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DE880" w14:textId="323CA5BE" w:rsidR="006F396C" w:rsidRPr="00A51976" w:rsidRDefault="006F6995" w:rsidP="008A245E">
      <w:pPr>
        <w:jc w:val="center"/>
        <w:rPr>
          <w:b/>
          <w:sz w:val="24"/>
          <w:szCs w:val="24"/>
          <w:lang w:val="ru-RU"/>
        </w:rPr>
      </w:pPr>
      <w:r w:rsidRPr="00A51976">
        <w:rPr>
          <w:b/>
          <w:sz w:val="24"/>
          <w:szCs w:val="24"/>
        </w:rPr>
        <w:t>Протокол №</w:t>
      </w:r>
      <w:r w:rsidR="007234D7">
        <w:rPr>
          <w:b/>
          <w:sz w:val="24"/>
          <w:szCs w:val="24"/>
          <w:lang w:val="ru-RU"/>
        </w:rPr>
        <w:t>4</w:t>
      </w:r>
    </w:p>
    <w:p w14:paraId="5D6D6E16" w14:textId="77777777" w:rsidR="006F396C" w:rsidRPr="00A51976" w:rsidRDefault="006F396C" w:rsidP="00511207">
      <w:pPr>
        <w:ind w:firstLine="709"/>
        <w:jc w:val="center"/>
        <w:rPr>
          <w:b/>
          <w:sz w:val="24"/>
          <w:szCs w:val="24"/>
        </w:rPr>
      </w:pPr>
    </w:p>
    <w:p w14:paraId="4A2517EF" w14:textId="77777777" w:rsidR="006F396C" w:rsidRPr="00A51976" w:rsidRDefault="006F396C" w:rsidP="008A245E">
      <w:pPr>
        <w:jc w:val="center"/>
        <w:rPr>
          <w:b/>
          <w:sz w:val="24"/>
          <w:szCs w:val="24"/>
        </w:rPr>
      </w:pPr>
      <w:r w:rsidRPr="00A51976">
        <w:rPr>
          <w:b/>
          <w:sz w:val="24"/>
          <w:szCs w:val="24"/>
        </w:rPr>
        <w:t>засідання Погоджувальної</w:t>
      </w:r>
      <w:r w:rsidR="00FF0EB6" w:rsidRPr="00A51976">
        <w:rPr>
          <w:b/>
          <w:sz w:val="24"/>
          <w:szCs w:val="24"/>
        </w:rPr>
        <w:t xml:space="preserve"> </w:t>
      </w:r>
      <w:r w:rsidRPr="00A51976">
        <w:rPr>
          <w:b/>
          <w:sz w:val="24"/>
          <w:szCs w:val="24"/>
        </w:rPr>
        <w:t>ради</w:t>
      </w:r>
    </w:p>
    <w:p w14:paraId="056E5C29" w14:textId="77777777" w:rsidR="00631C51" w:rsidRPr="00A51976" w:rsidRDefault="00631C51" w:rsidP="008A245E">
      <w:pPr>
        <w:jc w:val="center"/>
        <w:rPr>
          <w:b/>
          <w:sz w:val="24"/>
          <w:szCs w:val="24"/>
        </w:rPr>
      </w:pPr>
    </w:p>
    <w:p w14:paraId="792125CB" w14:textId="6BC3C0B3" w:rsidR="006F396C" w:rsidRPr="00B606D0" w:rsidRDefault="007234D7" w:rsidP="00511207">
      <w:pPr>
        <w:jc w:val="center"/>
        <w:rPr>
          <w:b/>
          <w:sz w:val="24"/>
          <w:szCs w:val="24"/>
          <w:lang w:val="ru-RU"/>
        </w:rPr>
      </w:pPr>
      <w:r>
        <w:rPr>
          <w:b/>
          <w:sz w:val="24"/>
          <w:szCs w:val="24"/>
        </w:rPr>
        <w:t>06</w:t>
      </w:r>
      <w:r w:rsidR="006F396C" w:rsidRPr="00B606D0">
        <w:rPr>
          <w:b/>
          <w:sz w:val="24"/>
          <w:szCs w:val="24"/>
        </w:rPr>
        <w:t>.</w:t>
      </w:r>
      <w:r w:rsidR="009A58BF" w:rsidRPr="00B606D0">
        <w:rPr>
          <w:b/>
          <w:sz w:val="24"/>
          <w:szCs w:val="24"/>
        </w:rPr>
        <w:t>0</w:t>
      </w:r>
      <w:r>
        <w:rPr>
          <w:b/>
          <w:sz w:val="24"/>
          <w:szCs w:val="24"/>
        </w:rPr>
        <w:t>6</w:t>
      </w:r>
      <w:r w:rsidR="008932AA" w:rsidRPr="00B606D0">
        <w:rPr>
          <w:b/>
          <w:sz w:val="24"/>
          <w:szCs w:val="24"/>
        </w:rPr>
        <w:t>.202</w:t>
      </w:r>
      <w:r w:rsidR="00C85F05" w:rsidRPr="00B606D0">
        <w:rPr>
          <w:b/>
          <w:sz w:val="24"/>
          <w:szCs w:val="24"/>
        </w:rPr>
        <w:t>4</w:t>
      </w:r>
      <w:r w:rsidR="006F396C" w:rsidRPr="00B606D0">
        <w:rPr>
          <w:b/>
          <w:sz w:val="24"/>
          <w:szCs w:val="24"/>
        </w:rPr>
        <w:tab/>
      </w:r>
      <w:r w:rsidR="006F396C" w:rsidRPr="00B606D0">
        <w:rPr>
          <w:b/>
          <w:sz w:val="24"/>
          <w:szCs w:val="24"/>
        </w:rPr>
        <w:tab/>
      </w:r>
      <w:r w:rsidR="006F396C" w:rsidRPr="00B606D0">
        <w:rPr>
          <w:b/>
          <w:sz w:val="24"/>
          <w:szCs w:val="24"/>
        </w:rPr>
        <w:tab/>
      </w:r>
      <w:r w:rsidR="006F396C" w:rsidRPr="00B606D0">
        <w:rPr>
          <w:b/>
          <w:sz w:val="24"/>
          <w:szCs w:val="24"/>
        </w:rPr>
        <w:tab/>
      </w:r>
      <w:r w:rsidR="006F396C" w:rsidRPr="00B606D0">
        <w:rPr>
          <w:b/>
          <w:sz w:val="24"/>
          <w:szCs w:val="24"/>
        </w:rPr>
        <w:tab/>
      </w:r>
      <w:r w:rsidR="006F396C" w:rsidRPr="00B606D0">
        <w:rPr>
          <w:b/>
          <w:sz w:val="24"/>
          <w:szCs w:val="24"/>
        </w:rPr>
        <w:tab/>
      </w:r>
      <w:r w:rsidR="006F396C" w:rsidRPr="00B606D0">
        <w:rPr>
          <w:b/>
          <w:sz w:val="24"/>
          <w:szCs w:val="24"/>
        </w:rPr>
        <w:tab/>
      </w:r>
      <w:r w:rsidR="006F396C" w:rsidRPr="00B606D0">
        <w:rPr>
          <w:b/>
          <w:sz w:val="24"/>
          <w:szCs w:val="24"/>
        </w:rPr>
        <w:tab/>
      </w:r>
      <w:r w:rsidR="006F396C" w:rsidRPr="00B606D0">
        <w:rPr>
          <w:b/>
          <w:sz w:val="24"/>
          <w:szCs w:val="24"/>
        </w:rPr>
        <w:tab/>
      </w:r>
      <w:r w:rsidR="001F601A" w:rsidRPr="00B606D0">
        <w:rPr>
          <w:b/>
          <w:sz w:val="24"/>
          <w:szCs w:val="24"/>
        </w:rPr>
        <w:t>1</w:t>
      </w:r>
      <w:r w:rsidR="00037C6E" w:rsidRPr="00B606D0">
        <w:rPr>
          <w:b/>
          <w:sz w:val="24"/>
          <w:szCs w:val="24"/>
        </w:rPr>
        <w:t>3</w:t>
      </w:r>
      <w:r w:rsidR="004E57EE" w:rsidRPr="00B606D0">
        <w:rPr>
          <w:b/>
          <w:sz w:val="24"/>
          <w:szCs w:val="24"/>
        </w:rPr>
        <w:t>:00</w:t>
      </w:r>
    </w:p>
    <w:p w14:paraId="07B3E438" w14:textId="77777777" w:rsidR="00FF7301" w:rsidRPr="00A51976" w:rsidRDefault="00FF7301" w:rsidP="00511207">
      <w:pPr>
        <w:jc w:val="center"/>
        <w:rPr>
          <w:b/>
          <w:sz w:val="24"/>
          <w:szCs w:val="24"/>
        </w:rPr>
      </w:pPr>
    </w:p>
    <w:p w14:paraId="1B46FB68" w14:textId="77777777" w:rsidR="00B57219" w:rsidRPr="00A51976" w:rsidRDefault="00B57219" w:rsidP="008A245E">
      <w:pPr>
        <w:jc w:val="center"/>
        <w:rPr>
          <w:sz w:val="24"/>
          <w:szCs w:val="24"/>
        </w:rPr>
      </w:pPr>
      <w:r w:rsidRPr="00A51976">
        <w:rPr>
          <w:sz w:val="24"/>
          <w:szCs w:val="24"/>
        </w:rPr>
        <w:t>Місце проведення –  зелена кімната</w:t>
      </w:r>
    </w:p>
    <w:p w14:paraId="4181C804" w14:textId="77777777" w:rsidR="00FF7301" w:rsidRPr="00A51976" w:rsidRDefault="00FF7301" w:rsidP="00B57219">
      <w:pPr>
        <w:jc w:val="center"/>
        <w:rPr>
          <w:sz w:val="24"/>
          <w:szCs w:val="24"/>
        </w:rPr>
      </w:pPr>
    </w:p>
    <w:p w14:paraId="2AE310E1" w14:textId="75D237C8" w:rsidR="006F396C" w:rsidRPr="00A51976" w:rsidRDefault="006F396C" w:rsidP="00F27320">
      <w:pPr>
        <w:tabs>
          <w:tab w:val="left" w:pos="888"/>
        </w:tabs>
        <w:ind w:right="-2"/>
        <w:jc w:val="both"/>
        <w:rPr>
          <w:sz w:val="24"/>
          <w:szCs w:val="24"/>
        </w:rPr>
      </w:pPr>
      <w:r w:rsidRPr="00A51976">
        <w:rPr>
          <w:sz w:val="24"/>
          <w:szCs w:val="24"/>
        </w:rPr>
        <w:t>Присутні:</w:t>
      </w:r>
    </w:p>
    <w:p w14:paraId="640B4FE4" w14:textId="77777777" w:rsidR="006F396C" w:rsidRPr="00A51976" w:rsidRDefault="008A1926" w:rsidP="00F27320">
      <w:pPr>
        <w:tabs>
          <w:tab w:val="left" w:pos="888"/>
        </w:tabs>
        <w:ind w:right="-2"/>
        <w:jc w:val="both"/>
        <w:rPr>
          <w:sz w:val="24"/>
          <w:szCs w:val="24"/>
        </w:rPr>
      </w:pPr>
      <w:r w:rsidRPr="00A51976">
        <w:rPr>
          <w:sz w:val="24"/>
          <w:szCs w:val="24"/>
        </w:rPr>
        <w:t xml:space="preserve">Сергій </w:t>
      </w:r>
      <w:proofErr w:type="spellStart"/>
      <w:r w:rsidR="006F396C" w:rsidRPr="00A51976">
        <w:rPr>
          <w:sz w:val="24"/>
          <w:szCs w:val="24"/>
        </w:rPr>
        <w:t>Надал</w:t>
      </w:r>
      <w:proofErr w:type="spellEnd"/>
      <w:r w:rsidR="006F396C" w:rsidRPr="00A51976">
        <w:rPr>
          <w:sz w:val="24"/>
          <w:szCs w:val="24"/>
        </w:rPr>
        <w:t xml:space="preserve"> – міський голова</w:t>
      </w:r>
    </w:p>
    <w:p w14:paraId="2104DAF6" w14:textId="77777777" w:rsidR="00D45D6A" w:rsidRPr="00A51976" w:rsidRDefault="008A1926" w:rsidP="00F27320">
      <w:pPr>
        <w:tabs>
          <w:tab w:val="left" w:pos="888"/>
        </w:tabs>
        <w:ind w:right="-2"/>
        <w:jc w:val="both"/>
        <w:rPr>
          <w:sz w:val="24"/>
          <w:szCs w:val="24"/>
        </w:rPr>
      </w:pPr>
      <w:r w:rsidRPr="00A51976">
        <w:rPr>
          <w:sz w:val="24"/>
          <w:szCs w:val="24"/>
        </w:rPr>
        <w:t xml:space="preserve">Ігор </w:t>
      </w:r>
      <w:r w:rsidR="00D45D6A" w:rsidRPr="00A51976">
        <w:rPr>
          <w:sz w:val="24"/>
          <w:szCs w:val="24"/>
        </w:rPr>
        <w:t>Гірчак– секретар ради, член фракції «Порядок. Відповідальність. Справедливість.»</w:t>
      </w:r>
    </w:p>
    <w:p w14:paraId="5250CFE1" w14:textId="77777777" w:rsidR="006F396C" w:rsidRDefault="00D528FF" w:rsidP="00F27320">
      <w:pPr>
        <w:tabs>
          <w:tab w:val="left" w:pos="888"/>
        </w:tabs>
        <w:ind w:right="-2"/>
        <w:jc w:val="both"/>
        <w:rPr>
          <w:sz w:val="24"/>
          <w:szCs w:val="24"/>
        </w:rPr>
      </w:pPr>
      <w:r w:rsidRPr="00CB1517">
        <w:rPr>
          <w:sz w:val="24"/>
          <w:szCs w:val="24"/>
        </w:rPr>
        <w:t>Антон Горохівський</w:t>
      </w:r>
      <w:r w:rsidR="000E53A9" w:rsidRPr="00CB1517">
        <w:rPr>
          <w:sz w:val="24"/>
          <w:szCs w:val="24"/>
        </w:rPr>
        <w:t xml:space="preserve"> </w:t>
      </w:r>
      <w:r w:rsidR="006F396C" w:rsidRPr="00CB1517">
        <w:rPr>
          <w:sz w:val="24"/>
          <w:szCs w:val="24"/>
        </w:rPr>
        <w:t xml:space="preserve">–  депутат міської ради, </w:t>
      </w:r>
      <w:r w:rsidRPr="00CB1517">
        <w:rPr>
          <w:sz w:val="24"/>
          <w:szCs w:val="24"/>
        </w:rPr>
        <w:t>голова</w:t>
      </w:r>
      <w:r w:rsidR="006F396C" w:rsidRPr="00CB1517">
        <w:rPr>
          <w:sz w:val="24"/>
          <w:szCs w:val="24"/>
        </w:rPr>
        <w:t xml:space="preserve"> фракції «Всеукраїнське об’єднання «Свобода»</w:t>
      </w:r>
    </w:p>
    <w:p w14:paraId="5D1B4477" w14:textId="77D29EC7" w:rsidR="00C45FEC" w:rsidRPr="00CB1517" w:rsidRDefault="00C45FEC" w:rsidP="00C45FEC">
      <w:pPr>
        <w:tabs>
          <w:tab w:val="left" w:pos="888"/>
        </w:tabs>
        <w:jc w:val="both"/>
        <w:rPr>
          <w:sz w:val="24"/>
          <w:szCs w:val="24"/>
        </w:rPr>
      </w:pPr>
      <w:r>
        <w:rPr>
          <w:sz w:val="24"/>
          <w:szCs w:val="24"/>
        </w:rPr>
        <w:t xml:space="preserve">Віктор </w:t>
      </w:r>
      <w:proofErr w:type="spellStart"/>
      <w:r>
        <w:rPr>
          <w:sz w:val="24"/>
          <w:szCs w:val="24"/>
        </w:rPr>
        <w:t>Гевко</w:t>
      </w:r>
      <w:proofErr w:type="spellEnd"/>
      <w:r>
        <w:rPr>
          <w:sz w:val="24"/>
          <w:szCs w:val="24"/>
        </w:rPr>
        <w:t xml:space="preserve"> – депутат міської ради, представник політичної партії «Слуга Народу» </w:t>
      </w:r>
    </w:p>
    <w:p w14:paraId="221AF972" w14:textId="075840B2" w:rsidR="006F396C" w:rsidRPr="00CB1517" w:rsidRDefault="008A1926" w:rsidP="00F27320">
      <w:pPr>
        <w:tabs>
          <w:tab w:val="left" w:pos="888"/>
        </w:tabs>
        <w:ind w:right="-2"/>
        <w:jc w:val="both"/>
        <w:rPr>
          <w:sz w:val="24"/>
          <w:szCs w:val="24"/>
        </w:rPr>
      </w:pPr>
      <w:r w:rsidRPr="00CB1517">
        <w:rPr>
          <w:sz w:val="24"/>
          <w:szCs w:val="24"/>
        </w:rPr>
        <w:t xml:space="preserve">Віктор </w:t>
      </w:r>
      <w:proofErr w:type="spellStart"/>
      <w:r w:rsidR="006F396C" w:rsidRPr="00CB1517">
        <w:rPr>
          <w:sz w:val="24"/>
          <w:szCs w:val="24"/>
        </w:rPr>
        <w:t>Овчарук</w:t>
      </w:r>
      <w:proofErr w:type="spellEnd"/>
      <w:r w:rsidR="00C167F2" w:rsidRPr="00CB1517">
        <w:rPr>
          <w:sz w:val="24"/>
          <w:szCs w:val="24"/>
        </w:rPr>
        <w:t>–</w:t>
      </w:r>
      <w:r w:rsidR="006F396C" w:rsidRPr="00CB1517">
        <w:rPr>
          <w:sz w:val="24"/>
          <w:szCs w:val="24"/>
        </w:rPr>
        <w:t xml:space="preserve"> депутат міської ради, голова фракції політичної партії «Європейська Солідарність»</w:t>
      </w:r>
    </w:p>
    <w:p w14:paraId="7FE04D19" w14:textId="6CEBC103" w:rsidR="006F396C" w:rsidRPr="00CB1517" w:rsidRDefault="008A1926" w:rsidP="00F27320">
      <w:pPr>
        <w:tabs>
          <w:tab w:val="left" w:pos="888"/>
        </w:tabs>
        <w:ind w:right="-2"/>
        <w:jc w:val="both"/>
        <w:rPr>
          <w:sz w:val="24"/>
          <w:szCs w:val="24"/>
        </w:rPr>
      </w:pPr>
      <w:r w:rsidRPr="00CB1517">
        <w:rPr>
          <w:sz w:val="24"/>
          <w:szCs w:val="24"/>
        </w:rPr>
        <w:t xml:space="preserve">Рустам </w:t>
      </w:r>
      <w:proofErr w:type="spellStart"/>
      <w:r w:rsidR="006F396C" w:rsidRPr="00CB1517">
        <w:rPr>
          <w:sz w:val="24"/>
          <w:szCs w:val="24"/>
        </w:rPr>
        <w:t>Ергешов</w:t>
      </w:r>
      <w:proofErr w:type="spellEnd"/>
      <w:r w:rsidR="00532168" w:rsidRPr="00CB1517">
        <w:rPr>
          <w:sz w:val="24"/>
          <w:szCs w:val="24"/>
        </w:rPr>
        <w:t xml:space="preserve"> </w:t>
      </w:r>
      <w:r w:rsidR="00C167F2" w:rsidRPr="00CB1517">
        <w:rPr>
          <w:sz w:val="24"/>
          <w:szCs w:val="24"/>
        </w:rPr>
        <w:t>–</w:t>
      </w:r>
      <w:r w:rsidR="006F396C" w:rsidRPr="00CB1517">
        <w:rPr>
          <w:sz w:val="24"/>
          <w:szCs w:val="24"/>
        </w:rPr>
        <w:t xml:space="preserve"> депутат міської ради, представник політичної партії «За майбутнє»</w:t>
      </w:r>
      <w:r w:rsidR="00646924">
        <w:rPr>
          <w:sz w:val="24"/>
          <w:szCs w:val="24"/>
        </w:rPr>
        <w:t xml:space="preserve"> </w:t>
      </w:r>
      <w:r w:rsidR="00940A0A">
        <w:rPr>
          <w:sz w:val="24"/>
          <w:szCs w:val="24"/>
        </w:rPr>
        <w:t>(</w:t>
      </w:r>
      <w:r w:rsidR="00646924" w:rsidRPr="00940A0A">
        <w:rPr>
          <w:sz w:val="24"/>
          <w:szCs w:val="24"/>
        </w:rPr>
        <w:t>брав</w:t>
      </w:r>
      <w:r w:rsidR="00940A0A" w:rsidRPr="00940A0A">
        <w:rPr>
          <w:sz w:val="24"/>
          <w:szCs w:val="24"/>
        </w:rPr>
        <w:t xml:space="preserve"> участь в засіданні </w:t>
      </w:r>
      <w:r w:rsidR="00940A0A">
        <w:rPr>
          <w:sz w:val="24"/>
          <w:szCs w:val="24"/>
        </w:rPr>
        <w:t>Погоджувальної ради</w:t>
      </w:r>
      <w:r w:rsidR="00940A0A" w:rsidRPr="00940A0A">
        <w:rPr>
          <w:sz w:val="24"/>
          <w:szCs w:val="24"/>
        </w:rPr>
        <w:t xml:space="preserve"> за допомогою електронн</w:t>
      </w:r>
      <w:r w:rsidR="00940A0A">
        <w:rPr>
          <w:sz w:val="24"/>
          <w:szCs w:val="24"/>
        </w:rPr>
        <w:t>ого</w:t>
      </w:r>
      <w:r w:rsidR="00940A0A" w:rsidRPr="00940A0A">
        <w:rPr>
          <w:sz w:val="24"/>
          <w:szCs w:val="24"/>
        </w:rPr>
        <w:t xml:space="preserve">  месенджер</w:t>
      </w:r>
      <w:r w:rsidR="00940A0A">
        <w:rPr>
          <w:sz w:val="24"/>
          <w:szCs w:val="24"/>
        </w:rPr>
        <w:t>а</w:t>
      </w:r>
      <w:r w:rsidR="00940A0A" w:rsidRPr="00940A0A">
        <w:rPr>
          <w:sz w:val="24"/>
          <w:szCs w:val="24"/>
        </w:rPr>
        <w:t>, як</w:t>
      </w:r>
      <w:r w:rsidR="00646924">
        <w:rPr>
          <w:sz w:val="24"/>
          <w:szCs w:val="24"/>
        </w:rPr>
        <w:t>ий</w:t>
      </w:r>
      <w:r w:rsidR="00940A0A" w:rsidRPr="00940A0A">
        <w:rPr>
          <w:sz w:val="24"/>
          <w:szCs w:val="24"/>
        </w:rPr>
        <w:t xml:space="preserve"> не заборонен</w:t>
      </w:r>
      <w:r w:rsidR="00646924">
        <w:rPr>
          <w:sz w:val="24"/>
          <w:szCs w:val="24"/>
        </w:rPr>
        <w:t>о</w:t>
      </w:r>
      <w:r w:rsidR="00940A0A" w:rsidRPr="00940A0A">
        <w:rPr>
          <w:sz w:val="24"/>
          <w:szCs w:val="24"/>
        </w:rPr>
        <w:t xml:space="preserve"> до використання в Україні</w:t>
      </w:r>
      <w:r w:rsidR="00646924">
        <w:rPr>
          <w:sz w:val="24"/>
          <w:szCs w:val="24"/>
        </w:rPr>
        <w:t>)</w:t>
      </w:r>
      <w:r w:rsidR="00940A0A" w:rsidRPr="00940A0A">
        <w:rPr>
          <w:sz w:val="24"/>
          <w:szCs w:val="24"/>
        </w:rPr>
        <w:t>.</w:t>
      </w:r>
    </w:p>
    <w:p w14:paraId="5AFAB6BF" w14:textId="77777777" w:rsidR="00FA0456" w:rsidRPr="00CB1517" w:rsidRDefault="008A1926" w:rsidP="00F27320">
      <w:pPr>
        <w:tabs>
          <w:tab w:val="left" w:pos="888"/>
        </w:tabs>
        <w:ind w:right="-2"/>
        <w:jc w:val="both"/>
        <w:rPr>
          <w:sz w:val="24"/>
          <w:szCs w:val="24"/>
        </w:rPr>
      </w:pPr>
      <w:r w:rsidRPr="00CB1517">
        <w:rPr>
          <w:sz w:val="24"/>
          <w:szCs w:val="24"/>
        </w:rPr>
        <w:t xml:space="preserve">Андрій </w:t>
      </w:r>
      <w:proofErr w:type="spellStart"/>
      <w:r w:rsidR="00FA0456" w:rsidRPr="00CB1517">
        <w:rPr>
          <w:sz w:val="24"/>
          <w:szCs w:val="24"/>
        </w:rPr>
        <w:t>Грицишин</w:t>
      </w:r>
      <w:proofErr w:type="spellEnd"/>
      <w:r w:rsidR="00FA0456" w:rsidRPr="00CB1517">
        <w:rPr>
          <w:sz w:val="24"/>
          <w:szCs w:val="24"/>
        </w:rPr>
        <w:t xml:space="preserve"> – депутат міської ради, голова фракції </w:t>
      </w:r>
      <w:r w:rsidR="00FA0456" w:rsidRPr="00CB1517">
        <w:rPr>
          <w:bCs/>
          <w:sz w:val="24"/>
          <w:szCs w:val="24"/>
        </w:rPr>
        <w:t xml:space="preserve">«Порядок. </w:t>
      </w:r>
      <w:proofErr w:type="spellStart"/>
      <w:r w:rsidR="00FA0456" w:rsidRPr="00CB1517">
        <w:rPr>
          <w:bCs/>
          <w:sz w:val="24"/>
          <w:szCs w:val="24"/>
        </w:rPr>
        <w:t>Відповідальність.Справедливість</w:t>
      </w:r>
      <w:proofErr w:type="spellEnd"/>
      <w:r w:rsidR="00FA0456" w:rsidRPr="00CB1517">
        <w:rPr>
          <w:bCs/>
          <w:sz w:val="24"/>
          <w:szCs w:val="24"/>
        </w:rPr>
        <w:t>.»</w:t>
      </w:r>
    </w:p>
    <w:p w14:paraId="5F41ACF4" w14:textId="77777777" w:rsidR="00F87D9F" w:rsidRPr="00A51976" w:rsidRDefault="008A1926" w:rsidP="00F27320">
      <w:pPr>
        <w:tabs>
          <w:tab w:val="left" w:pos="888"/>
        </w:tabs>
        <w:ind w:right="-2"/>
        <w:jc w:val="both"/>
        <w:rPr>
          <w:sz w:val="24"/>
          <w:szCs w:val="24"/>
        </w:rPr>
      </w:pPr>
      <w:r w:rsidRPr="00CB1517">
        <w:rPr>
          <w:sz w:val="24"/>
          <w:szCs w:val="24"/>
        </w:rPr>
        <w:t xml:space="preserve">Юлія </w:t>
      </w:r>
      <w:r w:rsidR="00F87D9F" w:rsidRPr="00CB1517">
        <w:rPr>
          <w:sz w:val="24"/>
          <w:szCs w:val="24"/>
        </w:rPr>
        <w:t xml:space="preserve">Чорна – начальник організаційного </w:t>
      </w:r>
      <w:r w:rsidR="00F87D9F" w:rsidRPr="00A51976">
        <w:rPr>
          <w:sz w:val="24"/>
          <w:szCs w:val="24"/>
        </w:rPr>
        <w:t>відділу ради управління організаційно-виконавчої роботи</w:t>
      </w:r>
    </w:p>
    <w:p w14:paraId="7594F83C" w14:textId="77777777" w:rsidR="00FA0456" w:rsidRPr="00A51976" w:rsidRDefault="00FA0456" w:rsidP="00511207">
      <w:pPr>
        <w:tabs>
          <w:tab w:val="left" w:pos="888"/>
        </w:tabs>
        <w:jc w:val="both"/>
        <w:rPr>
          <w:sz w:val="24"/>
          <w:szCs w:val="24"/>
        </w:rPr>
      </w:pPr>
    </w:p>
    <w:p w14:paraId="6F040FB4" w14:textId="77777777" w:rsidR="006F396C" w:rsidRPr="00A51976" w:rsidRDefault="006F396C" w:rsidP="00511207">
      <w:pPr>
        <w:jc w:val="both"/>
        <w:rPr>
          <w:sz w:val="24"/>
          <w:szCs w:val="24"/>
        </w:rPr>
      </w:pPr>
      <w:r w:rsidRPr="00A51976">
        <w:rPr>
          <w:sz w:val="24"/>
          <w:szCs w:val="24"/>
        </w:rPr>
        <w:t xml:space="preserve">Вів засідання </w:t>
      </w:r>
      <w:r w:rsidR="006B25C0" w:rsidRPr="00A51976">
        <w:rPr>
          <w:sz w:val="24"/>
          <w:szCs w:val="24"/>
        </w:rPr>
        <w:t>–</w:t>
      </w:r>
      <w:r w:rsidRPr="00A51976">
        <w:rPr>
          <w:sz w:val="24"/>
          <w:szCs w:val="24"/>
        </w:rPr>
        <w:t xml:space="preserve"> </w:t>
      </w:r>
      <w:r w:rsidR="006B25C0" w:rsidRPr="00A51976">
        <w:rPr>
          <w:sz w:val="24"/>
          <w:szCs w:val="24"/>
        </w:rPr>
        <w:t xml:space="preserve">міський голова </w:t>
      </w:r>
      <w:r w:rsidRPr="00A51976">
        <w:rPr>
          <w:sz w:val="24"/>
          <w:szCs w:val="24"/>
        </w:rPr>
        <w:t xml:space="preserve">Сергій </w:t>
      </w:r>
      <w:proofErr w:type="spellStart"/>
      <w:r w:rsidRPr="00A51976">
        <w:rPr>
          <w:sz w:val="24"/>
          <w:szCs w:val="24"/>
        </w:rPr>
        <w:t>Надал</w:t>
      </w:r>
      <w:proofErr w:type="spellEnd"/>
    </w:p>
    <w:p w14:paraId="09DB5A9D" w14:textId="77777777" w:rsidR="005C7FBA" w:rsidRPr="00A51976" w:rsidRDefault="005C7FBA" w:rsidP="00511207">
      <w:pPr>
        <w:jc w:val="both"/>
        <w:rPr>
          <w:sz w:val="24"/>
          <w:szCs w:val="24"/>
        </w:rPr>
      </w:pPr>
    </w:p>
    <w:p w14:paraId="30C62987" w14:textId="77777777" w:rsidR="00F27320" w:rsidRPr="00C47FE8" w:rsidRDefault="006F396C" w:rsidP="00F27320">
      <w:pPr>
        <w:pStyle w:val="a3"/>
        <w:shd w:val="clear" w:color="auto" w:fill="FFFFFF"/>
        <w:spacing w:before="0" w:beforeAutospacing="0" w:after="0" w:afterAutospacing="0"/>
        <w:ind w:right="424"/>
        <w:jc w:val="both"/>
      </w:pPr>
      <w:r w:rsidRPr="00A51976">
        <w:t xml:space="preserve">Міський голова Сергій </w:t>
      </w:r>
      <w:proofErr w:type="spellStart"/>
      <w:r w:rsidRPr="00A51976">
        <w:t>Надал</w:t>
      </w:r>
      <w:proofErr w:type="spellEnd"/>
      <w:r w:rsidRPr="00A51976">
        <w:t>:</w:t>
      </w:r>
    </w:p>
    <w:p w14:paraId="4D28CF78" w14:textId="0E6AC040" w:rsidR="00F27320" w:rsidRPr="00A51976" w:rsidRDefault="00F27320" w:rsidP="00511207">
      <w:pPr>
        <w:jc w:val="both"/>
        <w:rPr>
          <w:sz w:val="24"/>
          <w:szCs w:val="24"/>
        </w:rPr>
      </w:pPr>
    </w:p>
    <w:p w14:paraId="2DB0A255" w14:textId="38E2D042" w:rsidR="00B6676F" w:rsidRPr="00F27320" w:rsidRDefault="00F27320" w:rsidP="00F27320">
      <w:pPr>
        <w:pStyle w:val="a3"/>
        <w:shd w:val="clear" w:color="auto" w:fill="FFFFFF"/>
        <w:spacing w:before="0" w:beforeAutospacing="0" w:after="0" w:afterAutospacing="0"/>
        <w:ind w:right="-2"/>
        <w:jc w:val="both"/>
      </w:pPr>
      <w:r w:rsidRPr="00F27320">
        <w:t xml:space="preserve">1) </w:t>
      </w:r>
      <w:r w:rsidR="006F396C" w:rsidRPr="00F27320">
        <w:t>повідомив присутнім,</w:t>
      </w:r>
      <w:r w:rsidRPr="00F27320">
        <w:t xml:space="preserve"> що </w:t>
      </w:r>
      <w:r w:rsidR="006F396C" w:rsidRPr="00F27320">
        <w:t xml:space="preserve"> </w:t>
      </w:r>
      <w:r w:rsidRPr="00F27320">
        <w:t xml:space="preserve">керуючись Указом Президента України від 24.02.2022 №64/2022 «Про введення воєнного </w:t>
      </w:r>
      <w:r w:rsidRPr="00C47FE8">
        <w:t xml:space="preserve">стану в Україні» (із змінами, внесеними згідно з Указами Президента №133/2022 від 14.03.2022, № 259/2022 від 18.04.2022, № 341/2022 від 17.05.2022 №573/2022 від 12.08.2022, №757/2022 від 07.11.2022, </w:t>
      </w:r>
      <w:r w:rsidRPr="00F27320">
        <w:rPr>
          <w:rStyle w:val="12"/>
          <w:color w:val="auto"/>
          <w:u w:val="none"/>
          <w:shd w:val="clear" w:color="auto" w:fill="FFFFFF"/>
        </w:rPr>
        <w:t>№58/2023 від 06.02.2023</w:t>
      </w:r>
      <w:r w:rsidRPr="00F27320">
        <w:t xml:space="preserve">, </w:t>
      </w:r>
      <w:r w:rsidRPr="00C47FE8">
        <w:t xml:space="preserve">№254/2023 від 01.05.2023, </w:t>
      </w:r>
      <w:r w:rsidRPr="00F27320">
        <w:rPr>
          <w:shd w:val="clear" w:color="auto" w:fill="FFFFFF"/>
        </w:rPr>
        <w:t>№ 451/2023 від 26.07.2023</w:t>
      </w:r>
      <w:r w:rsidRPr="00C47FE8">
        <w:t xml:space="preserve">, №734/2023 від 06.11.2023, </w:t>
      </w:r>
      <w:r w:rsidRPr="00C47FE8">
        <w:rPr>
          <w:color w:val="222222"/>
          <w:shd w:val="clear" w:color="auto" w:fill="FFFFFF"/>
        </w:rPr>
        <w:t>№ 49/2024 від 05.02.2024</w:t>
      </w:r>
      <w:r w:rsidR="007234D7">
        <w:rPr>
          <w:color w:val="222222"/>
          <w:shd w:val="clear" w:color="auto" w:fill="FFFFFF"/>
        </w:rPr>
        <w:t xml:space="preserve">, </w:t>
      </w:r>
      <w:r w:rsidR="007234D7">
        <w:rPr>
          <w:shd w:val="clear" w:color="auto" w:fill="FFFFFF"/>
        </w:rPr>
        <w:t>від 06.05.2024 №271/2024</w:t>
      </w:r>
      <w:r w:rsidRPr="00C47FE8">
        <w:t xml:space="preserve">), Законами України «Про місцеве самоврядування в Україні», «Про затвердження </w:t>
      </w:r>
      <w:r w:rsidRPr="00F27320">
        <w:t xml:space="preserve">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Регламентом Тернопільської міської ради восьмого скликання, </w:t>
      </w:r>
      <w:r w:rsidR="00B6676F" w:rsidRPr="00F27320">
        <w:t xml:space="preserve">розпорядженням міського голови </w:t>
      </w:r>
      <w:r w:rsidR="00E72436" w:rsidRPr="00F27320">
        <w:t xml:space="preserve">від </w:t>
      </w:r>
      <w:r w:rsidR="007234D7">
        <w:t>28</w:t>
      </w:r>
      <w:r w:rsidR="00E72436" w:rsidRPr="00F27320">
        <w:t xml:space="preserve"> </w:t>
      </w:r>
      <w:r w:rsidR="007234D7">
        <w:t>травня</w:t>
      </w:r>
      <w:r w:rsidR="00E72436" w:rsidRPr="00F27320">
        <w:t xml:space="preserve"> 202</w:t>
      </w:r>
      <w:r w:rsidR="00C85F05" w:rsidRPr="00F27320">
        <w:t>4</w:t>
      </w:r>
      <w:r w:rsidR="00E72436" w:rsidRPr="00F27320">
        <w:t xml:space="preserve"> №</w:t>
      </w:r>
      <w:r w:rsidR="007234D7">
        <w:t>113</w:t>
      </w:r>
      <w:r w:rsidR="00E72436" w:rsidRPr="00F27320">
        <w:t xml:space="preserve"> </w:t>
      </w:r>
      <w:r w:rsidR="00B6676F" w:rsidRPr="00F27320">
        <w:t>пленарне засідання</w:t>
      </w:r>
      <w:r w:rsidR="00804ABC" w:rsidRPr="00F27320">
        <w:t xml:space="preserve"> </w:t>
      </w:r>
      <w:r w:rsidR="00532168" w:rsidRPr="00F27320">
        <w:t>3</w:t>
      </w:r>
      <w:r w:rsidR="007234D7">
        <w:t>9</w:t>
      </w:r>
      <w:r w:rsidR="00B6676F" w:rsidRPr="00F27320">
        <w:t xml:space="preserve"> сесії міської ради буде проводитись </w:t>
      </w:r>
      <w:r w:rsidR="007234D7">
        <w:t>06</w:t>
      </w:r>
      <w:r w:rsidR="00B6676F" w:rsidRPr="00F27320">
        <w:t xml:space="preserve"> </w:t>
      </w:r>
      <w:r w:rsidR="007234D7">
        <w:t>червня</w:t>
      </w:r>
      <w:r w:rsidR="00B6676F" w:rsidRPr="00F27320">
        <w:t xml:space="preserve"> 202</w:t>
      </w:r>
      <w:r w:rsidR="00C85F05" w:rsidRPr="00F27320">
        <w:t>4</w:t>
      </w:r>
      <w:r w:rsidR="00B6676F" w:rsidRPr="00F27320">
        <w:t xml:space="preserve"> року в режимі відеоконференції </w:t>
      </w:r>
      <w:r w:rsidR="00C349C5" w:rsidRPr="00F27320">
        <w:t>о</w:t>
      </w:r>
      <w:r w:rsidR="00532168" w:rsidRPr="00F27320">
        <w:t xml:space="preserve"> 1</w:t>
      </w:r>
      <w:r w:rsidR="00445B08" w:rsidRPr="00F27320">
        <w:t>0</w:t>
      </w:r>
      <w:r w:rsidR="00532168" w:rsidRPr="00F27320">
        <w:t>:00</w:t>
      </w:r>
      <w:r w:rsidR="00B6676F" w:rsidRPr="00F27320">
        <w:t xml:space="preserve"> год.</w:t>
      </w:r>
    </w:p>
    <w:p w14:paraId="6C5053CB" w14:textId="77777777" w:rsidR="001D0E94" w:rsidRPr="00F27320" w:rsidRDefault="001D0E94" w:rsidP="001D0E94">
      <w:pPr>
        <w:jc w:val="both"/>
        <w:rPr>
          <w:sz w:val="24"/>
          <w:szCs w:val="24"/>
        </w:rPr>
      </w:pPr>
      <w:r w:rsidRPr="00F27320">
        <w:rPr>
          <w:sz w:val="24"/>
          <w:szCs w:val="24"/>
        </w:rPr>
        <w:t xml:space="preserve">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w:t>
      </w:r>
      <w:r w:rsidR="00365B82" w:rsidRPr="00F27320">
        <w:rPr>
          <w:sz w:val="24"/>
          <w:szCs w:val="24"/>
        </w:rPr>
        <w:t xml:space="preserve">профільними </w:t>
      </w:r>
      <w:r w:rsidRPr="00F27320">
        <w:rPr>
          <w:sz w:val="24"/>
          <w:szCs w:val="24"/>
        </w:rPr>
        <w:t>постійними комісіями міської ради.</w:t>
      </w:r>
    </w:p>
    <w:p w14:paraId="60AB866F" w14:textId="2FDE62B3" w:rsidR="006F396C" w:rsidRPr="00A51976" w:rsidRDefault="00C167F2" w:rsidP="00511207">
      <w:pPr>
        <w:jc w:val="both"/>
        <w:rPr>
          <w:sz w:val="24"/>
          <w:szCs w:val="24"/>
        </w:rPr>
      </w:pPr>
      <w:r w:rsidRPr="00A51976">
        <w:rPr>
          <w:sz w:val="24"/>
          <w:szCs w:val="24"/>
        </w:rPr>
        <w:t xml:space="preserve">3) </w:t>
      </w:r>
      <w:r w:rsidR="006F396C" w:rsidRPr="00A51976">
        <w:rPr>
          <w:sz w:val="24"/>
          <w:szCs w:val="24"/>
        </w:rPr>
        <w:t xml:space="preserve">запропонував перейти до розгляду </w:t>
      </w:r>
      <w:r w:rsidR="001616DD" w:rsidRPr="00A51976">
        <w:rPr>
          <w:sz w:val="24"/>
          <w:szCs w:val="24"/>
        </w:rPr>
        <w:t xml:space="preserve">питань </w:t>
      </w:r>
      <w:r w:rsidR="006F396C" w:rsidRPr="00A51976">
        <w:rPr>
          <w:sz w:val="24"/>
          <w:szCs w:val="24"/>
        </w:rPr>
        <w:t xml:space="preserve">порядку денного пленарного засідання </w:t>
      </w:r>
      <w:r w:rsidR="00532168" w:rsidRPr="00A51976">
        <w:rPr>
          <w:sz w:val="24"/>
          <w:szCs w:val="24"/>
        </w:rPr>
        <w:t>3</w:t>
      </w:r>
      <w:r w:rsidR="007234D7">
        <w:rPr>
          <w:sz w:val="24"/>
          <w:szCs w:val="24"/>
          <w:lang w:val="ru-RU"/>
        </w:rPr>
        <w:t>9</w:t>
      </w:r>
      <w:r w:rsidR="006F396C" w:rsidRPr="00A51976">
        <w:rPr>
          <w:sz w:val="24"/>
          <w:szCs w:val="24"/>
        </w:rPr>
        <w:t xml:space="preserve"> сесії Тернопільської міської ради VІIІ скликання.</w:t>
      </w:r>
    </w:p>
    <w:p w14:paraId="2F513B8C" w14:textId="77777777" w:rsidR="005C7FBA" w:rsidRPr="00A51976" w:rsidRDefault="005C7FBA" w:rsidP="00511207">
      <w:pPr>
        <w:jc w:val="both"/>
        <w:rPr>
          <w:sz w:val="24"/>
          <w:szCs w:val="24"/>
        </w:rPr>
      </w:pPr>
    </w:p>
    <w:p w14:paraId="5A6640ED" w14:textId="1E842F39" w:rsidR="006F396C" w:rsidRPr="00A51976" w:rsidRDefault="006F396C" w:rsidP="00511207">
      <w:pPr>
        <w:jc w:val="both"/>
        <w:rPr>
          <w:sz w:val="24"/>
          <w:szCs w:val="24"/>
        </w:rPr>
      </w:pPr>
      <w:r w:rsidRPr="00A51976">
        <w:rPr>
          <w:sz w:val="24"/>
          <w:szCs w:val="24"/>
        </w:rPr>
        <w:t>СЛУХАЛИ</w:t>
      </w:r>
      <w:r w:rsidRPr="00A51976">
        <w:rPr>
          <w:b/>
          <w:sz w:val="24"/>
          <w:szCs w:val="24"/>
        </w:rPr>
        <w:t>:</w:t>
      </w:r>
      <w:r w:rsidRPr="00A51976">
        <w:rPr>
          <w:sz w:val="24"/>
          <w:szCs w:val="24"/>
        </w:rPr>
        <w:t xml:space="preserve"> Про порядок денний пленарного засідання </w:t>
      </w:r>
      <w:r w:rsidR="00532168" w:rsidRPr="00A51976">
        <w:rPr>
          <w:sz w:val="24"/>
          <w:szCs w:val="24"/>
        </w:rPr>
        <w:t>3</w:t>
      </w:r>
      <w:r w:rsidR="007234D7">
        <w:rPr>
          <w:sz w:val="24"/>
          <w:szCs w:val="24"/>
        </w:rPr>
        <w:t>9</w:t>
      </w:r>
      <w:r w:rsidR="00211C94" w:rsidRPr="00A51976">
        <w:rPr>
          <w:sz w:val="24"/>
          <w:szCs w:val="24"/>
        </w:rPr>
        <w:t xml:space="preserve"> </w:t>
      </w:r>
      <w:r w:rsidRPr="00A51976">
        <w:rPr>
          <w:sz w:val="24"/>
          <w:szCs w:val="24"/>
        </w:rPr>
        <w:t>сесії Тернопільської міської ради VІIІ скликання.</w:t>
      </w:r>
    </w:p>
    <w:p w14:paraId="1FD5A07D" w14:textId="77777777" w:rsidR="006F396C" w:rsidRDefault="006F396C" w:rsidP="00511207">
      <w:pPr>
        <w:jc w:val="both"/>
        <w:rPr>
          <w:sz w:val="24"/>
          <w:szCs w:val="24"/>
        </w:rPr>
      </w:pPr>
      <w:r w:rsidRPr="00A51976">
        <w:rPr>
          <w:sz w:val="24"/>
          <w:szCs w:val="24"/>
        </w:rPr>
        <w:t>Інформував:</w:t>
      </w:r>
      <w:r w:rsidRPr="00A51976">
        <w:rPr>
          <w:sz w:val="24"/>
          <w:szCs w:val="24"/>
        </w:rPr>
        <w:tab/>
        <w:t xml:space="preserve">Сергій </w:t>
      </w:r>
      <w:proofErr w:type="spellStart"/>
      <w:r w:rsidRPr="00A51976">
        <w:rPr>
          <w:sz w:val="24"/>
          <w:szCs w:val="24"/>
        </w:rPr>
        <w:t>Надал</w:t>
      </w:r>
      <w:proofErr w:type="spellEnd"/>
    </w:p>
    <w:p w14:paraId="52780475" w14:textId="77777777" w:rsidR="00DE6C60" w:rsidRDefault="00DE6C60" w:rsidP="00511207">
      <w:pPr>
        <w:jc w:val="both"/>
        <w:rPr>
          <w:sz w:val="24"/>
          <w:szCs w:val="24"/>
        </w:rPr>
      </w:pPr>
    </w:p>
    <w:p w14:paraId="520F1AE9" w14:textId="77777777" w:rsidR="00DE6C60" w:rsidRPr="00A51976" w:rsidRDefault="00DE6C60" w:rsidP="00511207">
      <w:pPr>
        <w:jc w:val="both"/>
        <w:rPr>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889"/>
        <w:gridCol w:w="6776"/>
      </w:tblGrid>
      <w:tr w:rsidR="007234D7" w:rsidRPr="004E6388" w14:paraId="01CED573" w14:textId="77777777" w:rsidTr="007234D7">
        <w:trPr>
          <w:trHeight w:val="20"/>
        </w:trPr>
        <w:tc>
          <w:tcPr>
            <w:tcW w:w="353" w:type="pct"/>
            <w:shd w:val="clear" w:color="auto" w:fill="auto"/>
          </w:tcPr>
          <w:p w14:paraId="40A15C99" w14:textId="77777777" w:rsidR="007234D7" w:rsidRPr="004E6388" w:rsidRDefault="007234D7" w:rsidP="00666FF3">
            <w:pPr>
              <w:jc w:val="center"/>
              <w:rPr>
                <w:b/>
                <w:sz w:val="24"/>
                <w:szCs w:val="24"/>
              </w:rPr>
            </w:pPr>
            <w:r w:rsidRPr="004E6388">
              <w:rPr>
                <w:b/>
                <w:sz w:val="24"/>
                <w:szCs w:val="24"/>
              </w:rPr>
              <w:t>№</w:t>
            </w:r>
          </w:p>
          <w:p w14:paraId="096A3C91" w14:textId="77777777" w:rsidR="007234D7" w:rsidRPr="004E6388" w:rsidRDefault="007234D7" w:rsidP="00666FF3">
            <w:pPr>
              <w:jc w:val="center"/>
              <w:rPr>
                <w:b/>
                <w:sz w:val="24"/>
                <w:szCs w:val="24"/>
              </w:rPr>
            </w:pPr>
            <w:r w:rsidRPr="004E6388">
              <w:rPr>
                <w:b/>
                <w:sz w:val="24"/>
                <w:szCs w:val="24"/>
              </w:rPr>
              <w:t>з/п</w:t>
            </w:r>
          </w:p>
        </w:tc>
        <w:tc>
          <w:tcPr>
            <w:tcW w:w="1013" w:type="pct"/>
            <w:shd w:val="clear" w:color="auto" w:fill="auto"/>
            <w:hideMark/>
          </w:tcPr>
          <w:p w14:paraId="4BA23821" w14:textId="77777777" w:rsidR="007234D7" w:rsidRPr="004E6388" w:rsidRDefault="007234D7" w:rsidP="00666FF3">
            <w:pPr>
              <w:jc w:val="center"/>
              <w:rPr>
                <w:b/>
                <w:sz w:val="24"/>
                <w:szCs w:val="24"/>
              </w:rPr>
            </w:pPr>
            <w:r w:rsidRPr="004E6388">
              <w:rPr>
                <w:b/>
                <w:sz w:val="24"/>
                <w:szCs w:val="24"/>
              </w:rPr>
              <w:t>Доповідач</w:t>
            </w:r>
          </w:p>
        </w:tc>
        <w:tc>
          <w:tcPr>
            <w:tcW w:w="3634" w:type="pct"/>
            <w:shd w:val="clear" w:color="auto" w:fill="auto"/>
            <w:hideMark/>
          </w:tcPr>
          <w:p w14:paraId="29501F55" w14:textId="77777777" w:rsidR="007234D7" w:rsidRPr="004E6388" w:rsidRDefault="007234D7" w:rsidP="00666FF3">
            <w:pPr>
              <w:jc w:val="center"/>
              <w:rPr>
                <w:b/>
                <w:sz w:val="24"/>
                <w:szCs w:val="24"/>
              </w:rPr>
            </w:pPr>
            <w:r w:rsidRPr="004E6388">
              <w:rPr>
                <w:b/>
                <w:sz w:val="24"/>
                <w:szCs w:val="24"/>
              </w:rPr>
              <w:t xml:space="preserve">Назва </w:t>
            </w:r>
            <w:proofErr w:type="spellStart"/>
            <w:r w:rsidRPr="004E6388">
              <w:rPr>
                <w:b/>
                <w:sz w:val="24"/>
                <w:szCs w:val="24"/>
              </w:rPr>
              <w:t>проєкту</w:t>
            </w:r>
            <w:proofErr w:type="spellEnd"/>
            <w:r w:rsidRPr="004E6388">
              <w:rPr>
                <w:b/>
                <w:sz w:val="24"/>
                <w:szCs w:val="24"/>
              </w:rPr>
              <w:t xml:space="preserve"> рішення міської ради</w:t>
            </w:r>
          </w:p>
        </w:tc>
      </w:tr>
      <w:tr w:rsidR="007234D7" w:rsidRPr="004E6388" w14:paraId="30727A21" w14:textId="77777777" w:rsidTr="007234D7">
        <w:trPr>
          <w:trHeight w:val="20"/>
        </w:trPr>
        <w:tc>
          <w:tcPr>
            <w:tcW w:w="353" w:type="pct"/>
            <w:shd w:val="clear" w:color="auto" w:fill="auto"/>
          </w:tcPr>
          <w:p w14:paraId="76DF60E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294C293" w14:textId="77777777" w:rsidR="007234D7" w:rsidRPr="004E6388" w:rsidRDefault="007234D7" w:rsidP="00666FF3">
            <w:pPr>
              <w:jc w:val="center"/>
              <w:rPr>
                <w:bCs/>
                <w:sz w:val="24"/>
                <w:szCs w:val="24"/>
              </w:rPr>
            </w:pPr>
            <w:r w:rsidRPr="004E6388">
              <w:rPr>
                <w:bCs/>
                <w:sz w:val="24"/>
                <w:szCs w:val="24"/>
              </w:rPr>
              <w:t>Ігор Гірчак</w:t>
            </w:r>
          </w:p>
        </w:tc>
        <w:tc>
          <w:tcPr>
            <w:tcW w:w="3634" w:type="pct"/>
            <w:shd w:val="clear" w:color="auto" w:fill="auto"/>
          </w:tcPr>
          <w:p w14:paraId="4FF977B7" w14:textId="77777777" w:rsidR="007234D7" w:rsidRPr="004E6388" w:rsidRDefault="007234D7" w:rsidP="00666FF3">
            <w:pPr>
              <w:pStyle w:val="31"/>
              <w:jc w:val="both"/>
              <w:rPr>
                <w:bCs/>
                <w:sz w:val="24"/>
                <w:lang w:val="uk-UA"/>
              </w:rPr>
            </w:pPr>
            <w:r w:rsidRPr="004E6388">
              <w:rPr>
                <w:bCs/>
                <w:sz w:val="24"/>
                <w:szCs w:val="24"/>
                <w:lang w:val="uk-UA"/>
              </w:rPr>
              <w:t>Про нагородження відзнаками  Тернопільської міської ради</w:t>
            </w:r>
          </w:p>
        </w:tc>
      </w:tr>
      <w:tr w:rsidR="007234D7" w:rsidRPr="004E6388" w14:paraId="46C71D38" w14:textId="77777777" w:rsidTr="007234D7">
        <w:trPr>
          <w:trHeight w:val="20"/>
        </w:trPr>
        <w:tc>
          <w:tcPr>
            <w:tcW w:w="353" w:type="pct"/>
            <w:shd w:val="clear" w:color="auto" w:fill="auto"/>
          </w:tcPr>
          <w:p w14:paraId="32C404E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4FBEAC1" w14:textId="77777777" w:rsidR="007234D7" w:rsidRPr="004E6388" w:rsidRDefault="007234D7" w:rsidP="00666FF3">
            <w:pPr>
              <w:jc w:val="center"/>
              <w:rPr>
                <w:bCs/>
                <w:sz w:val="24"/>
                <w:szCs w:val="24"/>
              </w:rPr>
            </w:pPr>
            <w:r w:rsidRPr="004E6388">
              <w:rPr>
                <w:bCs/>
                <w:sz w:val="24"/>
                <w:szCs w:val="24"/>
              </w:rPr>
              <w:t>Ігор Гірчак</w:t>
            </w:r>
          </w:p>
        </w:tc>
        <w:tc>
          <w:tcPr>
            <w:tcW w:w="3634" w:type="pct"/>
            <w:shd w:val="clear" w:color="auto" w:fill="auto"/>
          </w:tcPr>
          <w:p w14:paraId="6F69BEBC" w14:textId="77777777" w:rsidR="007234D7" w:rsidRPr="004E6388" w:rsidRDefault="007234D7" w:rsidP="00666FF3">
            <w:pPr>
              <w:ind w:right="-1"/>
              <w:jc w:val="both"/>
              <w:rPr>
                <w:rStyle w:val="20"/>
                <w:bCs/>
                <w:sz w:val="24"/>
                <w:szCs w:val="24"/>
              </w:rPr>
            </w:pPr>
            <w:r w:rsidRPr="004E6388">
              <w:rPr>
                <w:bCs/>
                <w:sz w:val="24"/>
                <w:szCs w:val="24"/>
              </w:rPr>
              <w:t>Про внесення змін до Регламенту Тернопільської міської ради VIII скликання</w:t>
            </w:r>
          </w:p>
        </w:tc>
      </w:tr>
      <w:tr w:rsidR="007234D7" w:rsidRPr="004E6388" w14:paraId="47236C9B" w14:textId="77777777" w:rsidTr="007234D7">
        <w:trPr>
          <w:trHeight w:val="20"/>
        </w:trPr>
        <w:tc>
          <w:tcPr>
            <w:tcW w:w="353" w:type="pct"/>
            <w:shd w:val="clear" w:color="auto" w:fill="auto"/>
          </w:tcPr>
          <w:p w14:paraId="5FB8CEF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FE91A4C" w14:textId="77777777" w:rsidR="007234D7" w:rsidRPr="004E6388" w:rsidRDefault="007234D7" w:rsidP="00666FF3">
            <w:pPr>
              <w:jc w:val="center"/>
              <w:rPr>
                <w:bCs/>
                <w:sz w:val="24"/>
                <w:szCs w:val="24"/>
              </w:rPr>
            </w:pPr>
            <w:r w:rsidRPr="004E6388">
              <w:rPr>
                <w:bCs/>
                <w:sz w:val="24"/>
                <w:szCs w:val="24"/>
              </w:rPr>
              <w:t>Ігор Гірчак</w:t>
            </w:r>
          </w:p>
        </w:tc>
        <w:tc>
          <w:tcPr>
            <w:tcW w:w="3634" w:type="pct"/>
            <w:shd w:val="clear" w:color="auto" w:fill="auto"/>
          </w:tcPr>
          <w:p w14:paraId="3CA2A868" w14:textId="77777777" w:rsidR="007234D7" w:rsidRPr="004E6388" w:rsidRDefault="007234D7" w:rsidP="00666FF3">
            <w:pPr>
              <w:jc w:val="both"/>
              <w:rPr>
                <w:bCs/>
                <w:sz w:val="24"/>
                <w:szCs w:val="24"/>
              </w:rPr>
            </w:pPr>
            <w:r w:rsidRPr="004E6388">
              <w:rPr>
                <w:bCs/>
                <w:sz w:val="24"/>
                <w:szCs w:val="24"/>
              </w:rPr>
              <w:t>Про внесення змін до Положення про постійні комісії Тернопільської міської ради VIII скликання</w:t>
            </w:r>
          </w:p>
        </w:tc>
      </w:tr>
      <w:tr w:rsidR="007234D7" w:rsidRPr="004E6388" w14:paraId="566E4543" w14:textId="77777777" w:rsidTr="007234D7">
        <w:trPr>
          <w:trHeight w:val="20"/>
        </w:trPr>
        <w:tc>
          <w:tcPr>
            <w:tcW w:w="353" w:type="pct"/>
            <w:shd w:val="clear" w:color="auto" w:fill="auto"/>
          </w:tcPr>
          <w:p w14:paraId="350A537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8300DC9" w14:textId="77777777" w:rsidR="007234D7" w:rsidRPr="004E6388" w:rsidRDefault="007234D7" w:rsidP="00666FF3">
            <w:pPr>
              <w:jc w:val="center"/>
              <w:rPr>
                <w:bCs/>
                <w:sz w:val="24"/>
                <w:szCs w:val="24"/>
              </w:rPr>
            </w:pPr>
            <w:r w:rsidRPr="004E6388">
              <w:rPr>
                <w:bCs/>
                <w:sz w:val="24"/>
                <w:szCs w:val="24"/>
              </w:rPr>
              <w:t xml:space="preserve">Сергій </w:t>
            </w:r>
            <w:proofErr w:type="spellStart"/>
            <w:r w:rsidRPr="004E6388">
              <w:rPr>
                <w:bCs/>
                <w:sz w:val="24"/>
                <w:szCs w:val="24"/>
              </w:rPr>
              <w:t>Надал</w:t>
            </w:r>
            <w:proofErr w:type="spellEnd"/>
          </w:p>
        </w:tc>
        <w:tc>
          <w:tcPr>
            <w:tcW w:w="3634" w:type="pct"/>
            <w:shd w:val="clear" w:color="auto" w:fill="auto"/>
          </w:tcPr>
          <w:p w14:paraId="168DBBE7" w14:textId="77777777" w:rsidR="007234D7" w:rsidRPr="004E6388" w:rsidRDefault="007234D7" w:rsidP="00666FF3">
            <w:pPr>
              <w:ind w:right="-1"/>
              <w:jc w:val="both"/>
              <w:rPr>
                <w:bCs/>
                <w:sz w:val="24"/>
                <w:szCs w:val="24"/>
              </w:rPr>
            </w:pPr>
            <w:r w:rsidRPr="004E6388">
              <w:rPr>
                <w:bCs/>
                <w:sz w:val="24"/>
                <w:szCs w:val="24"/>
              </w:rPr>
              <w:t>Про надання статусу  борця  за незалежність України у XX столітті</w:t>
            </w:r>
          </w:p>
        </w:tc>
      </w:tr>
      <w:tr w:rsidR="007234D7" w:rsidRPr="004E6388" w14:paraId="72363323" w14:textId="77777777" w:rsidTr="007234D7">
        <w:trPr>
          <w:trHeight w:val="20"/>
        </w:trPr>
        <w:tc>
          <w:tcPr>
            <w:tcW w:w="353" w:type="pct"/>
            <w:shd w:val="clear" w:color="auto" w:fill="auto"/>
          </w:tcPr>
          <w:p w14:paraId="5F640BF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C2B9012" w14:textId="77777777" w:rsidR="007234D7" w:rsidRPr="004E6388" w:rsidRDefault="007234D7" w:rsidP="00666FF3">
            <w:pPr>
              <w:jc w:val="center"/>
              <w:rPr>
                <w:bCs/>
                <w:sz w:val="24"/>
                <w:szCs w:val="24"/>
              </w:rPr>
            </w:pPr>
            <w:r w:rsidRPr="004E6388">
              <w:rPr>
                <w:bCs/>
                <w:sz w:val="24"/>
                <w:szCs w:val="24"/>
              </w:rPr>
              <w:t>Тетяна Корчак</w:t>
            </w:r>
          </w:p>
        </w:tc>
        <w:tc>
          <w:tcPr>
            <w:tcW w:w="3634" w:type="pct"/>
            <w:shd w:val="clear" w:color="auto" w:fill="auto"/>
          </w:tcPr>
          <w:p w14:paraId="4E42C2C1" w14:textId="77777777" w:rsidR="007234D7" w:rsidRPr="004E6388" w:rsidRDefault="007234D7" w:rsidP="00666FF3">
            <w:pPr>
              <w:jc w:val="both"/>
              <w:rPr>
                <w:bCs/>
                <w:sz w:val="24"/>
                <w:szCs w:val="24"/>
              </w:rPr>
            </w:pPr>
            <w:r w:rsidRPr="004E6388">
              <w:rPr>
                <w:bCs/>
                <w:sz w:val="24"/>
                <w:szCs w:val="24"/>
              </w:rPr>
              <w:t>Про внесення змін до Програми розвитку малого і середнього підприємництва на 2023-2024 роки</w:t>
            </w:r>
          </w:p>
        </w:tc>
      </w:tr>
      <w:tr w:rsidR="007234D7" w:rsidRPr="004E6388" w14:paraId="0BB03EB2" w14:textId="77777777" w:rsidTr="007234D7">
        <w:trPr>
          <w:trHeight w:val="20"/>
        </w:trPr>
        <w:tc>
          <w:tcPr>
            <w:tcW w:w="353" w:type="pct"/>
            <w:shd w:val="clear" w:color="auto" w:fill="auto"/>
          </w:tcPr>
          <w:p w14:paraId="2454BB6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1A72C39" w14:textId="77777777" w:rsidR="007234D7" w:rsidRPr="004E6388" w:rsidRDefault="007234D7" w:rsidP="00666FF3">
            <w:pPr>
              <w:jc w:val="center"/>
              <w:rPr>
                <w:bCs/>
                <w:sz w:val="24"/>
                <w:szCs w:val="24"/>
              </w:rPr>
            </w:pPr>
            <w:r w:rsidRPr="004E6388">
              <w:rPr>
                <w:bCs/>
                <w:sz w:val="24"/>
                <w:szCs w:val="24"/>
              </w:rPr>
              <w:t>Андрій Поліщук</w:t>
            </w:r>
          </w:p>
        </w:tc>
        <w:tc>
          <w:tcPr>
            <w:tcW w:w="3634" w:type="pct"/>
            <w:shd w:val="clear" w:color="auto" w:fill="auto"/>
          </w:tcPr>
          <w:p w14:paraId="65586890" w14:textId="77777777" w:rsidR="007234D7" w:rsidRPr="004E6388" w:rsidRDefault="007234D7" w:rsidP="00666FF3">
            <w:pPr>
              <w:jc w:val="both"/>
              <w:rPr>
                <w:bCs/>
                <w:sz w:val="24"/>
                <w:szCs w:val="24"/>
              </w:rPr>
            </w:pPr>
            <w:r w:rsidRPr="004E6388">
              <w:rPr>
                <w:bCs/>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7234D7" w:rsidRPr="004E6388" w14:paraId="04FA1D9B" w14:textId="77777777" w:rsidTr="007234D7">
        <w:trPr>
          <w:trHeight w:val="20"/>
        </w:trPr>
        <w:tc>
          <w:tcPr>
            <w:tcW w:w="353" w:type="pct"/>
            <w:shd w:val="clear" w:color="auto" w:fill="auto"/>
          </w:tcPr>
          <w:p w14:paraId="0361F91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09E0407" w14:textId="77777777" w:rsidR="007234D7" w:rsidRPr="004E6388" w:rsidRDefault="007234D7" w:rsidP="00666FF3">
            <w:pPr>
              <w:jc w:val="center"/>
              <w:rPr>
                <w:bCs/>
                <w:sz w:val="24"/>
                <w:szCs w:val="24"/>
              </w:rPr>
            </w:pPr>
            <w:r w:rsidRPr="004E6388">
              <w:rPr>
                <w:bCs/>
                <w:sz w:val="24"/>
                <w:szCs w:val="24"/>
              </w:rPr>
              <w:t>Олег Соколовський</w:t>
            </w:r>
          </w:p>
        </w:tc>
        <w:tc>
          <w:tcPr>
            <w:tcW w:w="3634" w:type="pct"/>
            <w:shd w:val="clear" w:color="auto" w:fill="auto"/>
          </w:tcPr>
          <w:p w14:paraId="290D797B" w14:textId="77777777" w:rsidR="007234D7" w:rsidRPr="004E6388" w:rsidRDefault="007234D7" w:rsidP="00666FF3">
            <w:pPr>
              <w:jc w:val="both"/>
              <w:rPr>
                <w:bCs/>
                <w:sz w:val="24"/>
                <w:szCs w:val="24"/>
              </w:rPr>
            </w:pPr>
            <w:bookmarkStart w:id="0" w:name="_Hlk167351113"/>
            <w:r w:rsidRPr="004E6388">
              <w:rPr>
                <w:bCs/>
                <w:sz w:val="24"/>
                <w:szCs w:val="24"/>
              </w:rPr>
              <w:t>Про затвердження Програми охорони навколишнього природного середовища Тернопільської міської територіальної громади на 2024-2027 роки</w:t>
            </w:r>
            <w:bookmarkEnd w:id="0"/>
          </w:p>
        </w:tc>
      </w:tr>
      <w:tr w:rsidR="007234D7" w:rsidRPr="004E6388" w14:paraId="5B7B0FE7" w14:textId="77777777" w:rsidTr="007234D7">
        <w:trPr>
          <w:trHeight w:val="20"/>
        </w:trPr>
        <w:tc>
          <w:tcPr>
            <w:tcW w:w="353" w:type="pct"/>
            <w:shd w:val="clear" w:color="auto" w:fill="auto"/>
          </w:tcPr>
          <w:p w14:paraId="0A4E8673"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18893AB" w14:textId="77777777" w:rsidR="007234D7" w:rsidRPr="004E6388" w:rsidRDefault="007234D7" w:rsidP="00666FF3">
            <w:pPr>
              <w:jc w:val="center"/>
              <w:rPr>
                <w:bCs/>
                <w:sz w:val="24"/>
                <w:szCs w:val="24"/>
              </w:rPr>
            </w:pPr>
            <w:r w:rsidRPr="004E6388">
              <w:rPr>
                <w:bCs/>
                <w:sz w:val="24"/>
                <w:szCs w:val="24"/>
              </w:rPr>
              <w:t>Вікторія Остапчук</w:t>
            </w:r>
          </w:p>
        </w:tc>
        <w:tc>
          <w:tcPr>
            <w:tcW w:w="3634" w:type="pct"/>
            <w:shd w:val="clear" w:color="auto" w:fill="auto"/>
          </w:tcPr>
          <w:p w14:paraId="6F95A8D6" w14:textId="77777777" w:rsidR="007234D7" w:rsidRPr="004E6388" w:rsidRDefault="007234D7" w:rsidP="00666FF3">
            <w:pPr>
              <w:jc w:val="both"/>
              <w:rPr>
                <w:bCs/>
                <w:sz w:val="24"/>
                <w:szCs w:val="24"/>
              </w:rPr>
            </w:pPr>
            <w:r w:rsidRPr="004E6388">
              <w:rPr>
                <w:bCs/>
                <w:sz w:val="24"/>
                <w:szCs w:val="24"/>
              </w:rPr>
              <w:t>Про виконання  бюджету Тернопільської міської територіальної громади за  перший квартал 2024 року</w:t>
            </w:r>
          </w:p>
        </w:tc>
      </w:tr>
      <w:tr w:rsidR="007234D7" w:rsidRPr="004E6388" w14:paraId="4588AF40" w14:textId="77777777" w:rsidTr="007234D7">
        <w:trPr>
          <w:trHeight w:val="20"/>
        </w:trPr>
        <w:tc>
          <w:tcPr>
            <w:tcW w:w="353" w:type="pct"/>
            <w:shd w:val="clear" w:color="auto" w:fill="auto"/>
          </w:tcPr>
          <w:p w14:paraId="1B1E0788"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A13B47C" w14:textId="77777777" w:rsidR="007234D7" w:rsidRPr="004E6388" w:rsidRDefault="007234D7" w:rsidP="00666FF3">
            <w:pPr>
              <w:jc w:val="center"/>
              <w:rPr>
                <w:bCs/>
                <w:sz w:val="24"/>
                <w:szCs w:val="24"/>
              </w:rPr>
            </w:pPr>
            <w:r w:rsidRPr="004E6388">
              <w:rPr>
                <w:bCs/>
                <w:sz w:val="24"/>
                <w:szCs w:val="24"/>
              </w:rPr>
              <w:t>Вікторія Остапчук</w:t>
            </w:r>
          </w:p>
        </w:tc>
        <w:tc>
          <w:tcPr>
            <w:tcW w:w="3634" w:type="pct"/>
            <w:shd w:val="clear" w:color="auto" w:fill="auto"/>
          </w:tcPr>
          <w:p w14:paraId="10FFEF36" w14:textId="77777777" w:rsidR="007234D7" w:rsidRPr="004E6388" w:rsidRDefault="007234D7" w:rsidP="00666FF3">
            <w:pPr>
              <w:jc w:val="both"/>
              <w:rPr>
                <w:bCs/>
                <w:sz w:val="24"/>
                <w:szCs w:val="24"/>
              </w:rPr>
            </w:pPr>
            <w:r w:rsidRPr="004E6388">
              <w:rPr>
                <w:bCs/>
                <w:sz w:val="24"/>
                <w:szCs w:val="24"/>
              </w:rPr>
              <w:t>Про  внесення  змін  до  рішення міської   ради  від  15.12.2023 року № 8/34/34 «Про  бюджет Тернопільської міської територіальної  громади  на  2024 рік»</w:t>
            </w:r>
          </w:p>
        </w:tc>
      </w:tr>
      <w:tr w:rsidR="007234D7" w:rsidRPr="004E6388" w14:paraId="5959AFCA" w14:textId="77777777" w:rsidTr="007234D7">
        <w:trPr>
          <w:trHeight w:val="20"/>
        </w:trPr>
        <w:tc>
          <w:tcPr>
            <w:tcW w:w="353" w:type="pct"/>
            <w:shd w:val="clear" w:color="auto" w:fill="auto"/>
          </w:tcPr>
          <w:p w14:paraId="27B812C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BB51EAE" w14:textId="77777777" w:rsidR="007234D7" w:rsidRPr="004E6388" w:rsidRDefault="007234D7" w:rsidP="00666FF3">
            <w:pPr>
              <w:jc w:val="center"/>
              <w:rPr>
                <w:bCs/>
                <w:sz w:val="24"/>
                <w:szCs w:val="24"/>
              </w:rPr>
            </w:pPr>
            <w:r w:rsidRPr="004E6388">
              <w:rPr>
                <w:bCs/>
                <w:sz w:val="24"/>
                <w:szCs w:val="24"/>
              </w:rPr>
              <w:t>Вікторія Остапчук</w:t>
            </w:r>
          </w:p>
        </w:tc>
        <w:tc>
          <w:tcPr>
            <w:tcW w:w="3634" w:type="pct"/>
            <w:shd w:val="clear" w:color="auto" w:fill="auto"/>
          </w:tcPr>
          <w:p w14:paraId="4E66D080" w14:textId="77777777" w:rsidR="007234D7" w:rsidRPr="004E6388" w:rsidRDefault="007234D7" w:rsidP="00666FF3">
            <w:pPr>
              <w:jc w:val="both"/>
              <w:rPr>
                <w:bCs/>
                <w:sz w:val="24"/>
                <w:szCs w:val="24"/>
              </w:rPr>
            </w:pPr>
            <w:r w:rsidRPr="004E6388">
              <w:rPr>
                <w:bCs/>
                <w:sz w:val="24"/>
                <w:szCs w:val="24"/>
              </w:rPr>
              <w:t>Про внесення змін в рішення міської ради від 06.06.2019 року №7/35/5 «Про місцеві податки і збори Тернопільської міської територіальної громади»</w:t>
            </w:r>
          </w:p>
        </w:tc>
      </w:tr>
      <w:tr w:rsidR="007234D7" w:rsidRPr="004E6388" w14:paraId="17CC0139" w14:textId="77777777" w:rsidTr="007234D7">
        <w:trPr>
          <w:trHeight w:val="20"/>
        </w:trPr>
        <w:tc>
          <w:tcPr>
            <w:tcW w:w="353" w:type="pct"/>
            <w:shd w:val="clear" w:color="auto" w:fill="auto"/>
          </w:tcPr>
          <w:p w14:paraId="60B9CACC"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2A5DBF6" w14:textId="77777777" w:rsidR="007234D7" w:rsidRPr="004E6388" w:rsidRDefault="007234D7" w:rsidP="00666FF3">
            <w:pPr>
              <w:jc w:val="center"/>
              <w:rPr>
                <w:bCs/>
                <w:sz w:val="24"/>
                <w:szCs w:val="24"/>
              </w:rPr>
            </w:pPr>
            <w:r w:rsidRPr="004E6388">
              <w:rPr>
                <w:bCs/>
                <w:sz w:val="24"/>
                <w:szCs w:val="24"/>
              </w:rPr>
              <w:t>Василь Бесага</w:t>
            </w:r>
          </w:p>
        </w:tc>
        <w:tc>
          <w:tcPr>
            <w:tcW w:w="3634" w:type="pct"/>
            <w:shd w:val="clear" w:color="auto" w:fill="auto"/>
          </w:tcPr>
          <w:p w14:paraId="3FF43CC4" w14:textId="77777777" w:rsidR="007234D7" w:rsidRPr="004E6388" w:rsidRDefault="007234D7" w:rsidP="00666FF3">
            <w:pPr>
              <w:jc w:val="both"/>
              <w:rPr>
                <w:bCs/>
                <w:sz w:val="24"/>
                <w:szCs w:val="24"/>
              </w:rPr>
            </w:pPr>
            <w:r w:rsidRPr="004E6388">
              <w:rPr>
                <w:bCs/>
                <w:sz w:val="24"/>
                <w:szCs w:val="24"/>
              </w:rPr>
              <w:t>Про затвердження містобудівної документації «Внесення змін до Плану зонування території м. Тернополя» та внесення змін до Плану зонування території міста Тернополя, затвердженого рішенням міської ради від 27.01.2014 №6/44/12</w:t>
            </w:r>
          </w:p>
        </w:tc>
      </w:tr>
      <w:tr w:rsidR="007234D7" w:rsidRPr="004E6388" w14:paraId="00C0F1DD" w14:textId="77777777" w:rsidTr="007234D7">
        <w:trPr>
          <w:trHeight w:val="20"/>
        </w:trPr>
        <w:tc>
          <w:tcPr>
            <w:tcW w:w="353" w:type="pct"/>
            <w:shd w:val="clear" w:color="auto" w:fill="auto"/>
          </w:tcPr>
          <w:p w14:paraId="0857AF44"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6EB8917" w14:textId="77777777" w:rsidR="007234D7" w:rsidRPr="004E6388" w:rsidRDefault="007234D7" w:rsidP="00666FF3">
            <w:pPr>
              <w:jc w:val="center"/>
              <w:rPr>
                <w:bCs/>
                <w:sz w:val="24"/>
                <w:szCs w:val="24"/>
              </w:rPr>
            </w:pPr>
            <w:r w:rsidRPr="004E6388">
              <w:rPr>
                <w:bCs/>
                <w:sz w:val="24"/>
                <w:szCs w:val="24"/>
              </w:rPr>
              <w:t>Василь Бесага</w:t>
            </w:r>
          </w:p>
        </w:tc>
        <w:tc>
          <w:tcPr>
            <w:tcW w:w="3634" w:type="pct"/>
            <w:shd w:val="clear" w:color="auto" w:fill="auto"/>
          </w:tcPr>
          <w:p w14:paraId="34F6F27A" w14:textId="77777777" w:rsidR="007234D7" w:rsidRPr="004E6388" w:rsidRDefault="007234D7" w:rsidP="00666FF3">
            <w:pPr>
              <w:jc w:val="both"/>
              <w:rPr>
                <w:bCs/>
                <w:sz w:val="24"/>
                <w:szCs w:val="24"/>
              </w:rPr>
            </w:pPr>
            <w:r w:rsidRPr="004E6388">
              <w:rPr>
                <w:bCs/>
                <w:sz w:val="24"/>
                <w:szCs w:val="24"/>
              </w:rPr>
              <w:t>Про найменування вулиці</w:t>
            </w:r>
          </w:p>
        </w:tc>
      </w:tr>
      <w:tr w:rsidR="007234D7" w:rsidRPr="004E6388" w14:paraId="46A57ECC" w14:textId="77777777" w:rsidTr="007234D7">
        <w:trPr>
          <w:trHeight w:val="20"/>
        </w:trPr>
        <w:tc>
          <w:tcPr>
            <w:tcW w:w="353" w:type="pct"/>
            <w:shd w:val="clear" w:color="auto" w:fill="auto"/>
          </w:tcPr>
          <w:p w14:paraId="050B5FF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06D2E72" w14:textId="77777777" w:rsidR="007234D7" w:rsidRPr="004E6388" w:rsidRDefault="007234D7" w:rsidP="00666FF3">
            <w:pPr>
              <w:jc w:val="center"/>
              <w:rPr>
                <w:bCs/>
                <w:sz w:val="24"/>
                <w:szCs w:val="24"/>
              </w:rPr>
            </w:pPr>
            <w:r w:rsidRPr="004E6388">
              <w:rPr>
                <w:bCs/>
                <w:sz w:val="24"/>
                <w:szCs w:val="24"/>
              </w:rPr>
              <w:t>Василь Бесага</w:t>
            </w:r>
          </w:p>
        </w:tc>
        <w:tc>
          <w:tcPr>
            <w:tcW w:w="3634" w:type="pct"/>
            <w:shd w:val="clear" w:color="auto" w:fill="auto"/>
          </w:tcPr>
          <w:p w14:paraId="179B94BB" w14:textId="77777777" w:rsidR="007234D7" w:rsidRPr="004E6388" w:rsidRDefault="007234D7" w:rsidP="00666FF3">
            <w:pPr>
              <w:jc w:val="both"/>
              <w:rPr>
                <w:bCs/>
                <w:sz w:val="24"/>
                <w:szCs w:val="24"/>
              </w:rPr>
            </w:pPr>
            <w:r w:rsidRPr="004E6388">
              <w:rPr>
                <w:bCs/>
                <w:sz w:val="24"/>
                <w:szCs w:val="24"/>
              </w:rPr>
              <w:t>Про найменування вулиці</w:t>
            </w:r>
          </w:p>
        </w:tc>
      </w:tr>
      <w:tr w:rsidR="007234D7" w:rsidRPr="004E6388" w14:paraId="4E47B5B1" w14:textId="77777777" w:rsidTr="007234D7">
        <w:trPr>
          <w:trHeight w:val="20"/>
        </w:trPr>
        <w:tc>
          <w:tcPr>
            <w:tcW w:w="353" w:type="pct"/>
            <w:shd w:val="clear" w:color="auto" w:fill="auto"/>
          </w:tcPr>
          <w:p w14:paraId="55FE246C"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1C83055" w14:textId="77777777" w:rsidR="007234D7" w:rsidRPr="004E6388" w:rsidRDefault="007234D7" w:rsidP="00666FF3">
            <w:pPr>
              <w:jc w:val="center"/>
              <w:rPr>
                <w:bCs/>
                <w:sz w:val="24"/>
                <w:szCs w:val="24"/>
              </w:rPr>
            </w:pPr>
            <w:r w:rsidRPr="004E6388">
              <w:rPr>
                <w:bCs/>
                <w:sz w:val="24"/>
                <w:szCs w:val="24"/>
              </w:rPr>
              <w:t>Олександр Печіль</w:t>
            </w:r>
          </w:p>
        </w:tc>
        <w:tc>
          <w:tcPr>
            <w:tcW w:w="3634" w:type="pct"/>
            <w:shd w:val="clear" w:color="auto" w:fill="auto"/>
          </w:tcPr>
          <w:p w14:paraId="47F2F256" w14:textId="77777777" w:rsidR="007234D7" w:rsidRPr="004E6388" w:rsidRDefault="007234D7" w:rsidP="00666FF3">
            <w:pPr>
              <w:jc w:val="both"/>
              <w:rPr>
                <w:bCs/>
                <w:sz w:val="24"/>
                <w:szCs w:val="24"/>
              </w:rPr>
            </w:pPr>
            <w:r w:rsidRPr="004E6388">
              <w:rPr>
                <w:bCs/>
                <w:sz w:val="24"/>
                <w:szCs w:val="24"/>
              </w:rPr>
              <w:t>Про внесення змін до рішення міської ради від 11.07.2022 №8/п16/12 «Про затвердження списку присяжних»</w:t>
            </w:r>
          </w:p>
        </w:tc>
      </w:tr>
      <w:tr w:rsidR="007234D7" w:rsidRPr="004E6388" w14:paraId="4EB136CC" w14:textId="77777777" w:rsidTr="007234D7">
        <w:trPr>
          <w:trHeight w:val="20"/>
        </w:trPr>
        <w:tc>
          <w:tcPr>
            <w:tcW w:w="353" w:type="pct"/>
            <w:shd w:val="clear" w:color="auto" w:fill="auto"/>
          </w:tcPr>
          <w:p w14:paraId="3012291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3BEE60B" w14:textId="77777777" w:rsidR="007234D7" w:rsidRPr="004E6388" w:rsidRDefault="007234D7" w:rsidP="00666FF3">
            <w:pPr>
              <w:jc w:val="center"/>
              <w:rPr>
                <w:bCs/>
                <w:sz w:val="24"/>
                <w:szCs w:val="24"/>
              </w:rPr>
            </w:pPr>
            <w:r w:rsidRPr="004E6388">
              <w:rPr>
                <w:bCs/>
                <w:sz w:val="24"/>
                <w:szCs w:val="24"/>
              </w:rPr>
              <w:t>Юрій Дейнека</w:t>
            </w:r>
          </w:p>
        </w:tc>
        <w:tc>
          <w:tcPr>
            <w:tcW w:w="3634" w:type="pct"/>
            <w:shd w:val="clear" w:color="auto" w:fill="auto"/>
          </w:tcPr>
          <w:p w14:paraId="0D8BFE8E" w14:textId="77777777" w:rsidR="007234D7" w:rsidRPr="004E6388" w:rsidRDefault="007234D7" w:rsidP="00666FF3">
            <w:pPr>
              <w:tabs>
                <w:tab w:val="left" w:pos="2160"/>
              </w:tabs>
              <w:jc w:val="both"/>
              <w:rPr>
                <w:bCs/>
                <w:sz w:val="24"/>
                <w:szCs w:val="24"/>
              </w:rPr>
            </w:pPr>
            <w:r w:rsidRPr="004E6388">
              <w:rPr>
                <w:bCs/>
                <w:sz w:val="24"/>
                <w:szCs w:val="24"/>
              </w:rPr>
              <w:t>Про виконання Стратегічного плану розвитку Тернопільської міської територіальної громади до 2029 року за 2023 рік</w:t>
            </w:r>
          </w:p>
        </w:tc>
      </w:tr>
      <w:tr w:rsidR="007234D7" w:rsidRPr="004E6388" w14:paraId="4E249B35" w14:textId="77777777" w:rsidTr="007234D7">
        <w:trPr>
          <w:trHeight w:val="20"/>
        </w:trPr>
        <w:tc>
          <w:tcPr>
            <w:tcW w:w="353" w:type="pct"/>
            <w:shd w:val="clear" w:color="auto" w:fill="auto"/>
          </w:tcPr>
          <w:p w14:paraId="7F900633"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34AC76A" w14:textId="77777777" w:rsidR="007234D7" w:rsidRPr="004E6388" w:rsidRDefault="007234D7" w:rsidP="00666FF3">
            <w:pPr>
              <w:jc w:val="center"/>
              <w:rPr>
                <w:bCs/>
                <w:sz w:val="24"/>
                <w:szCs w:val="24"/>
              </w:rPr>
            </w:pPr>
            <w:r w:rsidRPr="004E6388">
              <w:rPr>
                <w:bCs/>
                <w:sz w:val="24"/>
                <w:szCs w:val="24"/>
              </w:rPr>
              <w:t>Юрій Дейнека</w:t>
            </w:r>
          </w:p>
        </w:tc>
        <w:tc>
          <w:tcPr>
            <w:tcW w:w="3634" w:type="pct"/>
            <w:shd w:val="clear" w:color="auto" w:fill="auto"/>
          </w:tcPr>
          <w:p w14:paraId="76D11521" w14:textId="77777777" w:rsidR="007234D7" w:rsidRPr="004E6388" w:rsidRDefault="007234D7" w:rsidP="00666FF3">
            <w:pPr>
              <w:tabs>
                <w:tab w:val="left" w:pos="2160"/>
              </w:tabs>
              <w:jc w:val="both"/>
              <w:rPr>
                <w:bCs/>
                <w:sz w:val="24"/>
                <w:szCs w:val="24"/>
              </w:rPr>
            </w:pPr>
            <w:r w:rsidRPr="004E6388">
              <w:rPr>
                <w:bCs/>
                <w:sz w:val="24"/>
                <w:szCs w:val="24"/>
              </w:rPr>
              <w:t>Про актуалізацію Стратегічного плану розвитку Тернопільської міської територіальної громади до 2029 року</w:t>
            </w:r>
          </w:p>
        </w:tc>
      </w:tr>
      <w:tr w:rsidR="007234D7" w:rsidRPr="004E6388" w14:paraId="05E19556" w14:textId="77777777" w:rsidTr="007234D7">
        <w:trPr>
          <w:trHeight w:val="20"/>
        </w:trPr>
        <w:tc>
          <w:tcPr>
            <w:tcW w:w="353" w:type="pct"/>
            <w:shd w:val="clear" w:color="auto" w:fill="auto"/>
          </w:tcPr>
          <w:p w14:paraId="6D6322C8"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F3A4D64" w14:textId="77777777" w:rsidR="007234D7" w:rsidRPr="004E6388" w:rsidRDefault="007234D7" w:rsidP="00666FF3">
            <w:pPr>
              <w:jc w:val="center"/>
              <w:rPr>
                <w:bCs/>
                <w:sz w:val="24"/>
                <w:szCs w:val="24"/>
              </w:rPr>
            </w:pPr>
            <w:r w:rsidRPr="004E6388">
              <w:rPr>
                <w:bCs/>
                <w:sz w:val="24"/>
                <w:szCs w:val="24"/>
              </w:rPr>
              <w:t xml:space="preserve">Тетяна </w:t>
            </w:r>
            <w:proofErr w:type="spellStart"/>
            <w:r w:rsidRPr="004E6388">
              <w:rPr>
                <w:bCs/>
                <w:sz w:val="24"/>
                <w:szCs w:val="24"/>
              </w:rPr>
              <w:t>Басюрська</w:t>
            </w:r>
            <w:proofErr w:type="spellEnd"/>
          </w:p>
        </w:tc>
        <w:tc>
          <w:tcPr>
            <w:tcW w:w="3634" w:type="pct"/>
            <w:shd w:val="clear" w:color="auto" w:fill="auto"/>
          </w:tcPr>
          <w:p w14:paraId="4AB7BD2F" w14:textId="77777777" w:rsidR="007234D7" w:rsidRPr="004E6388" w:rsidRDefault="007234D7" w:rsidP="00666FF3">
            <w:pPr>
              <w:jc w:val="both"/>
              <w:rPr>
                <w:bCs/>
                <w:sz w:val="24"/>
                <w:szCs w:val="24"/>
              </w:rPr>
            </w:pPr>
            <w:r w:rsidRPr="004E6388">
              <w:rPr>
                <w:bCs/>
                <w:sz w:val="24"/>
                <w:szCs w:val="24"/>
              </w:rPr>
              <w:t>Про внесення змін до рішення міської ради від 05.01.2011 № 6/4/51 «Про затвердження положень про виконавчі органи міської ради»</w:t>
            </w:r>
          </w:p>
        </w:tc>
      </w:tr>
      <w:tr w:rsidR="007234D7" w:rsidRPr="004E6388" w14:paraId="60059A44" w14:textId="77777777" w:rsidTr="007234D7">
        <w:trPr>
          <w:trHeight w:val="20"/>
        </w:trPr>
        <w:tc>
          <w:tcPr>
            <w:tcW w:w="353" w:type="pct"/>
            <w:shd w:val="clear" w:color="auto" w:fill="auto"/>
          </w:tcPr>
          <w:p w14:paraId="3A2AAEE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283AEC7" w14:textId="77777777" w:rsidR="007234D7" w:rsidRPr="004E6388" w:rsidRDefault="007234D7" w:rsidP="00666FF3">
            <w:pPr>
              <w:jc w:val="center"/>
              <w:rPr>
                <w:bCs/>
                <w:sz w:val="24"/>
                <w:szCs w:val="24"/>
              </w:rPr>
            </w:pPr>
            <w:r w:rsidRPr="004E6388">
              <w:rPr>
                <w:bCs/>
                <w:sz w:val="24"/>
                <w:szCs w:val="24"/>
              </w:rPr>
              <w:t xml:space="preserve">Олег </w:t>
            </w:r>
            <w:proofErr w:type="spellStart"/>
            <w:r w:rsidRPr="004E6388">
              <w:rPr>
                <w:bCs/>
                <w:sz w:val="24"/>
                <w:szCs w:val="24"/>
              </w:rPr>
              <w:t>Вітрук</w:t>
            </w:r>
            <w:proofErr w:type="spellEnd"/>
          </w:p>
        </w:tc>
        <w:tc>
          <w:tcPr>
            <w:tcW w:w="3634" w:type="pct"/>
            <w:shd w:val="clear" w:color="auto" w:fill="auto"/>
          </w:tcPr>
          <w:p w14:paraId="60D4D53E" w14:textId="77777777" w:rsidR="007234D7" w:rsidRPr="004E6388" w:rsidRDefault="007234D7" w:rsidP="00666FF3">
            <w:pPr>
              <w:jc w:val="both"/>
              <w:rPr>
                <w:bCs/>
                <w:sz w:val="24"/>
                <w:szCs w:val="24"/>
              </w:rPr>
            </w:pPr>
            <w:r w:rsidRPr="004E6388">
              <w:rPr>
                <w:bCs/>
                <w:sz w:val="24"/>
                <w:szCs w:val="24"/>
              </w:rPr>
              <w:t>Про надання дозволу комунальному підприємству «</w:t>
            </w:r>
            <w:proofErr w:type="spellStart"/>
            <w:r w:rsidRPr="004E6388">
              <w:rPr>
                <w:bCs/>
                <w:sz w:val="24"/>
                <w:szCs w:val="24"/>
              </w:rPr>
              <w:t>Міськавтотранс</w:t>
            </w:r>
            <w:proofErr w:type="spellEnd"/>
            <w:r w:rsidRPr="004E6388">
              <w:rPr>
                <w:bCs/>
                <w:sz w:val="24"/>
                <w:szCs w:val="24"/>
              </w:rPr>
              <w:t>» Тернопільської міської ради на отримання кредиту та придбання автобусів</w:t>
            </w:r>
          </w:p>
        </w:tc>
      </w:tr>
      <w:tr w:rsidR="007234D7" w:rsidRPr="004E6388" w14:paraId="08E95294" w14:textId="77777777" w:rsidTr="007234D7">
        <w:trPr>
          <w:trHeight w:val="20"/>
        </w:trPr>
        <w:tc>
          <w:tcPr>
            <w:tcW w:w="353" w:type="pct"/>
            <w:shd w:val="clear" w:color="auto" w:fill="auto"/>
          </w:tcPr>
          <w:p w14:paraId="51FC0E60"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DC05363" w14:textId="77777777" w:rsidR="007234D7" w:rsidRPr="004E6388" w:rsidRDefault="007234D7" w:rsidP="00666FF3">
            <w:pPr>
              <w:jc w:val="center"/>
              <w:rPr>
                <w:bCs/>
                <w:sz w:val="24"/>
                <w:szCs w:val="24"/>
              </w:rPr>
            </w:pPr>
            <w:r w:rsidRPr="004E6388">
              <w:rPr>
                <w:bCs/>
                <w:sz w:val="24"/>
                <w:szCs w:val="24"/>
              </w:rPr>
              <w:t xml:space="preserve">Олег </w:t>
            </w:r>
            <w:proofErr w:type="spellStart"/>
            <w:r w:rsidRPr="004E6388">
              <w:rPr>
                <w:bCs/>
                <w:sz w:val="24"/>
                <w:szCs w:val="24"/>
              </w:rPr>
              <w:t>Вітрук</w:t>
            </w:r>
            <w:proofErr w:type="spellEnd"/>
          </w:p>
        </w:tc>
        <w:tc>
          <w:tcPr>
            <w:tcW w:w="3634" w:type="pct"/>
            <w:shd w:val="clear" w:color="auto" w:fill="auto"/>
          </w:tcPr>
          <w:p w14:paraId="664BE6FD" w14:textId="77777777" w:rsidR="007234D7" w:rsidRPr="004E6388" w:rsidRDefault="007234D7" w:rsidP="00666FF3">
            <w:pPr>
              <w:jc w:val="both"/>
              <w:rPr>
                <w:bCs/>
                <w:sz w:val="24"/>
                <w:szCs w:val="24"/>
              </w:rPr>
            </w:pPr>
            <w:r w:rsidRPr="004E6388">
              <w:rPr>
                <w:bCs/>
                <w:sz w:val="24"/>
                <w:szCs w:val="24"/>
              </w:rPr>
              <w:t>Про внесення змін до Статуту комунального підприємства «</w:t>
            </w:r>
            <w:proofErr w:type="spellStart"/>
            <w:r w:rsidRPr="004E6388">
              <w:rPr>
                <w:bCs/>
                <w:sz w:val="24"/>
                <w:szCs w:val="24"/>
              </w:rPr>
              <w:t>Тернопільелектротранс</w:t>
            </w:r>
            <w:proofErr w:type="spellEnd"/>
            <w:r w:rsidRPr="004E6388">
              <w:rPr>
                <w:bCs/>
                <w:sz w:val="24"/>
                <w:szCs w:val="24"/>
              </w:rPr>
              <w:t>»</w:t>
            </w:r>
          </w:p>
        </w:tc>
      </w:tr>
      <w:tr w:rsidR="007234D7" w:rsidRPr="004E6388" w14:paraId="279D8D82" w14:textId="77777777" w:rsidTr="007234D7">
        <w:trPr>
          <w:trHeight w:val="20"/>
        </w:trPr>
        <w:tc>
          <w:tcPr>
            <w:tcW w:w="353" w:type="pct"/>
            <w:shd w:val="clear" w:color="auto" w:fill="auto"/>
          </w:tcPr>
          <w:p w14:paraId="7A11A2FF"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1A7096D" w14:textId="77777777" w:rsidR="007234D7" w:rsidRPr="004E6388" w:rsidRDefault="007234D7" w:rsidP="00666FF3">
            <w:pPr>
              <w:jc w:val="center"/>
              <w:rPr>
                <w:bCs/>
                <w:sz w:val="24"/>
                <w:szCs w:val="24"/>
              </w:rPr>
            </w:pPr>
            <w:r w:rsidRPr="004E6388">
              <w:rPr>
                <w:bCs/>
                <w:sz w:val="24"/>
                <w:szCs w:val="24"/>
              </w:rPr>
              <w:t xml:space="preserve">Олег </w:t>
            </w:r>
            <w:proofErr w:type="spellStart"/>
            <w:r w:rsidRPr="004E6388">
              <w:rPr>
                <w:bCs/>
                <w:sz w:val="24"/>
                <w:szCs w:val="24"/>
              </w:rPr>
              <w:t>Вітрук</w:t>
            </w:r>
            <w:proofErr w:type="spellEnd"/>
          </w:p>
        </w:tc>
        <w:tc>
          <w:tcPr>
            <w:tcW w:w="3634" w:type="pct"/>
            <w:shd w:val="clear" w:color="auto" w:fill="auto"/>
          </w:tcPr>
          <w:p w14:paraId="50214694" w14:textId="77777777" w:rsidR="007234D7" w:rsidRPr="004E6388" w:rsidRDefault="007234D7" w:rsidP="00666FF3">
            <w:pPr>
              <w:jc w:val="both"/>
              <w:rPr>
                <w:bCs/>
                <w:sz w:val="24"/>
                <w:szCs w:val="24"/>
              </w:rPr>
            </w:pPr>
            <w:r w:rsidRPr="004E6388">
              <w:rPr>
                <w:bCs/>
                <w:sz w:val="24"/>
                <w:szCs w:val="24"/>
              </w:rPr>
              <w:t xml:space="preserve">Про внесення змін до Статуту комунального підприємства «Тернопіль </w:t>
            </w:r>
            <w:proofErr w:type="spellStart"/>
            <w:r w:rsidRPr="004E6388">
              <w:rPr>
                <w:bCs/>
                <w:sz w:val="24"/>
                <w:szCs w:val="24"/>
              </w:rPr>
              <w:t>Інтеравіа</w:t>
            </w:r>
            <w:proofErr w:type="spellEnd"/>
            <w:r w:rsidRPr="004E6388">
              <w:rPr>
                <w:bCs/>
                <w:sz w:val="24"/>
                <w:szCs w:val="24"/>
              </w:rPr>
              <w:t>» Тернопільської міської ради</w:t>
            </w:r>
          </w:p>
        </w:tc>
      </w:tr>
      <w:tr w:rsidR="007234D7" w:rsidRPr="004E6388" w14:paraId="1D7F0DF4" w14:textId="77777777" w:rsidTr="007234D7">
        <w:trPr>
          <w:trHeight w:val="20"/>
        </w:trPr>
        <w:tc>
          <w:tcPr>
            <w:tcW w:w="353" w:type="pct"/>
            <w:shd w:val="clear" w:color="auto" w:fill="auto"/>
          </w:tcPr>
          <w:p w14:paraId="624A83B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FAC45B1" w14:textId="77777777" w:rsidR="007234D7" w:rsidRPr="004E6388" w:rsidRDefault="007234D7" w:rsidP="00666FF3">
            <w:pPr>
              <w:jc w:val="center"/>
              <w:rPr>
                <w:bCs/>
                <w:sz w:val="24"/>
                <w:szCs w:val="24"/>
              </w:rPr>
            </w:pPr>
            <w:r w:rsidRPr="004E6388">
              <w:rPr>
                <w:bCs/>
                <w:sz w:val="24"/>
                <w:szCs w:val="24"/>
              </w:rPr>
              <w:t xml:space="preserve">Олег </w:t>
            </w:r>
            <w:proofErr w:type="spellStart"/>
            <w:r w:rsidRPr="004E6388">
              <w:rPr>
                <w:bCs/>
                <w:sz w:val="24"/>
                <w:szCs w:val="24"/>
              </w:rPr>
              <w:t>Вітрук</w:t>
            </w:r>
            <w:proofErr w:type="spellEnd"/>
          </w:p>
        </w:tc>
        <w:tc>
          <w:tcPr>
            <w:tcW w:w="3634" w:type="pct"/>
            <w:shd w:val="clear" w:color="auto" w:fill="auto"/>
          </w:tcPr>
          <w:p w14:paraId="6EFA904F" w14:textId="77777777" w:rsidR="007234D7" w:rsidRPr="004E6388" w:rsidRDefault="007234D7" w:rsidP="00666FF3">
            <w:pPr>
              <w:jc w:val="both"/>
              <w:rPr>
                <w:bCs/>
                <w:sz w:val="24"/>
                <w:szCs w:val="24"/>
                <w:lang w:eastAsia="uk-UA"/>
              </w:rPr>
            </w:pPr>
            <w:r w:rsidRPr="004E6388">
              <w:rPr>
                <w:bCs/>
                <w:sz w:val="24"/>
                <w:szCs w:val="24"/>
              </w:rPr>
              <w:t>Про внесення змін до Статуту комунального підприємства «Автошкола «</w:t>
            </w:r>
            <w:proofErr w:type="spellStart"/>
            <w:r w:rsidRPr="004E6388">
              <w:rPr>
                <w:bCs/>
                <w:sz w:val="24"/>
                <w:szCs w:val="24"/>
              </w:rPr>
              <w:t>Міськавтотранс</w:t>
            </w:r>
            <w:proofErr w:type="spellEnd"/>
            <w:r w:rsidRPr="004E6388">
              <w:rPr>
                <w:bCs/>
                <w:sz w:val="24"/>
                <w:szCs w:val="24"/>
              </w:rPr>
              <w:t>» Тернопільської міської ради</w:t>
            </w:r>
          </w:p>
        </w:tc>
      </w:tr>
      <w:tr w:rsidR="007234D7" w:rsidRPr="004E6388" w14:paraId="3D8A7CE5" w14:textId="77777777" w:rsidTr="007234D7">
        <w:trPr>
          <w:trHeight w:val="20"/>
        </w:trPr>
        <w:tc>
          <w:tcPr>
            <w:tcW w:w="353" w:type="pct"/>
            <w:shd w:val="clear" w:color="auto" w:fill="auto"/>
          </w:tcPr>
          <w:p w14:paraId="2E4708C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629A564" w14:textId="77777777" w:rsidR="007234D7" w:rsidRPr="004E6388" w:rsidRDefault="007234D7" w:rsidP="00666FF3">
            <w:pPr>
              <w:jc w:val="center"/>
              <w:rPr>
                <w:bCs/>
                <w:sz w:val="24"/>
                <w:szCs w:val="24"/>
              </w:rPr>
            </w:pPr>
            <w:r w:rsidRPr="004E6388">
              <w:rPr>
                <w:bCs/>
                <w:sz w:val="24"/>
                <w:szCs w:val="24"/>
              </w:rPr>
              <w:t>Галина Горєва</w:t>
            </w:r>
          </w:p>
        </w:tc>
        <w:tc>
          <w:tcPr>
            <w:tcW w:w="3634" w:type="pct"/>
            <w:shd w:val="clear" w:color="auto" w:fill="auto"/>
          </w:tcPr>
          <w:p w14:paraId="36BAF65F" w14:textId="77777777" w:rsidR="007234D7" w:rsidRPr="004E6388" w:rsidRDefault="007234D7" w:rsidP="00666FF3">
            <w:pPr>
              <w:jc w:val="both"/>
              <w:rPr>
                <w:bCs/>
                <w:sz w:val="24"/>
                <w:szCs w:val="24"/>
                <w:lang w:eastAsia="uk-UA"/>
              </w:rPr>
            </w:pPr>
            <w:r w:rsidRPr="004E6388">
              <w:rPr>
                <w:bCs/>
                <w:sz w:val="24"/>
                <w:szCs w:val="24"/>
              </w:rPr>
              <w:t>Про внесення змін до Статуту комунального  підприємства «Підприємство матеріально – технічного забезпечення» Тернопільської міської ради</w:t>
            </w:r>
          </w:p>
        </w:tc>
      </w:tr>
      <w:tr w:rsidR="007234D7" w:rsidRPr="004E6388" w14:paraId="2F0D6A3E" w14:textId="77777777" w:rsidTr="007234D7">
        <w:trPr>
          <w:trHeight w:val="20"/>
        </w:trPr>
        <w:tc>
          <w:tcPr>
            <w:tcW w:w="353" w:type="pct"/>
            <w:shd w:val="clear" w:color="auto" w:fill="auto"/>
          </w:tcPr>
          <w:p w14:paraId="04E623A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BF18114" w14:textId="77777777" w:rsidR="007234D7" w:rsidRPr="004E6388" w:rsidRDefault="007234D7" w:rsidP="00666FF3">
            <w:pPr>
              <w:jc w:val="center"/>
              <w:rPr>
                <w:bCs/>
                <w:sz w:val="24"/>
                <w:szCs w:val="24"/>
              </w:rPr>
            </w:pPr>
            <w:r w:rsidRPr="004E6388">
              <w:rPr>
                <w:bCs/>
                <w:sz w:val="24"/>
                <w:szCs w:val="24"/>
              </w:rPr>
              <w:t xml:space="preserve">Сергій </w:t>
            </w:r>
            <w:proofErr w:type="spellStart"/>
            <w:r w:rsidRPr="004E6388">
              <w:rPr>
                <w:bCs/>
                <w:sz w:val="24"/>
                <w:szCs w:val="24"/>
              </w:rPr>
              <w:t>Ковдриш</w:t>
            </w:r>
            <w:proofErr w:type="spellEnd"/>
          </w:p>
        </w:tc>
        <w:tc>
          <w:tcPr>
            <w:tcW w:w="3634" w:type="pct"/>
            <w:shd w:val="clear" w:color="auto" w:fill="auto"/>
          </w:tcPr>
          <w:p w14:paraId="4AF18879" w14:textId="77777777" w:rsidR="007234D7" w:rsidRPr="004E6388" w:rsidRDefault="007234D7" w:rsidP="00666FF3">
            <w:pPr>
              <w:jc w:val="both"/>
              <w:rPr>
                <w:bCs/>
                <w:sz w:val="24"/>
                <w:szCs w:val="24"/>
                <w:lang w:eastAsia="uk-UA"/>
              </w:rPr>
            </w:pPr>
            <w:r w:rsidRPr="004E6388">
              <w:rPr>
                <w:bCs/>
                <w:sz w:val="24"/>
                <w:szCs w:val="24"/>
              </w:rPr>
              <w:t>Про передачу в оперативне управління нерухомого майна комунальної власності</w:t>
            </w:r>
          </w:p>
        </w:tc>
      </w:tr>
      <w:tr w:rsidR="007234D7" w:rsidRPr="004E6388" w14:paraId="26F235FB" w14:textId="77777777" w:rsidTr="007234D7">
        <w:trPr>
          <w:trHeight w:val="20"/>
        </w:trPr>
        <w:tc>
          <w:tcPr>
            <w:tcW w:w="353" w:type="pct"/>
            <w:shd w:val="clear" w:color="auto" w:fill="auto"/>
          </w:tcPr>
          <w:p w14:paraId="30B18FA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6E116A5" w14:textId="77777777" w:rsidR="007234D7" w:rsidRPr="004E6388" w:rsidRDefault="007234D7" w:rsidP="00666FF3">
            <w:pPr>
              <w:jc w:val="center"/>
              <w:rPr>
                <w:bCs/>
                <w:sz w:val="24"/>
                <w:szCs w:val="24"/>
              </w:rPr>
            </w:pPr>
            <w:r w:rsidRPr="004E6388">
              <w:rPr>
                <w:bCs/>
                <w:sz w:val="24"/>
                <w:szCs w:val="24"/>
              </w:rPr>
              <w:t xml:space="preserve">Сергій </w:t>
            </w:r>
            <w:proofErr w:type="spellStart"/>
            <w:r w:rsidRPr="004E6388">
              <w:rPr>
                <w:bCs/>
                <w:sz w:val="24"/>
                <w:szCs w:val="24"/>
              </w:rPr>
              <w:t>Ковдриш</w:t>
            </w:r>
            <w:proofErr w:type="spellEnd"/>
          </w:p>
        </w:tc>
        <w:tc>
          <w:tcPr>
            <w:tcW w:w="3634" w:type="pct"/>
            <w:shd w:val="clear" w:color="auto" w:fill="auto"/>
          </w:tcPr>
          <w:p w14:paraId="242E8006" w14:textId="77777777" w:rsidR="007234D7" w:rsidRPr="004E6388" w:rsidRDefault="007234D7" w:rsidP="00666FF3">
            <w:pPr>
              <w:jc w:val="both"/>
              <w:rPr>
                <w:bCs/>
                <w:sz w:val="24"/>
                <w:szCs w:val="24"/>
              </w:rPr>
            </w:pPr>
            <w:r w:rsidRPr="004E6388">
              <w:rPr>
                <w:bCs/>
                <w:sz w:val="24"/>
                <w:szCs w:val="24"/>
              </w:rPr>
              <w:t>Про прийняття майна в комунальну власність</w:t>
            </w:r>
          </w:p>
        </w:tc>
      </w:tr>
      <w:tr w:rsidR="007234D7" w:rsidRPr="004E6388" w14:paraId="66CBDA55" w14:textId="77777777" w:rsidTr="007234D7">
        <w:trPr>
          <w:trHeight w:val="20"/>
        </w:trPr>
        <w:tc>
          <w:tcPr>
            <w:tcW w:w="353" w:type="pct"/>
            <w:shd w:val="clear" w:color="auto" w:fill="auto"/>
          </w:tcPr>
          <w:p w14:paraId="350DA2D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72C1473" w14:textId="77777777" w:rsidR="007234D7" w:rsidRPr="004E6388" w:rsidRDefault="007234D7" w:rsidP="00666FF3">
            <w:pPr>
              <w:jc w:val="center"/>
              <w:rPr>
                <w:bCs/>
                <w:sz w:val="24"/>
                <w:szCs w:val="24"/>
              </w:rPr>
            </w:pPr>
            <w:r w:rsidRPr="004E6388">
              <w:rPr>
                <w:bCs/>
                <w:sz w:val="24"/>
                <w:szCs w:val="24"/>
              </w:rPr>
              <w:t>Олег Соколовський</w:t>
            </w:r>
          </w:p>
        </w:tc>
        <w:tc>
          <w:tcPr>
            <w:tcW w:w="3634" w:type="pct"/>
            <w:shd w:val="clear" w:color="auto" w:fill="auto"/>
          </w:tcPr>
          <w:p w14:paraId="21196888" w14:textId="77777777" w:rsidR="007234D7" w:rsidRPr="004E6388" w:rsidRDefault="007234D7" w:rsidP="00666FF3">
            <w:pPr>
              <w:jc w:val="both"/>
              <w:rPr>
                <w:bCs/>
                <w:sz w:val="24"/>
                <w:szCs w:val="24"/>
                <w:lang w:eastAsia="uk-UA"/>
              </w:rPr>
            </w:pPr>
            <w:r w:rsidRPr="004E6388">
              <w:rPr>
                <w:bCs/>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7234D7" w:rsidRPr="004E6388" w14:paraId="6E85F6A8" w14:textId="77777777" w:rsidTr="007234D7">
        <w:trPr>
          <w:trHeight w:val="20"/>
        </w:trPr>
        <w:tc>
          <w:tcPr>
            <w:tcW w:w="353" w:type="pct"/>
            <w:shd w:val="clear" w:color="auto" w:fill="auto"/>
          </w:tcPr>
          <w:p w14:paraId="3583E02C"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F3BC40A" w14:textId="77777777" w:rsidR="007234D7" w:rsidRPr="004E6388" w:rsidRDefault="007234D7" w:rsidP="00666FF3">
            <w:pPr>
              <w:jc w:val="center"/>
              <w:rPr>
                <w:bCs/>
                <w:sz w:val="24"/>
                <w:szCs w:val="24"/>
              </w:rPr>
            </w:pPr>
            <w:r w:rsidRPr="004E6388">
              <w:rPr>
                <w:bCs/>
                <w:sz w:val="24"/>
                <w:szCs w:val="24"/>
              </w:rPr>
              <w:t>Олег Соколовський</w:t>
            </w:r>
          </w:p>
        </w:tc>
        <w:tc>
          <w:tcPr>
            <w:tcW w:w="3634" w:type="pct"/>
            <w:shd w:val="clear" w:color="auto" w:fill="auto"/>
          </w:tcPr>
          <w:p w14:paraId="52DC751F" w14:textId="77777777" w:rsidR="007234D7" w:rsidRPr="004E6388" w:rsidRDefault="007234D7" w:rsidP="00666FF3">
            <w:pPr>
              <w:jc w:val="both"/>
              <w:rPr>
                <w:bCs/>
                <w:sz w:val="24"/>
                <w:szCs w:val="24"/>
                <w:lang w:eastAsia="uk-UA"/>
              </w:rPr>
            </w:pPr>
            <w:r w:rsidRPr="004E6388">
              <w:rPr>
                <w:bCs/>
                <w:sz w:val="24"/>
                <w:szCs w:val="24"/>
              </w:rPr>
              <w:t>Про приєднання до європейської ініціативи   «Угода мерів - Схід»</w:t>
            </w:r>
          </w:p>
        </w:tc>
      </w:tr>
      <w:tr w:rsidR="007234D7" w:rsidRPr="004E6388" w14:paraId="02DAD96F" w14:textId="77777777" w:rsidTr="007234D7">
        <w:trPr>
          <w:trHeight w:val="20"/>
        </w:trPr>
        <w:tc>
          <w:tcPr>
            <w:tcW w:w="353" w:type="pct"/>
            <w:shd w:val="clear" w:color="auto" w:fill="auto"/>
          </w:tcPr>
          <w:p w14:paraId="2454876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9DBB510" w14:textId="77777777" w:rsidR="007234D7" w:rsidRPr="004E6388" w:rsidRDefault="007234D7" w:rsidP="00666FF3">
            <w:pPr>
              <w:jc w:val="center"/>
              <w:rPr>
                <w:bCs/>
                <w:sz w:val="24"/>
                <w:szCs w:val="24"/>
              </w:rPr>
            </w:pPr>
            <w:r w:rsidRPr="004E6388">
              <w:rPr>
                <w:bCs/>
                <w:sz w:val="24"/>
                <w:szCs w:val="24"/>
              </w:rPr>
              <w:t>Олег Соколовський</w:t>
            </w:r>
          </w:p>
        </w:tc>
        <w:tc>
          <w:tcPr>
            <w:tcW w:w="3634" w:type="pct"/>
            <w:shd w:val="clear" w:color="auto" w:fill="auto"/>
          </w:tcPr>
          <w:p w14:paraId="5CBE128F" w14:textId="77777777" w:rsidR="007234D7" w:rsidRPr="004E6388" w:rsidRDefault="007234D7" w:rsidP="00666FF3">
            <w:pPr>
              <w:jc w:val="both"/>
              <w:rPr>
                <w:bCs/>
                <w:sz w:val="24"/>
                <w:szCs w:val="24"/>
                <w:lang w:eastAsia="uk-UA"/>
              </w:rPr>
            </w:pPr>
            <w:r w:rsidRPr="004E6388">
              <w:rPr>
                <w:bCs/>
                <w:sz w:val="24"/>
                <w:szCs w:val="24"/>
              </w:rPr>
              <w:t>Про внесення змін до рішення міської ради  від 15.12.2017 №7/21/156 «Про затвердження актів»</w:t>
            </w:r>
          </w:p>
        </w:tc>
      </w:tr>
      <w:tr w:rsidR="007234D7" w:rsidRPr="004E6388" w14:paraId="352A228C" w14:textId="77777777" w:rsidTr="007234D7">
        <w:trPr>
          <w:trHeight w:val="20"/>
        </w:trPr>
        <w:tc>
          <w:tcPr>
            <w:tcW w:w="353" w:type="pct"/>
            <w:shd w:val="clear" w:color="auto" w:fill="auto"/>
          </w:tcPr>
          <w:p w14:paraId="20D436D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8499754" w14:textId="77777777" w:rsidR="007234D7" w:rsidRPr="004E6388" w:rsidRDefault="007234D7" w:rsidP="00666FF3">
            <w:pPr>
              <w:jc w:val="center"/>
              <w:rPr>
                <w:bCs/>
                <w:sz w:val="24"/>
                <w:szCs w:val="24"/>
              </w:rPr>
            </w:pPr>
            <w:r w:rsidRPr="004E6388">
              <w:rPr>
                <w:bCs/>
                <w:sz w:val="24"/>
                <w:szCs w:val="24"/>
              </w:rPr>
              <w:t>Олег Соколовський</w:t>
            </w:r>
          </w:p>
        </w:tc>
        <w:tc>
          <w:tcPr>
            <w:tcW w:w="3634" w:type="pct"/>
            <w:shd w:val="clear" w:color="auto" w:fill="auto"/>
          </w:tcPr>
          <w:p w14:paraId="0A3F303C" w14:textId="77777777" w:rsidR="007234D7" w:rsidRPr="004E6388" w:rsidRDefault="007234D7" w:rsidP="00666FF3">
            <w:pPr>
              <w:jc w:val="both"/>
              <w:rPr>
                <w:bCs/>
                <w:sz w:val="24"/>
                <w:szCs w:val="24"/>
              </w:rPr>
            </w:pPr>
            <w:r w:rsidRPr="004E6388">
              <w:rPr>
                <w:bCs/>
                <w:sz w:val="24"/>
                <w:szCs w:val="24"/>
              </w:rPr>
              <w:t>Про внесення змін в Порядок проведення ремонтів житлового фонду на умовах співфінансування на території Тернопільської міської територіальної громади</w:t>
            </w:r>
          </w:p>
        </w:tc>
      </w:tr>
      <w:tr w:rsidR="007234D7" w:rsidRPr="004E6388" w14:paraId="478AF01E" w14:textId="77777777" w:rsidTr="007234D7">
        <w:trPr>
          <w:trHeight w:val="20"/>
        </w:trPr>
        <w:tc>
          <w:tcPr>
            <w:tcW w:w="353" w:type="pct"/>
            <w:shd w:val="clear" w:color="auto" w:fill="auto"/>
          </w:tcPr>
          <w:p w14:paraId="2C7C29E8"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326062FA" w14:textId="77777777" w:rsidR="007234D7" w:rsidRPr="004E6388" w:rsidRDefault="007234D7" w:rsidP="00666FF3">
            <w:pPr>
              <w:jc w:val="center"/>
              <w:rPr>
                <w:bCs/>
                <w:sz w:val="24"/>
                <w:szCs w:val="24"/>
              </w:rPr>
            </w:pPr>
            <w:r w:rsidRPr="004E6388">
              <w:rPr>
                <w:bCs/>
                <w:sz w:val="24"/>
                <w:szCs w:val="24"/>
              </w:rPr>
              <w:t xml:space="preserve">Ольга </w:t>
            </w:r>
            <w:proofErr w:type="spellStart"/>
            <w:r w:rsidRPr="004E6388">
              <w:rPr>
                <w:bCs/>
                <w:sz w:val="24"/>
                <w:szCs w:val="24"/>
              </w:rPr>
              <w:t>Похиляк</w:t>
            </w:r>
            <w:proofErr w:type="spellEnd"/>
          </w:p>
        </w:tc>
        <w:tc>
          <w:tcPr>
            <w:tcW w:w="3634" w:type="pct"/>
            <w:shd w:val="clear" w:color="auto" w:fill="auto"/>
          </w:tcPr>
          <w:p w14:paraId="36C1E56A" w14:textId="77777777" w:rsidR="007234D7" w:rsidRPr="004E6388" w:rsidRDefault="007234D7" w:rsidP="00666FF3">
            <w:pPr>
              <w:jc w:val="both"/>
              <w:rPr>
                <w:bCs/>
                <w:sz w:val="24"/>
                <w:szCs w:val="24"/>
              </w:rPr>
            </w:pPr>
            <w:r w:rsidRPr="004E6388">
              <w:rPr>
                <w:bCs/>
                <w:sz w:val="24"/>
                <w:szCs w:val="24"/>
              </w:rPr>
              <w:t>Про затвердження договору про міжбюджетний трансферт на 2024 рік</w:t>
            </w:r>
          </w:p>
        </w:tc>
      </w:tr>
      <w:tr w:rsidR="007234D7" w:rsidRPr="004E6388" w14:paraId="131E0404" w14:textId="77777777" w:rsidTr="007234D7">
        <w:trPr>
          <w:trHeight w:val="20"/>
        </w:trPr>
        <w:tc>
          <w:tcPr>
            <w:tcW w:w="353" w:type="pct"/>
            <w:shd w:val="clear" w:color="auto" w:fill="auto"/>
          </w:tcPr>
          <w:p w14:paraId="382A9C38"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5B7EAB5" w14:textId="77777777" w:rsidR="007234D7" w:rsidRPr="004E6388" w:rsidRDefault="007234D7" w:rsidP="00666FF3">
            <w:pPr>
              <w:jc w:val="center"/>
              <w:rPr>
                <w:bCs/>
                <w:sz w:val="24"/>
                <w:szCs w:val="24"/>
              </w:rPr>
            </w:pPr>
            <w:r w:rsidRPr="004E6388">
              <w:rPr>
                <w:bCs/>
                <w:sz w:val="24"/>
                <w:szCs w:val="24"/>
              </w:rPr>
              <w:t xml:space="preserve">Ольга </w:t>
            </w:r>
            <w:proofErr w:type="spellStart"/>
            <w:r w:rsidRPr="004E6388">
              <w:rPr>
                <w:bCs/>
                <w:sz w:val="24"/>
                <w:szCs w:val="24"/>
              </w:rPr>
              <w:t>Похиляк</w:t>
            </w:r>
            <w:proofErr w:type="spellEnd"/>
          </w:p>
        </w:tc>
        <w:tc>
          <w:tcPr>
            <w:tcW w:w="3634" w:type="pct"/>
            <w:shd w:val="clear" w:color="auto" w:fill="auto"/>
          </w:tcPr>
          <w:p w14:paraId="0BB3FDD8" w14:textId="77777777" w:rsidR="007234D7" w:rsidRPr="004E6388" w:rsidRDefault="007234D7" w:rsidP="00666FF3">
            <w:pPr>
              <w:jc w:val="both"/>
              <w:rPr>
                <w:bCs/>
                <w:sz w:val="24"/>
                <w:szCs w:val="24"/>
              </w:rPr>
            </w:pPr>
            <w:r w:rsidRPr="004E6388">
              <w:rPr>
                <w:bCs/>
                <w:sz w:val="24"/>
                <w:szCs w:val="24"/>
              </w:rPr>
              <w:t>Про затвердження договору про міжбюджетний трансферт на 2024 рік</w:t>
            </w:r>
          </w:p>
        </w:tc>
      </w:tr>
      <w:tr w:rsidR="007234D7" w:rsidRPr="004E6388" w14:paraId="750B636A" w14:textId="77777777" w:rsidTr="007234D7">
        <w:trPr>
          <w:trHeight w:val="20"/>
        </w:trPr>
        <w:tc>
          <w:tcPr>
            <w:tcW w:w="353" w:type="pct"/>
            <w:shd w:val="clear" w:color="auto" w:fill="auto"/>
          </w:tcPr>
          <w:p w14:paraId="018CB7F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E794BA8" w14:textId="77777777" w:rsidR="007234D7" w:rsidRPr="004E6388" w:rsidRDefault="007234D7" w:rsidP="00666FF3">
            <w:pPr>
              <w:jc w:val="center"/>
              <w:rPr>
                <w:bCs/>
                <w:sz w:val="24"/>
                <w:szCs w:val="24"/>
              </w:rPr>
            </w:pPr>
            <w:r w:rsidRPr="004E6388">
              <w:rPr>
                <w:bCs/>
                <w:sz w:val="24"/>
                <w:szCs w:val="24"/>
              </w:rPr>
              <w:t>Світлана Козелко</w:t>
            </w:r>
          </w:p>
        </w:tc>
        <w:tc>
          <w:tcPr>
            <w:tcW w:w="3634" w:type="pct"/>
            <w:shd w:val="clear" w:color="auto" w:fill="auto"/>
          </w:tcPr>
          <w:p w14:paraId="5E581ADC" w14:textId="77777777" w:rsidR="007234D7" w:rsidRPr="004E6388" w:rsidRDefault="007234D7" w:rsidP="00666FF3">
            <w:pPr>
              <w:jc w:val="both"/>
              <w:rPr>
                <w:bCs/>
                <w:sz w:val="24"/>
                <w:szCs w:val="24"/>
              </w:rPr>
            </w:pPr>
            <w:r w:rsidRPr="004E6388">
              <w:rPr>
                <w:bCs/>
                <w:sz w:val="24"/>
                <w:szCs w:val="24"/>
              </w:rPr>
              <w:t>Про затвердження Положення про міську літературну премію імені Михайла Левицького</w:t>
            </w:r>
          </w:p>
        </w:tc>
      </w:tr>
      <w:tr w:rsidR="007234D7" w:rsidRPr="004E6388" w14:paraId="640432FA" w14:textId="77777777" w:rsidTr="007234D7">
        <w:trPr>
          <w:trHeight w:val="20"/>
        </w:trPr>
        <w:tc>
          <w:tcPr>
            <w:tcW w:w="353" w:type="pct"/>
            <w:shd w:val="clear" w:color="auto" w:fill="auto"/>
          </w:tcPr>
          <w:p w14:paraId="50F1DAD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9650AFF"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tcPr>
          <w:p w14:paraId="6463CEDF" w14:textId="77777777" w:rsidR="007234D7" w:rsidRPr="004E6388" w:rsidRDefault="007234D7" w:rsidP="00666FF3">
            <w:pPr>
              <w:jc w:val="both"/>
              <w:rPr>
                <w:bCs/>
                <w:sz w:val="24"/>
                <w:szCs w:val="24"/>
              </w:rPr>
            </w:pPr>
            <w:r w:rsidRPr="004E6388">
              <w:rPr>
                <w:bCs/>
                <w:sz w:val="24"/>
                <w:szCs w:val="24"/>
              </w:rPr>
              <w:t>Про внесення змін в рішення міської ради</w:t>
            </w:r>
          </w:p>
        </w:tc>
      </w:tr>
      <w:tr w:rsidR="007234D7" w:rsidRPr="004E6388" w14:paraId="7D0AD57D" w14:textId="77777777" w:rsidTr="007234D7">
        <w:trPr>
          <w:trHeight w:val="20"/>
        </w:trPr>
        <w:tc>
          <w:tcPr>
            <w:tcW w:w="353" w:type="pct"/>
            <w:shd w:val="clear" w:color="auto" w:fill="auto"/>
          </w:tcPr>
          <w:p w14:paraId="1024853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417C4D4"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EE6F325"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w:t>
            </w:r>
            <w:proofErr w:type="spellStart"/>
            <w:r w:rsidRPr="004E6388">
              <w:rPr>
                <w:bCs/>
                <w:sz w:val="24"/>
                <w:szCs w:val="24"/>
              </w:rPr>
              <w:t>Микулинецька</w:t>
            </w:r>
            <w:proofErr w:type="spellEnd"/>
            <w:r w:rsidRPr="004E6388">
              <w:rPr>
                <w:bCs/>
                <w:sz w:val="24"/>
                <w:szCs w:val="24"/>
              </w:rPr>
              <w:t xml:space="preserve">, 115/155 </w:t>
            </w:r>
            <w:proofErr w:type="spellStart"/>
            <w:r w:rsidRPr="004E6388">
              <w:rPr>
                <w:bCs/>
                <w:sz w:val="24"/>
                <w:szCs w:val="24"/>
              </w:rPr>
              <w:t>гр.Александрівській</w:t>
            </w:r>
            <w:proofErr w:type="spellEnd"/>
            <w:r w:rsidRPr="004E6388">
              <w:rPr>
                <w:bCs/>
                <w:sz w:val="24"/>
                <w:szCs w:val="24"/>
              </w:rPr>
              <w:t xml:space="preserve"> Л.С.</w:t>
            </w:r>
          </w:p>
        </w:tc>
      </w:tr>
      <w:tr w:rsidR="007234D7" w:rsidRPr="004E6388" w14:paraId="1D7D5C86" w14:textId="77777777" w:rsidTr="007234D7">
        <w:trPr>
          <w:trHeight w:val="20"/>
        </w:trPr>
        <w:tc>
          <w:tcPr>
            <w:tcW w:w="353" w:type="pct"/>
            <w:shd w:val="clear" w:color="auto" w:fill="auto"/>
          </w:tcPr>
          <w:p w14:paraId="23AD10C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1695937"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190724B"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проспект Злуки,45а гр. Молоток Л.А.</w:t>
            </w:r>
          </w:p>
        </w:tc>
      </w:tr>
      <w:tr w:rsidR="007234D7" w:rsidRPr="004E6388" w14:paraId="0508C9FE" w14:textId="77777777" w:rsidTr="007234D7">
        <w:trPr>
          <w:trHeight w:val="20"/>
        </w:trPr>
        <w:tc>
          <w:tcPr>
            <w:tcW w:w="353" w:type="pct"/>
            <w:shd w:val="clear" w:color="auto" w:fill="auto"/>
          </w:tcPr>
          <w:p w14:paraId="6D5339C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CDC5602"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BDC4A58" w14:textId="77777777" w:rsidR="007234D7" w:rsidRPr="004E6388" w:rsidRDefault="007234D7" w:rsidP="00666FF3">
            <w:pPr>
              <w:jc w:val="both"/>
              <w:rPr>
                <w:bCs/>
                <w:sz w:val="24"/>
                <w:szCs w:val="24"/>
              </w:rPr>
            </w:pPr>
            <w:r w:rsidRPr="004E6388">
              <w:rPr>
                <w:bCs/>
                <w:sz w:val="24"/>
                <w:szCs w:val="24"/>
              </w:rPr>
              <w:t>Про надання земельної ділянки за адресою вул. Текстильна, 28</w:t>
            </w:r>
          </w:p>
          <w:p w14:paraId="6D1CCD9C" w14:textId="77777777" w:rsidR="007234D7" w:rsidRPr="004E6388" w:rsidRDefault="007234D7" w:rsidP="00666FF3">
            <w:pPr>
              <w:pStyle w:val="af0"/>
              <w:jc w:val="both"/>
              <w:rPr>
                <w:bCs/>
                <w:sz w:val="24"/>
                <w:szCs w:val="24"/>
              </w:rPr>
            </w:pPr>
            <w:r w:rsidRPr="004E6388">
              <w:rPr>
                <w:bCs/>
                <w:sz w:val="24"/>
                <w:szCs w:val="24"/>
              </w:rPr>
              <w:t>ТОВ «ЮСП ПАНЕЛЬ»</w:t>
            </w:r>
          </w:p>
        </w:tc>
      </w:tr>
      <w:tr w:rsidR="007234D7" w:rsidRPr="004E6388" w14:paraId="7E51449F" w14:textId="77777777" w:rsidTr="007234D7">
        <w:trPr>
          <w:trHeight w:val="20"/>
        </w:trPr>
        <w:tc>
          <w:tcPr>
            <w:tcW w:w="353" w:type="pct"/>
            <w:shd w:val="clear" w:color="auto" w:fill="auto"/>
          </w:tcPr>
          <w:p w14:paraId="3D39D38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E752CC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0447BE2"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вул. Львівська гр. Романюк Н.А.</w:t>
            </w:r>
          </w:p>
        </w:tc>
      </w:tr>
      <w:tr w:rsidR="007234D7" w:rsidRPr="004E6388" w14:paraId="14130174" w14:textId="77777777" w:rsidTr="007234D7">
        <w:trPr>
          <w:trHeight w:val="20"/>
        </w:trPr>
        <w:tc>
          <w:tcPr>
            <w:tcW w:w="353" w:type="pct"/>
            <w:shd w:val="clear" w:color="auto" w:fill="auto"/>
          </w:tcPr>
          <w:p w14:paraId="0EC2787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593DB2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44C0971" w14:textId="77777777" w:rsidR="007234D7" w:rsidRPr="004E6388" w:rsidRDefault="007234D7" w:rsidP="00666FF3">
            <w:pPr>
              <w:jc w:val="both"/>
              <w:rPr>
                <w:bCs/>
                <w:sz w:val="24"/>
                <w:szCs w:val="24"/>
              </w:rPr>
            </w:pPr>
            <w:r w:rsidRPr="004E6388">
              <w:rPr>
                <w:bCs/>
                <w:sz w:val="24"/>
                <w:szCs w:val="24"/>
              </w:rPr>
              <w:t xml:space="preserve">Про надання земельної ділянки за адресою вул. </w:t>
            </w:r>
            <w:proofErr w:type="spellStart"/>
            <w:r w:rsidRPr="004E6388">
              <w:rPr>
                <w:bCs/>
                <w:sz w:val="24"/>
                <w:szCs w:val="24"/>
              </w:rPr>
              <w:t>Микулинецька</w:t>
            </w:r>
            <w:proofErr w:type="spellEnd"/>
            <w:r w:rsidRPr="004E6388">
              <w:rPr>
                <w:bCs/>
                <w:sz w:val="24"/>
                <w:szCs w:val="24"/>
              </w:rPr>
              <w:t>, 29в гр. Тарнавському П.Г.</w:t>
            </w:r>
          </w:p>
        </w:tc>
      </w:tr>
      <w:tr w:rsidR="007234D7" w:rsidRPr="004E6388" w14:paraId="70ADBABB" w14:textId="77777777" w:rsidTr="007234D7">
        <w:trPr>
          <w:trHeight w:val="20"/>
        </w:trPr>
        <w:tc>
          <w:tcPr>
            <w:tcW w:w="353" w:type="pct"/>
            <w:shd w:val="clear" w:color="auto" w:fill="auto"/>
          </w:tcPr>
          <w:p w14:paraId="382B8AF8"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97F1F09"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CD69F66"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вул.Микулинецька,115/179а </w:t>
            </w:r>
            <w:proofErr w:type="spellStart"/>
            <w:r w:rsidRPr="004E6388">
              <w:rPr>
                <w:bCs/>
                <w:sz w:val="24"/>
                <w:szCs w:val="24"/>
              </w:rPr>
              <w:t>гр.Мазурок</w:t>
            </w:r>
            <w:proofErr w:type="spellEnd"/>
            <w:r w:rsidRPr="004E6388">
              <w:rPr>
                <w:bCs/>
                <w:sz w:val="24"/>
                <w:szCs w:val="24"/>
              </w:rPr>
              <w:t xml:space="preserve"> М.М.</w:t>
            </w:r>
          </w:p>
        </w:tc>
      </w:tr>
      <w:tr w:rsidR="007234D7" w:rsidRPr="004E6388" w14:paraId="2F9460E5" w14:textId="77777777" w:rsidTr="007234D7">
        <w:trPr>
          <w:trHeight w:val="20"/>
        </w:trPr>
        <w:tc>
          <w:tcPr>
            <w:tcW w:w="353" w:type="pct"/>
            <w:shd w:val="clear" w:color="auto" w:fill="auto"/>
          </w:tcPr>
          <w:p w14:paraId="53E19E5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184DDC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13DEC06" w14:textId="77777777" w:rsidR="007234D7" w:rsidRPr="004E6388" w:rsidRDefault="007234D7" w:rsidP="00666FF3">
            <w:pPr>
              <w:jc w:val="both"/>
              <w:rPr>
                <w:bCs/>
                <w:sz w:val="24"/>
                <w:szCs w:val="24"/>
              </w:rPr>
            </w:pPr>
            <w:r w:rsidRPr="004E6388">
              <w:rPr>
                <w:bCs/>
                <w:sz w:val="24"/>
                <w:szCs w:val="24"/>
                <w:lang w:eastAsia="ru-RU"/>
              </w:rPr>
              <w:t xml:space="preserve">Про затвердження проекту землеустрою щодо відведення земельної ділянки за адресою  вул. Дениса </w:t>
            </w:r>
            <w:proofErr w:type="spellStart"/>
            <w:r w:rsidRPr="004E6388">
              <w:rPr>
                <w:bCs/>
                <w:sz w:val="24"/>
                <w:szCs w:val="24"/>
                <w:lang w:eastAsia="ru-RU"/>
              </w:rPr>
              <w:t>Лукіяновича</w:t>
            </w:r>
            <w:proofErr w:type="spellEnd"/>
            <w:r w:rsidRPr="004E6388">
              <w:rPr>
                <w:bCs/>
                <w:sz w:val="24"/>
                <w:szCs w:val="24"/>
                <w:lang w:eastAsia="ru-RU"/>
              </w:rPr>
              <w:t>, 8, приміщення 9г гр. Ракітіній Н.О.</w:t>
            </w:r>
          </w:p>
        </w:tc>
      </w:tr>
      <w:tr w:rsidR="007234D7" w:rsidRPr="004E6388" w14:paraId="52230634" w14:textId="77777777" w:rsidTr="007234D7">
        <w:trPr>
          <w:trHeight w:val="20"/>
        </w:trPr>
        <w:tc>
          <w:tcPr>
            <w:tcW w:w="353" w:type="pct"/>
            <w:shd w:val="clear" w:color="auto" w:fill="auto"/>
          </w:tcPr>
          <w:p w14:paraId="6A560C4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222E162"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F2D264D" w14:textId="77777777" w:rsidR="007234D7" w:rsidRPr="004E6388" w:rsidRDefault="007234D7" w:rsidP="00666FF3">
            <w:pPr>
              <w:jc w:val="both"/>
              <w:rPr>
                <w:bCs/>
                <w:sz w:val="24"/>
                <w:szCs w:val="24"/>
              </w:rPr>
            </w:pPr>
            <w:r w:rsidRPr="004E6388">
              <w:rPr>
                <w:bCs/>
                <w:sz w:val="24"/>
                <w:szCs w:val="24"/>
              </w:rPr>
              <w:t>Про продаж права оренди та затвердження проектів землеустрою щодо відведення земельних ділянок</w:t>
            </w:r>
          </w:p>
        </w:tc>
      </w:tr>
      <w:tr w:rsidR="007234D7" w:rsidRPr="004E6388" w14:paraId="5CF53701" w14:textId="77777777" w:rsidTr="007234D7">
        <w:trPr>
          <w:trHeight w:val="20"/>
        </w:trPr>
        <w:tc>
          <w:tcPr>
            <w:tcW w:w="353" w:type="pct"/>
            <w:shd w:val="clear" w:color="auto" w:fill="auto"/>
          </w:tcPr>
          <w:p w14:paraId="24B1EC8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8CAF51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D2A5B15" w14:textId="77777777" w:rsidR="007234D7" w:rsidRPr="004E6388" w:rsidRDefault="007234D7" w:rsidP="00666FF3">
            <w:pPr>
              <w:jc w:val="both"/>
              <w:rPr>
                <w:bCs/>
                <w:sz w:val="24"/>
                <w:szCs w:val="24"/>
                <w:lang w:eastAsia="ru-RU"/>
              </w:rPr>
            </w:pPr>
            <w:r w:rsidRPr="004E6388">
              <w:rPr>
                <w:bCs/>
                <w:sz w:val="24"/>
                <w:szCs w:val="24"/>
                <w:lang w:eastAsia="ru-RU"/>
              </w:rPr>
              <w:t>Про затвердження проекту землеустрою щодо відведення земельної ділянки за адресою вул. Богдана Хмельницького, 14б гр. Яремі М.А.</w:t>
            </w:r>
          </w:p>
        </w:tc>
      </w:tr>
      <w:tr w:rsidR="007234D7" w:rsidRPr="004E6388" w14:paraId="6A1E895E" w14:textId="77777777" w:rsidTr="007234D7">
        <w:trPr>
          <w:trHeight w:val="20"/>
        </w:trPr>
        <w:tc>
          <w:tcPr>
            <w:tcW w:w="353" w:type="pct"/>
            <w:shd w:val="clear" w:color="auto" w:fill="auto"/>
          </w:tcPr>
          <w:p w14:paraId="464BFD4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C4147F0"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F71C1A5" w14:textId="77777777" w:rsidR="007234D7" w:rsidRPr="004E6388" w:rsidRDefault="007234D7" w:rsidP="00666FF3">
            <w:pPr>
              <w:jc w:val="both"/>
              <w:rPr>
                <w:bCs/>
                <w:sz w:val="24"/>
                <w:szCs w:val="24"/>
              </w:rPr>
            </w:pPr>
            <w:r w:rsidRPr="00712C21">
              <w:rPr>
                <w:bCs/>
                <w:sz w:val="24"/>
                <w:szCs w:val="24"/>
              </w:rPr>
              <w:t xml:space="preserve">Про затвердження проекту землеустрою щодо відведення земельної ділянки за адресою вул. Дениса </w:t>
            </w:r>
            <w:proofErr w:type="spellStart"/>
            <w:r w:rsidRPr="00712C21">
              <w:rPr>
                <w:bCs/>
                <w:sz w:val="24"/>
                <w:szCs w:val="24"/>
              </w:rPr>
              <w:t>Лукіяновича</w:t>
            </w:r>
            <w:proofErr w:type="spellEnd"/>
            <w:r w:rsidRPr="00712C21">
              <w:rPr>
                <w:bCs/>
                <w:sz w:val="24"/>
                <w:szCs w:val="24"/>
              </w:rPr>
              <w:t>, 8 ТОВ «САНАТА Т»</w:t>
            </w:r>
          </w:p>
        </w:tc>
      </w:tr>
      <w:tr w:rsidR="007234D7" w:rsidRPr="004E6388" w14:paraId="3B0895E3" w14:textId="77777777" w:rsidTr="007234D7">
        <w:trPr>
          <w:trHeight w:val="20"/>
        </w:trPr>
        <w:tc>
          <w:tcPr>
            <w:tcW w:w="353" w:type="pct"/>
            <w:shd w:val="clear" w:color="auto" w:fill="auto"/>
          </w:tcPr>
          <w:p w14:paraId="3088BE5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8FB6F6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0EE24DA"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Транспортна, 1  </w:t>
            </w:r>
            <w:proofErr w:type="spellStart"/>
            <w:r w:rsidRPr="004E6388">
              <w:rPr>
                <w:bCs/>
                <w:sz w:val="24"/>
                <w:szCs w:val="24"/>
              </w:rPr>
              <w:t>гр.Крушельницькому</w:t>
            </w:r>
            <w:proofErr w:type="spellEnd"/>
            <w:r w:rsidRPr="004E6388">
              <w:rPr>
                <w:bCs/>
                <w:sz w:val="24"/>
                <w:szCs w:val="24"/>
              </w:rPr>
              <w:t xml:space="preserve"> О.І.</w:t>
            </w:r>
          </w:p>
        </w:tc>
      </w:tr>
      <w:tr w:rsidR="007234D7" w:rsidRPr="004E6388" w14:paraId="2F28888D" w14:textId="77777777" w:rsidTr="007234D7">
        <w:trPr>
          <w:trHeight w:val="20"/>
        </w:trPr>
        <w:tc>
          <w:tcPr>
            <w:tcW w:w="353" w:type="pct"/>
            <w:shd w:val="clear" w:color="auto" w:fill="auto"/>
          </w:tcPr>
          <w:p w14:paraId="536B055F"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BB9FA88"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8CD1843" w14:textId="77777777" w:rsidR="007234D7" w:rsidRPr="004E6388" w:rsidRDefault="007234D7" w:rsidP="00666FF3">
            <w:pPr>
              <w:pStyle w:val="af0"/>
              <w:jc w:val="both"/>
              <w:rPr>
                <w:bCs/>
                <w:sz w:val="24"/>
                <w:szCs w:val="24"/>
              </w:rPr>
            </w:pPr>
            <w:r w:rsidRPr="004E6388">
              <w:rPr>
                <w:bCs/>
                <w:sz w:val="24"/>
                <w:szCs w:val="24"/>
              </w:rPr>
              <w:t>Про надання земельної ділянки за адресою вул. Максима Кривоноса, 2Е гр. Лихачу Ю.Л.</w:t>
            </w:r>
          </w:p>
        </w:tc>
      </w:tr>
      <w:tr w:rsidR="007234D7" w:rsidRPr="004E6388" w14:paraId="1B75E794" w14:textId="77777777" w:rsidTr="007234D7">
        <w:trPr>
          <w:trHeight w:val="20"/>
        </w:trPr>
        <w:tc>
          <w:tcPr>
            <w:tcW w:w="353" w:type="pct"/>
            <w:shd w:val="clear" w:color="auto" w:fill="auto"/>
          </w:tcPr>
          <w:p w14:paraId="410B4444"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846C3A3"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DCC235F"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w:t>
            </w:r>
            <w:proofErr w:type="spellStart"/>
            <w:r w:rsidRPr="004E6388">
              <w:rPr>
                <w:bCs/>
                <w:sz w:val="24"/>
                <w:szCs w:val="24"/>
              </w:rPr>
              <w:t>вул.Приміська</w:t>
            </w:r>
            <w:proofErr w:type="spellEnd"/>
            <w:r w:rsidRPr="004E6388">
              <w:rPr>
                <w:bCs/>
                <w:sz w:val="24"/>
                <w:szCs w:val="24"/>
              </w:rPr>
              <w:t xml:space="preserve"> </w:t>
            </w:r>
            <w:proofErr w:type="spellStart"/>
            <w:r w:rsidRPr="004E6388">
              <w:rPr>
                <w:bCs/>
                <w:sz w:val="24"/>
                <w:szCs w:val="24"/>
              </w:rPr>
              <w:t>гр.Баранюк</w:t>
            </w:r>
            <w:proofErr w:type="spellEnd"/>
            <w:r w:rsidRPr="004E6388">
              <w:rPr>
                <w:bCs/>
                <w:sz w:val="24"/>
                <w:szCs w:val="24"/>
              </w:rPr>
              <w:t xml:space="preserve"> Н.М.</w:t>
            </w:r>
          </w:p>
        </w:tc>
      </w:tr>
      <w:tr w:rsidR="007234D7" w:rsidRPr="004E6388" w14:paraId="4C92EE86" w14:textId="77777777" w:rsidTr="007234D7">
        <w:trPr>
          <w:trHeight w:val="20"/>
        </w:trPr>
        <w:tc>
          <w:tcPr>
            <w:tcW w:w="353" w:type="pct"/>
            <w:shd w:val="clear" w:color="auto" w:fill="auto"/>
          </w:tcPr>
          <w:p w14:paraId="1541DA2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A5BE025"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1B29F37" w14:textId="77777777" w:rsidR="007234D7" w:rsidRPr="004E6388" w:rsidRDefault="007234D7" w:rsidP="00666FF3">
            <w:pPr>
              <w:pStyle w:val="3"/>
              <w:shd w:val="clear" w:color="auto" w:fill="FFFFFF"/>
              <w:spacing w:before="0" w:beforeAutospacing="0" w:after="0" w:afterAutospacing="0"/>
              <w:jc w:val="both"/>
              <w:rPr>
                <w:rFonts w:eastAsiaTheme="minorHAnsi"/>
                <w:b w:val="0"/>
                <w:kern w:val="2"/>
                <w:sz w:val="24"/>
                <w:szCs w:val="24"/>
                <w:lang w:eastAsia="en-US"/>
                <w14:ligatures w14:val="standardContextual"/>
              </w:rPr>
            </w:pPr>
            <w:r w:rsidRPr="004E6388">
              <w:rPr>
                <w:b w:val="0"/>
                <w:sz w:val="24"/>
                <w:szCs w:val="24"/>
              </w:rPr>
              <w:t>Про затвердження проектів землеустрою щодо відведення земельних ділянок для розміщення, будівництва, експлуатації  та обслуговування будівель та споруд об’єктів передачі електричної та теплової енергії ВАТ «</w:t>
            </w:r>
            <w:proofErr w:type="spellStart"/>
            <w:r w:rsidRPr="004E6388">
              <w:rPr>
                <w:b w:val="0"/>
                <w:sz w:val="24"/>
                <w:szCs w:val="24"/>
              </w:rPr>
              <w:t>Тернопільобленерго</w:t>
            </w:r>
            <w:proofErr w:type="spellEnd"/>
            <w:r w:rsidRPr="004E6388">
              <w:rPr>
                <w:b w:val="0"/>
                <w:sz w:val="24"/>
                <w:szCs w:val="24"/>
              </w:rPr>
              <w:t>»</w:t>
            </w:r>
          </w:p>
        </w:tc>
      </w:tr>
      <w:tr w:rsidR="007234D7" w:rsidRPr="004E6388" w14:paraId="7CC0B430" w14:textId="77777777" w:rsidTr="007234D7">
        <w:trPr>
          <w:trHeight w:val="20"/>
        </w:trPr>
        <w:tc>
          <w:tcPr>
            <w:tcW w:w="353" w:type="pct"/>
            <w:shd w:val="clear" w:color="auto" w:fill="auto"/>
          </w:tcPr>
          <w:p w14:paraId="3BD579F3"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7B42F0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67BF708"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вул. Олександра Довженка,18б ПП «Моноліт – Проект»</w:t>
            </w:r>
          </w:p>
        </w:tc>
      </w:tr>
      <w:tr w:rsidR="007234D7" w:rsidRPr="004E6388" w14:paraId="75C01136" w14:textId="77777777" w:rsidTr="007234D7">
        <w:trPr>
          <w:trHeight w:val="20"/>
        </w:trPr>
        <w:tc>
          <w:tcPr>
            <w:tcW w:w="353" w:type="pct"/>
            <w:shd w:val="clear" w:color="auto" w:fill="auto"/>
          </w:tcPr>
          <w:p w14:paraId="07CD7DD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1606F73"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BA07548" w14:textId="77777777" w:rsidR="007234D7" w:rsidRPr="004E6388" w:rsidRDefault="007234D7" w:rsidP="00666FF3">
            <w:pPr>
              <w:jc w:val="both"/>
              <w:rPr>
                <w:bCs/>
                <w:sz w:val="24"/>
                <w:szCs w:val="24"/>
              </w:rPr>
            </w:pPr>
            <w:r w:rsidRPr="004E6388">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Подільська,46 </w:t>
            </w:r>
            <w:proofErr w:type="spellStart"/>
            <w:r w:rsidRPr="004E6388">
              <w:rPr>
                <w:bCs/>
                <w:sz w:val="24"/>
                <w:szCs w:val="24"/>
              </w:rPr>
              <w:t>гр.Юзьківу</w:t>
            </w:r>
            <w:proofErr w:type="spellEnd"/>
            <w:r w:rsidRPr="004E6388">
              <w:rPr>
                <w:bCs/>
                <w:sz w:val="24"/>
                <w:szCs w:val="24"/>
              </w:rPr>
              <w:t xml:space="preserve"> О.П.</w:t>
            </w:r>
          </w:p>
        </w:tc>
      </w:tr>
      <w:tr w:rsidR="007234D7" w:rsidRPr="004E6388" w14:paraId="1F23D640" w14:textId="77777777" w:rsidTr="007234D7">
        <w:trPr>
          <w:trHeight w:val="20"/>
        </w:trPr>
        <w:tc>
          <w:tcPr>
            <w:tcW w:w="353" w:type="pct"/>
            <w:shd w:val="clear" w:color="auto" w:fill="auto"/>
          </w:tcPr>
          <w:p w14:paraId="64613E73"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1A5A91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B5536CB" w14:textId="77777777" w:rsidR="007234D7" w:rsidRPr="004E6388" w:rsidRDefault="007234D7" w:rsidP="00666FF3">
            <w:pPr>
              <w:jc w:val="both"/>
              <w:rPr>
                <w:bCs/>
                <w:sz w:val="24"/>
                <w:szCs w:val="24"/>
              </w:rPr>
            </w:pPr>
            <w:r w:rsidRPr="004E6388">
              <w:rPr>
                <w:bCs/>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7з ТОВ «Полімерна група «ТЕРПОЛІМЕРГАЗ»</w:t>
            </w:r>
          </w:p>
        </w:tc>
      </w:tr>
      <w:tr w:rsidR="007234D7" w:rsidRPr="004E6388" w14:paraId="27B8A581" w14:textId="77777777" w:rsidTr="007234D7">
        <w:trPr>
          <w:trHeight w:val="20"/>
        </w:trPr>
        <w:tc>
          <w:tcPr>
            <w:tcW w:w="353" w:type="pct"/>
            <w:shd w:val="clear" w:color="auto" w:fill="auto"/>
          </w:tcPr>
          <w:p w14:paraId="3CDF25A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7B42752"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55562B6"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вул.Хліборобна,51а </w:t>
            </w:r>
            <w:proofErr w:type="spellStart"/>
            <w:r w:rsidRPr="004E6388">
              <w:rPr>
                <w:bCs/>
                <w:sz w:val="24"/>
                <w:szCs w:val="24"/>
              </w:rPr>
              <w:t>гр.Бенів</w:t>
            </w:r>
            <w:proofErr w:type="spellEnd"/>
            <w:r w:rsidRPr="004E6388">
              <w:rPr>
                <w:bCs/>
                <w:sz w:val="24"/>
                <w:szCs w:val="24"/>
              </w:rPr>
              <w:t xml:space="preserve"> Г.М., Попович Л.М.</w:t>
            </w:r>
          </w:p>
        </w:tc>
      </w:tr>
      <w:tr w:rsidR="007234D7" w:rsidRPr="004E6388" w14:paraId="009006FC" w14:textId="77777777" w:rsidTr="007234D7">
        <w:trPr>
          <w:trHeight w:val="20"/>
        </w:trPr>
        <w:tc>
          <w:tcPr>
            <w:tcW w:w="353" w:type="pct"/>
            <w:shd w:val="clear" w:color="auto" w:fill="auto"/>
          </w:tcPr>
          <w:p w14:paraId="71B200F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4DC8316"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A9DBE08" w14:textId="77777777" w:rsidR="007234D7" w:rsidRPr="004E6388" w:rsidRDefault="007234D7" w:rsidP="00666FF3">
            <w:pPr>
              <w:jc w:val="both"/>
              <w:rPr>
                <w:bCs/>
                <w:sz w:val="24"/>
                <w:szCs w:val="24"/>
              </w:rPr>
            </w:pPr>
            <w:r w:rsidRPr="004E6388">
              <w:rPr>
                <w:bCs/>
                <w:sz w:val="24"/>
                <w:szCs w:val="24"/>
                <w:lang w:eastAsia="ru-RU"/>
              </w:rPr>
              <w:t>Про надання дозволу на розроблення проекту землеустрою щодо відведення земельної ділянки за адресою вул. Патріарха Мстислава, 3 ТОВ «САД-2016»</w:t>
            </w:r>
          </w:p>
        </w:tc>
      </w:tr>
      <w:tr w:rsidR="007234D7" w:rsidRPr="004E6388" w14:paraId="1DF39CE3" w14:textId="77777777" w:rsidTr="007234D7">
        <w:trPr>
          <w:trHeight w:val="20"/>
        </w:trPr>
        <w:tc>
          <w:tcPr>
            <w:tcW w:w="353" w:type="pct"/>
            <w:shd w:val="clear" w:color="auto" w:fill="auto"/>
          </w:tcPr>
          <w:p w14:paraId="3068AF5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3B1C5702"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942ACFF"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Галицька,2 </w:t>
            </w:r>
            <w:proofErr w:type="spellStart"/>
            <w:r w:rsidRPr="004E6388">
              <w:rPr>
                <w:bCs/>
                <w:sz w:val="24"/>
                <w:szCs w:val="24"/>
              </w:rPr>
              <w:t>гр.Пастернаку</w:t>
            </w:r>
            <w:proofErr w:type="spellEnd"/>
            <w:r w:rsidRPr="004E6388">
              <w:rPr>
                <w:bCs/>
                <w:sz w:val="24"/>
                <w:szCs w:val="24"/>
              </w:rPr>
              <w:t xml:space="preserve"> О.А.</w:t>
            </w:r>
          </w:p>
        </w:tc>
      </w:tr>
      <w:tr w:rsidR="007234D7" w:rsidRPr="004E6388" w14:paraId="7987521B" w14:textId="77777777" w:rsidTr="007234D7">
        <w:trPr>
          <w:trHeight w:val="20"/>
        </w:trPr>
        <w:tc>
          <w:tcPr>
            <w:tcW w:w="353" w:type="pct"/>
            <w:shd w:val="clear" w:color="auto" w:fill="auto"/>
          </w:tcPr>
          <w:p w14:paraId="25D679AC"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300680B8"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484E665"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E6388">
              <w:rPr>
                <w:bCs/>
                <w:sz w:val="24"/>
                <w:szCs w:val="24"/>
              </w:rPr>
              <w:t>просп</w:t>
            </w:r>
            <w:proofErr w:type="spellEnd"/>
            <w:r w:rsidRPr="004E6388">
              <w:rPr>
                <w:bCs/>
                <w:sz w:val="24"/>
                <w:szCs w:val="24"/>
              </w:rPr>
              <w:t>. Степана Бандери, 110а гр. Кучмі Д.В.</w:t>
            </w:r>
          </w:p>
        </w:tc>
      </w:tr>
      <w:tr w:rsidR="007234D7" w:rsidRPr="004E6388" w14:paraId="24E60CC5" w14:textId="77777777" w:rsidTr="007234D7">
        <w:trPr>
          <w:trHeight w:val="20"/>
        </w:trPr>
        <w:tc>
          <w:tcPr>
            <w:tcW w:w="353" w:type="pct"/>
            <w:shd w:val="clear" w:color="auto" w:fill="auto"/>
          </w:tcPr>
          <w:p w14:paraId="5765D67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8E1420F"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4B02771"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Нова, 2 с. Курівці Тернопільського району Тернопільської області, яке належить до Тернопільської міської територіальної громади, </w:t>
            </w:r>
            <w:proofErr w:type="spellStart"/>
            <w:r w:rsidRPr="004E6388">
              <w:rPr>
                <w:bCs/>
                <w:sz w:val="24"/>
                <w:szCs w:val="24"/>
              </w:rPr>
              <w:t>Венгер</w:t>
            </w:r>
            <w:proofErr w:type="spellEnd"/>
            <w:r w:rsidRPr="004E6388">
              <w:rPr>
                <w:bCs/>
                <w:sz w:val="24"/>
                <w:szCs w:val="24"/>
              </w:rPr>
              <w:t xml:space="preserve"> О.З.</w:t>
            </w:r>
          </w:p>
        </w:tc>
      </w:tr>
      <w:tr w:rsidR="007234D7" w:rsidRPr="004E6388" w14:paraId="2F94C68D" w14:textId="77777777" w:rsidTr="007234D7">
        <w:trPr>
          <w:trHeight w:val="20"/>
        </w:trPr>
        <w:tc>
          <w:tcPr>
            <w:tcW w:w="353" w:type="pct"/>
            <w:shd w:val="clear" w:color="auto" w:fill="auto"/>
          </w:tcPr>
          <w:p w14:paraId="288498A4"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1E09277"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F5F8C44"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4E6388">
              <w:rPr>
                <w:bCs/>
                <w:sz w:val="24"/>
                <w:szCs w:val="24"/>
              </w:rPr>
              <w:t>вул.Василя</w:t>
            </w:r>
            <w:proofErr w:type="spellEnd"/>
            <w:r w:rsidRPr="004E6388">
              <w:rPr>
                <w:bCs/>
                <w:sz w:val="24"/>
                <w:szCs w:val="24"/>
              </w:rPr>
              <w:t xml:space="preserve"> Стуса,2а </w:t>
            </w:r>
            <w:proofErr w:type="spellStart"/>
            <w:r w:rsidRPr="004E6388">
              <w:rPr>
                <w:bCs/>
                <w:sz w:val="24"/>
                <w:szCs w:val="24"/>
              </w:rPr>
              <w:t>гр.Чофай</w:t>
            </w:r>
            <w:proofErr w:type="spellEnd"/>
            <w:r w:rsidRPr="004E6388">
              <w:rPr>
                <w:bCs/>
                <w:sz w:val="24"/>
                <w:szCs w:val="24"/>
              </w:rPr>
              <w:t xml:space="preserve"> В.І., </w:t>
            </w:r>
            <w:proofErr w:type="spellStart"/>
            <w:r w:rsidRPr="004E6388">
              <w:rPr>
                <w:bCs/>
                <w:sz w:val="24"/>
                <w:szCs w:val="24"/>
              </w:rPr>
              <w:t>Чофаю</w:t>
            </w:r>
            <w:proofErr w:type="spellEnd"/>
            <w:r w:rsidRPr="004E6388">
              <w:rPr>
                <w:bCs/>
                <w:sz w:val="24"/>
                <w:szCs w:val="24"/>
              </w:rPr>
              <w:t xml:space="preserve"> В.Є., </w:t>
            </w:r>
            <w:proofErr w:type="spellStart"/>
            <w:r w:rsidRPr="004E6388">
              <w:rPr>
                <w:bCs/>
                <w:sz w:val="24"/>
                <w:szCs w:val="24"/>
              </w:rPr>
              <w:t>Чофай</w:t>
            </w:r>
            <w:proofErr w:type="spellEnd"/>
            <w:r w:rsidRPr="004E6388">
              <w:rPr>
                <w:bCs/>
                <w:sz w:val="24"/>
                <w:szCs w:val="24"/>
              </w:rPr>
              <w:t xml:space="preserve"> Л.Є</w:t>
            </w:r>
          </w:p>
        </w:tc>
      </w:tr>
      <w:tr w:rsidR="007234D7" w:rsidRPr="004E6388" w14:paraId="66C646CF" w14:textId="77777777" w:rsidTr="007234D7">
        <w:trPr>
          <w:trHeight w:val="20"/>
        </w:trPr>
        <w:tc>
          <w:tcPr>
            <w:tcW w:w="353" w:type="pct"/>
            <w:shd w:val="clear" w:color="auto" w:fill="auto"/>
          </w:tcPr>
          <w:p w14:paraId="7991E264"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CA707F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EEA8A3E"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4E6388">
              <w:rPr>
                <w:bCs/>
                <w:sz w:val="24"/>
                <w:szCs w:val="24"/>
              </w:rPr>
              <w:t>Будного</w:t>
            </w:r>
            <w:proofErr w:type="spellEnd"/>
            <w:r w:rsidRPr="004E6388">
              <w:rPr>
                <w:bCs/>
                <w:sz w:val="24"/>
                <w:szCs w:val="24"/>
              </w:rPr>
              <w:t>, 32г, приміщення 5 гр. Прибулі У.В.</w:t>
            </w:r>
          </w:p>
        </w:tc>
      </w:tr>
      <w:tr w:rsidR="007234D7" w:rsidRPr="004E6388" w14:paraId="286837D7" w14:textId="77777777" w:rsidTr="007234D7">
        <w:trPr>
          <w:trHeight w:val="20"/>
        </w:trPr>
        <w:tc>
          <w:tcPr>
            <w:tcW w:w="353" w:type="pct"/>
            <w:shd w:val="clear" w:color="auto" w:fill="auto"/>
          </w:tcPr>
          <w:p w14:paraId="5F976EA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F7DF03D"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D7624A2"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4E6388">
              <w:rPr>
                <w:bCs/>
                <w:sz w:val="24"/>
                <w:szCs w:val="24"/>
              </w:rPr>
              <w:t>Лукіяновича</w:t>
            </w:r>
            <w:proofErr w:type="spellEnd"/>
            <w:r w:rsidRPr="004E6388">
              <w:rPr>
                <w:bCs/>
                <w:sz w:val="24"/>
                <w:szCs w:val="24"/>
              </w:rPr>
              <w:t>, 8, приміщення 1ю/500 гр. Андрушку Н.З.</w:t>
            </w:r>
          </w:p>
        </w:tc>
      </w:tr>
      <w:tr w:rsidR="007234D7" w:rsidRPr="004E6388" w14:paraId="279DDFB4" w14:textId="77777777" w:rsidTr="007234D7">
        <w:trPr>
          <w:trHeight w:val="20"/>
        </w:trPr>
        <w:tc>
          <w:tcPr>
            <w:tcW w:w="353" w:type="pct"/>
            <w:shd w:val="clear" w:color="auto" w:fill="auto"/>
          </w:tcPr>
          <w:p w14:paraId="4132F68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B28F84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DC8B393" w14:textId="77777777" w:rsidR="007234D7" w:rsidRPr="004E6388" w:rsidRDefault="007234D7" w:rsidP="00666FF3">
            <w:pPr>
              <w:jc w:val="both"/>
              <w:rPr>
                <w:bCs/>
                <w:sz w:val="24"/>
                <w:szCs w:val="24"/>
              </w:rPr>
            </w:pPr>
            <w:r w:rsidRPr="004E6388">
              <w:rPr>
                <w:bCs/>
                <w:sz w:val="24"/>
                <w:szCs w:val="24"/>
              </w:rPr>
              <w:t>Про надання дозволу на розроблення проекту землеустрою щодо відведення земельної ділянки за адресою майдан Героїв Євромайдану, 4 ПП «</w:t>
            </w:r>
            <w:proofErr w:type="spellStart"/>
            <w:r w:rsidRPr="004E6388">
              <w:rPr>
                <w:bCs/>
                <w:sz w:val="24"/>
                <w:szCs w:val="24"/>
              </w:rPr>
              <w:t>Креатор</w:t>
            </w:r>
            <w:proofErr w:type="spellEnd"/>
            <w:r w:rsidRPr="004E6388">
              <w:rPr>
                <w:bCs/>
                <w:sz w:val="24"/>
                <w:szCs w:val="24"/>
              </w:rPr>
              <w:t>-буд», ТОВ «</w:t>
            </w:r>
            <w:proofErr w:type="spellStart"/>
            <w:r w:rsidRPr="004E6388">
              <w:rPr>
                <w:bCs/>
                <w:sz w:val="24"/>
                <w:szCs w:val="24"/>
              </w:rPr>
              <w:t>Інекском</w:t>
            </w:r>
            <w:proofErr w:type="spellEnd"/>
            <w:r w:rsidRPr="004E6388">
              <w:rPr>
                <w:bCs/>
                <w:sz w:val="24"/>
                <w:szCs w:val="24"/>
              </w:rPr>
              <w:t xml:space="preserve">», гр. </w:t>
            </w:r>
            <w:proofErr w:type="spellStart"/>
            <w:r w:rsidRPr="004E6388">
              <w:rPr>
                <w:bCs/>
                <w:sz w:val="24"/>
                <w:szCs w:val="24"/>
              </w:rPr>
              <w:t>Ціцьці</w:t>
            </w:r>
            <w:proofErr w:type="spellEnd"/>
            <w:r w:rsidRPr="004E6388">
              <w:rPr>
                <w:bCs/>
                <w:sz w:val="24"/>
                <w:szCs w:val="24"/>
              </w:rPr>
              <w:t xml:space="preserve"> О. П., управлінню обліку та контролю за використанням комунального майна Тернопільської міської ради</w:t>
            </w:r>
          </w:p>
        </w:tc>
      </w:tr>
      <w:tr w:rsidR="007234D7" w:rsidRPr="004E6388" w14:paraId="03D2D320" w14:textId="77777777" w:rsidTr="007234D7">
        <w:trPr>
          <w:trHeight w:val="20"/>
        </w:trPr>
        <w:tc>
          <w:tcPr>
            <w:tcW w:w="353" w:type="pct"/>
            <w:shd w:val="clear" w:color="auto" w:fill="auto"/>
          </w:tcPr>
          <w:p w14:paraId="6E9BB2F0"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62C8404"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4D17DC5"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Романа Купчинського </w:t>
            </w:r>
            <w:proofErr w:type="spellStart"/>
            <w:r w:rsidRPr="004E6388">
              <w:rPr>
                <w:bCs/>
                <w:sz w:val="24"/>
                <w:szCs w:val="24"/>
              </w:rPr>
              <w:t>гр.Леськів</w:t>
            </w:r>
            <w:proofErr w:type="spellEnd"/>
            <w:r w:rsidRPr="004E6388">
              <w:rPr>
                <w:bCs/>
                <w:sz w:val="24"/>
                <w:szCs w:val="24"/>
              </w:rPr>
              <w:t xml:space="preserve"> І.В.</w:t>
            </w:r>
          </w:p>
        </w:tc>
      </w:tr>
      <w:tr w:rsidR="007234D7" w:rsidRPr="004E6388" w14:paraId="42E4115F" w14:textId="77777777" w:rsidTr="007234D7">
        <w:trPr>
          <w:trHeight w:val="20"/>
        </w:trPr>
        <w:tc>
          <w:tcPr>
            <w:tcW w:w="353" w:type="pct"/>
            <w:shd w:val="clear" w:color="auto" w:fill="auto"/>
          </w:tcPr>
          <w:p w14:paraId="49FA1CF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B35D4E6"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B3532A0" w14:textId="77777777" w:rsidR="007234D7" w:rsidRPr="004E6388" w:rsidRDefault="007234D7" w:rsidP="00666FF3">
            <w:pPr>
              <w:jc w:val="both"/>
              <w:rPr>
                <w:bCs/>
                <w:sz w:val="24"/>
                <w:szCs w:val="24"/>
              </w:rPr>
            </w:pPr>
            <w:r w:rsidRPr="00F51483">
              <w:rPr>
                <w:bCs/>
                <w:sz w:val="24"/>
                <w:szCs w:val="24"/>
              </w:rPr>
              <w:t>Про надання дозволу на розроблення</w:t>
            </w:r>
            <w:r>
              <w:rPr>
                <w:bCs/>
                <w:sz w:val="24"/>
                <w:szCs w:val="24"/>
              </w:rPr>
              <w:t xml:space="preserve"> </w:t>
            </w:r>
            <w:r w:rsidRPr="00F51483">
              <w:rPr>
                <w:bCs/>
                <w:sz w:val="24"/>
                <w:szCs w:val="24"/>
              </w:rPr>
              <w:t>проекту землеустрою щодо відведення</w:t>
            </w:r>
            <w:r>
              <w:rPr>
                <w:bCs/>
                <w:sz w:val="24"/>
                <w:szCs w:val="24"/>
              </w:rPr>
              <w:t xml:space="preserve"> </w:t>
            </w:r>
            <w:r w:rsidRPr="00F51483">
              <w:rPr>
                <w:bCs/>
                <w:sz w:val="24"/>
                <w:szCs w:val="24"/>
              </w:rPr>
              <w:t>земельної ділянки за адресою</w:t>
            </w:r>
            <w:r>
              <w:rPr>
                <w:bCs/>
                <w:sz w:val="24"/>
                <w:szCs w:val="24"/>
              </w:rPr>
              <w:t xml:space="preserve"> </w:t>
            </w:r>
            <w:r w:rsidRPr="00F51483">
              <w:rPr>
                <w:bCs/>
                <w:sz w:val="24"/>
                <w:szCs w:val="24"/>
              </w:rPr>
              <w:t xml:space="preserve">вул. Степана </w:t>
            </w:r>
            <w:proofErr w:type="spellStart"/>
            <w:r w:rsidRPr="00F51483">
              <w:rPr>
                <w:bCs/>
                <w:sz w:val="24"/>
                <w:szCs w:val="24"/>
              </w:rPr>
              <w:t>Будного</w:t>
            </w:r>
            <w:proofErr w:type="spellEnd"/>
            <w:r w:rsidRPr="00F51483">
              <w:rPr>
                <w:bCs/>
                <w:sz w:val="24"/>
                <w:szCs w:val="24"/>
              </w:rPr>
              <w:t xml:space="preserve"> ТОВ «Стріла груп»</w:t>
            </w:r>
          </w:p>
        </w:tc>
      </w:tr>
      <w:tr w:rsidR="007234D7" w:rsidRPr="004E6388" w14:paraId="15578B54" w14:textId="77777777" w:rsidTr="007234D7">
        <w:trPr>
          <w:trHeight w:val="20"/>
        </w:trPr>
        <w:tc>
          <w:tcPr>
            <w:tcW w:w="353" w:type="pct"/>
            <w:shd w:val="clear" w:color="auto" w:fill="auto"/>
          </w:tcPr>
          <w:p w14:paraId="427B3D0F"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CE2303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C6121B9" w14:textId="77777777" w:rsidR="007234D7" w:rsidRPr="004E6388" w:rsidRDefault="007234D7" w:rsidP="00666FF3">
            <w:pPr>
              <w:jc w:val="both"/>
              <w:rPr>
                <w:bCs/>
                <w:sz w:val="24"/>
                <w:szCs w:val="24"/>
              </w:rPr>
            </w:pPr>
            <w:r w:rsidRPr="004E6388">
              <w:rPr>
                <w:bCs/>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tc>
      </w:tr>
      <w:tr w:rsidR="007234D7" w:rsidRPr="004E6388" w14:paraId="4DB0BC3F" w14:textId="77777777" w:rsidTr="007234D7">
        <w:trPr>
          <w:trHeight w:val="20"/>
        </w:trPr>
        <w:tc>
          <w:tcPr>
            <w:tcW w:w="353" w:type="pct"/>
            <w:shd w:val="clear" w:color="auto" w:fill="auto"/>
          </w:tcPr>
          <w:p w14:paraId="5A88D62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E8D732F"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388AF10"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вул.Микулинецька,115/159 </w:t>
            </w:r>
            <w:proofErr w:type="spellStart"/>
            <w:r w:rsidRPr="004E6388">
              <w:rPr>
                <w:bCs/>
                <w:sz w:val="24"/>
                <w:szCs w:val="24"/>
              </w:rPr>
              <w:t>гр.Західняк</w:t>
            </w:r>
            <w:proofErr w:type="spellEnd"/>
            <w:r w:rsidRPr="004E6388">
              <w:rPr>
                <w:bCs/>
                <w:sz w:val="24"/>
                <w:szCs w:val="24"/>
              </w:rPr>
              <w:t xml:space="preserve"> Г.В.</w:t>
            </w:r>
          </w:p>
        </w:tc>
      </w:tr>
      <w:tr w:rsidR="007234D7" w:rsidRPr="004E6388" w14:paraId="44F5EEB6" w14:textId="77777777" w:rsidTr="007234D7">
        <w:trPr>
          <w:trHeight w:val="20"/>
        </w:trPr>
        <w:tc>
          <w:tcPr>
            <w:tcW w:w="353" w:type="pct"/>
            <w:shd w:val="clear" w:color="auto" w:fill="auto"/>
          </w:tcPr>
          <w:p w14:paraId="1032A903"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28A8FB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8B7243D"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вул.Стрімка,30 </w:t>
            </w:r>
            <w:proofErr w:type="spellStart"/>
            <w:r w:rsidRPr="004E6388">
              <w:rPr>
                <w:bCs/>
                <w:sz w:val="24"/>
                <w:szCs w:val="24"/>
              </w:rPr>
              <w:t>гр.Грушецькому</w:t>
            </w:r>
            <w:proofErr w:type="spellEnd"/>
            <w:r w:rsidRPr="004E6388">
              <w:rPr>
                <w:bCs/>
                <w:sz w:val="24"/>
                <w:szCs w:val="24"/>
              </w:rPr>
              <w:t xml:space="preserve"> В.В., </w:t>
            </w:r>
            <w:proofErr w:type="spellStart"/>
            <w:r w:rsidRPr="004E6388">
              <w:rPr>
                <w:bCs/>
                <w:sz w:val="24"/>
                <w:szCs w:val="24"/>
              </w:rPr>
              <w:t>Яремусу</w:t>
            </w:r>
            <w:proofErr w:type="spellEnd"/>
            <w:r w:rsidRPr="004E6388">
              <w:rPr>
                <w:bCs/>
                <w:sz w:val="24"/>
                <w:szCs w:val="24"/>
              </w:rPr>
              <w:t xml:space="preserve"> М.О.</w:t>
            </w:r>
          </w:p>
        </w:tc>
      </w:tr>
      <w:tr w:rsidR="007234D7" w:rsidRPr="004E6388" w14:paraId="710EF026" w14:textId="77777777" w:rsidTr="007234D7">
        <w:trPr>
          <w:trHeight w:val="20"/>
        </w:trPr>
        <w:tc>
          <w:tcPr>
            <w:tcW w:w="353" w:type="pct"/>
            <w:shd w:val="clear" w:color="auto" w:fill="auto"/>
          </w:tcPr>
          <w:p w14:paraId="29D38F9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343854AB"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0150287" w14:textId="77777777" w:rsidR="007234D7" w:rsidRPr="004E6388" w:rsidRDefault="007234D7" w:rsidP="00666FF3">
            <w:pPr>
              <w:jc w:val="both"/>
              <w:rPr>
                <w:bCs/>
                <w:sz w:val="24"/>
                <w:szCs w:val="24"/>
              </w:rPr>
            </w:pPr>
            <w:r w:rsidRPr="004E6388">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Князя Василя Костянтина Острозького,19 гр. </w:t>
            </w:r>
            <w:proofErr w:type="spellStart"/>
            <w:r w:rsidRPr="004E6388">
              <w:rPr>
                <w:bCs/>
                <w:sz w:val="24"/>
                <w:szCs w:val="24"/>
              </w:rPr>
              <w:t>Андріуці</w:t>
            </w:r>
            <w:proofErr w:type="spellEnd"/>
            <w:r w:rsidRPr="004E6388">
              <w:rPr>
                <w:bCs/>
                <w:sz w:val="24"/>
                <w:szCs w:val="24"/>
              </w:rPr>
              <w:t xml:space="preserve"> М. М.</w:t>
            </w:r>
          </w:p>
        </w:tc>
      </w:tr>
      <w:tr w:rsidR="007234D7" w:rsidRPr="004E6388" w14:paraId="50706522" w14:textId="77777777" w:rsidTr="007234D7">
        <w:trPr>
          <w:trHeight w:val="20"/>
        </w:trPr>
        <w:tc>
          <w:tcPr>
            <w:tcW w:w="353" w:type="pct"/>
            <w:shd w:val="clear" w:color="auto" w:fill="auto"/>
          </w:tcPr>
          <w:p w14:paraId="651FCC6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FF25DB9"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00239CD" w14:textId="77777777" w:rsidR="007234D7" w:rsidRPr="004E6388" w:rsidRDefault="007234D7" w:rsidP="00666FF3">
            <w:pPr>
              <w:jc w:val="both"/>
              <w:rPr>
                <w:bCs/>
              </w:rPr>
            </w:pPr>
            <w:r w:rsidRPr="004E6388">
              <w:rPr>
                <w:bCs/>
                <w:sz w:val="24"/>
                <w:szCs w:val="24"/>
              </w:rPr>
              <w:t xml:space="preserve">Про передачу безоплатно у власність земельної ділянки за адресою вул. Князя Василя Костянтина Острозького,19 </w:t>
            </w:r>
            <w:proofErr w:type="spellStart"/>
            <w:r w:rsidRPr="004E6388">
              <w:rPr>
                <w:bCs/>
                <w:sz w:val="24"/>
                <w:szCs w:val="24"/>
              </w:rPr>
              <w:t>гр.Бачинському</w:t>
            </w:r>
            <w:proofErr w:type="spellEnd"/>
            <w:r w:rsidRPr="004E6388">
              <w:rPr>
                <w:bCs/>
                <w:sz w:val="24"/>
                <w:szCs w:val="24"/>
              </w:rPr>
              <w:t xml:space="preserve"> В. В.</w:t>
            </w:r>
          </w:p>
        </w:tc>
      </w:tr>
      <w:tr w:rsidR="007234D7" w:rsidRPr="004E6388" w14:paraId="58BEA2DF" w14:textId="77777777" w:rsidTr="007234D7">
        <w:trPr>
          <w:trHeight w:val="20"/>
        </w:trPr>
        <w:tc>
          <w:tcPr>
            <w:tcW w:w="353" w:type="pct"/>
            <w:shd w:val="clear" w:color="auto" w:fill="auto"/>
          </w:tcPr>
          <w:p w14:paraId="02E4A644"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8CB3B2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7A9D0DE" w14:textId="77777777" w:rsidR="007234D7" w:rsidRPr="004E6388" w:rsidRDefault="007234D7" w:rsidP="00666FF3">
            <w:pPr>
              <w:jc w:val="both"/>
              <w:rPr>
                <w:bCs/>
                <w:sz w:val="24"/>
                <w:szCs w:val="24"/>
              </w:rPr>
            </w:pPr>
            <w:r w:rsidRPr="004E6388">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25а с. Глядки (в межах населеного пункту) Тернопільського району Тернопільської області, яке належить до Тернопільської  міської  територіальної громади, гр. Шлейці В.М.</w:t>
            </w:r>
          </w:p>
        </w:tc>
      </w:tr>
      <w:tr w:rsidR="007234D7" w:rsidRPr="004E6388" w14:paraId="0EF2A78F" w14:textId="77777777" w:rsidTr="007234D7">
        <w:trPr>
          <w:trHeight w:val="20"/>
        </w:trPr>
        <w:tc>
          <w:tcPr>
            <w:tcW w:w="353" w:type="pct"/>
            <w:shd w:val="clear" w:color="auto" w:fill="auto"/>
          </w:tcPr>
          <w:p w14:paraId="247B372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5FEB8F8"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80ABC9D" w14:textId="77777777" w:rsidR="007234D7" w:rsidRPr="004E6388" w:rsidRDefault="007234D7" w:rsidP="00666FF3">
            <w:pPr>
              <w:jc w:val="both"/>
              <w:rPr>
                <w:bCs/>
                <w:sz w:val="24"/>
                <w:szCs w:val="24"/>
              </w:rPr>
            </w:pPr>
            <w:r w:rsidRPr="004E6388">
              <w:rPr>
                <w:bCs/>
                <w:sz w:val="24"/>
                <w:szCs w:val="24"/>
              </w:rPr>
              <w:t xml:space="preserve">Про затвердження технічної  документації із землеустрою щодо встановлення меж земельної </w:t>
            </w:r>
            <w:r w:rsidRPr="00FA3C9A">
              <w:rPr>
                <w:bCs/>
                <w:sz w:val="24"/>
                <w:szCs w:val="24"/>
              </w:rPr>
              <w:t>ділянки в натурі (на місцевості) за адресою вул. Центральна, 9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Березовській О.Я.</w:t>
            </w:r>
          </w:p>
        </w:tc>
      </w:tr>
      <w:tr w:rsidR="007234D7" w:rsidRPr="004E6388" w14:paraId="2D65D660" w14:textId="77777777" w:rsidTr="007234D7">
        <w:trPr>
          <w:trHeight w:val="20"/>
        </w:trPr>
        <w:tc>
          <w:tcPr>
            <w:tcW w:w="353" w:type="pct"/>
            <w:shd w:val="clear" w:color="auto" w:fill="auto"/>
          </w:tcPr>
          <w:p w14:paraId="0E12C83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1984A84"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A6F5D94"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вул.Микулинецька,115/181 </w:t>
            </w:r>
            <w:proofErr w:type="spellStart"/>
            <w:r w:rsidRPr="004E6388">
              <w:rPr>
                <w:bCs/>
                <w:sz w:val="24"/>
                <w:szCs w:val="24"/>
              </w:rPr>
              <w:t>гр.Бабію</w:t>
            </w:r>
            <w:proofErr w:type="spellEnd"/>
            <w:r w:rsidRPr="004E6388">
              <w:rPr>
                <w:bCs/>
                <w:sz w:val="24"/>
                <w:szCs w:val="24"/>
              </w:rPr>
              <w:t xml:space="preserve"> І.І., Бабій О.С.</w:t>
            </w:r>
          </w:p>
        </w:tc>
      </w:tr>
      <w:tr w:rsidR="007234D7" w:rsidRPr="004E6388" w14:paraId="073EB0D5" w14:textId="77777777" w:rsidTr="007234D7">
        <w:trPr>
          <w:trHeight w:val="20"/>
        </w:trPr>
        <w:tc>
          <w:tcPr>
            <w:tcW w:w="353" w:type="pct"/>
            <w:shd w:val="clear" w:color="auto" w:fill="auto"/>
          </w:tcPr>
          <w:p w14:paraId="36DDFD7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D526B5D"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DEDCF83" w14:textId="77777777" w:rsidR="007234D7" w:rsidRPr="004E6388" w:rsidRDefault="007234D7" w:rsidP="00666FF3">
            <w:pPr>
              <w:pStyle w:val="a3"/>
              <w:spacing w:before="0" w:beforeAutospacing="0" w:after="0" w:afterAutospacing="0"/>
              <w:jc w:val="both"/>
              <w:rPr>
                <w:bCs/>
              </w:rPr>
            </w:pPr>
            <w:r w:rsidRPr="004E6388">
              <w:rPr>
                <w:bCs/>
                <w:lang w:eastAsia="en-US"/>
              </w:rPr>
              <w:t>Про затвердження проекту землеустрою  щодо відведення земельної ділянки  за адресою вул. Микулинецька,116р</w:t>
            </w:r>
            <w:r>
              <w:rPr>
                <w:bCs/>
                <w:lang w:eastAsia="en-US"/>
              </w:rPr>
              <w:t xml:space="preserve"> </w:t>
            </w:r>
            <w:r w:rsidRPr="004E6388">
              <w:rPr>
                <w:bCs/>
              </w:rPr>
              <w:t>гр. Цимбалюку О. М.</w:t>
            </w:r>
          </w:p>
        </w:tc>
      </w:tr>
      <w:tr w:rsidR="007234D7" w:rsidRPr="004E6388" w14:paraId="6B89E44F" w14:textId="77777777" w:rsidTr="007234D7">
        <w:trPr>
          <w:trHeight w:val="20"/>
        </w:trPr>
        <w:tc>
          <w:tcPr>
            <w:tcW w:w="353" w:type="pct"/>
            <w:shd w:val="clear" w:color="auto" w:fill="auto"/>
          </w:tcPr>
          <w:p w14:paraId="0B127F7F"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FB1F3B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8E09A3D"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Степана </w:t>
            </w:r>
            <w:proofErr w:type="spellStart"/>
            <w:r w:rsidRPr="004E6388">
              <w:rPr>
                <w:bCs/>
                <w:sz w:val="24"/>
                <w:szCs w:val="24"/>
              </w:rPr>
              <w:t>Будного</w:t>
            </w:r>
            <w:proofErr w:type="spellEnd"/>
            <w:r w:rsidRPr="004E6388">
              <w:rPr>
                <w:bCs/>
                <w:sz w:val="24"/>
                <w:szCs w:val="24"/>
              </w:rPr>
              <w:t xml:space="preserve">, 23 гр. </w:t>
            </w:r>
            <w:proofErr w:type="spellStart"/>
            <w:r w:rsidRPr="004E6388">
              <w:rPr>
                <w:bCs/>
                <w:sz w:val="24"/>
                <w:szCs w:val="24"/>
              </w:rPr>
              <w:t>Якобчуку</w:t>
            </w:r>
            <w:proofErr w:type="spellEnd"/>
            <w:r w:rsidRPr="004E6388">
              <w:rPr>
                <w:bCs/>
                <w:sz w:val="24"/>
                <w:szCs w:val="24"/>
              </w:rPr>
              <w:t xml:space="preserve"> А. М.</w:t>
            </w:r>
          </w:p>
        </w:tc>
      </w:tr>
      <w:tr w:rsidR="007234D7" w:rsidRPr="004E6388" w14:paraId="3E0AD511" w14:textId="77777777" w:rsidTr="007234D7">
        <w:trPr>
          <w:trHeight w:val="20"/>
        </w:trPr>
        <w:tc>
          <w:tcPr>
            <w:tcW w:w="353" w:type="pct"/>
            <w:shd w:val="clear" w:color="auto" w:fill="auto"/>
          </w:tcPr>
          <w:p w14:paraId="240895D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8697614"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0E3CBB7"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w:t>
            </w:r>
            <w:proofErr w:type="spellStart"/>
            <w:r w:rsidRPr="004E6388">
              <w:rPr>
                <w:bCs/>
                <w:sz w:val="24"/>
                <w:szCs w:val="24"/>
              </w:rPr>
              <w:t>Микулинецька</w:t>
            </w:r>
            <w:proofErr w:type="spellEnd"/>
            <w:r w:rsidRPr="004E6388">
              <w:rPr>
                <w:bCs/>
                <w:sz w:val="24"/>
                <w:szCs w:val="24"/>
              </w:rPr>
              <w:t xml:space="preserve">, 116р гр. </w:t>
            </w:r>
            <w:proofErr w:type="spellStart"/>
            <w:r w:rsidRPr="004E6388">
              <w:rPr>
                <w:bCs/>
                <w:sz w:val="24"/>
                <w:szCs w:val="24"/>
              </w:rPr>
              <w:t>Бехтер</w:t>
            </w:r>
            <w:proofErr w:type="spellEnd"/>
            <w:r w:rsidRPr="004E6388">
              <w:rPr>
                <w:bCs/>
                <w:sz w:val="24"/>
                <w:szCs w:val="24"/>
              </w:rPr>
              <w:t xml:space="preserve"> О. В.</w:t>
            </w:r>
          </w:p>
        </w:tc>
      </w:tr>
      <w:tr w:rsidR="007234D7" w:rsidRPr="004E6388" w14:paraId="752F2447" w14:textId="77777777" w:rsidTr="007234D7">
        <w:trPr>
          <w:trHeight w:val="20"/>
        </w:trPr>
        <w:tc>
          <w:tcPr>
            <w:tcW w:w="353" w:type="pct"/>
            <w:shd w:val="clear" w:color="auto" w:fill="auto"/>
          </w:tcPr>
          <w:p w14:paraId="409CBFC0"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874EE22"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8E06FD6" w14:textId="77777777" w:rsidR="007234D7" w:rsidRPr="004E6388" w:rsidRDefault="007234D7" w:rsidP="00666FF3">
            <w:pPr>
              <w:jc w:val="both"/>
              <w:rPr>
                <w:bCs/>
                <w:sz w:val="24"/>
                <w:szCs w:val="24"/>
              </w:rPr>
            </w:pPr>
            <w:r w:rsidRPr="004E6388">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w:t>
            </w:r>
            <w:proofErr w:type="spellStart"/>
            <w:r w:rsidRPr="004E6388">
              <w:rPr>
                <w:bCs/>
                <w:sz w:val="24"/>
                <w:szCs w:val="24"/>
              </w:rPr>
              <w:t>громади,гр</w:t>
            </w:r>
            <w:proofErr w:type="spellEnd"/>
            <w:r w:rsidRPr="004E6388">
              <w:rPr>
                <w:bCs/>
                <w:sz w:val="24"/>
                <w:szCs w:val="24"/>
              </w:rPr>
              <w:t xml:space="preserve">. </w:t>
            </w:r>
            <w:proofErr w:type="spellStart"/>
            <w:r w:rsidRPr="004E6388">
              <w:rPr>
                <w:bCs/>
                <w:sz w:val="24"/>
                <w:szCs w:val="24"/>
              </w:rPr>
              <w:t>Беркиті</w:t>
            </w:r>
            <w:proofErr w:type="spellEnd"/>
            <w:r w:rsidRPr="004E6388">
              <w:rPr>
                <w:bCs/>
                <w:sz w:val="24"/>
                <w:szCs w:val="24"/>
              </w:rPr>
              <w:t xml:space="preserve"> А.Б.</w:t>
            </w:r>
          </w:p>
        </w:tc>
      </w:tr>
      <w:tr w:rsidR="007234D7" w:rsidRPr="004E6388" w14:paraId="3AF378B7" w14:textId="77777777" w:rsidTr="007234D7">
        <w:trPr>
          <w:trHeight w:val="20"/>
        </w:trPr>
        <w:tc>
          <w:tcPr>
            <w:tcW w:w="353" w:type="pct"/>
            <w:shd w:val="clear" w:color="auto" w:fill="auto"/>
          </w:tcPr>
          <w:p w14:paraId="2C8FB93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0C0815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42DC537" w14:textId="77777777" w:rsidR="007234D7" w:rsidRPr="004E6388" w:rsidRDefault="007234D7" w:rsidP="00666FF3">
            <w:pPr>
              <w:jc w:val="both"/>
              <w:rPr>
                <w:bCs/>
                <w:sz w:val="24"/>
                <w:szCs w:val="24"/>
                <w:lang w:eastAsia="uk-UA"/>
              </w:rPr>
            </w:pPr>
            <w:r w:rsidRPr="004E6388">
              <w:rPr>
                <w:bCs/>
                <w:sz w:val="24"/>
                <w:szCs w:val="24"/>
              </w:rPr>
              <w:t xml:space="preserve">Про затвердження проекту землеустрою  щодо відведення земельної ділянки за адресою вул.Бережанська,35 </w:t>
            </w:r>
            <w:proofErr w:type="spellStart"/>
            <w:r w:rsidRPr="004E6388">
              <w:rPr>
                <w:bCs/>
                <w:sz w:val="24"/>
                <w:szCs w:val="24"/>
              </w:rPr>
              <w:t>гр.Оберлейтнер</w:t>
            </w:r>
            <w:proofErr w:type="spellEnd"/>
            <w:r w:rsidRPr="004E6388">
              <w:rPr>
                <w:bCs/>
                <w:sz w:val="24"/>
                <w:szCs w:val="24"/>
              </w:rPr>
              <w:t xml:space="preserve"> О.В.</w:t>
            </w:r>
          </w:p>
        </w:tc>
      </w:tr>
      <w:tr w:rsidR="007234D7" w:rsidRPr="004E6388" w14:paraId="5E11853F" w14:textId="77777777" w:rsidTr="007234D7">
        <w:trPr>
          <w:trHeight w:val="20"/>
        </w:trPr>
        <w:tc>
          <w:tcPr>
            <w:tcW w:w="353" w:type="pct"/>
            <w:shd w:val="clear" w:color="auto" w:fill="auto"/>
          </w:tcPr>
          <w:p w14:paraId="296AE4F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4DF95F4"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0887587"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w:t>
            </w:r>
            <w:proofErr w:type="spellStart"/>
            <w:r w:rsidRPr="004E6388">
              <w:rPr>
                <w:bCs/>
                <w:sz w:val="24"/>
                <w:szCs w:val="24"/>
              </w:rPr>
              <w:t>Золотогірська</w:t>
            </w:r>
            <w:proofErr w:type="spellEnd"/>
            <w:r w:rsidRPr="004E6388">
              <w:rPr>
                <w:bCs/>
                <w:sz w:val="24"/>
                <w:szCs w:val="24"/>
              </w:rPr>
              <w:t xml:space="preserve"> гр. </w:t>
            </w:r>
            <w:proofErr w:type="spellStart"/>
            <w:r w:rsidRPr="004E6388">
              <w:rPr>
                <w:bCs/>
                <w:sz w:val="24"/>
                <w:szCs w:val="24"/>
              </w:rPr>
              <w:t>Заяць</w:t>
            </w:r>
            <w:proofErr w:type="spellEnd"/>
            <w:r w:rsidRPr="004E6388">
              <w:rPr>
                <w:bCs/>
                <w:sz w:val="24"/>
                <w:szCs w:val="24"/>
              </w:rPr>
              <w:t xml:space="preserve"> Г. Т.</w:t>
            </w:r>
          </w:p>
        </w:tc>
      </w:tr>
      <w:tr w:rsidR="007234D7" w:rsidRPr="004E6388" w14:paraId="1DC2D64A" w14:textId="77777777" w:rsidTr="007234D7">
        <w:trPr>
          <w:trHeight w:val="20"/>
        </w:trPr>
        <w:tc>
          <w:tcPr>
            <w:tcW w:w="353" w:type="pct"/>
            <w:shd w:val="clear" w:color="auto" w:fill="auto"/>
          </w:tcPr>
          <w:p w14:paraId="6131AD7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9D94197"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EB62C00"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Степана </w:t>
            </w:r>
            <w:proofErr w:type="spellStart"/>
            <w:r w:rsidRPr="004E6388">
              <w:rPr>
                <w:bCs/>
                <w:sz w:val="24"/>
                <w:szCs w:val="24"/>
              </w:rPr>
              <w:t>Будного</w:t>
            </w:r>
            <w:proofErr w:type="spellEnd"/>
            <w:r w:rsidRPr="004E6388">
              <w:rPr>
                <w:bCs/>
                <w:sz w:val="24"/>
                <w:szCs w:val="24"/>
              </w:rPr>
              <w:t>, 23 гр. Пасічнику І. М.</w:t>
            </w:r>
          </w:p>
        </w:tc>
      </w:tr>
      <w:tr w:rsidR="007234D7" w:rsidRPr="004E6388" w14:paraId="46937070" w14:textId="77777777" w:rsidTr="007234D7">
        <w:trPr>
          <w:trHeight w:val="20"/>
        </w:trPr>
        <w:tc>
          <w:tcPr>
            <w:tcW w:w="353" w:type="pct"/>
            <w:shd w:val="clear" w:color="auto" w:fill="auto"/>
          </w:tcPr>
          <w:p w14:paraId="56A3AA00"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FBDA906"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A0A4205"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вул.Покрови,22 </w:t>
            </w:r>
            <w:proofErr w:type="spellStart"/>
            <w:r w:rsidRPr="004E6388">
              <w:rPr>
                <w:bCs/>
                <w:sz w:val="24"/>
                <w:szCs w:val="24"/>
              </w:rPr>
              <w:t>гр.Кулик</w:t>
            </w:r>
            <w:proofErr w:type="spellEnd"/>
            <w:r w:rsidRPr="004E6388">
              <w:rPr>
                <w:bCs/>
                <w:sz w:val="24"/>
                <w:szCs w:val="24"/>
              </w:rPr>
              <w:t xml:space="preserve"> Н.І., Кулику Ю.І., </w:t>
            </w:r>
            <w:proofErr w:type="spellStart"/>
            <w:r w:rsidRPr="004E6388">
              <w:rPr>
                <w:bCs/>
                <w:sz w:val="24"/>
                <w:szCs w:val="24"/>
              </w:rPr>
              <w:t>Дем’янчик</w:t>
            </w:r>
            <w:proofErr w:type="spellEnd"/>
            <w:r w:rsidRPr="004E6388">
              <w:rPr>
                <w:bCs/>
                <w:sz w:val="24"/>
                <w:szCs w:val="24"/>
              </w:rPr>
              <w:t xml:space="preserve"> Т.І.</w:t>
            </w:r>
          </w:p>
        </w:tc>
      </w:tr>
      <w:tr w:rsidR="007234D7" w:rsidRPr="004E6388" w14:paraId="7CED0B6C" w14:textId="77777777" w:rsidTr="007234D7">
        <w:trPr>
          <w:trHeight w:val="20"/>
        </w:trPr>
        <w:tc>
          <w:tcPr>
            <w:tcW w:w="353" w:type="pct"/>
            <w:shd w:val="clear" w:color="auto" w:fill="auto"/>
          </w:tcPr>
          <w:p w14:paraId="214D627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30C81B2B"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7C71E96" w14:textId="77777777" w:rsidR="007234D7" w:rsidRPr="004E6388" w:rsidRDefault="007234D7" w:rsidP="00666FF3">
            <w:pPr>
              <w:jc w:val="both"/>
              <w:rPr>
                <w:bCs/>
                <w:sz w:val="24"/>
                <w:szCs w:val="24"/>
              </w:rPr>
            </w:pPr>
            <w:r w:rsidRPr="004E6388">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4E6388">
              <w:rPr>
                <w:bCs/>
                <w:sz w:val="24"/>
                <w:szCs w:val="24"/>
              </w:rPr>
              <w:t>вул.Андрія</w:t>
            </w:r>
            <w:proofErr w:type="spellEnd"/>
            <w:r w:rsidRPr="004E6388">
              <w:rPr>
                <w:bCs/>
                <w:sz w:val="24"/>
                <w:szCs w:val="24"/>
              </w:rPr>
              <w:t xml:space="preserve"> Малишка,31 </w:t>
            </w:r>
            <w:proofErr w:type="spellStart"/>
            <w:r w:rsidRPr="004E6388">
              <w:rPr>
                <w:bCs/>
                <w:sz w:val="24"/>
                <w:szCs w:val="24"/>
              </w:rPr>
              <w:t>гр.Ригун</w:t>
            </w:r>
            <w:proofErr w:type="spellEnd"/>
            <w:r w:rsidRPr="004E6388">
              <w:rPr>
                <w:bCs/>
                <w:sz w:val="24"/>
                <w:szCs w:val="24"/>
              </w:rPr>
              <w:t xml:space="preserve"> Л.Б., </w:t>
            </w:r>
            <w:proofErr w:type="spellStart"/>
            <w:r w:rsidRPr="004E6388">
              <w:rPr>
                <w:bCs/>
                <w:sz w:val="24"/>
                <w:szCs w:val="24"/>
              </w:rPr>
              <w:t>Дмитраш</w:t>
            </w:r>
            <w:proofErr w:type="spellEnd"/>
            <w:r w:rsidRPr="004E6388">
              <w:rPr>
                <w:bCs/>
                <w:sz w:val="24"/>
                <w:szCs w:val="24"/>
              </w:rPr>
              <w:t xml:space="preserve"> Д.Я.</w:t>
            </w:r>
          </w:p>
        </w:tc>
      </w:tr>
      <w:tr w:rsidR="007234D7" w:rsidRPr="004E6388" w14:paraId="484A7C1A" w14:textId="77777777" w:rsidTr="007234D7">
        <w:trPr>
          <w:trHeight w:val="20"/>
        </w:trPr>
        <w:tc>
          <w:tcPr>
            <w:tcW w:w="353" w:type="pct"/>
            <w:shd w:val="clear" w:color="auto" w:fill="auto"/>
          </w:tcPr>
          <w:p w14:paraId="2CDC3183"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6642B0F"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BD4A855"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вул.Фестивальна,46 </w:t>
            </w:r>
            <w:proofErr w:type="spellStart"/>
            <w:r w:rsidRPr="004E6388">
              <w:rPr>
                <w:bCs/>
                <w:sz w:val="24"/>
                <w:szCs w:val="24"/>
              </w:rPr>
              <w:t>гр.Гарматюк</w:t>
            </w:r>
            <w:proofErr w:type="spellEnd"/>
            <w:r w:rsidRPr="004E6388">
              <w:rPr>
                <w:bCs/>
                <w:sz w:val="24"/>
                <w:szCs w:val="24"/>
              </w:rPr>
              <w:t xml:space="preserve"> Н.С., Йордан О.С.</w:t>
            </w:r>
          </w:p>
        </w:tc>
      </w:tr>
      <w:tr w:rsidR="007234D7" w:rsidRPr="004E6388" w14:paraId="27DA1E50" w14:textId="77777777" w:rsidTr="007234D7">
        <w:trPr>
          <w:trHeight w:val="20"/>
        </w:trPr>
        <w:tc>
          <w:tcPr>
            <w:tcW w:w="353" w:type="pct"/>
            <w:shd w:val="clear" w:color="auto" w:fill="auto"/>
          </w:tcPr>
          <w:p w14:paraId="6C87C643"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FCDE9D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9915798"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Степана </w:t>
            </w:r>
            <w:proofErr w:type="spellStart"/>
            <w:r w:rsidRPr="004E6388">
              <w:rPr>
                <w:bCs/>
                <w:sz w:val="24"/>
                <w:szCs w:val="24"/>
              </w:rPr>
              <w:t>Будного</w:t>
            </w:r>
            <w:proofErr w:type="spellEnd"/>
            <w:r w:rsidRPr="004E6388">
              <w:rPr>
                <w:bCs/>
                <w:sz w:val="24"/>
                <w:szCs w:val="24"/>
              </w:rPr>
              <w:t>, 23 гр. Семеновій І. В.</w:t>
            </w:r>
          </w:p>
        </w:tc>
      </w:tr>
      <w:tr w:rsidR="007234D7" w:rsidRPr="004E6388" w14:paraId="219B6274" w14:textId="77777777" w:rsidTr="007234D7">
        <w:trPr>
          <w:trHeight w:val="20"/>
        </w:trPr>
        <w:tc>
          <w:tcPr>
            <w:tcW w:w="353" w:type="pct"/>
            <w:shd w:val="clear" w:color="auto" w:fill="auto"/>
          </w:tcPr>
          <w:p w14:paraId="75C9B07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583910F"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360BF65" w14:textId="77777777" w:rsidR="007234D7" w:rsidRPr="004E6388" w:rsidRDefault="007234D7" w:rsidP="00666FF3">
            <w:pPr>
              <w:jc w:val="both"/>
              <w:rPr>
                <w:bCs/>
                <w:sz w:val="24"/>
                <w:szCs w:val="24"/>
              </w:rPr>
            </w:pPr>
            <w:r w:rsidRPr="004E6388">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Тараса Шевченка, 45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E6388">
              <w:rPr>
                <w:bCs/>
                <w:sz w:val="24"/>
                <w:szCs w:val="24"/>
              </w:rPr>
              <w:t>Кушлак</w:t>
            </w:r>
            <w:proofErr w:type="spellEnd"/>
            <w:r w:rsidRPr="004E6388">
              <w:rPr>
                <w:bCs/>
                <w:sz w:val="24"/>
                <w:szCs w:val="24"/>
              </w:rPr>
              <w:t xml:space="preserve"> Г.Я.</w:t>
            </w:r>
          </w:p>
        </w:tc>
      </w:tr>
      <w:tr w:rsidR="007234D7" w:rsidRPr="004E6388" w14:paraId="0B1DD420" w14:textId="77777777" w:rsidTr="007234D7">
        <w:trPr>
          <w:trHeight w:val="20"/>
        </w:trPr>
        <w:tc>
          <w:tcPr>
            <w:tcW w:w="353" w:type="pct"/>
            <w:shd w:val="clear" w:color="auto" w:fill="auto"/>
          </w:tcPr>
          <w:p w14:paraId="611CD108"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98C1865"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E909129" w14:textId="77777777" w:rsidR="007234D7" w:rsidRPr="004E6388" w:rsidRDefault="007234D7" w:rsidP="00666FF3">
            <w:pPr>
              <w:jc w:val="both"/>
              <w:rPr>
                <w:bCs/>
                <w:sz w:val="24"/>
                <w:szCs w:val="24"/>
              </w:rPr>
            </w:pPr>
            <w:r w:rsidRPr="004E6388">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Тараса Шевченка, 27а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Олійнику Я.В.</w:t>
            </w:r>
          </w:p>
        </w:tc>
      </w:tr>
      <w:tr w:rsidR="007234D7" w:rsidRPr="004E6388" w14:paraId="14643B8E" w14:textId="77777777" w:rsidTr="007234D7">
        <w:trPr>
          <w:trHeight w:val="20"/>
        </w:trPr>
        <w:tc>
          <w:tcPr>
            <w:tcW w:w="353" w:type="pct"/>
            <w:shd w:val="clear" w:color="auto" w:fill="auto"/>
          </w:tcPr>
          <w:p w14:paraId="125F776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374E24A"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61A2758" w14:textId="77777777" w:rsidR="007234D7" w:rsidRPr="004E6388" w:rsidRDefault="007234D7" w:rsidP="00666FF3">
            <w:pPr>
              <w:jc w:val="both"/>
              <w:rPr>
                <w:bCs/>
                <w:sz w:val="24"/>
                <w:szCs w:val="24"/>
              </w:rPr>
            </w:pPr>
            <w:r w:rsidRPr="004E6388">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4E6388">
              <w:rPr>
                <w:bCs/>
                <w:sz w:val="24"/>
                <w:szCs w:val="24"/>
              </w:rPr>
              <w:t>Золотогірська</w:t>
            </w:r>
            <w:proofErr w:type="spellEnd"/>
            <w:r w:rsidRPr="004E6388">
              <w:rPr>
                <w:bCs/>
                <w:sz w:val="24"/>
                <w:szCs w:val="24"/>
              </w:rPr>
              <w:t>, 28 гр. Сторожуку А. М.</w:t>
            </w:r>
          </w:p>
        </w:tc>
      </w:tr>
      <w:tr w:rsidR="007234D7" w:rsidRPr="004E6388" w14:paraId="554E6BE7" w14:textId="77777777" w:rsidTr="007234D7">
        <w:trPr>
          <w:trHeight w:val="20"/>
        </w:trPr>
        <w:tc>
          <w:tcPr>
            <w:tcW w:w="353" w:type="pct"/>
            <w:shd w:val="clear" w:color="auto" w:fill="auto"/>
          </w:tcPr>
          <w:p w14:paraId="644D6F3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9B1109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8D52DE4" w14:textId="77777777" w:rsidR="007234D7" w:rsidRPr="004E6388" w:rsidRDefault="007234D7" w:rsidP="00666FF3">
            <w:pPr>
              <w:jc w:val="both"/>
              <w:rPr>
                <w:bCs/>
                <w:sz w:val="24"/>
                <w:szCs w:val="24"/>
              </w:rPr>
            </w:pPr>
            <w:r w:rsidRPr="004E6388">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18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E6388">
              <w:rPr>
                <w:bCs/>
                <w:sz w:val="24"/>
                <w:szCs w:val="24"/>
              </w:rPr>
              <w:t>Михайлишиній</w:t>
            </w:r>
            <w:proofErr w:type="spellEnd"/>
            <w:r w:rsidRPr="004E6388">
              <w:rPr>
                <w:bCs/>
                <w:sz w:val="24"/>
                <w:szCs w:val="24"/>
              </w:rPr>
              <w:t xml:space="preserve"> В.В.</w:t>
            </w:r>
          </w:p>
        </w:tc>
      </w:tr>
      <w:tr w:rsidR="007234D7" w:rsidRPr="004E6388" w14:paraId="4B3E6C69" w14:textId="77777777" w:rsidTr="007234D7">
        <w:trPr>
          <w:trHeight w:val="20"/>
        </w:trPr>
        <w:tc>
          <w:tcPr>
            <w:tcW w:w="353" w:type="pct"/>
            <w:shd w:val="clear" w:color="auto" w:fill="auto"/>
          </w:tcPr>
          <w:p w14:paraId="3C8E623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3D5AEE5D"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4772E77"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вул. Спортивна,5 гр. Каролю Є. Я.</w:t>
            </w:r>
          </w:p>
        </w:tc>
      </w:tr>
      <w:tr w:rsidR="007234D7" w:rsidRPr="004E6388" w14:paraId="0DC182B5" w14:textId="77777777" w:rsidTr="007234D7">
        <w:trPr>
          <w:trHeight w:val="20"/>
        </w:trPr>
        <w:tc>
          <w:tcPr>
            <w:tcW w:w="353" w:type="pct"/>
            <w:shd w:val="clear" w:color="auto" w:fill="auto"/>
          </w:tcPr>
          <w:p w14:paraId="34D1E88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3D2BB4A"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667F8D2"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вул.Микулинецька,115/93 </w:t>
            </w:r>
            <w:proofErr w:type="spellStart"/>
            <w:r w:rsidRPr="004E6388">
              <w:rPr>
                <w:bCs/>
                <w:sz w:val="24"/>
                <w:szCs w:val="24"/>
              </w:rPr>
              <w:t>гр.Рокошу</w:t>
            </w:r>
            <w:proofErr w:type="spellEnd"/>
            <w:r w:rsidRPr="004E6388">
              <w:rPr>
                <w:bCs/>
                <w:sz w:val="24"/>
                <w:szCs w:val="24"/>
              </w:rPr>
              <w:t xml:space="preserve"> М.М.</w:t>
            </w:r>
          </w:p>
        </w:tc>
      </w:tr>
      <w:tr w:rsidR="007234D7" w:rsidRPr="004E6388" w14:paraId="1AEF7BE0" w14:textId="77777777" w:rsidTr="007234D7">
        <w:trPr>
          <w:trHeight w:val="20"/>
        </w:trPr>
        <w:tc>
          <w:tcPr>
            <w:tcW w:w="353" w:type="pct"/>
            <w:shd w:val="clear" w:color="auto" w:fill="auto"/>
          </w:tcPr>
          <w:p w14:paraId="53C01B5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BE4C9C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31E42A4"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Транспортна,14 гр. </w:t>
            </w:r>
            <w:proofErr w:type="spellStart"/>
            <w:r w:rsidRPr="004E6388">
              <w:rPr>
                <w:bCs/>
                <w:sz w:val="24"/>
                <w:szCs w:val="24"/>
              </w:rPr>
              <w:t>Спринській</w:t>
            </w:r>
            <w:proofErr w:type="spellEnd"/>
            <w:r w:rsidRPr="004E6388">
              <w:rPr>
                <w:bCs/>
                <w:sz w:val="24"/>
                <w:szCs w:val="24"/>
              </w:rPr>
              <w:t xml:space="preserve"> М. Т.</w:t>
            </w:r>
          </w:p>
        </w:tc>
      </w:tr>
      <w:tr w:rsidR="007234D7" w:rsidRPr="004E6388" w14:paraId="2CCF3588" w14:textId="77777777" w:rsidTr="007234D7">
        <w:trPr>
          <w:trHeight w:val="20"/>
        </w:trPr>
        <w:tc>
          <w:tcPr>
            <w:tcW w:w="353" w:type="pct"/>
            <w:shd w:val="clear" w:color="auto" w:fill="auto"/>
          </w:tcPr>
          <w:p w14:paraId="7070023C"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412AB0A"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B386032"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вул.Проектна,139а </w:t>
            </w:r>
            <w:proofErr w:type="spellStart"/>
            <w:r w:rsidRPr="004E6388">
              <w:rPr>
                <w:bCs/>
                <w:sz w:val="24"/>
                <w:szCs w:val="24"/>
              </w:rPr>
              <w:t>гр.Сохору</w:t>
            </w:r>
            <w:proofErr w:type="spellEnd"/>
            <w:r w:rsidRPr="004E6388">
              <w:rPr>
                <w:bCs/>
                <w:sz w:val="24"/>
                <w:szCs w:val="24"/>
              </w:rPr>
              <w:t xml:space="preserve"> В.Б.</w:t>
            </w:r>
          </w:p>
        </w:tc>
      </w:tr>
      <w:tr w:rsidR="007234D7" w:rsidRPr="004E6388" w14:paraId="52EDAB56" w14:textId="77777777" w:rsidTr="007234D7">
        <w:trPr>
          <w:trHeight w:val="20"/>
        </w:trPr>
        <w:tc>
          <w:tcPr>
            <w:tcW w:w="353" w:type="pct"/>
            <w:shd w:val="clear" w:color="auto" w:fill="auto"/>
          </w:tcPr>
          <w:p w14:paraId="2445744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78B9C45"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1F6C4ED" w14:textId="77777777" w:rsidR="007234D7" w:rsidRPr="004E6388" w:rsidRDefault="007234D7" w:rsidP="00666FF3">
            <w:pPr>
              <w:jc w:val="both"/>
              <w:rPr>
                <w:bCs/>
                <w:sz w:val="24"/>
                <w:szCs w:val="24"/>
              </w:rPr>
            </w:pPr>
            <w:r w:rsidRPr="004E6388">
              <w:rPr>
                <w:bCs/>
                <w:sz w:val="24"/>
                <w:szCs w:val="24"/>
              </w:rPr>
              <w:t xml:space="preserve">Про передачу безоплатно у власність земельної ділянки за адресою </w:t>
            </w:r>
            <w:proofErr w:type="spellStart"/>
            <w:r w:rsidRPr="004E6388">
              <w:rPr>
                <w:bCs/>
                <w:sz w:val="24"/>
                <w:szCs w:val="24"/>
              </w:rPr>
              <w:t>вул.Василя</w:t>
            </w:r>
            <w:proofErr w:type="spellEnd"/>
            <w:r w:rsidRPr="004E6388">
              <w:rPr>
                <w:bCs/>
                <w:sz w:val="24"/>
                <w:szCs w:val="24"/>
              </w:rPr>
              <w:t xml:space="preserve"> Безкоровайного,4</w:t>
            </w:r>
            <w:r>
              <w:rPr>
                <w:bCs/>
                <w:sz w:val="24"/>
                <w:szCs w:val="24"/>
              </w:rPr>
              <w:t xml:space="preserve"> </w:t>
            </w:r>
            <w:proofErr w:type="spellStart"/>
            <w:r w:rsidRPr="004E6388">
              <w:rPr>
                <w:bCs/>
                <w:sz w:val="24"/>
                <w:szCs w:val="24"/>
              </w:rPr>
              <w:t>гр.Бліхар</w:t>
            </w:r>
            <w:proofErr w:type="spellEnd"/>
            <w:r w:rsidRPr="004E6388">
              <w:rPr>
                <w:bCs/>
                <w:sz w:val="24"/>
                <w:szCs w:val="24"/>
              </w:rPr>
              <w:t xml:space="preserve"> Т.В.</w:t>
            </w:r>
          </w:p>
        </w:tc>
      </w:tr>
      <w:tr w:rsidR="007234D7" w:rsidRPr="004E6388" w14:paraId="66FD4CBA" w14:textId="77777777" w:rsidTr="007234D7">
        <w:trPr>
          <w:trHeight w:val="20"/>
        </w:trPr>
        <w:tc>
          <w:tcPr>
            <w:tcW w:w="353" w:type="pct"/>
            <w:shd w:val="clear" w:color="auto" w:fill="auto"/>
          </w:tcPr>
          <w:p w14:paraId="02D2EA0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0688B3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5B2CA06"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w:t>
            </w:r>
            <w:r>
              <w:rPr>
                <w:bCs/>
                <w:sz w:val="24"/>
                <w:szCs w:val="24"/>
              </w:rPr>
              <w:t xml:space="preserve"> </w:t>
            </w:r>
            <w:r w:rsidRPr="004E6388">
              <w:rPr>
                <w:bCs/>
                <w:sz w:val="24"/>
                <w:szCs w:val="24"/>
              </w:rPr>
              <w:t xml:space="preserve">вул.Микулинецька,115/88 </w:t>
            </w:r>
            <w:proofErr w:type="spellStart"/>
            <w:r w:rsidRPr="004E6388">
              <w:rPr>
                <w:bCs/>
                <w:sz w:val="24"/>
                <w:szCs w:val="24"/>
              </w:rPr>
              <w:t>гр.Зайшлі</w:t>
            </w:r>
            <w:proofErr w:type="spellEnd"/>
            <w:r w:rsidRPr="004E6388">
              <w:rPr>
                <w:bCs/>
                <w:sz w:val="24"/>
                <w:szCs w:val="24"/>
              </w:rPr>
              <w:t xml:space="preserve"> Л.Є.</w:t>
            </w:r>
          </w:p>
        </w:tc>
      </w:tr>
      <w:tr w:rsidR="007234D7" w:rsidRPr="004E6388" w14:paraId="0E38F050" w14:textId="77777777" w:rsidTr="007234D7">
        <w:trPr>
          <w:trHeight w:val="20"/>
        </w:trPr>
        <w:tc>
          <w:tcPr>
            <w:tcW w:w="353" w:type="pct"/>
            <w:shd w:val="clear" w:color="auto" w:fill="auto"/>
          </w:tcPr>
          <w:p w14:paraId="1E7561D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837995A"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802CB2B" w14:textId="77777777" w:rsidR="007234D7" w:rsidRPr="00FA3C9A" w:rsidRDefault="007234D7" w:rsidP="00666FF3">
            <w:pPr>
              <w:jc w:val="both"/>
              <w:rPr>
                <w:bCs/>
                <w:sz w:val="24"/>
                <w:szCs w:val="24"/>
              </w:rPr>
            </w:pPr>
            <w:r w:rsidRPr="00FA3C9A">
              <w:rPr>
                <w:bCs/>
                <w:sz w:val="24"/>
                <w:szCs w:val="24"/>
              </w:rPr>
              <w:t>Про надання дозволу на розроблення проекту землеустрою щодо відведення земельної ділянки за адресою вул. Спортивна,5 гр. Куриляк Г. П.</w:t>
            </w:r>
          </w:p>
        </w:tc>
      </w:tr>
      <w:tr w:rsidR="007234D7" w:rsidRPr="004E6388" w14:paraId="4095B741" w14:textId="77777777" w:rsidTr="007234D7">
        <w:trPr>
          <w:trHeight w:val="20"/>
        </w:trPr>
        <w:tc>
          <w:tcPr>
            <w:tcW w:w="353" w:type="pct"/>
            <w:shd w:val="clear" w:color="auto" w:fill="auto"/>
          </w:tcPr>
          <w:p w14:paraId="3967EFA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36285A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5AF4923"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вул.Степова,35 </w:t>
            </w:r>
            <w:proofErr w:type="spellStart"/>
            <w:r w:rsidRPr="004E6388">
              <w:rPr>
                <w:bCs/>
                <w:sz w:val="24"/>
                <w:szCs w:val="24"/>
              </w:rPr>
              <w:t>гр.Михайлишину</w:t>
            </w:r>
            <w:proofErr w:type="spellEnd"/>
            <w:r w:rsidRPr="004E6388">
              <w:rPr>
                <w:bCs/>
                <w:sz w:val="24"/>
                <w:szCs w:val="24"/>
              </w:rPr>
              <w:t xml:space="preserve"> Є.Т.</w:t>
            </w:r>
          </w:p>
        </w:tc>
      </w:tr>
      <w:tr w:rsidR="007234D7" w:rsidRPr="004E6388" w14:paraId="371EA132" w14:textId="77777777" w:rsidTr="007234D7">
        <w:trPr>
          <w:trHeight w:val="20"/>
        </w:trPr>
        <w:tc>
          <w:tcPr>
            <w:tcW w:w="353" w:type="pct"/>
            <w:shd w:val="clear" w:color="auto" w:fill="auto"/>
          </w:tcPr>
          <w:p w14:paraId="4AA415E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3E8F7D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B79B4EC"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E6388">
              <w:rPr>
                <w:bCs/>
                <w:sz w:val="24"/>
                <w:szCs w:val="24"/>
              </w:rPr>
              <w:t>вул.Ілярія</w:t>
            </w:r>
            <w:proofErr w:type="spellEnd"/>
            <w:r w:rsidRPr="004E6388">
              <w:rPr>
                <w:bCs/>
                <w:sz w:val="24"/>
                <w:szCs w:val="24"/>
              </w:rPr>
              <w:t xml:space="preserve"> Бриковича,20 </w:t>
            </w:r>
            <w:proofErr w:type="spellStart"/>
            <w:r w:rsidRPr="004E6388">
              <w:rPr>
                <w:bCs/>
                <w:sz w:val="24"/>
                <w:szCs w:val="24"/>
              </w:rPr>
              <w:t>гр.Сисаку</w:t>
            </w:r>
            <w:proofErr w:type="spellEnd"/>
            <w:r w:rsidRPr="004E6388">
              <w:rPr>
                <w:bCs/>
                <w:sz w:val="24"/>
                <w:szCs w:val="24"/>
              </w:rPr>
              <w:t xml:space="preserve"> А.І.</w:t>
            </w:r>
          </w:p>
        </w:tc>
      </w:tr>
      <w:tr w:rsidR="007234D7" w:rsidRPr="004E6388" w14:paraId="6C812FDD" w14:textId="77777777" w:rsidTr="007234D7">
        <w:trPr>
          <w:trHeight w:val="20"/>
        </w:trPr>
        <w:tc>
          <w:tcPr>
            <w:tcW w:w="353" w:type="pct"/>
            <w:shd w:val="clear" w:color="auto" w:fill="auto"/>
          </w:tcPr>
          <w:p w14:paraId="2D1ABE8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60BFFD4"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5627076"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вул.Микулинецька,115/92 </w:t>
            </w:r>
            <w:proofErr w:type="spellStart"/>
            <w:r w:rsidRPr="004E6388">
              <w:rPr>
                <w:bCs/>
                <w:sz w:val="24"/>
                <w:szCs w:val="24"/>
              </w:rPr>
              <w:t>гр.Кулик</w:t>
            </w:r>
            <w:proofErr w:type="spellEnd"/>
            <w:r w:rsidRPr="004E6388">
              <w:rPr>
                <w:bCs/>
                <w:sz w:val="24"/>
                <w:szCs w:val="24"/>
              </w:rPr>
              <w:t xml:space="preserve"> В.І., Гетьманському Д.С.</w:t>
            </w:r>
          </w:p>
        </w:tc>
      </w:tr>
      <w:tr w:rsidR="007234D7" w:rsidRPr="004E6388" w14:paraId="0EA12814" w14:textId="77777777" w:rsidTr="007234D7">
        <w:trPr>
          <w:trHeight w:val="20"/>
        </w:trPr>
        <w:tc>
          <w:tcPr>
            <w:tcW w:w="353" w:type="pct"/>
            <w:shd w:val="clear" w:color="auto" w:fill="auto"/>
          </w:tcPr>
          <w:p w14:paraId="331618B0"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1BDE4E3"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D02C736"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вул.Глибочанська,40 </w:t>
            </w:r>
            <w:proofErr w:type="spellStart"/>
            <w:r w:rsidRPr="004E6388">
              <w:rPr>
                <w:bCs/>
                <w:sz w:val="24"/>
                <w:szCs w:val="24"/>
              </w:rPr>
              <w:t>гр.Вегері</w:t>
            </w:r>
            <w:proofErr w:type="spellEnd"/>
            <w:r w:rsidRPr="004E6388">
              <w:rPr>
                <w:bCs/>
                <w:sz w:val="24"/>
                <w:szCs w:val="24"/>
              </w:rPr>
              <w:t xml:space="preserve"> Г.В.</w:t>
            </w:r>
          </w:p>
        </w:tc>
      </w:tr>
      <w:tr w:rsidR="007234D7" w:rsidRPr="004E6388" w14:paraId="2784E8DA" w14:textId="77777777" w:rsidTr="007234D7">
        <w:trPr>
          <w:trHeight w:val="20"/>
        </w:trPr>
        <w:tc>
          <w:tcPr>
            <w:tcW w:w="353" w:type="pct"/>
            <w:shd w:val="clear" w:color="auto" w:fill="auto"/>
          </w:tcPr>
          <w:p w14:paraId="578B495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589E37B"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5E89ABB"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4E6388">
              <w:rPr>
                <w:bCs/>
                <w:sz w:val="24"/>
                <w:szCs w:val="24"/>
              </w:rPr>
              <w:t>Будного</w:t>
            </w:r>
            <w:proofErr w:type="spellEnd"/>
            <w:r w:rsidRPr="004E6388">
              <w:rPr>
                <w:bCs/>
                <w:sz w:val="24"/>
                <w:szCs w:val="24"/>
              </w:rPr>
              <w:t>, 1</w:t>
            </w:r>
            <w:r>
              <w:rPr>
                <w:bCs/>
                <w:sz w:val="24"/>
                <w:szCs w:val="24"/>
              </w:rPr>
              <w:t xml:space="preserve">           </w:t>
            </w:r>
            <w:r w:rsidRPr="004E6388">
              <w:rPr>
                <w:bCs/>
                <w:sz w:val="24"/>
                <w:szCs w:val="24"/>
              </w:rPr>
              <w:t xml:space="preserve"> </w:t>
            </w:r>
            <w:proofErr w:type="spellStart"/>
            <w:r w:rsidRPr="004E6388">
              <w:rPr>
                <w:bCs/>
                <w:sz w:val="24"/>
                <w:szCs w:val="24"/>
              </w:rPr>
              <w:t>гр.Туркоту</w:t>
            </w:r>
            <w:proofErr w:type="spellEnd"/>
            <w:r w:rsidRPr="004E6388">
              <w:rPr>
                <w:bCs/>
                <w:sz w:val="24"/>
                <w:szCs w:val="24"/>
              </w:rPr>
              <w:t xml:space="preserve"> Б. В.</w:t>
            </w:r>
          </w:p>
        </w:tc>
      </w:tr>
      <w:tr w:rsidR="007234D7" w:rsidRPr="004E6388" w14:paraId="796D58FE" w14:textId="77777777" w:rsidTr="007234D7">
        <w:trPr>
          <w:trHeight w:val="20"/>
        </w:trPr>
        <w:tc>
          <w:tcPr>
            <w:tcW w:w="353" w:type="pct"/>
            <w:shd w:val="clear" w:color="auto" w:fill="auto"/>
          </w:tcPr>
          <w:p w14:paraId="30E5C2C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96DD5A8"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5AA82EC"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Степана Будного,23 </w:t>
            </w:r>
            <w:proofErr w:type="spellStart"/>
            <w:r w:rsidRPr="004E6388">
              <w:rPr>
                <w:bCs/>
                <w:sz w:val="24"/>
                <w:szCs w:val="24"/>
              </w:rPr>
              <w:t>гр.Васильчишину</w:t>
            </w:r>
            <w:proofErr w:type="spellEnd"/>
            <w:r w:rsidRPr="004E6388">
              <w:rPr>
                <w:bCs/>
                <w:sz w:val="24"/>
                <w:szCs w:val="24"/>
              </w:rPr>
              <w:t xml:space="preserve"> Я. І.</w:t>
            </w:r>
          </w:p>
        </w:tc>
      </w:tr>
      <w:tr w:rsidR="007234D7" w:rsidRPr="004E6388" w14:paraId="6DBBEF54" w14:textId="77777777" w:rsidTr="007234D7">
        <w:trPr>
          <w:trHeight w:val="20"/>
        </w:trPr>
        <w:tc>
          <w:tcPr>
            <w:tcW w:w="353" w:type="pct"/>
            <w:shd w:val="clear" w:color="auto" w:fill="auto"/>
          </w:tcPr>
          <w:p w14:paraId="72FC107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B11944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C7348C7" w14:textId="77777777" w:rsidR="007234D7" w:rsidRPr="00FA3C9A" w:rsidRDefault="007234D7" w:rsidP="00666FF3">
            <w:pPr>
              <w:jc w:val="both"/>
              <w:rPr>
                <w:bCs/>
                <w:sz w:val="24"/>
                <w:szCs w:val="24"/>
              </w:rPr>
            </w:pPr>
            <w:r w:rsidRPr="00FA3C9A">
              <w:rPr>
                <w:bCs/>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вул.Подільська,2 </w:t>
            </w:r>
            <w:proofErr w:type="spellStart"/>
            <w:r w:rsidRPr="00FA3C9A">
              <w:rPr>
                <w:bCs/>
                <w:sz w:val="24"/>
                <w:szCs w:val="24"/>
              </w:rPr>
              <w:t>гр.Демків</w:t>
            </w:r>
            <w:proofErr w:type="spellEnd"/>
            <w:r w:rsidRPr="00FA3C9A">
              <w:rPr>
                <w:bCs/>
                <w:sz w:val="24"/>
                <w:szCs w:val="24"/>
              </w:rPr>
              <w:t xml:space="preserve"> О.О.</w:t>
            </w:r>
          </w:p>
        </w:tc>
      </w:tr>
      <w:tr w:rsidR="007234D7" w:rsidRPr="004E6388" w14:paraId="693699D8" w14:textId="77777777" w:rsidTr="007234D7">
        <w:trPr>
          <w:trHeight w:val="20"/>
        </w:trPr>
        <w:tc>
          <w:tcPr>
            <w:tcW w:w="353" w:type="pct"/>
            <w:shd w:val="clear" w:color="auto" w:fill="auto"/>
          </w:tcPr>
          <w:p w14:paraId="5DD95F3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7271BB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25E5D86" w14:textId="77777777" w:rsidR="007234D7" w:rsidRPr="004E6388" w:rsidRDefault="007234D7" w:rsidP="00666FF3">
            <w:pPr>
              <w:jc w:val="both"/>
              <w:rPr>
                <w:bCs/>
                <w:sz w:val="24"/>
                <w:szCs w:val="24"/>
              </w:rPr>
            </w:pPr>
            <w:r w:rsidRPr="004E6388">
              <w:rPr>
                <w:bCs/>
                <w:sz w:val="24"/>
                <w:szCs w:val="24"/>
                <w:lang w:eastAsia="ru-RU"/>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4E6388">
              <w:rPr>
                <w:bCs/>
                <w:sz w:val="24"/>
                <w:szCs w:val="24"/>
                <w:lang w:eastAsia="ru-RU"/>
              </w:rPr>
              <w:t>гр.Сопівнику</w:t>
            </w:r>
            <w:proofErr w:type="spellEnd"/>
            <w:r w:rsidRPr="004E6388">
              <w:rPr>
                <w:bCs/>
                <w:sz w:val="24"/>
                <w:szCs w:val="24"/>
                <w:lang w:eastAsia="ru-RU"/>
              </w:rPr>
              <w:t xml:space="preserve"> Т. В.</w:t>
            </w:r>
          </w:p>
        </w:tc>
      </w:tr>
      <w:tr w:rsidR="007234D7" w:rsidRPr="004E6388" w14:paraId="742C5F06" w14:textId="77777777" w:rsidTr="007234D7">
        <w:trPr>
          <w:trHeight w:val="20"/>
        </w:trPr>
        <w:tc>
          <w:tcPr>
            <w:tcW w:w="353" w:type="pct"/>
            <w:shd w:val="clear" w:color="auto" w:fill="auto"/>
          </w:tcPr>
          <w:p w14:paraId="6EB8EE33"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7970899"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831A8FB"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Михайла Паращука,2 </w:t>
            </w:r>
            <w:proofErr w:type="spellStart"/>
            <w:r w:rsidRPr="004E6388">
              <w:rPr>
                <w:bCs/>
                <w:sz w:val="24"/>
                <w:szCs w:val="24"/>
              </w:rPr>
              <w:t>гр.Фінашину</w:t>
            </w:r>
            <w:proofErr w:type="spellEnd"/>
            <w:r w:rsidRPr="004E6388">
              <w:rPr>
                <w:bCs/>
                <w:sz w:val="24"/>
                <w:szCs w:val="24"/>
              </w:rPr>
              <w:t xml:space="preserve"> Г. М.</w:t>
            </w:r>
          </w:p>
        </w:tc>
      </w:tr>
      <w:tr w:rsidR="007234D7" w:rsidRPr="004E6388" w14:paraId="33829BED" w14:textId="77777777" w:rsidTr="007234D7">
        <w:trPr>
          <w:trHeight w:val="20"/>
        </w:trPr>
        <w:tc>
          <w:tcPr>
            <w:tcW w:w="353" w:type="pct"/>
            <w:shd w:val="clear" w:color="auto" w:fill="auto"/>
          </w:tcPr>
          <w:p w14:paraId="6546721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A931758"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7F38001" w14:textId="77777777" w:rsidR="007234D7" w:rsidRPr="004E6388" w:rsidRDefault="007234D7" w:rsidP="00666FF3">
            <w:pPr>
              <w:jc w:val="both"/>
              <w:rPr>
                <w:bCs/>
                <w:sz w:val="24"/>
                <w:szCs w:val="24"/>
              </w:rPr>
            </w:pPr>
            <w:r w:rsidRPr="004E6388">
              <w:rPr>
                <w:bCs/>
                <w:sz w:val="24"/>
                <w:szCs w:val="24"/>
              </w:rPr>
              <w:t xml:space="preserve">Про надання земельної ділянки за адресою проспект Злуки,51 Тернопільському ліцею №21-спеціалізованій мистецькій школі імені Ігоря </w:t>
            </w:r>
            <w:proofErr w:type="spellStart"/>
            <w:r w:rsidRPr="004E6388">
              <w:rPr>
                <w:bCs/>
                <w:sz w:val="24"/>
                <w:szCs w:val="24"/>
              </w:rPr>
              <w:t>Герети</w:t>
            </w:r>
            <w:proofErr w:type="spellEnd"/>
            <w:r w:rsidRPr="004E6388">
              <w:rPr>
                <w:bCs/>
                <w:sz w:val="24"/>
                <w:szCs w:val="24"/>
              </w:rPr>
              <w:t xml:space="preserve"> Тернопільської міської ради</w:t>
            </w:r>
          </w:p>
        </w:tc>
      </w:tr>
      <w:tr w:rsidR="007234D7" w:rsidRPr="004E6388" w14:paraId="446B2BAE" w14:textId="77777777" w:rsidTr="007234D7">
        <w:trPr>
          <w:trHeight w:val="20"/>
        </w:trPr>
        <w:tc>
          <w:tcPr>
            <w:tcW w:w="353" w:type="pct"/>
            <w:shd w:val="clear" w:color="auto" w:fill="auto"/>
          </w:tcPr>
          <w:p w14:paraId="34A4ACB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C82A540"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B0A47A4"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вул. Богдана Хмельницького, 37 ОСББ «Б. Хмельницького 37 Т»</w:t>
            </w:r>
          </w:p>
        </w:tc>
      </w:tr>
      <w:tr w:rsidR="007234D7" w:rsidRPr="004E6388" w14:paraId="03A16654" w14:textId="77777777" w:rsidTr="007234D7">
        <w:trPr>
          <w:trHeight w:val="20"/>
        </w:trPr>
        <w:tc>
          <w:tcPr>
            <w:tcW w:w="353" w:type="pct"/>
            <w:shd w:val="clear" w:color="auto" w:fill="auto"/>
          </w:tcPr>
          <w:p w14:paraId="5E77888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ABD8679"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3DCAB38"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Микулинецька,116Т ОСББ «МИКУЛИНЕЦЬКА,116Т»</w:t>
            </w:r>
          </w:p>
        </w:tc>
      </w:tr>
      <w:tr w:rsidR="007234D7" w:rsidRPr="004E6388" w14:paraId="5195EE16" w14:textId="77777777" w:rsidTr="007234D7">
        <w:trPr>
          <w:trHeight w:val="20"/>
        </w:trPr>
        <w:tc>
          <w:tcPr>
            <w:tcW w:w="353" w:type="pct"/>
            <w:shd w:val="clear" w:color="auto" w:fill="auto"/>
          </w:tcPr>
          <w:p w14:paraId="61DF55F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FF1E070"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D3BFE42"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вул.Микулинецька,8 Релігійній</w:t>
            </w:r>
            <w:r>
              <w:rPr>
                <w:bCs/>
                <w:sz w:val="24"/>
                <w:szCs w:val="24"/>
              </w:rPr>
              <w:t xml:space="preserve"> </w:t>
            </w:r>
            <w:r w:rsidRPr="004E6388">
              <w:rPr>
                <w:bCs/>
                <w:sz w:val="24"/>
                <w:szCs w:val="24"/>
              </w:rPr>
              <w:t>громаді «Церква християн віри євангельської м. Тернополя «Спасіння»</w:t>
            </w:r>
          </w:p>
        </w:tc>
      </w:tr>
      <w:tr w:rsidR="007234D7" w:rsidRPr="004E6388" w14:paraId="0FC56A31" w14:textId="77777777" w:rsidTr="007234D7">
        <w:trPr>
          <w:trHeight w:val="20"/>
        </w:trPr>
        <w:tc>
          <w:tcPr>
            <w:tcW w:w="353" w:type="pct"/>
            <w:shd w:val="clear" w:color="auto" w:fill="auto"/>
          </w:tcPr>
          <w:p w14:paraId="7FDBA01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799E4A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5E6BBF4"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Соломії Крушельницької,1 ОСББ «Крушельницької 1»</w:t>
            </w:r>
          </w:p>
        </w:tc>
      </w:tr>
      <w:tr w:rsidR="007234D7" w:rsidRPr="004E6388" w14:paraId="226E7467" w14:textId="77777777" w:rsidTr="007234D7">
        <w:trPr>
          <w:trHeight w:val="20"/>
        </w:trPr>
        <w:tc>
          <w:tcPr>
            <w:tcW w:w="353" w:type="pct"/>
            <w:shd w:val="clear" w:color="auto" w:fill="auto"/>
          </w:tcPr>
          <w:p w14:paraId="2387988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3F2DB1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6CAF038"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 </w:t>
            </w:r>
            <w:proofErr w:type="spellStart"/>
            <w:r w:rsidRPr="004E6388">
              <w:rPr>
                <w:bCs/>
                <w:sz w:val="24"/>
                <w:szCs w:val="24"/>
              </w:rPr>
              <w:t>Микулинецька</w:t>
            </w:r>
            <w:proofErr w:type="spellEnd"/>
            <w:r w:rsidRPr="004E6388">
              <w:rPr>
                <w:bCs/>
                <w:sz w:val="24"/>
                <w:szCs w:val="24"/>
              </w:rPr>
              <w:t xml:space="preserve"> (Проектна, 212) управлінню житлово-комунального господарства, благоустрою та екології  Тернопільської міської ради</w:t>
            </w:r>
          </w:p>
        </w:tc>
      </w:tr>
      <w:tr w:rsidR="007234D7" w:rsidRPr="004E6388" w14:paraId="165716B4" w14:textId="77777777" w:rsidTr="007234D7">
        <w:trPr>
          <w:trHeight w:val="20"/>
        </w:trPr>
        <w:tc>
          <w:tcPr>
            <w:tcW w:w="353" w:type="pct"/>
            <w:shd w:val="clear" w:color="auto" w:fill="auto"/>
          </w:tcPr>
          <w:p w14:paraId="02746804"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6C717B3"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EE51B59" w14:textId="77777777" w:rsidR="007234D7" w:rsidRPr="004E6388" w:rsidRDefault="007234D7" w:rsidP="00666FF3">
            <w:pPr>
              <w:jc w:val="both"/>
              <w:rPr>
                <w:bCs/>
                <w:sz w:val="24"/>
                <w:szCs w:val="24"/>
              </w:rPr>
            </w:pPr>
            <w:r w:rsidRPr="004E6388">
              <w:rPr>
                <w:bCs/>
                <w:sz w:val="24"/>
                <w:szCs w:val="24"/>
                <w:lang w:eastAsia="ru-RU"/>
              </w:rPr>
              <w:t xml:space="preserve">Про затвердження проекту землеустрою щодо відведення земельної ділянки за адресою вул. </w:t>
            </w:r>
            <w:proofErr w:type="spellStart"/>
            <w:r w:rsidRPr="004E6388">
              <w:rPr>
                <w:bCs/>
                <w:sz w:val="24"/>
                <w:szCs w:val="24"/>
                <w:lang w:eastAsia="ru-RU"/>
              </w:rPr>
              <w:t>Микулинецька</w:t>
            </w:r>
            <w:proofErr w:type="spellEnd"/>
            <w:r w:rsidRPr="004E6388">
              <w:rPr>
                <w:bCs/>
                <w:sz w:val="24"/>
                <w:szCs w:val="24"/>
                <w:lang w:eastAsia="ru-RU"/>
              </w:rPr>
              <w:t xml:space="preserve"> (Проектна, 215) управлінню житлово-комунального господарства, благоустрою та екології  Тернопільської міської ради</w:t>
            </w:r>
          </w:p>
        </w:tc>
      </w:tr>
      <w:tr w:rsidR="007234D7" w:rsidRPr="004E6388" w14:paraId="1ACD7F7D" w14:textId="77777777" w:rsidTr="007234D7">
        <w:trPr>
          <w:trHeight w:val="20"/>
        </w:trPr>
        <w:tc>
          <w:tcPr>
            <w:tcW w:w="353" w:type="pct"/>
            <w:shd w:val="clear" w:color="auto" w:fill="auto"/>
          </w:tcPr>
          <w:p w14:paraId="260EA40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AB84417"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A18F721" w14:textId="77777777" w:rsidR="007234D7" w:rsidRPr="004E6388" w:rsidRDefault="007234D7" w:rsidP="00666FF3">
            <w:pPr>
              <w:jc w:val="both"/>
              <w:rPr>
                <w:bCs/>
                <w:sz w:val="24"/>
                <w:szCs w:val="24"/>
              </w:rPr>
            </w:pPr>
            <w:r w:rsidRPr="004E6388">
              <w:rPr>
                <w:bCs/>
                <w:sz w:val="24"/>
                <w:szCs w:val="24"/>
                <w:lang w:eastAsia="ru-RU"/>
              </w:rPr>
              <w:t xml:space="preserve">Про затвердження проекту землеустрою  щодо відведення земельної ділянки за адресою вул. </w:t>
            </w:r>
            <w:proofErr w:type="spellStart"/>
            <w:r w:rsidRPr="004E6388">
              <w:rPr>
                <w:bCs/>
                <w:sz w:val="24"/>
                <w:szCs w:val="24"/>
                <w:lang w:eastAsia="ru-RU"/>
              </w:rPr>
              <w:t>Микулинецька</w:t>
            </w:r>
            <w:proofErr w:type="spellEnd"/>
            <w:r w:rsidRPr="004E6388">
              <w:rPr>
                <w:bCs/>
                <w:sz w:val="24"/>
                <w:szCs w:val="24"/>
                <w:lang w:eastAsia="ru-RU"/>
              </w:rPr>
              <w:t xml:space="preserve"> (Проектна, 216) управлінню житлово-комунального господарства, благоустрою та екології  Тернопільської міської ради</w:t>
            </w:r>
          </w:p>
        </w:tc>
      </w:tr>
      <w:tr w:rsidR="007234D7" w:rsidRPr="004E6388" w14:paraId="4E4C3B9D" w14:textId="77777777" w:rsidTr="007234D7">
        <w:trPr>
          <w:trHeight w:val="20"/>
        </w:trPr>
        <w:tc>
          <w:tcPr>
            <w:tcW w:w="353" w:type="pct"/>
            <w:shd w:val="clear" w:color="auto" w:fill="auto"/>
          </w:tcPr>
          <w:p w14:paraId="58A0915C"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2F5640B"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B0BC9DF" w14:textId="77777777" w:rsidR="007234D7" w:rsidRPr="004E6388" w:rsidRDefault="007234D7" w:rsidP="00666FF3">
            <w:pPr>
              <w:jc w:val="both"/>
              <w:rPr>
                <w:bCs/>
                <w:sz w:val="24"/>
                <w:szCs w:val="24"/>
              </w:rPr>
            </w:pPr>
            <w:r w:rsidRPr="004E6388">
              <w:rPr>
                <w:bCs/>
                <w:sz w:val="24"/>
                <w:szCs w:val="24"/>
                <w:lang w:eastAsia="ru-RU"/>
              </w:rPr>
              <w:t xml:space="preserve">Про затвердження проекту землеустрою щодо відведення земельної ділянки за адресою вул. </w:t>
            </w:r>
            <w:proofErr w:type="spellStart"/>
            <w:r w:rsidRPr="004E6388">
              <w:rPr>
                <w:bCs/>
                <w:sz w:val="24"/>
                <w:szCs w:val="24"/>
                <w:lang w:eastAsia="ru-RU"/>
              </w:rPr>
              <w:t>Микулинецька</w:t>
            </w:r>
            <w:proofErr w:type="spellEnd"/>
            <w:r w:rsidRPr="004E6388">
              <w:rPr>
                <w:bCs/>
                <w:sz w:val="24"/>
                <w:szCs w:val="24"/>
                <w:lang w:eastAsia="ru-RU"/>
              </w:rPr>
              <w:t xml:space="preserve"> (Проектна, 217) управлінню житлово-комунального господарства, благоустрою та екології  Тернопільської міської ради</w:t>
            </w:r>
          </w:p>
        </w:tc>
      </w:tr>
      <w:tr w:rsidR="007234D7" w:rsidRPr="004E6388" w14:paraId="6B337790" w14:textId="77777777" w:rsidTr="007234D7">
        <w:trPr>
          <w:trHeight w:val="20"/>
        </w:trPr>
        <w:tc>
          <w:tcPr>
            <w:tcW w:w="353" w:type="pct"/>
            <w:shd w:val="clear" w:color="auto" w:fill="auto"/>
          </w:tcPr>
          <w:p w14:paraId="5D97DA70"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5A3E3D0"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B677656" w14:textId="77777777" w:rsidR="007234D7" w:rsidRPr="004E6388" w:rsidRDefault="007234D7" w:rsidP="00666FF3">
            <w:pPr>
              <w:jc w:val="both"/>
              <w:rPr>
                <w:bCs/>
                <w:sz w:val="24"/>
                <w:szCs w:val="24"/>
              </w:rPr>
            </w:pPr>
            <w:r w:rsidRPr="004E6388">
              <w:rPr>
                <w:bCs/>
                <w:sz w:val="24"/>
                <w:szCs w:val="24"/>
                <w:lang w:eastAsia="ru-RU"/>
              </w:rPr>
              <w:t xml:space="preserve">Про затвердження проекту землеустрою щодо відведення земельної ділянки за адресою вул. </w:t>
            </w:r>
            <w:proofErr w:type="spellStart"/>
            <w:r w:rsidRPr="004E6388">
              <w:rPr>
                <w:bCs/>
                <w:sz w:val="24"/>
                <w:szCs w:val="24"/>
                <w:lang w:eastAsia="ru-RU"/>
              </w:rPr>
              <w:t>Микулинецька</w:t>
            </w:r>
            <w:proofErr w:type="spellEnd"/>
            <w:r w:rsidRPr="004E6388">
              <w:rPr>
                <w:bCs/>
                <w:sz w:val="24"/>
                <w:szCs w:val="24"/>
                <w:lang w:eastAsia="ru-RU"/>
              </w:rPr>
              <w:t xml:space="preserve"> (Проектна, 219) управлінню житлово-комунального господарства, благоустрою та екології  Тернопільської міської ради</w:t>
            </w:r>
          </w:p>
        </w:tc>
      </w:tr>
      <w:tr w:rsidR="007234D7" w:rsidRPr="004E6388" w14:paraId="082C98F1" w14:textId="77777777" w:rsidTr="007234D7">
        <w:trPr>
          <w:trHeight w:val="20"/>
        </w:trPr>
        <w:tc>
          <w:tcPr>
            <w:tcW w:w="353" w:type="pct"/>
            <w:shd w:val="clear" w:color="auto" w:fill="auto"/>
          </w:tcPr>
          <w:p w14:paraId="307EC39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A22C13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25A2AE5" w14:textId="77777777" w:rsidR="007234D7" w:rsidRPr="004E6388" w:rsidRDefault="007234D7" w:rsidP="00666FF3">
            <w:pPr>
              <w:jc w:val="both"/>
              <w:rPr>
                <w:bCs/>
                <w:sz w:val="24"/>
                <w:szCs w:val="24"/>
              </w:rPr>
            </w:pPr>
            <w:r w:rsidRPr="004E6388">
              <w:rPr>
                <w:bCs/>
                <w:sz w:val="24"/>
                <w:szCs w:val="24"/>
                <w:lang w:eastAsia="ru-RU"/>
              </w:rPr>
              <w:t>Про затвердження проекту землеустрою щодо відведення земельної ділянки за адресою вул. Андрія Пушкаря управлінню житлово-комунального господарства, благоустрою та екології  Тернопільської міської ради</w:t>
            </w:r>
          </w:p>
        </w:tc>
      </w:tr>
      <w:tr w:rsidR="007234D7" w:rsidRPr="004E6388" w14:paraId="40F0D8BD" w14:textId="77777777" w:rsidTr="007234D7">
        <w:trPr>
          <w:trHeight w:val="20"/>
        </w:trPr>
        <w:tc>
          <w:tcPr>
            <w:tcW w:w="353" w:type="pct"/>
            <w:shd w:val="clear" w:color="auto" w:fill="auto"/>
          </w:tcPr>
          <w:p w14:paraId="31F411DF"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B5E53F3"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CC79D77" w14:textId="77777777" w:rsidR="007234D7" w:rsidRPr="004E6388" w:rsidRDefault="007234D7" w:rsidP="00666FF3">
            <w:pPr>
              <w:jc w:val="both"/>
              <w:rPr>
                <w:bCs/>
                <w:sz w:val="24"/>
                <w:szCs w:val="24"/>
              </w:rPr>
            </w:pPr>
            <w:r w:rsidRPr="004E6388">
              <w:rPr>
                <w:bCs/>
                <w:sz w:val="24"/>
                <w:szCs w:val="24"/>
                <w:lang w:eastAsia="ru-RU"/>
              </w:rPr>
              <w:t>Про затвердження проекту землеустрою щодо відведення земельної ділянки за адресою вул. Героїв Національної гвардії управлінню житлово-комунального господарства, благоустрою та екології  Тернопільської міської ради</w:t>
            </w:r>
          </w:p>
        </w:tc>
      </w:tr>
      <w:tr w:rsidR="007234D7" w:rsidRPr="004E6388" w14:paraId="076AB039" w14:textId="77777777" w:rsidTr="007234D7">
        <w:trPr>
          <w:trHeight w:val="20"/>
        </w:trPr>
        <w:tc>
          <w:tcPr>
            <w:tcW w:w="353" w:type="pct"/>
            <w:shd w:val="clear" w:color="auto" w:fill="auto"/>
          </w:tcPr>
          <w:p w14:paraId="72B7A3E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A179536"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5C3E666" w14:textId="77777777" w:rsidR="007234D7" w:rsidRPr="004E6388" w:rsidRDefault="007234D7" w:rsidP="00666FF3">
            <w:pPr>
              <w:jc w:val="both"/>
              <w:rPr>
                <w:bCs/>
                <w:sz w:val="24"/>
                <w:szCs w:val="24"/>
              </w:rPr>
            </w:pPr>
            <w:r w:rsidRPr="004E6388">
              <w:rPr>
                <w:bCs/>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Мостова-бічна,6 ОСББ «МБ6»</w:t>
            </w:r>
          </w:p>
        </w:tc>
      </w:tr>
      <w:tr w:rsidR="007234D7" w:rsidRPr="004E6388" w14:paraId="67134A55" w14:textId="77777777" w:rsidTr="007234D7">
        <w:trPr>
          <w:trHeight w:val="20"/>
        </w:trPr>
        <w:tc>
          <w:tcPr>
            <w:tcW w:w="353" w:type="pct"/>
            <w:shd w:val="clear" w:color="auto" w:fill="auto"/>
          </w:tcPr>
          <w:p w14:paraId="22F7340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093C8AA"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085C640"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w:t>
            </w:r>
          </w:p>
        </w:tc>
      </w:tr>
      <w:tr w:rsidR="007234D7" w:rsidRPr="004E6388" w14:paraId="755A1749" w14:textId="77777777" w:rsidTr="007234D7">
        <w:trPr>
          <w:trHeight w:val="20"/>
        </w:trPr>
        <w:tc>
          <w:tcPr>
            <w:tcW w:w="353" w:type="pct"/>
            <w:shd w:val="clear" w:color="auto" w:fill="auto"/>
          </w:tcPr>
          <w:p w14:paraId="6A179650"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5EE696F"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64F9028" w14:textId="77777777" w:rsidR="007234D7" w:rsidRPr="004E6388" w:rsidRDefault="007234D7" w:rsidP="00666FF3">
            <w:pPr>
              <w:jc w:val="both"/>
              <w:rPr>
                <w:bCs/>
                <w:sz w:val="24"/>
                <w:szCs w:val="24"/>
              </w:rPr>
            </w:pPr>
            <w:r w:rsidRPr="004E6388">
              <w:rPr>
                <w:bCs/>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Великого,5 ОСББ «В.ВЕЛИКОГО 5»</w:t>
            </w:r>
          </w:p>
        </w:tc>
      </w:tr>
      <w:tr w:rsidR="007234D7" w:rsidRPr="004E6388" w14:paraId="4DDA80E8" w14:textId="77777777" w:rsidTr="007234D7">
        <w:trPr>
          <w:trHeight w:val="20"/>
        </w:trPr>
        <w:tc>
          <w:tcPr>
            <w:tcW w:w="353" w:type="pct"/>
            <w:shd w:val="clear" w:color="auto" w:fill="auto"/>
          </w:tcPr>
          <w:p w14:paraId="1C3C33AC"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C97138B"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AD58EF7" w14:textId="77777777" w:rsidR="007234D7" w:rsidRPr="004E6388" w:rsidRDefault="007234D7" w:rsidP="00666FF3">
            <w:pPr>
              <w:jc w:val="both"/>
              <w:rPr>
                <w:bCs/>
                <w:sz w:val="24"/>
                <w:szCs w:val="24"/>
              </w:rPr>
            </w:pPr>
            <w:r w:rsidRPr="004E6388">
              <w:rPr>
                <w:bCs/>
                <w:sz w:val="24"/>
                <w:szCs w:val="24"/>
              </w:rPr>
              <w:t>Про надання дозволу на розроблення проекту землеустрою щодо відведення земельної ділянки за адресою вул. Братів Бойчуків, 4а комунальному закладу «Комплексна дитячо-юнацька спортивна школа з ігрових видів спорту» Тернопільської міської ради</w:t>
            </w:r>
          </w:p>
        </w:tc>
      </w:tr>
      <w:tr w:rsidR="007234D7" w:rsidRPr="004E6388" w14:paraId="1B4226BA" w14:textId="77777777" w:rsidTr="007234D7">
        <w:trPr>
          <w:trHeight w:val="20"/>
        </w:trPr>
        <w:tc>
          <w:tcPr>
            <w:tcW w:w="353" w:type="pct"/>
            <w:shd w:val="clear" w:color="auto" w:fill="auto"/>
          </w:tcPr>
          <w:p w14:paraId="529022B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E8FB50B"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A21518B" w14:textId="77777777" w:rsidR="007234D7" w:rsidRPr="004E6388" w:rsidRDefault="007234D7" w:rsidP="00666FF3">
            <w:pPr>
              <w:jc w:val="both"/>
              <w:rPr>
                <w:bCs/>
                <w:sz w:val="24"/>
                <w:szCs w:val="24"/>
              </w:rPr>
            </w:pPr>
            <w:r w:rsidRPr="004E6388">
              <w:rPr>
                <w:bCs/>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Новий Світ-бічна,12 ОСББ «Комфорт2021»</w:t>
            </w:r>
          </w:p>
        </w:tc>
      </w:tr>
      <w:tr w:rsidR="007234D7" w:rsidRPr="004E6388" w14:paraId="0F8C1A00" w14:textId="77777777" w:rsidTr="007234D7">
        <w:trPr>
          <w:trHeight w:val="20"/>
        </w:trPr>
        <w:tc>
          <w:tcPr>
            <w:tcW w:w="353" w:type="pct"/>
            <w:shd w:val="clear" w:color="auto" w:fill="auto"/>
          </w:tcPr>
          <w:p w14:paraId="53D4704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7E360C8"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904931B"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В’ячеслава </w:t>
            </w:r>
            <w:proofErr w:type="spellStart"/>
            <w:r w:rsidRPr="004E6388">
              <w:rPr>
                <w:bCs/>
                <w:sz w:val="24"/>
                <w:szCs w:val="24"/>
              </w:rPr>
              <w:t>Чорновола</w:t>
            </w:r>
            <w:proofErr w:type="spellEnd"/>
            <w:r w:rsidRPr="004E6388">
              <w:rPr>
                <w:bCs/>
                <w:sz w:val="24"/>
                <w:szCs w:val="24"/>
              </w:rPr>
              <w:t>, 2 ОСББ «</w:t>
            </w:r>
            <w:proofErr w:type="spellStart"/>
            <w:r w:rsidRPr="004E6388">
              <w:rPr>
                <w:bCs/>
                <w:sz w:val="24"/>
                <w:szCs w:val="24"/>
              </w:rPr>
              <w:t>В.Чорновола</w:t>
            </w:r>
            <w:proofErr w:type="spellEnd"/>
            <w:r w:rsidRPr="004E6388">
              <w:rPr>
                <w:bCs/>
                <w:sz w:val="24"/>
                <w:szCs w:val="24"/>
              </w:rPr>
              <w:t xml:space="preserve"> 2»</w:t>
            </w:r>
          </w:p>
        </w:tc>
      </w:tr>
      <w:tr w:rsidR="007234D7" w:rsidRPr="004E6388" w14:paraId="3BBCF6C8" w14:textId="77777777" w:rsidTr="007234D7">
        <w:trPr>
          <w:trHeight w:val="20"/>
        </w:trPr>
        <w:tc>
          <w:tcPr>
            <w:tcW w:w="353" w:type="pct"/>
            <w:shd w:val="clear" w:color="auto" w:fill="auto"/>
          </w:tcPr>
          <w:p w14:paraId="0CCE256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B7DAB1F"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F1AA1C5"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4E6388">
              <w:rPr>
                <w:bCs/>
                <w:sz w:val="24"/>
                <w:szCs w:val="24"/>
              </w:rPr>
              <w:t>Микулинецька</w:t>
            </w:r>
            <w:proofErr w:type="spellEnd"/>
            <w:r w:rsidRPr="004E6388">
              <w:rPr>
                <w:bCs/>
                <w:sz w:val="24"/>
                <w:szCs w:val="24"/>
              </w:rPr>
              <w:t>, 111а комунальному некомерційному підприємству «Центр первинної медико-санітарної допомоги» Тернопільської міської ради</w:t>
            </w:r>
          </w:p>
        </w:tc>
      </w:tr>
      <w:tr w:rsidR="007234D7" w:rsidRPr="004E6388" w14:paraId="03A689B3" w14:textId="77777777" w:rsidTr="007234D7">
        <w:trPr>
          <w:trHeight w:val="20"/>
        </w:trPr>
        <w:tc>
          <w:tcPr>
            <w:tcW w:w="353" w:type="pct"/>
            <w:shd w:val="clear" w:color="auto" w:fill="auto"/>
          </w:tcPr>
          <w:p w14:paraId="5B54260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642DBEA"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DFB7AE6" w14:textId="77777777" w:rsidR="007234D7" w:rsidRPr="004E6388" w:rsidRDefault="007234D7" w:rsidP="00666FF3">
            <w:pPr>
              <w:jc w:val="both"/>
              <w:rPr>
                <w:bCs/>
                <w:sz w:val="24"/>
                <w:szCs w:val="24"/>
              </w:rPr>
            </w:pPr>
            <w:r w:rsidRPr="004E6388">
              <w:rPr>
                <w:bCs/>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Миколи Карпенка, 32 релігійній громаді «Світло для світу»</w:t>
            </w:r>
          </w:p>
        </w:tc>
      </w:tr>
      <w:tr w:rsidR="007234D7" w:rsidRPr="004E6388" w14:paraId="5CBCC797" w14:textId="77777777" w:rsidTr="007234D7">
        <w:trPr>
          <w:trHeight w:val="20"/>
        </w:trPr>
        <w:tc>
          <w:tcPr>
            <w:tcW w:w="353" w:type="pct"/>
            <w:shd w:val="clear" w:color="auto" w:fill="auto"/>
          </w:tcPr>
          <w:p w14:paraId="26FD37B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B4F87AD"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514DF07"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4E6388">
              <w:rPr>
                <w:bCs/>
                <w:sz w:val="24"/>
                <w:szCs w:val="24"/>
              </w:rPr>
              <w:t>Слівенська</w:t>
            </w:r>
            <w:proofErr w:type="spellEnd"/>
            <w:r w:rsidRPr="004E6388">
              <w:rPr>
                <w:bCs/>
                <w:sz w:val="24"/>
                <w:szCs w:val="24"/>
              </w:rPr>
              <w:t xml:space="preserve"> відділу технічного нагляду Тернопільської міської ради</w:t>
            </w:r>
          </w:p>
        </w:tc>
      </w:tr>
      <w:tr w:rsidR="007234D7" w:rsidRPr="004E6388" w14:paraId="3859DA4A" w14:textId="77777777" w:rsidTr="007234D7">
        <w:trPr>
          <w:trHeight w:val="20"/>
        </w:trPr>
        <w:tc>
          <w:tcPr>
            <w:tcW w:w="353" w:type="pct"/>
            <w:shd w:val="clear" w:color="auto" w:fill="auto"/>
          </w:tcPr>
          <w:p w14:paraId="5141C09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2869821"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0870F11"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4E6388">
              <w:rPr>
                <w:bCs/>
                <w:sz w:val="24"/>
                <w:szCs w:val="24"/>
              </w:rPr>
              <w:t>вул.Бригадна</w:t>
            </w:r>
            <w:proofErr w:type="spellEnd"/>
            <w:r w:rsidRPr="004E6388">
              <w:rPr>
                <w:bCs/>
                <w:sz w:val="24"/>
                <w:szCs w:val="24"/>
              </w:rPr>
              <w:t xml:space="preserve">) </w:t>
            </w:r>
            <w:proofErr w:type="spellStart"/>
            <w:r w:rsidRPr="004E6388">
              <w:rPr>
                <w:bCs/>
                <w:sz w:val="24"/>
                <w:szCs w:val="24"/>
              </w:rPr>
              <w:t>гр.Совин</w:t>
            </w:r>
            <w:proofErr w:type="spellEnd"/>
            <w:r w:rsidRPr="004E6388">
              <w:rPr>
                <w:bCs/>
                <w:sz w:val="24"/>
                <w:szCs w:val="24"/>
              </w:rPr>
              <w:t xml:space="preserve"> М.А.</w:t>
            </w:r>
          </w:p>
        </w:tc>
      </w:tr>
      <w:tr w:rsidR="007234D7" w:rsidRPr="004E6388" w14:paraId="3B2D643D" w14:textId="77777777" w:rsidTr="007234D7">
        <w:trPr>
          <w:trHeight w:val="20"/>
        </w:trPr>
        <w:tc>
          <w:tcPr>
            <w:tcW w:w="353" w:type="pct"/>
            <w:shd w:val="clear" w:color="auto" w:fill="auto"/>
          </w:tcPr>
          <w:p w14:paraId="6A181DED"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3A40ED28"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7D6EC20"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по зміні цільового призначення за адресою вул.Калинова,2 </w:t>
            </w:r>
            <w:proofErr w:type="spellStart"/>
            <w:r w:rsidRPr="004E6388">
              <w:rPr>
                <w:bCs/>
                <w:sz w:val="24"/>
                <w:szCs w:val="24"/>
              </w:rPr>
              <w:t>гр.Бутницькому</w:t>
            </w:r>
            <w:proofErr w:type="spellEnd"/>
            <w:r w:rsidRPr="004E6388">
              <w:rPr>
                <w:bCs/>
                <w:sz w:val="24"/>
                <w:szCs w:val="24"/>
              </w:rPr>
              <w:t xml:space="preserve"> О.Ю.</w:t>
            </w:r>
          </w:p>
        </w:tc>
      </w:tr>
      <w:tr w:rsidR="007234D7" w:rsidRPr="004E6388" w14:paraId="3A36E281" w14:textId="77777777" w:rsidTr="007234D7">
        <w:trPr>
          <w:trHeight w:val="20"/>
        </w:trPr>
        <w:tc>
          <w:tcPr>
            <w:tcW w:w="353" w:type="pct"/>
            <w:shd w:val="clear" w:color="auto" w:fill="auto"/>
          </w:tcPr>
          <w:p w14:paraId="576B3F1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8613C43"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551B26D"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4E6388">
              <w:rPr>
                <w:bCs/>
                <w:sz w:val="24"/>
                <w:szCs w:val="24"/>
              </w:rPr>
              <w:t>вул.Микулинецька</w:t>
            </w:r>
            <w:proofErr w:type="spellEnd"/>
            <w:r w:rsidRPr="004E6388">
              <w:rPr>
                <w:bCs/>
                <w:sz w:val="24"/>
                <w:szCs w:val="24"/>
              </w:rPr>
              <w:t>, 115 АТ «</w:t>
            </w:r>
            <w:proofErr w:type="spellStart"/>
            <w:r w:rsidRPr="004E6388">
              <w:rPr>
                <w:bCs/>
                <w:sz w:val="24"/>
                <w:szCs w:val="24"/>
              </w:rPr>
              <w:t>Тернопільобленерго</w:t>
            </w:r>
            <w:proofErr w:type="spellEnd"/>
            <w:r w:rsidRPr="004E6388">
              <w:rPr>
                <w:bCs/>
                <w:sz w:val="24"/>
                <w:szCs w:val="24"/>
              </w:rPr>
              <w:t>»</w:t>
            </w:r>
          </w:p>
        </w:tc>
      </w:tr>
      <w:tr w:rsidR="007234D7" w:rsidRPr="004E6388" w14:paraId="409DAEC9" w14:textId="77777777" w:rsidTr="007234D7">
        <w:trPr>
          <w:trHeight w:val="20"/>
        </w:trPr>
        <w:tc>
          <w:tcPr>
            <w:tcW w:w="353" w:type="pct"/>
            <w:shd w:val="clear" w:color="auto" w:fill="auto"/>
          </w:tcPr>
          <w:p w14:paraId="669C3FB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3450296"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980E352" w14:textId="77777777" w:rsidR="007234D7" w:rsidRPr="004E6388" w:rsidRDefault="007234D7" w:rsidP="00666FF3">
            <w:pPr>
              <w:jc w:val="both"/>
              <w:rPr>
                <w:bCs/>
                <w:sz w:val="24"/>
                <w:szCs w:val="24"/>
              </w:rPr>
            </w:pPr>
            <w:r w:rsidRPr="004E6388">
              <w:rPr>
                <w:bCs/>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провулок Цегельний, 1б ПП «Моноліт»</w:t>
            </w:r>
          </w:p>
        </w:tc>
      </w:tr>
      <w:tr w:rsidR="007234D7" w:rsidRPr="004E6388" w14:paraId="7DDE6123" w14:textId="77777777" w:rsidTr="007234D7">
        <w:trPr>
          <w:trHeight w:val="20"/>
        </w:trPr>
        <w:tc>
          <w:tcPr>
            <w:tcW w:w="353" w:type="pct"/>
            <w:shd w:val="clear" w:color="auto" w:fill="auto"/>
          </w:tcPr>
          <w:p w14:paraId="7C47215E"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FD816DF"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2FF24F71" w14:textId="77777777" w:rsidR="007234D7" w:rsidRPr="004E6388" w:rsidRDefault="007234D7" w:rsidP="00666FF3">
            <w:pPr>
              <w:jc w:val="both"/>
              <w:rPr>
                <w:bCs/>
                <w:sz w:val="24"/>
                <w:szCs w:val="24"/>
              </w:rPr>
            </w:pPr>
            <w:r w:rsidRPr="004E6388">
              <w:rPr>
                <w:bCs/>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w:t>
            </w:r>
            <w:proofErr w:type="spellStart"/>
            <w:r w:rsidRPr="004E6388">
              <w:rPr>
                <w:bCs/>
                <w:sz w:val="24"/>
                <w:szCs w:val="24"/>
              </w:rPr>
              <w:t>Андрея</w:t>
            </w:r>
            <w:proofErr w:type="spellEnd"/>
            <w:r w:rsidRPr="004E6388">
              <w:rPr>
                <w:bCs/>
                <w:sz w:val="24"/>
                <w:szCs w:val="24"/>
              </w:rPr>
              <w:t xml:space="preserve"> Шептицького,14А ТОВ «</w:t>
            </w:r>
            <w:proofErr w:type="spellStart"/>
            <w:r w:rsidRPr="004E6388">
              <w:rPr>
                <w:bCs/>
                <w:sz w:val="24"/>
                <w:szCs w:val="24"/>
              </w:rPr>
              <w:t>Тернопільміськбуд</w:t>
            </w:r>
            <w:proofErr w:type="spellEnd"/>
            <w:r w:rsidRPr="004E6388">
              <w:rPr>
                <w:bCs/>
                <w:sz w:val="24"/>
                <w:szCs w:val="24"/>
              </w:rPr>
              <w:t>»</w:t>
            </w:r>
          </w:p>
        </w:tc>
      </w:tr>
      <w:tr w:rsidR="007234D7" w:rsidRPr="004E6388" w14:paraId="654A42FF" w14:textId="77777777" w:rsidTr="007234D7">
        <w:trPr>
          <w:trHeight w:val="20"/>
        </w:trPr>
        <w:tc>
          <w:tcPr>
            <w:tcW w:w="353" w:type="pct"/>
            <w:shd w:val="clear" w:color="auto" w:fill="auto"/>
          </w:tcPr>
          <w:p w14:paraId="574179A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5E57C00"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FD2CE89"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вул. Білогірська гр. Щербі Ю.М.</w:t>
            </w:r>
          </w:p>
        </w:tc>
      </w:tr>
      <w:tr w:rsidR="007234D7" w:rsidRPr="004E6388" w14:paraId="7F4E3903" w14:textId="77777777" w:rsidTr="007234D7">
        <w:trPr>
          <w:trHeight w:val="20"/>
        </w:trPr>
        <w:tc>
          <w:tcPr>
            <w:tcW w:w="353" w:type="pct"/>
            <w:shd w:val="clear" w:color="auto" w:fill="auto"/>
          </w:tcPr>
          <w:p w14:paraId="6CF919AF"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B5B41B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6F5D08A" w14:textId="77777777" w:rsidR="007234D7" w:rsidRPr="004E6388" w:rsidRDefault="007234D7" w:rsidP="00666FF3">
            <w:pPr>
              <w:jc w:val="both"/>
              <w:rPr>
                <w:bCs/>
                <w:sz w:val="24"/>
                <w:szCs w:val="24"/>
              </w:rPr>
            </w:pPr>
            <w:r w:rsidRPr="004E6388">
              <w:rPr>
                <w:bCs/>
                <w:sz w:val="24"/>
                <w:szCs w:val="24"/>
              </w:rPr>
              <w:t xml:space="preserve">Про затвердження проекту землеустрою щодо відведення земельної ділянки за адресою вул.Татарська,5 </w:t>
            </w:r>
            <w:proofErr w:type="spellStart"/>
            <w:r w:rsidRPr="004E6388">
              <w:rPr>
                <w:bCs/>
                <w:sz w:val="24"/>
                <w:szCs w:val="24"/>
              </w:rPr>
              <w:t>гр.Гаху</w:t>
            </w:r>
            <w:proofErr w:type="spellEnd"/>
            <w:r w:rsidRPr="004E6388">
              <w:rPr>
                <w:bCs/>
                <w:sz w:val="24"/>
                <w:szCs w:val="24"/>
              </w:rPr>
              <w:t xml:space="preserve"> М.І.</w:t>
            </w:r>
          </w:p>
        </w:tc>
      </w:tr>
      <w:tr w:rsidR="007234D7" w:rsidRPr="004E6388" w14:paraId="27B75B79" w14:textId="77777777" w:rsidTr="007234D7">
        <w:trPr>
          <w:trHeight w:val="20"/>
        </w:trPr>
        <w:tc>
          <w:tcPr>
            <w:tcW w:w="353" w:type="pct"/>
            <w:shd w:val="clear" w:color="auto" w:fill="auto"/>
          </w:tcPr>
          <w:p w14:paraId="76EE2418"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28EB9E3D"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22244D4" w14:textId="77777777" w:rsidR="007234D7" w:rsidRPr="004E6388" w:rsidRDefault="007234D7" w:rsidP="00666FF3">
            <w:pPr>
              <w:jc w:val="both"/>
              <w:rPr>
                <w:bCs/>
                <w:sz w:val="24"/>
                <w:szCs w:val="24"/>
              </w:rPr>
            </w:pPr>
            <w:r w:rsidRPr="004E6388">
              <w:rPr>
                <w:bCs/>
                <w:sz w:val="24"/>
                <w:szCs w:val="24"/>
              </w:rPr>
              <w:t>Про затвердження проекту землеустрою щодо відведення земельної ділянки за адресою вул. Замкова, 14 ПРАТ «ТЕРНОПІЛЬ-ГОТЕЛЬ»</w:t>
            </w:r>
          </w:p>
        </w:tc>
      </w:tr>
      <w:tr w:rsidR="007234D7" w:rsidRPr="004E6388" w14:paraId="210E7068" w14:textId="77777777" w:rsidTr="007234D7">
        <w:trPr>
          <w:trHeight w:val="20"/>
        </w:trPr>
        <w:tc>
          <w:tcPr>
            <w:tcW w:w="353" w:type="pct"/>
            <w:shd w:val="clear" w:color="auto" w:fill="auto"/>
          </w:tcPr>
          <w:p w14:paraId="403CFE8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EFC9AFD"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3BD2CCFA" w14:textId="77777777" w:rsidR="007234D7" w:rsidRPr="004E6388" w:rsidRDefault="007234D7" w:rsidP="00666FF3">
            <w:pPr>
              <w:jc w:val="both"/>
              <w:rPr>
                <w:bCs/>
                <w:sz w:val="24"/>
                <w:szCs w:val="24"/>
              </w:rPr>
            </w:pPr>
            <w:r w:rsidRPr="004E6388">
              <w:rPr>
                <w:bCs/>
                <w:sz w:val="24"/>
                <w:szCs w:val="24"/>
              </w:rPr>
              <w:t>Про надання дозволу на складання проекту землеустрою щодо відведення земельної ділянки за адресою вул. Родини Барвінських,16 ОСББ «Родини Барвінських 16»</w:t>
            </w:r>
          </w:p>
        </w:tc>
      </w:tr>
      <w:tr w:rsidR="007234D7" w:rsidRPr="004E6388" w14:paraId="77DD141E" w14:textId="77777777" w:rsidTr="007234D7">
        <w:trPr>
          <w:trHeight w:val="20"/>
        </w:trPr>
        <w:tc>
          <w:tcPr>
            <w:tcW w:w="353" w:type="pct"/>
            <w:shd w:val="clear" w:color="auto" w:fill="auto"/>
          </w:tcPr>
          <w:p w14:paraId="41FB1A9A"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9385119"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08C0D0A" w14:textId="77777777" w:rsidR="007234D7" w:rsidRPr="004E6388" w:rsidRDefault="007234D7" w:rsidP="00666FF3">
            <w:pPr>
              <w:jc w:val="both"/>
              <w:rPr>
                <w:bCs/>
                <w:sz w:val="24"/>
                <w:szCs w:val="24"/>
              </w:rPr>
            </w:pPr>
            <w:r w:rsidRPr="004E6388">
              <w:rPr>
                <w:bCs/>
                <w:sz w:val="24"/>
                <w:szCs w:val="24"/>
                <w:lang w:eastAsia="ru-RU"/>
              </w:rPr>
              <w:t xml:space="preserve">Про надання дозволу на розроблення проекту землеустрою щодо відведення земельної ділянки за адресою </w:t>
            </w:r>
            <w:proofErr w:type="spellStart"/>
            <w:r w:rsidRPr="004E6388">
              <w:rPr>
                <w:bCs/>
                <w:sz w:val="24"/>
                <w:szCs w:val="24"/>
                <w:lang w:eastAsia="ru-RU"/>
              </w:rPr>
              <w:t>вул.Дениса</w:t>
            </w:r>
            <w:proofErr w:type="spellEnd"/>
            <w:r w:rsidRPr="004E6388">
              <w:rPr>
                <w:bCs/>
                <w:sz w:val="24"/>
                <w:szCs w:val="24"/>
                <w:lang w:eastAsia="ru-RU"/>
              </w:rPr>
              <w:t xml:space="preserve"> </w:t>
            </w:r>
            <w:proofErr w:type="spellStart"/>
            <w:r w:rsidRPr="004E6388">
              <w:rPr>
                <w:bCs/>
                <w:sz w:val="24"/>
                <w:szCs w:val="24"/>
                <w:lang w:eastAsia="ru-RU"/>
              </w:rPr>
              <w:t>Лукіяновича</w:t>
            </w:r>
            <w:proofErr w:type="spellEnd"/>
            <w:r w:rsidRPr="004E6388">
              <w:rPr>
                <w:bCs/>
                <w:sz w:val="24"/>
                <w:szCs w:val="24"/>
                <w:lang w:eastAsia="ru-RU"/>
              </w:rPr>
              <w:t xml:space="preserve"> </w:t>
            </w:r>
            <w:proofErr w:type="spellStart"/>
            <w:r w:rsidRPr="004E6388">
              <w:rPr>
                <w:bCs/>
                <w:sz w:val="24"/>
                <w:szCs w:val="24"/>
                <w:lang w:eastAsia="ru-RU"/>
              </w:rPr>
              <w:t>гр.Ракітіній</w:t>
            </w:r>
            <w:proofErr w:type="spellEnd"/>
            <w:r w:rsidRPr="004E6388">
              <w:rPr>
                <w:bCs/>
                <w:sz w:val="24"/>
                <w:szCs w:val="24"/>
                <w:lang w:eastAsia="ru-RU"/>
              </w:rPr>
              <w:t xml:space="preserve"> Н.О.</w:t>
            </w:r>
          </w:p>
        </w:tc>
      </w:tr>
      <w:tr w:rsidR="007234D7" w:rsidRPr="004E6388" w14:paraId="63B47478" w14:textId="77777777" w:rsidTr="007234D7">
        <w:trPr>
          <w:trHeight w:val="20"/>
        </w:trPr>
        <w:tc>
          <w:tcPr>
            <w:tcW w:w="353" w:type="pct"/>
            <w:shd w:val="clear" w:color="auto" w:fill="auto"/>
          </w:tcPr>
          <w:p w14:paraId="7759BAC8"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85F7C79"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2370481" w14:textId="77777777" w:rsidR="007234D7" w:rsidRPr="004E6388" w:rsidRDefault="007234D7" w:rsidP="00666FF3">
            <w:pPr>
              <w:jc w:val="both"/>
              <w:rPr>
                <w:bCs/>
                <w:sz w:val="24"/>
                <w:szCs w:val="24"/>
              </w:rPr>
            </w:pPr>
            <w:r w:rsidRPr="004E6388">
              <w:rPr>
                <w:bCs/>
                <w:sz w:val="24"/>
                <w:szCs w:val="24"/>
                <w:lang w:eastAsia="ru-RU"/>
              </w:rPr>
              <w:t>Про надання дозволу на складання проекту землеустрою щодо відведення земельної ділянки за адресою вул. Чернівецька ТОВ «МОДУЛЬ- ТЕРНОПІЛЬ»</w:t>
            </w:r>
          </w:p>
        </w:tc>
      </w:tr>
      <w:tr w:rsidR="007234D7" w:rsidRPr="004E6388" w14:paraId="4B1C7CFB" w14:textId="77777777" w:rsidTr="007234D7">
        <w:trPr>
          <w:trHeight w:val="20"/>
        </w:trPr>
        <w:tc>
          <w:tcPr>
            <w:tcW w:w="353" w:type="pct"/>
            <w:shd w:val="clear" w:color="auto" w:fill="auto"/>
          </w:tcPr>
          <w:p w14:paraId="1CE514DC"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B5DF9AA"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F3FBC01" w14:textId="77777777" w:rsidR="007234D7" w:rsidRPr="004E6388" w:rsidRDefault="007234D7" w:rsidP="00666FF3">
            <w:pPr>
              <w:jc w:val="both"/>
              <w:rPr>
                <w:bCs/>
                <w:sz w:val="24"/>
                <w:szCs w:val="24"/>
              </w:rPr>
            </w:pPr>
            <w:r w:rsidRPr="004E6388">
              <w:rPr>
                <w:bCs/>
                <w:sz w:val="24"/>
                <w:szCs w:val="24"/>
                <w:lang w:eastAsia="ru-RU"/>
              </w:rPr>
              <w:t>Про надання дозволу на складання проекту землеустрою щодо відведення земельної ділянки за адресою вул. Об’їзна, 4а приватному малому підприємству фірмі «Юля»</w:t>
            </w:r>
          </w:p>
        </w:tc>
      </w:tr>
      <w:tr w:rsidR="007234D7" w:rsidRPr="004E6388" w14:paraId="3733BED9" w14:textId="77777777" w:rsidTr="007234D7">
        <w:trPr>
          <w:trHeight w:val="20"/>
        </w:trPr>
        <w:tc>
          <w:tcPr>
            <w:tcW w:w="353" w:type="pct"/>
            <w:shd w:val="clear" w:color="auto" w:fill="auto"/>
          </w:tcPr>
          <w:p w14:paraId="1EF38486"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F2FCC43"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67BC2065" w14:textId="77777777" w:rsidR="007234D7" w:rsidRPr="004E6388" w:rsidRDefault="007234D7" w:rsidP="00666FF3">
            <w:pPr>
              <w:jc w:val="both"/>
              <w:rPr>
                <w:bCs/>
                <w:sz w:val="24"/>
                <w:szCs w:val="24"/>
              </w:rPr>
            </w:pPr>
            <w:r w:rsidRPr="004E6388">
              <w:rPr>
                <w:bCs/>
                <w:sz w:val="24"/>
                <w:szCs w:val="24"/>
                <w:lang w:eastAsia="ru-RU"/>
              </w:rPr>
              <w:t xml:space="preserve">Про надання дозволу на складання проекту землеустрою щодо відведення земельної ділянки за адресою вул. </w:t>
            </w:r>
            <w:proofErr w:type="spellStart"/>
            <w:r w:rsidRPr="004E6388">
              <w:rPr>
                <w:bCs/>
                <w:sz w:val="24"/>
                <w:szCs w:val="24"/>
                <w:lang w:eastAsia="ru-RU"/>
              </w:rPr>
              <w:t>Микулинецька</w:t>
            </w:r>
            <w:proofErr w:type="spellEnd"/>
            <w:r w:rsidRPr="004E6388">
              <w:rPr>
                <w:bCs/>
                <w:sz w:val="24"/>
                <w:szCs w:val="24"/>
                <w:lang w:eastAsia="ru-RU"/>
              </w:rPr>
              <w:t xml:space="preserve"> ПП «ВБФ «Аріадна»</w:t>
            </w:r>
          </w:p>
        </w:tc>
      </w:tr>
      <w:tr w:rsidR="007234D7" w:rsidRPr="004E6388" w14:paraId="663320BA" w14:textId="77777777" w:rsidTr="007234D7">
        <w:trPr>
          <w:trHeight w:val="20"/>
        </w:trPr>
        <w:tc>
          <w:tcPr>
            <w:tcW w:w="353" w:type="pct"/>
            <w:shd w:val="clear" w:color="auto" w:fill="auto"/>
          </w:tcPr>
          <w:p w14:paraId="572D63D9"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35C4D95"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07190721" w14:textId="77777777" w:rsidR="007234D7" w:rsidRPr="004E6388" w:rsidRDefault="007234D7" w:rsidP="00666FF3">
            <w:pPr>
              <w:jc w:val="both"/>
              <w:rPr>
                <w:bCs/>
                <w:sz w:val="24"/>
                <w:szCs w:val="24"/>
              </w:rPr>
            </w:pPr>
            <w:r w:rsidRPr="004E6388">
              <w:rPr>
                <w:bCs/>
                <w:sz w:val="24"/>
                <w:szCs w:val="24"/>
                <w:lang w:eastAsia="ru-RU"/>
              </w:rPr>
              <w:t xml:space="preserve">Про надання дозволу на розроблення проекту землеустрою щодо відведення земельної ділянки за адресою </w:t>
            </w:r>
            <w:proofErr w:type="spellStart"/>
            <w:r w:rsidRPr="004E6388">
              <w:rPr>
                <w:bCs/>
                <w:sz w:val="24"/>
                <w:szCs w:val="24"/>
                <w:lang w:eastAsia="ru-RU"/>
              </w:rPr>
              <w:t>вул.Микулинецька</w:t>
            </w:r>
            <w:proofErr w:type="spellEnd"/>
            <w:r w:rsidRPr="004E6388">
              <w:rPr>
                <w:bCs/>
                <w:sz w:val="24"/>
                <w:szCs w:val="24"/>
                <w:lang w:eastAsia="ru-RU"/>
              </w:rPr>
              <w:t xml:space="preserve"> </w:t>
            </w:r>
            <w:proofErr w:type="spellStart"/>
            <w:r w:rsidRPr="004E6388">
              <w:rPr>
                <w:bCs/>
                <w:sz w:val="24"/>
                <w:szCs w:val="24"/>
                <w:lang w:eastAsia="ru-RU"/>
              </w:rPr>
              <w:t>гр.Смільському</w:t>
            </w:r>
            <w:proofErr w:type="spellEnd"/>
            <w:r w:rsidRPr="004E6388">
              <w:rPr>
                <w:bCs/>
                <w:sz w:val="24"/>
                <w:szCs w:val="24"/>
                <w:lang w:eastAsia="ru-RU"/>
              </w:rPr>
              <w:t xml:space="preserve"> В.І.</w:t>
            </w:r>
          </w:p>
        </w:tc>
      </w:tr>
      <w:tr w:rsidR="007234D7" w:rsidRPr="004E6388" w14:paraId="2B0E155D" w14:textId="77777777" w:rsidTr="007234D7">
        <w:trPr>
          <w:trHeight w:val="20"/>
        </w:trPr>
        <w:tc>
          <w:tcPr>
            <w:tcW w:w="353" w:type="pct"/>
            <w:shd w:val="clear" w:color="auto" w:fill="auto"/>
          </w:tcPr>
          <w:p w14:paraId="527B720F"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64D39844"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tcPr>
          <w:p w14:paraId="24855B58" w14:textId="77777777" w:rsidR="007234D7" w:rsidRPr="004E6388" w:rsidRDefault="007234D7" w:rsidP="00666FF3">
            <w:pPr>
              <w:jc w:val="both"/>
              <w:rPr>
                <w:bCs/>
                <w:sz w:val="24"/>
                <w:szCs w:val="24"/>
              </w:rPr>
            </w:pPr>
            <w:r w:rsidRPr="004E6388">
              <w:rPr>
                <w:bCs/>
                <w:sz w:val="24"/>
                <w:szCs w:val="24"/>
              </w:rPr>
              <w:t xml:space="preserve">Про надання дозволу на складання проекту землеустрою щодо відведення земельної ділянки за адресою вул. Тараса </w:t>
            </w:r>
            <w:proofErr w:type="spellStart"/>
            <w:r w:rsidRPr="004E6388">
              <w:rPr>
                <w:bCs/>
                <w:sz w:val="24"/>
                <w:szCs w:val="24"/>
              </w:rPr>
              <w:t>Протасевича</w:t>
            </w:r>
            <w:proofErr w:type="spellEnd"/>
            <w:r w:rsidRPr="004E6388">
              <w:rPr>
                <w:bCs/>
                <w:sz w:val="24"/>
                <w:szCs w:val="24"/>
              </w:rPr>
              <w:t xml:space="preserve"> ТОВ «ТЕРНОПІЛЬ СПЕЦІНВЕСТ»</w:t>
            </w:r>
          </w:p>
        </w:tc>
      </w:tr>
      <w:tr w:rsidR="007234D7" w:rsidRPr="004E6388" w14:paraId="2B4B25B9" w14:textId="77777777" w:rsidTr="007234D7">
        <w:trPr>
          <w:trHeight w:val="20"/>
        </w:trPr>
        <w:tc>
          <w:tcPr>
            <w:tcW w:w="353" w:type="pct"/>
            <w:shd w:val="clear" w:color="auto" w:fill="auto"/>
          </w:tcPr>
          <w:p w14:paraId="565654D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4900D36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tcPr>
          <w:p w14:paraId="3FBC0651" w14:textId="77777777" w:rsidR="007234D7" w:rsidRPr="004E6388" w:rsidRDefault="007234D7" w:rsidP="00666FF3">
            <w:pPr>
              <w:jc w:val="both"/>
              <w:rPr>
                <w:bCs/>
                <w:sz w:val="24"/>
                <w:szCs w:val="24"/>
              </w:rPr>
            </w:pPr>
            <w:r w:rsidRPr="004E6388">
              <w:rPr>
                <w:bCs/>
                <w:sz w:val="24"/>
                <w:szCs w:val="24"/>
              </w:rPr>
              <w:t>Про надання дозволу на складання  проектів землеустрою щодо відведення земельних ділянок за адресою вул. Білецька ПП «</w:t>
            </w:r>
            <w:proofErr w:type="spellStart"/>
            <w:r w:rsidRPr="004E6388">
              <w:rPr>
                <w:bCs/>
                <w:sz w:val="24"/>
                <w:szCs w:val="24"/>
              </w:rPr>
              <w:t>Креатор</w:t>
            </w:r>
            <w:proofErr w:type="spellEnd"/>
            <w:r w:rsidRPr="004E6388">
              <w:rPr>
                <w:bCs/>
                <w:sz w:val="24"/>
                <w:szCs w:val="24"/>
              </w:rPr>
              <w:t>-буд»</w:t>
            </w:r>
          </w:p>
        </w:tc>
      </w:tr>
      <w:tr w:rsidR="007234D7" w:rsidRPr="004E6388" w14:paraId="371F9BC8" w14:textId="77777777" w:rsidTr="007234D7">
        <w:trPr>
          <w:trHeight w:val="20"/>
        </w:trPr>
        <w:tc>
          <w:tcPr>
            <w:tcW w:w="353" w:type="pct"/>
            <w:shd w:val="clear" w:color="auto" w:fill="auto"/>
          </w:tcPr>
          <w:p w14:paraId="7CF2EAF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0E2C1D5C"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D6F04FF" w14:textId="77777777" w:rsidR="007234D7" w:rsidRPr="004E6388" w:rsidRDefault="007234D7" w:rsidP="00666FF3">
            <w:pPr>
              <w:jc w:val="both"/>
              <w:rPr>
                <w:bCs/>
                <w:sz w:val="24"/>
                <w:szCs w:val="24"/>
              </w:rPr>
            </w:pPr>
            <w:r w:rsidRPr="004E6388">
              <w:rPr>
                <w:bCs/>
                <w:sz w:val="24"/>
                <w:szCs w:val="24"/>
              </w:rPr>
              <w:t xml:space="preserve">Про надання дозволу на складання технічної документації із землеустрою щодо поділу земельної ділянки за адресою вул. Бродівська,44 ФО-П </w:t>
            </w:r>
            <w:proofErr w:type="spellStart"/>
            <w:r w:rsidRPr="004E6388">
              <w:rPr>
                <w:bCs/>
                <w:sz w:val="24"/>
                <w:szCs w:val="24"/>
              </w:rPr>
              <w:t>Голяш</w:t>
            </w:r>
            <w:proofErr w:type="spellEnd"/>
            <w:r w:rsidRPr="004E6388">
              <w:rPr>
                <w:bCs/>
                <w:sz w:val="24"/>
                <w:szCs w:val="24"/>
              </w:rPr>
              <w:t xml:space="preserve"> І.О.</w:t>
            </w:r>
          </w:p>
        </w:tc>
      </w:tr>
      <w:tr w:rsidR="007234D7" w:rsidRPr="004E6388" w14:paraId="1902300F" w14:textId="77777777" w:rsidTr="007234D7">
        <w:trPr>
          <w:trHeight w:val="20"/>
        </w:trPr>
        <w:tc>
          <w:tcPr>
            <w:tcW w:w="353" w:type="pct"/>
            <w:shd w:val="clear" w:color="auto" w:fill="auto"/>
          </w:tcPr>
          <w:p w14:paraId="52A805C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2F246AA"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38D910A" w14:textId="77777777" w:rsidR="007234D7" w:rsidRPr="004E6388" w:rsidRDefault="007234D7" w:rsidP="00666FF3">
            <w:pPr>
              <w:jc w:val="both"/>
              <w:rPr>
                <w:bCs/>
                <w:sz w:val="24"/>
                <w:szCs w:val="24"/>
              </w:rPr>
            </w:pPr>
            <w:r w:rsidRPr="004E6388">
              <w:rPr>
                <w:bCs/>
                <w:sz w:val="24"/>
                <w:szCs w:val="24"/>
              </w:rPr>
              <w:t>Про надання дозволу на складання технічної документації із землеустрою щодо поділу земельної ділянки за адресою вул. Родини Барвінських,4, комунальному підприємству Тернопільської міської ради «Парк Загребелля»</w:t>
            </w:r>
          </w:p>
        </w:tc>
      </w:tr>
      <w:tr w:rsidR="007234D7" w:rsidRPr="004E6388" w14:paraId="2481D0AF" w14:textId="77777777" w:rsidTr="007234D7">
        <w:trPr>
          <w:trHeight w:val="20"/>
        </w:trPr>
        <w:tc>
          <w:tcPr>
            <w:tcW w:w="353" w:type="pct"/>
            <w:shd w:val="clear" w:color="auto" w:fill="auto"/>
          </w:tcPr>
          <w:p w14:paraId="03FA7A02"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3B2747F0"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tcPr>
          <w:p w14:paraId="6CFF9847" w14:textId="77777777" w:rsidR="007234D7" w:rsidRPr="004E6388" w:rsidRDefault="007234D7" w:rsidP="00666FF3">
            <w:pPr>
              <w:jc w:val="both"/>
              <w:rPr>
                <w:bCs/>
                <w:sz w:val="24"/>
                <w:szCs w:val="24"/>
              </w:rPr>
            </w:pPr>
            <w:r w:rsidRPr="004E6388">
              <w:rPr>
                <w:bCs/>
                <w:sz w:val="24"/>
                <w:szCs w:val="24"/>
              </w:rPr>
              <w:t>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tc>
      </w:tr>
      <w:tr w:rsidR="007234D7" w:rsidRPr="004E6388" w14:paraId="2C5D7A3D" w14:textId="77777777" w:rsidTr="007234D7">
        <w:trPr>
          <w:trHeight w:val="20"/>
        </w:trPr>
        <w:tc>
          <w:tcPr>
            <w:tcW w:w="353" w:type="pct"/>
            <w:shd w:val="clear" w:color="auto" w:fill="auto"/>
          </w:tcPr>
          <w:p w14:paraId="232F8AD7"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71EE1599"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5BF70F6" w14:textId="77777777" w:rsidR="007234D7" w:rsidRPr="004E6388" w:rsidRDefault="007234D7" w:rsidP="00666FF3">
            <w:pPr>
              <w:jc w:val="both"/>
              <w:rPr>
                <w:bCs/>
                <w:sz w:val="24"/>
                <w:szCs w:val="24"/>
              </w:rPr>
            </w:pPr>
            <w:r w:rsidRPr="00467A02">
              <w:rPr>
                <w:bCs/>
                <w:sz w:val="24"/>
                <w:szCs w:val="24"/>
              </w:rPr>
              <w:t>Про поновлення договорів оренди земельних</w:t>
            </w:r>
            <w:r>
              <w:rPr>
                <w:bCs/>
                <w:sz w:val="24"/>
                <w:szCs w:val="24"/>
              </w:rPr>
              <w:t xml:space="preserve"> </w:t>
            </w:r>
            <w:r w:rsidRPr="00467A02">
              <w:rPr>
                <w:bCs/>
                <w:sz w:val="24"/>
                <w:szCs w:val="24"/>
              </w:rPr>
              <w:t>ділянок  для ведення товарного сільськогосподарського</w:t>
            </w:r>
            <w:r>
              <w:rPr>
                <w:bCs/>
                <w:sz w:val="24"/>
                <w:szCs w:val="24"/>
              </w:rPr>
              <w:t xml:space="preserve"> </w:t>
            </w:r>
            <w:r w:rsidRPr="00467A02">
              <w:rPr>
                <w:bCs/>
                <w:sz w:val="24"/>
                <w:szCs w:val="24"/>
              </w:rPr>
              <w:t>виробництва за адресою с. Кобзарівка  Тернопільського району Тернопільської області, яке належить до Тернопільської міської територіальної громади, ТОВ «Агролан-3»</w:t>
            </w:r>
          </w:p>
        </w:tc>
      </w:tr>
      <w:tr w:rsidR="007234D7" w:rsidRPr="004E6388" w14:paraId="79D193B0" w14:textId="77777777" w:rsidTr="007234D7">
        <w:trPr>
          <w:trHeight w:val="20"/>
        </w:trPr>
        <w:tc>
          <w:tcPr>
            <w:tcW w:w="353" w:type="pct"/>
            <w:shd w:val="clear" w:color="auto" w:fill="auto"/>
          </w:tcPr>
          <w:p w14:paraId="19274D14"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3C4C6B8"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F083B22" w14:textId="77777777" w:rsidR="007234D7" w:rsidRPr="004E6388" w:rsidRDefault="007234D7" w:rsidP="00666FF3">
            <w:pPr>
              <w:jc w:val="both"/>
              <w:rPr>
                <w:bCs/>
                <w:sz w:val="24"/>
                <w:szCs w:val="24"/>
              </w:rPr>
            </w:pPr>
            <w:r w:rsidRPr="004E6388">
              <w:rPr>
                <w:bCs/>
                <w:sz w:val="24"/>
                <w:szCs w:val="24"/>
              </w:rPr>
              <w:t xml:space="preserve">Про поновлення договору оренди земельної ділянки за адресою вул. 15 Квітня </w:t>
            </w:r>
            <w:proofErr w:type="spellStart"/>
            <w:r w:rsidRPr="004E6388">
              <w:rPr>
                <w:bCs/>
                <w:sz w:val="24"/>
                <w:szCs w:val="24"/>
              </w:rPr>
              <w:t>Колосівському</w:t>
            </w:r>
            <w:proofErr w:type="spellEnd"/>
            <w:r w:rsidRPr="004E6388">
              <w:rPr>
                <w:bCs/>
                <w:sz w:val="24"/>
                <w:szCs w:val="24"/>
              </w:rPr>
              <w:t xml:space="preserve"> В.Ф.</w:t>
            </w:r>
          </w:p>
        </w:tc>
      </w:tr>
      <w:tr w:rsidR="007234D7" w:rsidRPr="004E6388" w14:paraId="0E0BFF5F" w14:textId="77777777" w:rsidTr="007234D7">
        <w:trPr>
          <w:trHeight w:val="20"/>
        </w:trPr>
        <w:tc>
          <w:tcPr>
            <w:tcW w:w="353" w:type="pct"/>
            <w:shd w:val="clear" w:color="auto" w:fill="auto"/>
          </w:tcPr>
          <w:p w14:paraId="781BCF61"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DEFB399"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4FC9DC0F" w14:textId="77777777" w:rsidR="007234D7" w:rsidRPr="004E6388" w:rsidRDefault="007234D7" w:rsidP="00666FF3">
            <w:pPr>
              <w:jc w:val="both"/>
              <w:rPr>
                <w:bCs/>
                <w:sz w:val="24"/>
                <w:szCs w:val="24"/>
              </w:rPr>
            </w:pPr>
            <w:r w:rsidRPr="004E6388">
              <w:rPr>
                <w:bCs/>
                <w:sz w:val="24"/>
                <w:szCs w:val="24"/>
              </w:rPr>
              <w:t xml:space="preserve">Про припинення права користування земельною ділянкою за адресою </w:t>
            </w:r>
            <w:proofErr w:type="spellStart"/>
            <w:r w:rsidRPr="004E6388">
              <w:rPr>
                <w:bCs/>
                <w:sz w:val="24"/>
                <w:szCs w:val="24"/>
              </w:rPr>
              <w:t>вул.Тролейбусна</w:t>
            </w:r>
            <w:proofErr w:type="spellEnd"/>
            <w:r w:rsidRPr="004E6388">
              <w:rPr>
                <w:bCs/>
                <w:sz w:val="24"/>
                <w:szCs w:val="24"/>
              </w:rPr>
              <w:t xml:space="preserve">, 9, </w:t>
            </w:r>
            <w:proofErr w:type="spellStart"/>
            <w:r w:rsidRPr="004E6388">
              <w:rPr>
                <w:bCs/>
                <w:sz w:val="24"/>
                <w:szCs w:val="24"/>
              </w:rPr>
              <w:t>Мархівці</w:t>
            </w:r>
            <w:proofErr w:type="spellEnd"/>
            <w:r w:rsidRPr="004E6388">
              <w:rPr>
                <w:bCs/>
                <w:sz w:val="24"/>
                <w:szCs w:val="24"/>
              </w:rPr>
              <w:t xml:space="preserve"> В.С.</w:t>
            </w:r>
          </w:p>
        </w:tc>
      </w:tr>
      <w:tr w:rsidR="007234D7" w:rsidRPr="004E6388" w14:paraId="20E8AFB4" w14:textId="77777777" w:rsidTr="007234D7">
        <w:trPr>
          <w:trHeight w:val="20"/>
        </w:trPr>
        <w:tc>
          <w:tcPr>
            <w:tcW w:w="353" w:type="pct"/>
            <w:shd w:val="clear" w:color="auto" w:fill="auto"/>
          </w:tcPr>
          <w:p w14:paraId="7D50A3C5"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19A7A89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tcPr>
          <w:p w14:paraId="4FFC662D" w14:textId="77777777" w:rsidR="007234D7" w:rsidRPr="004E6388" w:rsidRDefault="007234D7" w:rsidP="00666FF3">
            <w:pPr>
              <w:jc w:val="both"/>
              <w:rPr>
                <w:bCs/>
                <w:sz w:val="24"/>
                <w:szCs w:val="24"/>
              </w:rPr>
            </w:pPr>
            <w:r w:rsidRPr="004E6388">
              <w:rPr>
                <w:bCs/>
                <w:sz w:val="24"/>
                <w:szCs w:val="24"/>
              </w:rPr>
              <w:t>Про припинення права користування земельною ділянкою за адресою вул. Поліська, 8 гр. Мельничук С.Б.</w:t>
            </w:r>
          </w:p>
        </w:tc>
      </w:tr>
      <w:tr w:rsidR="007234D7" w:rsidRPr="00F51483" w14:paraId="40EC23BF" w14:textId="77777777" w:rsidTr="007234D7">
        <w:trPr>
          <w:trHeight w:val="20"/>
        </w:trPr>
        <w:tc>
          <w:tcPr>
            <w:tcW w:w="353" w:type="pct"/>
            <w:shd w:val="clear" w:color="auto" w:fill="auto"/>
          </w:tcPr>
          <w:p w14:paraId="19A960B0" w14:textId="77777777" w:rsidR="007234D7" w:rsidRPr="00F51483" w:rsidRDefault="007234D7" w:rsidP="007234D7">
            <w:pPr>
              <w:pStyle w:val="a5"/>
              <w:numPr>
                <w:ilvl w:val="0"/>
                <w:numId w:val="32"/>
              </w:numPr>
              <w:ind w:left="0" w:firstLine="0"/>
              <w:jc w:val="center"/>
              <w:rPr>
                <w:rFonts w:eastAsiaTheme="minorHAnsi"/>
                <w:bCs/>
                <w:kern w:val="2"/>
                <w:sz w:val="24"/>
                <w:szCs w:val="24"/>
                <w:lang w:eastAsia="en-US"/>
                <w14:ligatures w14:val="standardContextual"/>
              </w:rPr>
            </w:pPr>
          </w:p>
        </w:tc>
        <w:tc>
          <w:tcPr>
            <w:tcW w:w="1013" w:type="pct"/>
            <w:shd w:val="clear" w:color="auto" w:fill="auto"/>
          </w:tcPr>
          <w:p w14:paraId="11EF00A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18F9C44B" w14:textId="77777777" w:rsidR="007234D7" w:rsidRPr="004E6388" w:rsidRDefault="007234D7" w:rsidP="00666FF3">
            <w:pPr>
              <w:jc w:val="both"/>
              <w:rPr>
                <w:bCs/>
                <w:sz w:val="24"/>
                <w:szCs w:val="24"/>
              </w:rPr>
            </w:pPr>
            <w:r w:rsidRPr="004E6388">
              <w:rPr>
                <w:bCs/>
                <w:sz w:val="24"/>
                <w:szCs w:val="24"/>
              </w:rPr>
              <w:t xml:space="preserve">Про відмову у наданні дозволу на розроблення проекту землеустрою щодо відведення земельної ділянки за адресою вул. Київська,9В </w:t>
            </w:r>
            <w:proofErr w:type="spellStart"/>
            <w:r w:rsidRPr="004E6388">
              <w:rPr>
                <w:bCs/>
                <w:sz w:val="24"/>
                <w:szCs w:val="24"/>
              </w:rPr>
              <w:t>Шимуді</w:t>
            </w:r>
            <w:proofErr w:type="spellEnd"/>
            <w:r w:rsidRPr="004E6388">
              <w:rPr>
                <w:bCs/>
                <w:sz w:val="24"/>
                <w:szCs w:val="24"/>
              </w:rPr>
              <w:t xml:space="preserve"> Б.А</w:t>
            </w:r>
          </w:p>
        </w:tc>
      </w:tr>
      <w:tr w:rsidR="007234D7" w:rsidRPr="00F51483" w14:paraId="1959C8F0" w14:textId="77777777" w:rsidTr="007234D7">
        <w:trPr>
          <w:trHeight w:val="20"/>
        </w:trPr>
        <w:tc>
          <w:tcPr>
            <w:tcW w:w="353" w:type="pct"/>
            <w:shd w:val="clear" w:color="auto" w:fill="auto"/>
          </w:tcPr>
          <w:p w14:paraId="3E24408F" w14:textId="77777777" w:rsidR="007234D7" w:rsidRPr="00F51483" w:rsidRDefault="007234D7" w:rsidP="007234D7">
            <w:pPr>
              <w:pStyle w:val="a5"/>
              <w:numPr>
                <w:ilvl w:val="0"/>
                <w:numId w:val="32"/>
              </w:numPr>
              <w:ind w:left="0" w:firstLine="0"/>
              <w:jc w:val="both"/>
              <w:rPr>
                <w:rFonts w:eastAsiaTheme="minorHAnsi"/>
                <w:bCs/>
                <w:kern w:val="2"/>
                <w:sz w:val="24"/>
                <w:szCs w:val="24"/>
                <w:lang w:eastAsia="en-US"/>
                <w14:ligatures w14:val="standardContextual"/>
              </w:rPr>
            </w:pPr>
          </w:p>
        </w:tc>
        <w:tc>
          <w:tcPr>
            <w:tcW w:w="1013" w:type="pct"/>
            <w:shd w:val="clear" w:color="auto" w:fill="auto"/>
          </w:tcPr>
          <w:p w14:paraId="0FCD968D" w14:textId="77777777" w:rsidR="007234D7" w:rsidRPr="004E6388" w:rsidRDefault="007234D7" w:rsidP="00666FF3">
            <w:pPr>
              <w:jc w:val="both"/>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5D156893" w14:textId="77777777" w:rsidR="007234D7" w:rsidRPr="004E6388" w:rsidRDefault="007234D7" w:rsidP="00666FF3">
            <w:pPr>
              <w:jc w:val="both"/>
              <w:rPr>
                <w:bCs/>
                <w:sz w:val="24"/>
                <w:szCs w:val="24"/>
              </w:rPr>
            </w:pPr>
            <w:r w:rsidRPr="00A773B0">
              <w:rPr>
                <w:bCs/>
                <w:sz w:val="24"/>
                <w:szCs w:val="24"/>
              </w:rPr>
              <w:t>Про відмову у наданні дозволу на розроблення проекту землеустрою щодо відведення земельної ділянки за адресою вул. 15 Квітня</w:t>
            </w:r>
            <w:r>
              <w:rPr>
                <w:bCs/>
                <w:sz w:val="24"/>
                <w:szCs w:val="24"/>
              </w:rPr>
              <w:t xml:space="preserve"> </w:t>
            </w:r>
            <w:proofErr w:type="spellStart"/>
            <w:r>
              <w:rPr>
                <w:bCs/>
                <w:sz w:val="24"/>
                <w:szCs w:val="24"/>
              </w:rPr>
              <w:t>гр.</w:t>
            </w:r>
            <w:r w:rsidRPr="00A773B0">
              <w:rPr>
                <w:bCs/>
                <w:sz w:val="24"/>
                <w:szCs w:val="24"/>
              </w:rPr>
              <w:t>Мудрак</w:t>
            </w:r>
            <w:proofErr w:type="spellEnd"/>
            <w:r w:rsidRPr="00A773B0">
              <w:rPr>
                <w:bCs/>
                <w:sz w:val="24"/>
                <w:szCs w:val="24"/>
              </w:rPr>
              <w:t xml:space="preserve"> М.А.</w:t>
            </w:r>
          </w:p>
        </w:tc>
      </w:tr>
      <w:tr w:rsidR="007234D7" w:rsidRPr="00F51483" w14:paraId="14C3B8D5" w14:textId="77777777" w:rsidTr="007234D7">
        <w:trPr>
          <w:trHeight w:val="20"/>
        </w:trPr>
        <w:tc>
          <w:tcPr>
            <w:tcW w:w="353" w:type="pct"/>
            <w:shd w:val="clear" w:color="auto" w:fill="auto"/>
          </w:tcPr>
          <w:p w14:paraId="247E6A7E" w14:textId="77777777" w:rsidR="007234D7" w:rsidRPr="00F51483" w:rsidRDefault="007234D7" w:rsidP="007234D7">
            <w:pPr>
              <w:pStyle w:val="a5"/>
              <w:numPr>
                <w:ilvl w:val="0"/>
                <w:numId w:val="32"/>
              </w:numPr>
              <w:ind w:left="0" w:firstLine="0"/>
              <w:jc w:val="center"/>
              <w:rPr>
                <w:rFonts w:eastAsiaTheme="minorHAnsi"/>
                <w:bCs/>
                <w:kern w:val="2"/>
                <w:sz w:val="24"/>
                <w:szCs w:val="24"/>
                <w:lang w:eastAsia="en-US"/>
                <w14:ligatures w14:val="standardContextual"/>
              </w:rPr>
            </w:pPr>
          </w:p>
        </w:tc>
        <w:tc>
          <w:tcPr>
            <w:tcW w:w="1013" w:type="pct"/>
            <w:shd w:val="clear" w:color="auto" w:fill="auto"/>
          </w:tcPr>
          <w:p w14:paraId="20C82C4E" w14:textId="77777777" w:rsidR="007234D7" w:rsidRPr="004E6388" w:rsidRDefault="007234D7" w:rsidP="00666FF3">
            <w:pPr>
              <w:jc w:val="center"/>
              <w:rPr>
                <w:bCs/>
                <w:sz w:val="24"/>
                <w:szCs w:val="24"/>
              </w:rPr>
            </w:pPr>
            <w:r w:rsidRPr="004E6388">
              <w:rPr>
                <w:bCs/>
                <w:sz w:val="24"/>
                <w:szCs w:val="24"/>
              </w:rPr>
              <w:t xml:space="preserve">Віктор </w:t>
            </w:r>
            <w:proofErr w:type="spellStart"/>
            <w:r w:rsidRPr="004E6388">
              <w:rPr>
                <w:bCs/>
                <w:sz w:val="24"/>
                <w:szCs w:val="24"/>
              </w:rPr>
              <w:t>Кібляр</w:t>
            </w:r>
            <w:proofErr w:type="spellEnd"/>
          </w:p>
        </w:tc>
        <w:tc>
          <w:tcPr>
            <w:tcW w:w="3634" w:type="pct"/>
            <w:shd w:val="clear" w:color="auto" w:fill="auto"/>
            <w:vAlign w:val="center"/>
          </w:tcPr>
          <w:p w14:paraId="70234966" w14:textId="6B33CEA5" w:rsidR="007234D7" w:rsidRPr="00A773B0" w:rsidRDefault="007234D7" w:rsidP="00DE6C60">
            <w:pPr>
              <w:jc w:val="both"/>
              <w:rPr>
                <w:bCs/>
                <w:sz w:val="24"/>
                <w:szCs w:val="24"/>
              </w:rPr>
            </w:pPr>
            <w:r w:rsidRPr="00A773B0">
              <w:rPr>
                <w:bCs/>
                <w:sz w:val="24"/>
                <w:szCs w:val="24"/>
              </w:rPr>
              <w:t>Про надання дозволу на розроблення проекту</w:t>
            </w:r>
            <w:r>
              <w:rPr>
                <w:bCs/>
                <w:sz w:val="24"/>
                <w:szCs w:val="24"/>
              </w:rPr>
              <w:t xml:space="preserve"> </w:t>
            </w:r>
            <w:r w:rsidRPr="00A773B0">
              <w:rPr>
                <w:bCs/>
                <w:sz w:val="24"/>
                <w:szCs w:val="24"/>
              </w:rPr>
              <w:t>землеустрою щодо відведення земельної</w:t>
            </w:r>
            <w:r>
              <w:rPr>
                <w:bCs/>
                <w:sz w:val="24"/>
                <w:szCs w:val="24"/>
              </w:rPr>
              <w:t xml:space="preserve"> </w:t>
            </w:r>
            <w:r w:rsidRPr="00A773B0">
              <w:rPr>
                <w:bCs/>
                <w:sz w:val="24"/>
                <w:szCs w:val="24"/>
              </w:rPr>
              <w:t xml:space="preserve">ділянки за адресою </w:t>
            </w:r>
            <w:proofErr w:type="spellStart"/>
            <w:r w:rsidRPr="00A773B0">
              <w:rPr>
                <w:bCs/>
                <w:sz w:val="24"/>
                <w:szCs w:val="24"/>
              </w:rPr>
              <w:t>вул.Дениса</w:t>
            </w:r>
            <w:proofErr w:type="spellEnd"/>
            <w:r w:rsidRPr="00A773B0">
              <w:rPr>
                <w:bCs/>
                <w:sz w:val="24"/>
                <w:szCs w:val="24"/>
              </w:rPr>
              <w:t xml:space="preserve"> </w:t>
            </w:r>
            <w:proofErr w:type="spellStart"/>
            <w:r w:rsidRPr="00A773B0">
              <w:rPr>
                <w:bCs/>
                <w:sz w:val="24"/>
                <w:szCs w:val="24"/>
              </w:rPr>
              <w:t>Лукіяновича</w:t>
            </w:r>
            <w:proofErr w:type="spellEnd"/>
            <w:r w:rsidR="00DE6C60">
              <w:rPr>
                <w:bCs/>
                <w:sz w:val="24"/>
                <w:szCs w:val="24"/>
              </w:rPr>
              <w:t xml:space="preserve"> </w:t>
            </w:r>
            <w:r w:rsidRPr="00A773B0">
              <w:rPr>
                <w:bCs/>
                <w:sz w:val="24"/>
                <w:szCs w:val="24"/>
              </w:rPr>
              <w:t>ТОВ «</w:t>
            </w:r>
            <w:proofErr w:type="spellStart"/>
            <w:r w:rsidRPr="00A773B0">
              <w:rPr>
                <w:bCs/>
                <w:sz w:val="24"/>
                <w:szCs w:val="24"/>
              </w:rPr>
              <w:t>Саната</w:t>
            </w:r>
            <w:proofErr w:type="spellEnd"/>
            <w:r w:rsidRPr="00A773B0">
              <w:rPr>
                <w:bCs/>
                <w:sz w:val="24"/>
                <w:szCs w:val="24"/>
              </w:rPr>
              <w:t xml:space="preserve"> Т»</w:t>
            </w:r>
          </w:p>
        </w:tc>
      </w:tr>
      <w:tr w:rsidR="007234D7" w:rsidRPr="00F51483" w14:paraId="1107F541" w14:textId="77777777" w:rsidTr="007234D7">
        <w:trPr>
          <w:trHeight w:val="20"/>
        </w:trPr>
        <w:tc>
          <w:tcPr>
            <w:tcW w:w="353" w:type="pct"/>
            <w:shd w:val="clear" w:color="auto" w:fill="auto"/>
          </w:tcPr>
          <w:p w14:paraId="339670B6" w14:textId="77777777" w:rsidR="007234D7" w:rsidRPr="00F51483" w:rsidRDefault="007234D7" w:rsidP="007234D7">
            <w:pPr>
              <w:pStyle w:val="a5"/>
              <w:numPr>
                <w:ilvl w:val="0"/>
                <w:numId w:val="32"/>
              </w:numPr>
              <w:ind w:left="0" w:firstLine="0"/>
              <w:jc w:val="center"/>
              <w:rPr>
                <w:rFonts w:eastAsiaTheme="minorHAnsi"/>
                <w:bCs/>
                <w:kern w:val="2"/>
                <w:sz w:val="24"/>
                <w:szCs w:val="24"/>
                <w:lang w:eastAsia="en-US"/>
                <w14:ligatures w14:val="standardContextual"/>
              </w:rPr>
            </w:pPr>
          </w:p>
        </w:tc>
        <w:tc>
          <w:tcPr>
            <w:tcW w:w="1013" w:type="pct"/>
            <w:shd w:val="clear" w:color="auto" w:fill="auto"/>
          </w:tcPr>
          <w:p w14:paraId="2D6ECBD6" w14:textId="77777777" w:rsidR="007234D7" w:rsidRPr="004E6388" w:rsidRDefault="007234D7" w:rsidP="00666FF3">
            <w:pPr>
              <w:jc w:val="center"/>
              <w:rPr>
                <w:bCs/>
                <w:sz w:val="24"/>
                <w:szCs w:val="24"/>
              </w:rPr>
            </w:pPr>
            <w:r>
              <w:rPr>
                <w:bCs/>
                <w:sz w:val="24"/>
                <w:szCs w:val="24"/>
              </w:rPr>
              <w:t>Роман Навроцький</w:t>
            </w:r>
          </w:p>
        </w:tc>
        <w:tc>
          <w:tcPr>
            <w:tcW w:w="3634" w:type="pct"/>
            <w:shd w:val="clear" w:color="auto" w:fill="auto"/>
            <w:vAlign w:val="center"/>
          </w:tcPr>
          <w:p w14:paraId="0E8EA2CB" w14:textId="77777777" w:rsidR="007234D7" w:rsidRPr="00A773B0" w:rsidRDefault="007234D7" w:rsidP="00666FF3">
            <w:pPr>
              <w:jc w:val="both"/>
              <w:rPr>
                <w:bCs/>
                <w:sz w:val="24"/>
                <w:szCs w:val="24"/>
              </w:rPr>
            </w:pPr>
            <w:r w:rsidRPr="00A773B0">
              <w:rPr>
                <w:bCs/>
                <w:sz w:val="24"/>
                <w:szCs w:val="24"/>
              </w:rPr>
              <w:t xml:space="preserve">Про надання дозволу на складання проекту землеустрою щодо відведення земельної ділянки за адресою вул. Андрія Сахарова </w:t>
            </w:r>
            <w:r>
              <w:rPr>
                <w:bCs/>
                <w:sz w:val="24"/>
                <w:szCs w:val="24"/>
              </w:rPr>
              <w:t xml:space="preserve">        </w:t>
            </w:r>
            <w:r w:rsidRPr="00A773B0">
              <w:rPr>
                <w:bCs/>
                <w:sz w:val="24"/>
                <w:szCs w:val="24"/>
              </w:rPr>
              <w:t>гр. Кривому О.О.</w:t>
            </w:r>
          </w:p>
        </w:tc>
      </w:tr>
      <w:tr w:rsidR="007234D7" w:rsidRPr="004E6388" w14:paraId="79701EAC" w14:textId="77777777" w:rsidTr="007234D7">
        <w:trPr>
          <w:trHeight w:val="20"/>
        </w:trPr>
        <w:tc>
          <w:tcPr>
            <w:tcW w:w="353" w:type="pct"/>
            <w:shd w:val="clear" w:color="auto" w:fill="auto"/>
          </w:tcPr>
          <w:p w14:paraId="7958783B" w14:textId="77777777" w:rsidR="007234D7" w:rsidRPr="004E6388" w:rsidRDefault="007234D7" w:rsidP="007234D7">
            <w:pPr>
              <w:pStyle w:val="a5"/>
              <w:numPr>
                <w:ilvl w:val="0"/>
                <w:numId w:val="32"/>
              </w:numPr>
              <w:ind w:left="0" w:firstLine="0"/>
              <w:jc w:val="center"/>
              <w:rPr>
                <w:bCs/>
                <w:sz w:val="24"/>
                <w:szCs w:val="24"/>
              </w:rPr>
            </w:pPr>
          </w:p>
        </w:tc>
        <w:tc>
          <w:tcPr>
            <w:tcW w:w="1013" w:type="pct"/>
            <w:shd w:val="clear" w:color="auto" w:fill="auto"/>
          </w:tcPr>
          <w:p w14:paraId="5209636C" w14:textId="77777777" w:rsidR="007234D7" w:rsidRPr="004E6388" w:rsidRDefault="007234D7" w:rsidP="00666FF3">
            <w:pPr>
              <w:jc w:val="center"/>
              <w:rPr>
                <w:bCs/>
                <w:sz w:val="24"/>
                <w:szCs w:val="24"/>
              </w:rPr>
            </w:pPr>
          </w:p>
        </w:tc>
        <w:tc>
          <w:tcPr>
            <w:tcW w:w="3634" w:type="pct"/>
            <w:shd w:val="clear" w:color="auto" w:fill="auto"/>
            <w:vAlign w:val="center"/>
          </w:tcPr>
          <w:p w14:paraId="4D3806F7" w14:textId="77777777" w:rsidR="007234D7" w:rsidRPr="004E6388" w:rsidRDefault="007234D7" w:rsidP="00666FF3">
            <w:pPr>
              <w:jc w:val="both"/>
              <w:rPr>
                <w:bCs/>
                <w:sz w:val="24"/>
                <w:szCs w:val="24"/>
              </w:rPr>
            </w:pPr>
            <w:r w:rsidRPr="004E6388">
              <w:rPr>
                <w:bCs/>
                <w:sz w:val="24"/>
                <w:szCs w:val="24"/>
              </w:rPr>
              <w:t>Різне</w:t>
            </w:r>
          </w:p>
        </w:tc>
      </w:tr>
    </w:tbl>
    <w:p w14:paraId="73B93997" w14:textId="77777777" w:rsidR="00D15212" w:rsidRDefault="00D15212" w:rsidP="005F32F0">
      <w:pPr>
        <w:jc w:val="both"/>
        <w:rPr>
          <w:sz w:val="24"/>
          <w:szCs w:val="24"/>
        </w:rPr>
      </w:pPr>
    </w:p>
    <w:p w14:paraId="33ABCB22" w14:textId="0F5896A3" w:rsidR="00745C64" w:rsidRDefault="00745C64" w:rsidP="00745C64">
      <w:pPr>
        <w:jc w:val="both"/>
        <w:rPr>
          <w:sz w:val="24"/>
          <w:szCs w:val="24"/>
        </w:rPr>
      </w:pPr>
      <w:r>
        <w:rPr>
          <w:sz w:val="24"/>
          <w:szCs w:val="24"/>
        </w:rPr>
        <w:t xml:space="preserve">Виступив: Міський голова Сергій </w:t>
      </w:r>
      <w:proofErr w:type="spellStart"/>
      <w:r>
        <w:rPr>
          <w:sz w:val="24"/>
          <w:szCs w:val="24"/>
        </w:rPr>
        <w:t>Надал</w:t>
      </w:r>
      <w:proofErr w:type="spellEnd"/>
      <w:r>
        <w:rPr>
          <w:sz w:val="24"/>
          <w:szCs w:val="24"/>
        </w:rPr>
        <w:t xml:space="preserve">, який за ініціативи автора запропонував зняти з розгляду сесії  </w:t>
      </w:r>
      <w:proofErr w:type="spellStart"/>
      <w:r>
        <w:rPr>
          <w:sz w:val="24"/>
          <w:szCs w:val="24"/>
        </w:rPr>
        <w:t>про</w:t>
      </w:r>
      <w:r w:rsidR="00844F7D">
        <w:rPr>
          <w:sz w:val="24"/>
          <w:szCs w:val="24"/>
        </w:rPr>
        <w:t>є</w:t>
      </w:r>
      <w:r>
        <w:rPr>
          <w:sz w:val="24"/>
          <w:szCs w:val="24"/>
        </w:rPr>
        <w:t>кт</w:t>
      </w:r>
      <w:r w:rsidR="00014471">
        <w:rPr>
          <w:sz w:val="24"/>
          <w:szCs w:val="24"/>
        </w:rPr>
        <w:t>и</w:t>
      </w:r>
      <w:proofErr w:type="spellEnd"/>
      <w:r>
        <w:rPr>
          <w:sz w:val="24"/>
          <w:szCs w:val="24"/>
        </w:rPr>
        <w:t xml:space="preserve"> рішен</w:t>
      </w:r>
      <w:r w:rsidR="00014471">
        <w:rPr>
          <w:sz w:val="24"/>
          <w:szCs w:val="24"/>
        </w:rPr>
        <w:t>ь</w:t>
      </w:r>
      <w:r>
        <w:rPr>
          <w:sz w:val="24"/>
          <w:szCs w:val="24"/>
        </w:rPr>
        <w:t xml:space="preserve">  </w:t>
      </w:r>
      <w:r w:rsidRPr="00940A0A">
        <w:rPr>
          <w:sz w:val="24"/>
          <w:szCs w:val="24"/>
        </w:rPr>
        <w:t>№</w:t>
      </w:r>
      <w:r w:rsidR="00940A0A" w:rsidRPr="00940A0A">
        <w:rPr>
          <w:sz w:val="24"/>
          <w:szCs w:val="24"/>
        </w:rPr>
        <w:t>101, 146.</w:t>
      </w:r>
    </w:p>
    <w:p w14:paraId="721BE84D" w14:textId="77777777" w:rsidR="00745C64" w:rsidRPr="00A51976" w:rsidRDefault="00745C64" w:rsidP="005F32F0">
      <w:pPr>
        <w:jc w:val="both"/>
        <w:rPr>
          <w:sz w:val="24"/>
          <w:szCs w:val="24"/>
        </w:rPr>
      </w:pPr>
    </w:p>
    <w:p w14:paraId="64695389" w14:textId="3921AB3A" w:rsidR="003E3A6D" w:rsidRPr="00A51976" w:rsidRDefault="003E3A6D" w:rsidP="003E3A6D">
      <w:pPr>
        <w:pStyle w:val="a5"/>
        <w:ind w:left="0"/>
        <w:jc w:val="both"/>
        <w:rPr>
          <w:sz w:val="24"/>
          <w:szCs w:val="24"/>
        </w:rPr>
      </w:pPr>
      <w:r w:rsidRPr="00A51976">
        <w:rPr>
          <w:sz w:val="24"/>
          <w:szCs w:val="24"/>
        </w:rPr>
        <w:t xml:space="preserve">Міський голова Сергій </w:t>
      </w:r>
      <w:proofErr w:type="spellStart"/>
      <w:r w:rsidRPr="00A51976">
        <w:rPr>
          <w:sz w:val="24"/>
          <w:szCs w:val="24"/>
        </w:rPr>
        <w:t>Надал</w:t>
      </w:r>
      <w:proofErr w:type="spellEnd"/>
      <w:r w:rsidRPr="00A51976">
        <w:rPr>
          <w:sz w:val="24"/>
          <w:szCs w:val="24"/>
        </w:rPr>
        <w:t xml:space="preserve"> запропонував перейти до розгляду додатков</w:t>
      </w:r>
      <w:r w:rsidR="005447F1" w:rsidRPr="00A51976">
        <w:rPr>
          <w:sz w:val="24"/>
          <w:szCs w:val="24"/>
        </w:rPr>
        <w:t>их</w:t>
      </w:r>
      <w:r w:rsidRPr="00A51976">
        <w:rPr>
          <w:sz w:val="24"/>
          <w:szCs w:val="24"/>
        </w:rPr>
        <w:t xml:space="preserve"> питан</w:t>
      </w:r>
      <w:r w:rsidR="005447F1" w:rsidRPr="00A51976">
        <w:rPr>
          <w:sz w:val="24"/>
          <w:szCs w:val="24"/>
        </w:rPr>
        <w:t>ь</w:t>
      </w:r>
      <w:r w:rsidRPr="00A51976">
        <w:rPr>
          <w:sz w:val="24"/>
          <w:szCs w:val="24"/>
        </w:rPr>
        <w:t xml:space="preserve"> порядку денного пленарного засідання 3</w:t>
      </w:r>
      <w:r w:rsidR="007234D7">
        <w:rPr>
          <w:sz w:val="24"/>
          <w:szCs w:val="24"/>
        </w:rPr>
        <w:t>9</w:t>
      </w:r>
      <w:r w:rsidRPr="00A51976">
        <w:rPr>
          <w:sz w:val="24"/>
          <w:szCs w:val="24"/>
        </w:rPr>
        <w:t xml:space="preserve"> сесії Тернопільської міської ради VІIІ скликання.</w:t>
      </w:r>
    </w:p>
    <w:p w14:paraId="37B68FA7" w14:textId="77777777" w:rsidR="003E3A6D" w:rsidRPr="00A51976" w:rsidRDefault="003E3A6D" w:rsidP="003E3A6D">
      <w:pPr>
        <w:pStyle w:val="a5"/>
        <w:ind w:left="0"/>
        <w:jc w:val="both"/>
        <w:rPr>
          <w:sz w:val="24"/>
          <w:szCs w:val="24"/>
        </w:rPr>
      </w:pPr>
    </w:p>
    <w:p w14:paraId="4D3FDD14" w14:textId="6E16795E" w:rsidR="003E3A6D" w:rsidRPr="00A51976" w:rsidRDefault="003E3A6D" w:rsidP="003E3A6D">
      <w:pPr>
        <w:pStyle w:val="1"/>
        <w:spacing w:after="0" w:line="240" w:lineRule="auto"/>
        <w:ind w:left="0"/>
        <w:jc w:val="both"/>
        <w:rPr>
          <w:rFonts w:ascii="Times New Roman" w:hAnsi="Times New Roman" w:cs="Times New Roman"/>
          <w:color w:val="auto"/>
          <w:sz w:val="24"/>
          <w:szCs w:val="24"/>
          <w:lang w:val="uk-UA"/>
        </w:rPr>
      </w:pPr>
      <w:r w:rsidRPr="00A51976">
        <w:rPr>
          <w:rFonts w:ascii="Times New Roman" w:hAnsi="Times New Roman" w:cs="Times New Roman"/>
          <w:color w:val="auto"/>
          <w:sz w:val="24"/>
          <w:szCs w:val="24"/>
          <w:lang w:val="uk-UA"/>
        </w:rPr>
        <w:t>СЛУХАЛИ: Додатков</w:t>
      </w:r>
      <w:r w:rsidR="00043FE5">
        <w:rPr>
          <w:rFonts w:ascii="Times New Roman" w:hAnsi="Times New Roman" w:cs="Times New Roman"/>
          <w:color w:val="auto"/>
          <w:sz w:val="24"/>
          <w:szCs w:val="24"/>
          <w:lang w:val="uk-UA"/>
        </w:rPr>
        <w:t>і</w:t>
      </w:r>
      <w:r w:rsidRPr="00A51976">
        <w:rPr>
          <w:rFonts w:ascii="Times New Roman" w:hAnsi="Times New Roman" w:cs="Times New Roman"/>
          <w:color w:val="auto"/>
          <w:sz w:val="24"/>
          <w:szCs w:val="24"/>
          <w:lang w:val="uk-UA"/>
        </w:rPr>
        <w:t xml:space="preserve"> питання, запропонован</w:t>
      </w:r>
      <w:r w:rsidR="00043FE5">
        <w:rPr>
          <w:rFonts w:ascii="Times New Roman" w:hAnsi="Times New Roman" w:cs="Times New Roman"/>
          <w:color w:val="auto"/>
          <w:sz w:val="24"/>
          <w:szCs w:val="24"/>
          <w:lang w:val="uk-UA"/>
        </w:rPr>
        <w:t>і</w:t>
      </w:r>
      <w:r w:rsidRPr="00A51976">
        <w:rPr>
          <w:rFonts w:ascii="Times New Roman" w:hAnsi="Times New Roman" w:cs="Times New Roman"/>
          <w:color w:val="auto"/>
          <w:sz w:val="24"/>
          <w:szCs w:val="24"/>
          <w:lang w:val="uk-UA"/>
        </w:rPr>
        <w:t xml:space="preserve"> на розгляд пленарного засідання 3</w:t>
      </w:r>
      <w:r w:rsidR="007234D7">
        <w:rPr>
          <w:rFonts w:ascii="Times New Roman" w:hAnsi="Times New Roman" w:cs="Times New Roman"/>
          <w:color w:val="auto"/>
          <w:sz w:val="24"/>
          <w:szCs w:val="24"/>
          <w:lang w:val="uk-UA"/>
        </w:rPr>
        <w:t>9</w:t>
      </w:r>
      <w:r w:rsidRPr="00A51976">
        <w:rPr>
          <w:rFonts w:ascii="Times New Roman" w:hAnsi="Times New Roman" w:cs="Times New Roman"/>
          <w:color w:val="auto"/>
          <w:sz w:val="24"/>
          <w:szCs w:val="24"/>
          <w:lang w:val="uk-UA"/>
        </w:rPr>
        <w:t xml:space="preserve"> сесії Тернопільської міської ради VІIІ скликання:</w:t>
      </w:r>
    </w:p>
    <w:p w14:paraId="264DFD40" w14:textId="77777777" w:rsidR="00330443" w:rsidRPr="00A51976" w:rsidRDefault="00330443" w:rsidP="003E3A6D">
      <w:pPr>
        <w:pStyle w:val="1"/>
        <w:spacing w:after="0" w:line="240" w:lineRule="auto"/>
        <w:ind w:left="0"/>
        <w:jc w:val="both"/>
        <w:rPr>
          <w:rFonts w:ascii="Times New Roman" w:hAnsi="Times New Roman" w:cs="Times New Roman"/>
          <w:color w:val="auto"/>
          <w:sz w:val="24"/>
          <w:szCs w:val="24"/>
          <w:lang w:val="uk-UA"/>
        </w:rPr>
      </w:pPr>
    </w:p>
    <w:p w14:paraId="3CCF3776" w14:textId="77777777" w:rsidR="00646886" w:rsidRPr="00A51976" w:rsidRDefault="00646886" w:rsidP="00646886">
      <w:pPr>
        <w:jc w:val="both"/>
        <w:outlineLvl w:val="0"/>
        <w:rPr>
          <w:bCs/>
          <w:sz w:val="24"/>
          <w:szCs w:val="24"/>
          <w:lang w:eastAsia="uk-U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76"/>
        <w:gridCol w:w="6990"/>
      </w:tblGrid>
      <w:tr w:rsidR="00940A0A" w:rsidRPr="00940A0A" w14:paraId="40B67D36" w14:textId="77777777" w:rsidTr="00940A0A">
        <w:tc>
          <w:tcPr>
            <w:tcW w:w="308" w:type="pct"/>
            <w:tcBorders>
              <w:top w:val="single" w:sz="4" w:space="0" w:color="auto"/>
              <w:left w:val="single" w:sz="4" w:space="0" w:color="auto"/>
              <w:bottom w:val="single" w:sz="4" w:space="0" w:color="auto"/>
              <w:right w:val="single" w:sz="4" w:space="0" w:color="auto"/>
            </w:tcBorders>
          </w:tcPr>
          <w:p w14:paraId="4614891E" w14:textId="77A0E35F" w:rsidR="00713F9F" w:rsidRPr="00940A0A" w:rsidRDefault="00713F9F" w:rsidP="00713F9F">
            <w:pPr>
              <w:widowControl w:val="0"/>
              <w:autoSpaceDE w:val="0"/>
              <w:autoSpaceDN w:val="0"/>
              <w:adjustRightInd w:val="0"/>
              <w:jc w:val="center"/>
              <w:rPr>
                <w:bCs/>
                <w:sz w:val="24"/>
                <w:szCs w:val="24"/>
                <w:lang w:eastAsia="ru-RU"/>
              </w:rPr>
            </w:pPr>
            <w:r w:rsidRPr="00940A0A">
              <w:rPr>
                <w:bCs/>
                <w:kern w:val="2"/>
                <w:sz w:val="24"/>
                <w:szCs w:val="24"/>
                <w:lang w:eastAsia="ru-RU"/>
                <w14:ligatures w14:val="standardContextual"/>
              </w:rPr>
              <w:t>148</w:t>
            </w:r>
          </w:p>
        </w:tc>
        <w:tc>
          <w:tcPr>
            <w:tcW w:w="951" w:type="pct"/>
            <w:tcBorders>
              <w:top w:val="single" w:sz="4" w:space="0" w:color="auto"/>
              <w:left w:val="single" w:sz="4" w:space="0" w:color="auto"/>
              <w:bottom w:val="single" w:sz="4" w:space="0" w:color="auto"/>
              <w:right w:val="single" w:sz="4" w:space="0" w:color="auto"/>
            </w:tcBorders>
          </w:tcPr>
          <w:p w14:paraId="1CDD24A2" w14:textId="723FAA32" w:rsidR="00713F9F" w:rsidRPr="00940A0A" w:rsidRDefault="00713F9F" w:rsidP="00713F9F">
            <w:pPr>
              <w:widowControl w:val="0"/>
              <w:autoSpaceDE w:val="0"/>
              <w:autoSpaceDN w:val="0"/>
              <w:adjustRightInd w:val="0"/>
              <w:ind w:left="117" w:right="-105"/>
              <w:jc w:val="center"/>
              <w:rPr>
                <w:bCs/>
                <w:sz w:val="24"/>
                <w:szCs w:val="24"/>
                <w:lang w:eastAsia="en-US"/>
              </w:rPr>
            </w:pPr>
            <w:r w:rsidRPr="00940A0A">
              <w:rPr>
                <w:bCs/>
                <w:kern w:val="2"/>
                <w:sz w:val="24"/>
                <w:szCs w:val="24"/>
                <w:lang w:eastAsia="en-US"/>
                <w14:ligatures w14:val="standardContextual"/>
              </w:rPr>
              <w:t>Олег Соколовський</w:t>
            </w:r>
          </w:p>
        </w:tc>
        <w:tc>
          <w:tcPr>
            <w:tcW w:w="3741" w:type="pct"/>
            <w:tcBorders>
              <w:top w:val="single" w:sz="4" w:space="0" w:color="auto"/>
              <w:left w:val="single" w:sz="4" w:space="0" w:color="auto"/>
              <w:bottom w:val="single" w:sz="4" w:space="0" w:color="auto"/>
              <w:right w:val="single" w:sz="4" w:space="0" w:color="auto"/>
            </w:tcBorders>
          </w:tcPr>
          <w:p w14:paraId="26217DED" w14:textId="0F713594" w:rsidR="00713F9F" w:rsidRPr="00940A0A" w:rsidRDefault="00713F9F" w:rsidP="00713F9F">
            <w:pPr>
              <w:jc w:val="both"/>
              <w:rPr>
                <w:bCs/>
                <w:sz w:val="24"/>
                <w:szCs w:val="24"/>
                <w:lang w:eastAsia="en-US"/>
              </w:rPr>
            </w:pPr>
            <w:r w:rsidRPr="00940A0A">
              <w:rPr>
                <w:bCs/>
                <w:kern w:val="2"/>
                <w:sz w:val="24"/>
                <w:szCs w:val="24"/>
                <w:lang w:eastAsia="en-US"/>
                <w14:ligatures w14:val="standardContextual"/>
              </w:rPr>
              <w:t>Про затвердження договору</w:t>
            </w:r>
          </w:p>
        </w:tc>
      </w:tr>
      <w:tr w:rsidR="00940A0A" w:rsidRPr="00940A0A" w14:paraId="1FE9515C" w14:textId="77777777" w:rsidTr="00940A0A">
        <w:tc>
          <w:tcPr>
            <w:tcW w:w="308" w:type="pct"/>
            <w:tcBorders>
              <w:top w:val="single" w:sz="4" w:space="0" w:color="auto"/>
              <w:left w:val="single" w:sz="4" w:space="0" w:color="auto"/>
              <w:bottom w:val="single" w:sz="4" w:space="0" w:color="auto"/>
              <w:right w:val="single" w:sz="4" w:space="0" w:color="auto"/>
            </w:tcBorders>
          </w:tcPr>
          <w:p w14:paraId="078A5637" w14:textId="05213A86" w:rsidR="00713F9F" w:rsidRPr="00940A0A" w:rsidRDefault="00713F9F" w:rsidP="00713F9F">
            <w:pPr>
              <w:widowControl w:val="0"/>
              <w:autoSpaceDE w:val="0"/>
              <w:autoSpaceDN w:val="0"/>
              <w:adjustRightInd w:val="0"/>
              <w:jc w:val="center"/>
              <w:rPr>
                <w:bCs/>
                <w:sz w:val="24"/>
                <w:szCs w:val="24"/>
                <w:lang w:eastAsia="ru-RU"/>
              </w:rPr>
            </w:pPr>
            <w:r w:rsidRPr="00940A0A">
              <w:rPr>
                <w:bCs/>
                <w:kern w:val="2"/>
                <w:sz w:val="24"/>
                <w:szCs w:val="24"/>
                <w:lang w:eastAsia="ru-RU"/>
                <w14:ligatures w14:val="standardContextual"/>
              </w:rPr>
              <w:t>149</w:t>
            </w:r>
          </w:p>
        </w:tc>
        <w:tc>
          <w:tcPr>
            <w:tcW w:w="951" w:type="pct"/>
            <w:tcBorders>
              <w:top w:val="single" w:sz="4" w:space="0" w:color="auto"/>
              <w:left w:val="single" w:sz="4" w:space="0" w:color="auto"/>
              <w:bottom w:val="single" w:sz="4" w:space="0" w:color="auto"/>
              <w:right w:val="single" w:sz="4" w:space="0" w:color="auto"/>
            </w:tcBorders>
          </w:tcPr>
          <w:p w14:paraId="611A2411" w14:textId="66CECC4B" w:rsidR="00713F9F" w:rsidRPr="00940A0A" w:rsidRDefault="00713F9F" w:rsidP="00713F9F">
            <w:pPr>
              <w:widowControl w:val="0"/>
              <w:autoSpaceDE w:val="0"/>
              <w:autoSpaceDN w:val="0"/>
              <w:adjustRightInd w:val="0"/>
              <w:ind w:left="117" w:right="-105"/>
              <w:jc w:val="center"/>
              <w:rPr>
                <w:bCs/>
                <w:sz w:val="24"/>
                <w:szCs w:val="24"/>
                <w:lang w:eastAsia="en-US"/>
              </w:rPr>
            </w:pPr>
            <w:r w:rsidRPr="00940A0A">
              <w:rPr>
                <w:bCs/>
                <w:kern w:val="2"/>
                <w:sz w:val="24"/>
                <w:szCs w:val="24"/>
                <w:lang w:eastAsia="en-US"/>
                <w14:ligatures w14:val="standardContextual"/>
              </w:rPr>
              <w:t>Олег Соколовський</w:t>
            </w:r>
          </w:p>
        </w:tc>
        <w:tc>
          <w:tcPr>
            <w:tcW w:w="3741" w:type="pct"/>
            <w:tcBorders>
              <w:top w:val="single" w:sz="4" w:space="0" w:color="auto"/>
              <w:left w:val="single" w:sz="4" w:space="0" w:color="auto"/>
              <w:bottom w:val="single" w:sz="4" w:space="0" w:color="auto"/>
              <w:right w:val="single" w:sz="4" w:space="0" w:color="auto"/>
            </w:tcBorders>
          </w:tcPr>
          <w:p w14:paraId="42E680D5" w14:textId="26803A21" w:rsidR="00713F9F" w:rsidRPr="00940A0A" w:rsidRDefault="00713F9F" w:rsidP="00713F9F">
            <w:pPr>
              <w:jc w:val="both"/>
              <w:rPr>
                <w:bCs/>
                <w:sz w:val="24"/>
                <w:szCs w:val="24"/>
                <w:lang w:eastAsia="en-US"/>
              </w:rPr>
            </w:pPr>
            <w:r w:rsidRPr="00940A0A">
              <w:rPr>
                <w:bCs/>
                <w:kern w:val="2"/>
                <w:sz w:val="24"/>
                <w:szCs w:val="24"/>
                <w:lang w:eastAsia="en-US"/>
                <w14:ligatures w14:val="standardContextual"/>
              </w:rPr>
              <w:t xml:space="preserve">Про затвердження договору </w:t>
            </w:r>
          </w:p>
        </w:tc>
      </w:tr>
      <w:tr w:rsidR="00940A0A" w:rsidRPr="00940A0A" w14:paraId="3B5AE1E2" w14:textId="77777777" w:rsidTr="00940A0A">
        <w:tc>
          <w:tcPr>
            <w:tcW w:w="308" w:type="pct"/>
            <w:tcBorders>
              <w:top w:val="single" w:sz="4" w:space="0" w:color="auto"/>
              <w:left w:val="single" w:sz="4" w:space="0" w:color="auto"/>
              <w:bottom w:val="single" w:sz="4" w:space="0" w:color="auto"/>
              <w:right w:val="single" w:sz="4" w:space="0" w:color="auto"/>
            </w:tcBorders>
          </w:tcPr>
          <w:p w14:paraId="0205C0DD" w14:textId="2042D882" w:rsidR="00713F9F" w:rsidRPr="00940A0A" w:rsidRDefault="00713F9F" w:rsidP="00713F9F">
            <w:pPr>
              <w:widowControl w:val="0"/>
              <w:autoSpaceDE w:val="0"/>
              <w:autoSpaceDN w:val="0"/>
              <w:adjustRightInd w:val="0"/>
              <w:jc w:val="center"/>
              <w:rPr>
                <w:bCs/>
                <w:sz w:val="24"/>
                <w:szCs w:val="24"/>
                <w:lang w:eastAsia="ru-RU"/>
              </w:rPr>
            </w:pPr>
            <w:r w:rsidRPr="00940A0A">
              <w:rPr>
                <w:bCs/>
                <w:kern w:val="2"/>
                <w:sz w:val="24"/>
                <w:szCs w:val="24"/>
                <w:lang w:val="en-US" w:eastAsia="ru-RU"/>
                <w14:ligatures w14:val="standardContextual"/>
              </w:rPr>
              <w:t>1</w:t>
            </w:r>
            <w:r w:rsidRPr="00940A0A">
              <w:rPr>
                <w:bCs/>
                <w:kern w:val="2"/>
                <w:sz w:val="24"/>
                <w:szCs w:val="24"/>
                <w:lang w:eastAsia="ru-RU"/>
                <w14:ligatures w14:val="standardContextual"/>
              </w:rPr>
              <w:t>50</w:t>
            </w:r>
          </w:p>
        </w:tc>
        <w:tc>
          <w:tcPr>
            <w:tcW w:w="951" w:type="pct"/>
            <w:tcBorders>
              <w:top w:val="single" w:sz="4" w:space="0" w:color="auto"/>
              <w:left w:val="single" w:sz="4" w:space="0" w:color="auto"/>
              <w:bottom w:val="single" w:sz="4" w:space="0" w:color="auto"/>
              <w:right w:val="single" w:sz="4" w:space="0" w:color="auto"/>
            </w:tcBorders>
          </w:tcPr>
          <w:p w14:paraId="31C4A039" w14:textId="3F78C8DF" w:rsidR="00713F9F" w:rsidRPr="00940A0A" w:rsidRDefault="00713F9F" w:rsidP="00713F9F">
            <w:pPr>
              <w:widowControl w:val="0"/>
              <w:autoSpaceDE w:val="0"/>
              <w:autoSpaceDN w:val="0"/>
              <w:adjustRightInd w:val="0"/>
              <w:ind w:left="117" w:right="-105"/>
              <w:jc w:val="center"/>
              <w:rPr>
                <w:bCs/>
                <w:sz w:val="24"/>
                <w:szCs w:val="24"/>
                <w:lang w:eastAsia="en-US"/>
              </w:rPr>
            </w:pPr>
            <w:r w:rsidRPr="00940A0A">
              <w:rPr>
                <w:bCs/>
                <w:kern w:val="2"/>
                <w:sz w:val="24"/>
                <w:szCs w:val="24"/>
                <w:lang w:eastAsia="en-US"/>
                <w14:ligatures w14:val="standardContextual"/>
              </w:rPr>
              <w:t xml:space="preserve">Віктор </w:t>
            </w:r>
            <w:proofErr w:type="spellStart"/>
            <w:r w:rsidRPr="00940A0A">
              <w:rPr>
                <w:bCs/>
                <w:kern w:val="2"/>
                <w:sz w:val="24"/>
                <w:szCs w:val="24"/>
                <w:lang w:eastAsia="en-US"/>
                <w14:ligatures w14:val="standardContextual"/>
              </w:rPr>
              <w:t>Кібляр</w:t>
            </w:r>
            <w:proofErr w:type="spellEnd"/>
          </w:p>
        </w:tc>
        <w:tc>
          <w:tcPr>
            <w:tcW w:w="3741" w:type="pct"/>
            <w:tcBorders>
              <w:top w:val="single" w:sz="4" w:space="0" w:color="auto"/>
              <w:left w:val="single" w:sz="4" w:space="0" w:color="auto"/>
              <w:bottom w:val="single" w:sz="4" w:space="0" w:color="auto"/>
              <w:right w:val="single" w:sz="4" w:space="0" w:color="auto"/>
            </w:tcBorders>
          </w:tcPr>
          <w:p w14:paraId="5F437E8D" w14:textId="17BEDE18" w:rsidR="00713F9F" w:rsidRPr="00940A0A" w:rsidRDefault="00713F9F" w:rsidP="00713F9F">
            <w:pPr>
              <w:jc w:val="both"/>
              <w:rPr>
                <w:bCs/>
                <w:sz w:val="24"/>
                <w:szCs w:val="24"/>
                <w:lang w:eastAsia="en-US"/>
              </w:rPr>
            </w:pPr>
            <w:r w:rsidRPr="00940A0A">
              <w:rPr>
                <w:bCs/>
                <w:kern w:val="2"/>
                <w:sz w:val="24"/>
                <w:szCs w:val="24"/>
                <w:lang w:eastAsia="en-US"/>
                <w14:ligatures w14:val="standardContextual"/>
              </w:rPr>
              <w:t>Про затвердження технічної документації з нормативної грошової оцінки земель міста Тернопіль</w:t>
            </w:r>
          </w:p>
        </w:tc>
      </w:tr>
    </w:tbl>
    <w:p w14:paraId="261139C9" w14:textId="77777777" w:rsidR="003E3A6D" w:rsidRPr="00A51976" w:rsidRDefault="003E3A6D" w:rsidP="003E3A6D">
      <w:pPr>
        <w:pStyle w:val="1"/>
        <w:spacing w:after="0" w:line="240" w:lineRule="auto"/>
        <w:ind w:left="0"/>
        <w:jc w:val="both"/>
        <w:rPr>
          <w:rFonts w:ascii="Times New Roman" w:hAnsi="Times New Roman" w:cs="Times New Roman"/>
          <w:color w:val="auto"/>
          <w:sz w:val="24"/>
          <w:szCs w:val="24"/>
          <w:lang w:val="uk-UA"/>
        </w:rPr>
      </w:pPr>
    </w:p>
    <w:p w14:paraId="7DE28E9C" w14:textId="362F8E73" w:rsidR="003E3A6D" w:rsidRPr="00A51976" w:rsidRDefault="003E3A6D" w:rsidP="003E3A6D">
      <w:pPr>
        <w:pBdr>
          <w:top w:val="nil"/>
          <w:left w:val="nil"/>
          <w:bottom w:val="nil"/>
          <w:right w:val="nil"/>
          <w:between w:val="nil"/>
        </w:pBdr>
        <w:jc w:val="both"/>
        <w:rPr>
          <w:sz w:val="24"/>
          <w:szCs w:val="24"/>
        </w:rPr>
      </w:pPr>
      <w:r w:rsidRPr="00A51976">
        <w:rPr>
          <w:sz w:val="24"/>
          <w:szCs w:val="24"/>
        </w:rPr>
        <w:t xml:space="preserve">Міський голова зазначив, що </w:t>
      </w:r>
      <w:proofErr w:type="spellStart"/>
      <w:r w:rsidRPr="00A51976">
        <w:rPr>
          <w:sz w:val="24"/>
          <w:szCs w:val="24"/>
        </w:rPr>
        <w:t>про</w:t>
      </w:r>
      <w:r w:rsidR="007E4286">
        <w:rPr>
          <w:sz w:val="24"/>
          <w:szCs w:val="24"/>
        </w:rPr>
        <w:t>є</w:t>
      </w:r>
      <w:r w:rsidRPr="00A51976">
        <w:rPr>
          <w:sz w:val="24"/>
          <w:szCs w:val="24"/>
        </w:rPr>
        <w:t>к</w:t>
      </w:r>
      <w:r w:rsidR="00AC52DE">
        <w:rPr>
          <w:sz w:val="24"/>
          <w:szCs w:val="24"/>
        </w:rPr>
        <w:t>т</w:t>
      </w:r>
      <w:r w:rsidR="00043FE5">
        <w:rPr>
          <w:sz w:val="24"/>
          <w:szCs w:val="24"/>
        </w:rPr>
        <w:t>и</w:t>
      </w:r>
      <w:proofErr w:type="spellEnd"/>
      <w:r w:rsidRPr="00A51976">
        <w:rPr>
          <w:sz w:val="24"/>
          <w:szCs w:val="24"/>
        </w:rPr>
        <w:t xml:space="preserve"> рішен</w:t>
      </w:r>
      <w:r w:rsidR="00043FE5">
        <w:rPr>
          <w:sz w:val="24"/>
          <w:szCs w:val="24"/>
        </w:rPr>
        <w:t>ь</w:t>
      </w:r>
      <w:r w:rsidRPr="00A51976">
        <w:rPr>
          <w:sz w:val="24"/>
          <w:szCs w:val="24"/>
        </w:rPr>
        <w:t>, як</w:t>
      </w:r>
      <w:r w:rsidR="00043FE5">
        <w:rPr>
          <w:sz w:val="24"/>
          <w:szCs w:val="24"/>
        </w:rPr>
        <w:t>і</w:t>
      </w:r>
      <w:r w:rsidR="0067356C" w:rsidRPr="00A51976">
        <w:rPr>
          <w:sz w:val="24"/>
          <w:szCs w:val="24"/>
        </w:rPr>
        <w:t xml:space="preserve"> </w:t>
      </w:r>
      <w:r w:rsidRPr="00A51976">
        <w:rPr>
          <w:sz w:val="24"/>
          <w:szCs w:val="24"/>
        </w:rPr>
        <w:t>пропону</w:t>
      </w:r>
      <w:r w:rsidR="00A51976">
        <w:rPr>
          <w:sz w:val="24"/>
          <w:szCs w:val="24"/>
        </w:rPr>
        <w:t>є</w:t>
      </w:r>
      <w:r w:rsidRPr="00A51976">
        <w:rPr>
          <w:sz w:val="24"/>
          <w:szCs w:val="24"/>
        </w:rPr>
        <w:t>ться включити в порядок денний як додатко</w:t>
      </w:r>
      <w:r w:rsidR="00043FE5">
        <w:rPr>
          <w:sz w:val="24"/>
          <w:szCs w:val="24"/>
        </w:rPr>
        <w:t>ві</w:t>
      </w:r>
      <w:r w:rsidRPr="00A51976">
        <w:rPr>
          <w:sz w:val="24"/>
          <w:szCs w:val="24"/>
        </w:rPr>
        <w:t>, розглянут</w:t>
      </w:r>
      <w:r w:rsidR="00043FE5">
        <w:rPr>
          <w:sz w:val="24"/>
          <w:szCs w:val="24"/>
        </w:rPr>
        <w:t>і</w:t>
      </w:r>
      <w:r w:rsidRPr="00A51976">
        <w:rPr>
          <w:sz w:val="24"/>
          <w:szCs w:val="24"/>
        </w:rPr>
        <w:t xml:space="preserve"> профільн</w:t>
      </w:r>
      <w:r w:rsidR="00043FE5">
        <w:rPr>
          <w:sz w:val="24"/>
          <w:szCs w:val="24"/>
        </w:rPr>
        <w:t>ими</w:t>
      </w:r>
      <w:r w:rsidRPr="00A51976">
        <w:rPr>
          <w:sz w:val="24"/>
          <w:szCs w:val="24"/>
        </w:rPr>
        <w:t xml:space="preserve"> постійн</w:t>
      </w:r>
      <w:r w:rsidR="00043FE5">
        <w:rPr>
          <w:sz w:val="24"/>
          <w:szCs w:val="24"/>
        </w:rPr>
        <w:t>ими</w:t>
      </w:r>
      <w:r w:rsidRPr="00A51976">
        <w:rPr>
          <w:sz w:val="24"/>
          <w:szCs w:val="24"/>
        </w:rPr>
        <w:t xml:space="preserve"> комісі</w:t>
      </w:r>
      <w:r w:rsidR="00043FE5">
        <w:rPr>
          <w:sz w:val="24"/>
          <w:szCs w:val="24"/>
        </w:rPr>
        <w:t>ями</w:t>
      </w:r>
      <w:r w:rsidRPr="00A51976">
        <w:rPr>
          <w:sz w:val="24"/>
          <w:szCs w:val="24"/>
        </w:rPr>
        <w:t xml:space="preserve"> міської ради.</w:t>
      </w:r>
    </w:p>
    <w:p w14:paraId="699BFE46" w14:textId="77777777" w:rsidR="003E3A6D" w:rsidRPr="00A51976" w:rsidRDefault="003E3A6D" w:rsidP="003E3A6D">
      <w:pPr>
        <w:pBdr>
          <w:top w:val="nil"/>
          <w:left w:val="nil"/>
          <w:bottom w:val="nil"/>
          <w:right w:val="nil"/>
          <w:between w:val="nil"/>
        </w:pBdr>
        <w:jc w:val="both"/>
        <w:rPr>
          <w:sz w:val="24"/>
          <w:szCs w:val="24"/>
        </w:rPr>
      </w:pPr>
    </w:p>
    <w:p w14:paraId="3A210F76" w14:textId="47014F83" w:rsidR="003E3A6D" w:rsidRPr="00A51976" w:rsidRDefault="003E3A6D" w:rsidP="003E3A6D">
      <w:pPr>
        <w:overflowPunct w:val="0"/>
        <w:autoSpaceDE w:val="0"/>
        <w:autoSpaceDN w:val="0"/>
        <w:adjustRightInd w:val="0"/>
        <w:jc w:val="both"/>
        <w:textAlignment w:val="baseline"/>
        <w:rPr>
          <w:sz w:val="24"/>
          <w:szCs w:val="24"/>
        </w:rPr>
      </w:pPr>
      <w:r w:rsidRPr="00A51976">
        <w:rPr>
          <w:sz w:val="24"/>
          <w:szCs w:val="24"/>
        </w:rPr>
        <w:lastRenderedPageBreak/>
        <w:t>Міський голова запропонував депутатам подати свої пропозиції та зауваження до пит</w:t>
      </w:r>
      <w:r w:rsidR="0049709E">
        <w:rPr>
          <w:sz w:val="24"/>
          <w:szCs w:val="24"/>
        </w:rPr>
        <w:t>ан</w:t>
      </w:r>
      <w:r w:rsidR="00043FE5">
        <w:rPr>
          <w:sz w:val="24"/>
          <w:szCs w:val="24"/>
        </w:rPr>
        <w:t>ь</w:t>
      </w:r>
      <w:r w:rsidRPr="00A51976">
        <w:rPr>
          <w:sz w:val="24"/>
          <w:szCs w:val="24"/>
        </w:rPr>
        <w:t>, яким</w:t>
      </w:r>
      <w:r w:rsidR="00043FE5">
        <w:rPr>
          <w:sz w:val="24"/>
          <w:szCs w:val="24"/>
        </w:rPr>
        <w:t>и</w:t>
      </w:r>
      <w:r w:rsidRPr="00A51976">
        <w:rPr>
          <w:sz w:val="24"/>
          <w:szCs w:val="24"/>
        </w:rPr>
        <w:t xml:space="preserve"> пропонується доповнити порядок денний пленарного засідання 3</w:t>
      </w:r>
      <w:r w:rsidR="007234D7">
        <w:rPr>
          <w:sz w:val="24"/>
          <w:szCs w:val="24"/>
        </w:rPr>
        <w:t>9</w:t>
      </w:r>
      <w:r w:rsidRPr="00A51976">
        <w:rPr>
          <w:sz w:val="24"/>
          <w:szCs w:val="24"/>
        </w:rPr>
        <w:t xml:space="preserve"> сесії Тернопільської міської ради VІIІ скликання.</w:t>
      </w:r>
    </w:p>
    <w:p w14:paraId="215AFF15" w14:textId="77777777" w:rsidR="003E3A6D" w:rsidRPr="00A51976" w:rsidRDefault="003E3A6D" w:rsidP="003E3A6D">
      <w:pPr>
        <w:overflowPunct w:val="0"/>
        <w:autoSpaceDE w:val="0"/>
        <w:autoSpaceDN w:val="0"/>
        <w:adjustRightInd w:val="0"/>
        <w:jc w:val="both"/>
        <w:textAlignment w:val="baseline"/>
        <w:rPr>
          <w:sz w:val="24"/>
          <w:szCs w:val="24"/>
        </w:rPr>
      </w:pPr>
    </w:p>
    <w:p w14:paraId="3AF87A9B" w14:textId="77777777" w:rsidR="003E3A6D" w:rsidRPr="00A51976" w:rsidRDefault="003E3A6D" w:rsidP="003E3A6D">
      <w:pPr>
        <w:overflowPunct w:val="0"/>
        <w:autoSpaceDE w:val="0"/>
        <w:autoSpaceDN w:val="0"/>
        <w:adjustRightInd w:val="0"/>
        <w:jc w:val="both"/>
        <w:textAlignment w:val="baseline"/>
        <w:rPr>
          <w:sz w:val="24"/>
          <w:szCs w:val="24"/>
        </w:rPr>
      </w:pPr>
      <w:r w:rsidRPr="00A51976">
        <w:rPr>
          <w:sz w:val="24"/>
          <w:szCs w:val="24"/>
        </w:rPr>
        <w:t xml:space="preserve">Зауваження у депутатів відсутні. </w:t>
      </w:r>
    </w:p>
    <w:p w14:paraId="69846C11" w14:textId="77777777" w:rsidR="003E3A6D" w:rsidRPr="00A51976" w:rsidRDefault="003E3A6D" w:rsidP="003E3A6D">
      <w:pPr>
        <w:overflowPunct w:val="0"/>
        <w:autoSpaceDE w:val="0"/>
        <w:autoSpaceDN w:val="0"/>
        <w:adjustRightInd w:val="0"/>
        <w:jc w:val="both"/>
        <w:textAlignment w:val="baseline"/>
        <w:rPr>
          <w:sz w:val="24"/>
          <w:szCs w:val="24"/>
        </w:rPr>
      </w:pPr>
    </w:p>
    <w:p w14:paraId="1832A743" w14:textId="6FE50ADF" w:rsidR="003E3A6D" w:rsidRPr="00A51976" w:rsidRDefault="003E3A6D" w:rsidP="003E3A6D">
      <w:pPr>
        <w:overflowPunct w:val="0"/>
        <w:autoSpaceDE w:val="0"/>
        <w:autoSpaceDN w:val="0"/>
        <w:adjustRightInd w:val="0"/>
        <w:jc w:val="both"/>
        <w:textAlignment w:val="baseline"/>
        <w:rPr>
          <w:sz w:val="24"/>
          <w:szCs w:val="24"/>
        </w:rPr>
      </w:pPr>
      <w:r w:rsidRPr="00A51976">
        <w:rPr>
          <w:sz w:val="24"/>
          <w:szCs w:val="24"/>
        </w:rPr>
        <w:t xml:space="preserve">Міський голова Сергій </w:t>
      </w:r>
      <w:proofErr w:type="spellStart"/>
      <w:r w:rsidRPr="00A51976">
        <w:rPr>
          <w:sz w:val="24"/>
          <w:szCs w:val="24"/>
        </w:rPr>
        <w:t>Надал</w:t>
      </w:r>
      <w:proofErr w:type="spellEnd"/>
      <w:r w:rsidRPr="00A51976">
        <w:rPr>
          <w:sz w:val="24"/>
          <w:szCs w:val="24"/>
        </w:rPr>
        <w:t xml:space="preserve"> запропонував депутатам взяти до відома </w:t>
      </w:r>
      <w:proofErr w:type="spellStart"/>
      <w:r w:rsidRPr="00A51976">
        <w:rPr>
          <w:sz w:val="24"/>
          <w:szCs w:val="24"/>
          <w:lang w:val="ru-RU"/>
        </w:rPr>
        <w:t>зазначен</w:t>
      </w:r>
      <w:r w:rsidR="00F90147">
        <w:rPr>
          <w:sz w:val="24"/>
          <w:szCs w:val="24"/>
          <w:lang w:val="ru-RU"/>
        </w:rPr>
        <w:t>і</w:t>
      </w:r>
      <w:proofErr w:type="spellEnd"/>
      <w:r w:rsidRPr="00A51976">
        <w:rPr>
          <w:sz w:val="24"/>
          <w:szCs w:val="24"/>
          <w:lang w:val="ru-RU"/>
        </w:rPr>
        <w:t xml:space="preserve"> </w:t>
      </w:r>
      <w:proofErr w:type="spellStart"/>
      <w:r w:rsidRPr="00A51976">
        <w:rPr>
          <w:sz w:val="24"/>
          <w:szCs w:val="24"/>
          <w:lang w:val="ru-RU"/>
        </w:rPr>
        <w:t>вище</w:t>
      </w:r>
      <w:proofErr w:type="spellEnd"/>
      <w:r w:rsidRPr="00A51976">
        <w:rPr>
          <w:sz w:val="24"/>
          <w:szCs w:val="24"/>
        </w:rPr>
        <w:t xml:space="preserve"> питання, що </w:t>
      </w:r>
      <w:r w:rsidR="00F95C6A" w:rsidRPr="00A51976">
        <w:rPr>
          <w:sz w:val="24"/>
          <w:szCs w:val="24"/>
        </w:rPr>
        <w:t>буд</w:t>
      </w:r>
      <w:r w:rsidR="00F90147">
        <w:rPr>
          <w:sz w:val="24"/>
          <w:szCs w:val="24"/>
        </w:rPr>
        <w:t>уть</w:t>
      </w:r>
      <w:r w:rsidRPr="00A51976">
        <w:rPr>
          <w:sz w:val="24"/>
          <w:szCs w:val="24"/>
        </w:rPr>
        <w:t xml:space="preserve"> вноситися до порядку денного пленарного засідання 3</w:t>
      </w:r>
      <w:r w:rsidR="007234D7">
        <w:rPr>
          <w:sz w:val="24"/>
          <w:szCs w:val="24"/>
        </w:rPr>
        <w:t>9</w:t>
      </w:r>
      <w:r w:rsidRPr="00A51976">
        <w:rPr>
          <w:sz w:val="24"/>
          <w:szCs w:val="24"/>
        </w:rPr>
        <w:t xml:space="preserve"> сесії Тернопільської міської ради VІIІ скликання.</w:t>
      </w:r>
    </w:p>
    <w:p w14:paraId="6A477C12" w14:textId="77777777" w:rsidR="003E3A6D" w:rsidRPr="00A51976" w:rsidRDefault="003E3A6D" w:rsidP="003E3A6D">
      <w:pPr>
        <w:overflowPunct w:val="0"/>
        <w:autoSpaceDE w:val="0"/>
        <w:autoSpaceDN w:val="0"/>
        <w:adjustRightInd w:val="0"/>
        <w:jc w:val="both"/>
        <w:textAlignment w:val="baseline"/>
        <w:rPr>
          <w:sz w:val="24"/>
          <w:szCs w:val="24"/>
        </w:rPr>
      </w:pPr>
    </w:p>
    <w:p w14:paraId="581F5E30" w14:textId="3F202C17" w:rsidR="00940A0A" w:rsidRPr="00940A0A" w:rsidRDefault="00940A0A" w:rsidP="003E3A6D">
      <w:pPr>
        <w:overflowPunct w:val="0"/>
        <w:autoSpaceDE w:val="0"/>
        <w:autoSpaceDN w:val="0"/>
        <w:adjustRightInd w:val="0"/>
        <w:jc w:val="both"/>
        <w:textAlignment w:val="baseline"/>
        <w:rPr>
          <w:bCs/>
          <w:kern w:val="2"/>
          <w:sz w:val="24"/>
          <w:szCs w:val="24"/>
          <w:lang w:eastAsia="en-US"/>
          <w14:ligatures w14:val="standardContextual"/>
        </w:rPr>
      </w:pPr>
      <w:r w:rsidRPr="00940A0A">
        <w:rPr>
          <w:sz w:val="24"/>
          <w:szCs w:val="24"/>
        </w:rPr>
        <w:t xml:space="preserve">ВИСТУПИВ: Міський голова Сергій </w:t>
      </w:r>
      <w:proofErr w:type="spellStart"/>
      <w:r w:rsidRPr="00940A0A">
        <w:rPr>
          <w:sz w:val="24"/>
          <w:szCs w:val="24"/>
        </w:rPr>
        <w:t>Надал</w:t>
      </w:r>
      <w:proofErr w:type="spellEnd"/>
      <w:r w:rsidRPr="00940A0A">
        <w:rPr>
          <w:sz w:val="24"/>
          <w:szCs w:val="24"/>
        </w:rPr>
        <w:t xml:space="preserve">, який </w:t>
      </w:r>
      <w:r w:rsidR="001B1884">
        <w:rPr>
          <w:sz w:val="24"/>
          <w:szCs w:val="24"/>
        </w:rPr>
        <w:t xml:space="preserve">повідомив, що </w:t>
      </w:r>
      <w:r w:rsidR="00CD1665">
        <w:rPr>
          <w:sz w:val="24"/>
          <w:szCs w:val="24"/>
        </w:rPr>
        <w:t xml:space="preserve">за інформацією управління </w:t>
      </w:r>
      <w:r w:rsidR="00CD1665" w:rsidRPr="00CD1665">
        <w:rPr>
          <w:sz w:val="24"/>
          <w:szCs w:val="24"/>
        </w:rPr>
        <w:t>містобудування, архітектури та кадастру</w:t>
      </w:r>
      <w:r w:rsidR="00CD1665">
        <w:rPr>
          <w:sz w:val="24"/>
          <w:szCs w:val="24"/>
        </w:rPr>
        <w:t xml:space="preserve">, управління </w:t>
      </w:r>
      <w:r w:rsidR="00CD1665" w:rsidRPr="00CD1665">
        <w:rPr>
          <w:sz w:val="24"/>
          <w:szCs w:val="24"/>
        </w:rPr>
        <w:t>культури і мистецтв</w:t>
      </w:r>
      <w:r w:rsidR="00CD1665">
        <w:rPr>
          <w:sz w:val="24"/>
          <w:szCs w:val="24"/>
        </w:rPr>
        <w:t xml:space="preserve"> </w:t>
      </w:r>
      <w:r w:rsidR="001B1884" w:rsidRPr="00940A0A">
        <w:rPr>
          <w:sz w:val="24"/>
          <w:szCs w:val="24"/>
        </w:rPr>
        <w:t xml:space="preserve">профільними постійними комісіями міської ради </w:t>
      </w:r>
      <w:r w:rsidRPr="00940A0A">
        <w:rPr>
          <w:sz w:val="24"/>
          <w:szCs w:val="24"/>
        </w:rPr>
        <w:t xml:space="preserve">погоджені </w:t>
      </w:r>
      <w:proofErr w:type="spellStart"/>
      <w:r w:rsidRPr="00940A0A">
        <w:rPr>
          <w:sz w:val="24"/>
          <w:szCs w:val="24"/>
        </w:rPr>
        <w:t>проєкти</w:t>
      </w:r>
      <w:proofErr w:type="spellEnd"/>
      <w:r w:rsidRPr="00940A0A">
        <w:rPr>
          <w:sz w:val="24"/>
          <w:szCs w:val="24"/>
        </w:rPr>
        <w:t xml:space="preserve"> рішень міської ради «</w:t>
      </w:r>
      <w:r w:rsidRPr="00940A0A">
        <w:rPr>
          <w:bCs/>
          <w:kern w:val="2"/>
          <w:sz w:val="24"/>
          <w:szCs w:val="24"/>
          <w:lang w:eastAsia="en-US"/>
          <w14:ligatures w14:val="standardContextual"/>
        </w:rPr>
        <w:t>Про затвердження науково-проектної документації «Внесення змін до історико-архітектурного опорного плану м. Тернополя» та «Про затвердження містобудівної документації «Внесення змін до Генерального плану м. Тернополя» та внесення змін до Генерального плану м. Тернополя, затвердженого рішенням міської ради від 10.08.2010 №5/37/11».</w:t>
      </w:r>
    </w:p>
    <w:p w14:paraId="3E847DEE" w14:textId="26E8374F" w:rsidR="00940A0A" w:rsidRPr="00940A0A" w:rsidRDefault="00940A0A" w:rsidP="003E3A6D">
      <w:pPr>
        <w:overflowPunct w:val="0"/>
        <w:autoSpaceDE w:val="0"/>
        <w:autoSpaceDN w:val="0"/>
        <w:adjustRightInd w:val="0"/>
        <w:jc w:val="both"/>
        <w:textAlignment w:val="baseline"/>
        <w:rPr>
          <w:bCs/>
          <w:kern w:val="2"/>
          <w:sz w:val="24"/>
          <w:szCs w:val="24"/>
          <w:lang w:eastAsia="en-US"/>
          <w14:ligatures w14:val="standardContextual"/>
        </w:rPr>
      </w:pPr>
      <w:r w:rsidRPr="00940A0A">
        <w:rPr>
          <w:bCs/>
          <w:kern w:val="2"/>
          <w:sz w:val="24"/>
          <w:szCs w:val="24"/>
          <w:lang w:eastAsia="en-US"/>
          <w14:ligatures w14:val="standardContextual"/>
        </w:rPr>
        <w:t xml:space="preserve">У випадку депутатської ініціативи, </w:t>
      </w:r>
      <w:r w:rsidR="00CD1665">
        <w:rPr>
          <w:bCs/>
          <w:kern w:val="2"/>
          <w:sz w:val="24"/>
          <w:szCs w:val="24"/>
          <w:lang w:eastAsia="en-US"/>
          <w14:ligatures w14:val="standardContextual"/>
        </w:rPr>
        <w:t>вони можуть бути винесеними</w:t>
      </w:r>
      <w:r w:rsidRPr="00940A0A">
        <w:rPr>
          <w:bCs/>
          <w:kern w:val="2"/>
          <w:sz w:val="24"/>
          <w:szCs w:val="24"/>
          <w:lang w:eastAsia="en-US"/>
          <w14:ligatures w14:val="standardContextual"/>
        </w:rPr>
        <w:t xml:space="preserve"> на розгляд 39 сесії міської ради.</w:t>
      </w:r>
    </w:p>
    <w:p w14:paraId="68EFE942" w14:textId="77777777" w:rsidR="00940A0A" w:rsidRPr="00940A0A" w:rsidRDefault="00940A0A" w:rsidP="003E3A6D">
      <w:pPr>
        <w:overflowPunct w:val="0"/>
        <w:autoSpaceDE w:val="0"/>
        <w:autoSpaceDN w:val="0"/>
        <w:adjustRightInd w:val="0"/>
        <w:jc w:val="both"/>
        <w:textAlignment w:val="baseline"/>
        <w:rPr>
          <w:bCs/>
          <w:kern w:val="2"/>
          <w:sz w:val="24"/>
          <w:szCs w:val="24"/>
          <w:lang w:eastAsia="en-US"/>
          <w14:ligatures w14:val="standardContextual"/>
        </w:rPr>
      </w:pPr>
    </w:p>
    <w:p w14:paraId="1CFFDA10" w14:textId="7A84697B" w:rsidR="00940A0A" w:rsidRPr="00940A0A" w:rsidRDefault="00940A0A" w:rsidP="00940A0A">
      <w:pPr>
        <w:overflowPunct w:val="0"/>
        <w:autoSpaceDE w:val="0"/>
        <w:autoSpaceDN w:val="0"/>
        <w:adjustRightInd w:val="0"/>
        <w:jc w:val="both"/>
        <w:textAlignment w:val="baseline"/>
        <w:rPr>
          <w:bCs/>
          <w:kern w:val="2"/>
          <w:sz w:val="24"/>
          <w:szCs w:val="24"/>
          <w:lang w:eastAsia="en-US"/>
          <w14:ligatures w14:val="standardContextual"/>
        </w:rPr>
      </w:pPr>
      <w:r w:rsidRPr="00940A0A">
        <w:rPr>
          <w:bCs/>
          <w:kern w:val="2"/>
          <w:sz w:val="24"/>
          <w:szCs w:val="24"/>
          <w:lang w:eastAsia="en-US"/>
          <w14:ligatures w14:val="standardContextual"/>
        </w:rPr>
        <w:t>ВИСТУПИЛИ:</w:t>
      </w:r>
      <w:r w:rsidRPr="00940A0A">
        <w:rPr>
          <w:sz w:val="24"/>
          <w:szCs w:val="24"/>
        </w:rPr>
        <w:t xml:space="preserve"> Ігор Гірчак, Андрій </w:t>
      </w:r>
      <w:proofErr w:type="spellStart"/>
      <w:r w:rsidRPr="00940A0A">
        <w:rPr>
          <w:sz w:val="24"/>
          <w:szCs w:val="24"/>
        </w:rPr>
        <w:t>Грицишин</w:t>
      </w:r>
      <w:proofErr w:type="spellEnd"/>
      <w:r w:rsidRPr="00940A0A">
        <w:rPr>
          <w:sz w:val="24"/>
          <w:szCs w:val="24"/>
        </w:rPr>
        <w:t xml:space="preserve">, Віктор </w:t>
      </w:r>
      <w:proofErr w:type="spellStart"/>
      <w:r w:rsidRPr="00940A0A">
        <w:rPr>
          <w:sz w:val="24"/>
          <w:szCs w:val="24"/>
        </w:rPr>
        <w:t>Гевко</w:t>
      </w:r>
      <w:proofErr w:type="spellEnd"/>
      <w:r w:rsidRPr="00940A0A">
        <w:rPr>
          <w:sz w:val="24"/>
          <w:szCs w:val="24"/>
        </w:rPr>
        <w:t xml:space="preserve">, Рустам </w:t>
      </w:r>
      <w:proofErr w:type="spellStart"/>
      <w:r w:rsidRPr="00940A0A">
        <w:rPr>
          <w:sz w:val="24"/>
          <w:szCs w:val="24"/>
        </w:rPr>
        <w:t>Ергешов</w:t>
      </w:r>
      <w:proofErr w:type="spellEnd"/>
      <w:r w:rsidRPr="00940A0A">
        <w:rPr>
          <w:sz w:val="24"/>
          <w:szCs w:val="24"/>
        </w:rPr>
        <w:t xml:space="preserve">, Антон Горохівський, Віктор </w:t>
      </w:r>
      <w:proofErr w:type="spellStart"/>
      <w:r w:rsidRPr="00940A0A">
        <w:rPr>
          <w:sz w:val="24"/>
          <w:szCs w:val="24"/>
        </w:rPr>
        <w:t>Овчарук</w:t>
      </w:r>
      <w:proofErr w:type="spellEnd"/>
      <w:r w:rsidRPr="00940A0A">
        <w:rPr>
          <w:sz w:val="24"/>
          <w:szCs w:val="24"/>
        </w:rPr>
        <w:t xml:space="preserve">, які </w:t>
      </w:r>
      <w:r w:rsidR="00CD1665">
        <w:rPr>
          <w:sz w:val="24"/>
          <w:szCs w:val="24"/>
        </w:rPr>
        <w:t xml:space="preserve">рекомендували </w:t>
      </w:r>
      <w:r w:rsidRPr="00940A0A">
        <w:rPr>
          <w:sz w:val="24"/>
          <w:szCs w:val="24"/>
        </w:rPr>
        <w:t>винес</w:t>
      </w:r>
      <w:r w:rsidR="00CD1665">
        <w:rPr>
          <w:sz w:val="24"/>
          <w:szCs w:val="24"/>
        </w:rPr>
        <w:t>ти</w:t>
      </w:r>
      <w:r w:rsidRPr="00940A0A">
        <w:rPr>
          <w:sz w:val="24"/>
          <w:szCs w:val="24"/>
        </w:rPr>
        <w:t xml:space="preserve"> </w:t>
      </w:r>
      <w:proofErr w:type="spellStart"/>
      <w:r w:rsidRPr="00940A0A">
        <w:rPr>
          <w:sz w:val="24"/>
          <w:szCs w:val="24"/>
        </w:rPr>
        <w:t>проєкт</w:t>
      </w:r>
      <w:r w:rsidR="00CD1665">
        <w:rPr>
          <w:sz w:val="24"/>
          <w:szCs w:val="24"/>
        </w:rPr>
        <w:t>и</w:t>
      </w:r>
      <w:proofErr w:type="spellEnd"/>
      <w:r w:rsidRPr="00940A0A">
        <w:rPr>
          <w:sz w:val="24"/>
          <w:szCs w:val="24"/>
        </w:rPr>
        <w:t xml:space="preserve"> рішень міської ради «</w:t>
      </w:r>
      <w:r w:rsidRPr="00940A0A">
        <w:rPr>
          <w:bCs/>
          <w:kern w:val="2"/>
          <w:sz w:val="24"/>
          <w:szCs w:val="24"/>
          <w:lang w:eastAsia="en-US"/>
          <w14:ligatures w14:val="standardContextual"/>
        </w:rPr>
        <w:t>Про затвердження науково-проектної документації «Внесення змін до історико-архітектурного опорного плану м. Тернополя» та «Про затвердження містобудівної документації «Внесення змін до Генерального плану м. Тернополя» та внесення змін до Генерального плану м. Тернополя, затвердженого рішенням міської ради від 10.08.2010 №5/37/11» на розгляд 39 сесії міської ради, у випадку депутатської ініціативи.</w:t>
      </w:r>
    </w:p>
    <w:p w14:paraId="2EAE88C7" w14:textId="1E5D4AEA" w:rsidR="00940A0A" w:rsidRPr="00940A0A" w:rsidRDefault="00940A0A" w:rsidP="003E3A6D">
      <w:pPr>
        <w:overflowPunct w:val="0"/>
        <w:autoSpaceDE w:val="0"/>
        <w:autoSpaceDN w:val="0"/>
        <w:adjustRightInd w:val="0"/>
        <w:jc w:val="both"/>
        <w:textAlignment w:val="baseline"/>
        <w:rPr>
          <w:sz w:val="24"/>
          <w:szCs w:val="24"/>
        </w:rPr>
      </w:pPr>
    </w:p>
    <w:p w14:paraId="536FAA5C" w14:textId="466D2D3B" w:rsidR="003E3A6D" w:rsidRPr="00940A0A" w:rsidRDefault="003E3A6D" w:rsidP="003E3A6D">
      <w:pPr>
        <w:overflowPunct w:val="0"/>
        <w:autoSpaceDE w:val="0"/>
        <w:autoSpaceDN w:val="0"/>
        <w:adjustRightInd w:val="0"/>
        <w:jc w:val="both"/>
        <w:textAlignment w:val="baseline"/>
        <w:rPr>
          <w:sz w:val="24"/>
          <w:szCs w:val="24"/>
        </w:rPr>
      </w:pPr>
      <w:r w:rsidRPr="00940A0A">
        <w:rPr>
          <w:sz w:val="24"/>
          <w:szCs w:val="24"/>
        </w:rPr>
        <w:t>ВИРІШИЛИ:</w:t>
      </w:r>
      <w:r w:rsidRPr="00940A0A">
        <w:rPr>
          <w:b/>
          <w:sz w:val="24"/>
          <w:szCs w:val="24"/>
        </w:rPr>
        <w:t xml:space="preserve"> </w:t>
      </w:r>
      <w:r w:rsidRPr="00940A0A">
        <w:rPr>
          <w:sz w:val="24"/>
          <w:szCs w:val="24"/>
        </w:rPr>
        <w:t xml:space="preserve"> Взяти до відома питання, яким</w:t>
      </w:r>
      <w:r w:rsidR="0028634A" w:rsidRPr="00940A0A">
        <w:rPr>
          <w:sz w:val="24"/>
          <w:szCs w:val="24"/>
        </w:rPr>
        <w:t>и</w:t>
      </w:r>
      <w:r w:rsidRPr="00940A0A">
        <w:rPr>
          <w:sz w:val="24"/>
          <w:szCs w:val="24"/>
        </w:rPr>
        <w:t xml:space="preserve"> пропонується доповнити порядок денний пленарного засідання 3</w:t>
      </w:r>
      <w:r w:rsidR="007234D7" w:rsidRPr="00940A0A">
        <w:rPr>
          <w:sz w:val="24"/>
          <w:szCs w:val="24"/>
        </w:rPr>
        <w:t>9</w:t>
      </w:r>
      <w:r w:rsidR="00490F94" w:rsidRPr="00940A0A">
        <w:rPr>
          <w:sz w:val="24"/>
          <w:szCs w:val="24"/>
        </w:rPr>
        <w:t xml:space="preserve"> </w:t>
      </w:r>
      <w:r w:rsidRPr="00940A0A">
        <w:rPr>
          <w:sz w:val="24"/>
          <w:szCs w:val="24"/>
        </w:rPr>
        <w:t xml:space="preserve">сесії Тернопільської міської ради VІIІ скликання. </w:t>
      </w:r>
    </w:p>
    <w:p w14:paraId="034DE8BA" w14:textId="77777777" w:rsidR="003E3A6D" w:rsidRPr="00940A0A" w:rsidRDefault="003E3A6D" w:rsidP="005F32F0">
      <w:pPr>
        <w:jc w:val="both"/>
        <w:rPr>
          <w:sz w:val="24"/>
          <w:szCs w:val="24"/>
        </w:rPr>
      </w:pPr>
    </w:p>
    <w:p w14:paraId="23E35DA1" w14:textId="5E61AD93" w:rsidR="00C97781" w:rsidRPr="00940A0A" w:rsidRDefault="00C97781" w:rsidP="00C97781">
      <w:pPr>
        <w:tabs>
          <w:tab w:val="num" w:pos="0"/>
        </w:tabs>
        <w:jc w:val="both"/>
        <w:rPr>
          <w:sz w:val="24"/>
          <w:szCs w:val="24"/>
        </w:rPr>
      </w:pPr>
      <w:r w:rsidRPr="00940A0A">
        <w:rPr>
          <w:sz w:val="24"/>
          <w:szCs w:val="24"/>
        </w:rPr>
        <w:t>ВИСТУПИВ:</w:t>
      </w:r>
      <w:r w:rsidR="003E3A6D" w:rsidRPr="00940A0A">
        <w:rPr>
          <w:sz w:val="24"/>
          <w:szCs w:val="24"/>
        </w:rPr>
        <w:t xml:space="preserve"> </w:t>
      </w:r>
      <w:r w:rsidR="007234D7" w:rsidRPr="00940A0A">
        <w:rPr>
          <w:sz w:val="24"/>
          <w:szCs w:val="24"/>
        </w:rPr>
        <w:t xml:space="preserve">Віктор </w:t>
      </w:r>
      <w:proofErr w:type="spellStart"/>
      <w:r w:rsidR="007234D7" w:rsidRPr="00940A0A">
        <w:rPr>
          <w:sz w:val="24"/>
          <w:szCs w:val="24"/>
        </w:rPr>
        <w:t>Овчарук</w:t>
      </w:r>
      <w:proofErr w:type="spellEnd"/>
      <w:r w:rsidRPr="00940A0A">
        <w:rPr>
          <w:sz w:val="24"/>
          <w:szCs w:val="24"/>
        </w:rPr>
        <w:t>, який запропонував відповідно до ст.12 Регламенту Тернопільської міської ради VIII скликання об’єднати наступні питання, які належать до однієї сфери правовідносин (</w:t>
      </w:r>
      <w:proofErr w:type="spellStart"/>
      <w:r w:rsidRPr="00940A0A">
        <w:rPr>
          <w:sz w:val="24"/>
          <w:szCs w:val="24"/>
        </w:rPr>
        <w:t>однопредметних</w:t>
      </w:r>
      <w:proofErr w:type="spellEnd"/>
      <w:r w:rsidRPr="00940A0A">
        <w:rPr>
          <w:sz w:val="24"/>
          <w:szCs w:val="24"/>
        </w:rPr>
        <w:t xml:space="preserve"> рішень або пов’язаних між собою) для проведення одного голосування на плен</w:t>
      </w:r>
      <w:r w:rsidR="00F11F89" w:rsidRPr="00940A0A">
        <w:rPr>
          <w:sz w:val="24"/>
          <w:szCs w:val="24"/>
        </w:rPr>
        <w:t xml:space="preserve">арному засіданні </w:t>
      </w:r>
      <w:r w:rsidR="00A84630" w:rsidRPr="00940A0A">
        <w:rPr>
          <w:sz w:val="24"/>
          <w:szCs w:val="24"/>
        </w:rPr>
        <w:t>3</w:t>
      </w:r>
      <w:r w:rsidR="007234D7" w:rsidRPr="00940A0A">
        <w:rPr>
          <w:sz w:val="24"/>
          <w:szCs w:val="24"/>
        </w:rPr>
        <w:t>9</w:t>
      </w:r>
      <w:r w:rsidRPr="00940A0A">
        <w:rPr>
          <w:sz w:val="24"/>
          <w:szCs w:val="24"/>
        </w:rPr>
        <w:t xml:space="preserve"> сесії міської ради:</w:t>
      </w:r>
    </w:p>
    <w:p w14:paraId="2CD2983B" w14:textId="77777777" w:rsidR="00C267C2" w:rsidRPr="00940A0A" w:rsidRDefault="00C267C2" w:rsidP="00083DE0">
      <w:pPr>
        <w:rPr>
          <w:sz w:val="24"/>
          <w:szCs w:val="24"/>
        </w:rPr>
      </w:pPr>
    </w:p>
    <w:p w14:paraId="5641B27B" w14:textId="5A33A101" w:rsidR="00940A0A" w:rsidRPr="00940A0A" w:rsidRDefault="00940A0A" w:rsidP="00940A0A">
      <w:pPr>
        <w:jc w:val="both"/>
        <w:rPr>
          <w:sz w:val="24"/>
          <w:szCs w:val="24"/>
        </w:rPr>
      </w:pPr>
      <w:r w:rsidRPr="00940A0A">
        <w:rPr>
          <w:sz w:val="24"/>
          <w:szCs w:val="24"/>
        </w:rPr>
        <w:t xml:space="preserve">1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148, 149;</w:t>
      </w:r>
    </w:p>
    <w:p w14:paraId="3168F838" w14:textId="6BC6CA79" w:rsidR="00940A0A" w:rsidRPr="00940A0A" w:rsidRDefault="00940A0A" w:rsidP="00940A0A">
      <w:pPr>
        <w:jc w:val="both"/>
        <w:rPr>
          <w:sz w:val="24"/>
          <w:szCs w:val="24"/>
        </w:rPr>
      </w:pPr>
      <w:r w:rsidRPr="00940A0A">
        <w:rPr>
          <w:sz w:val="24"/>
          <w:szCs w:val="24"/>
        </w:rPr>
        <w:t xml:space="preserve">2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5, 6;</w:t>
      </w:r>
    </w:p>
    <w:p w14:paraId="23074686" w14:textId="2D0C65FD" w:rsidR="00940A0A" w:rsidRPr="00940A0A" w:rsidRDefault="00940A0A" w:rsidP="00940A0A">
      <w:pPr>
        <w:jc w:val="both"/>
        <w:rPr>
          <w:sz w:val="24"/>
          <w:szCs w:val="24"/>
        </w:rPr>
      </w:pPr>
      <w:r w:rsidRPr="00940A0A">
        <w:rPr>
          <w:sz w:val="24"/>
          <w:szCs w:val="24"/>
        </w:rPr>
        <w:t xml:space="preserve">3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12, 13;</w:t>
      </w:r>
    </w:p>
    <w:p w14:paraId="692955C6" w14:textId="141F78ED" w:rsidR="00940A0A" w:rsidRPr="00940A0A" w:rsidRDefault="00940A0A" w:rsidP="00940A0A">
      <w:pPr>
        <w:jc w:val="both"/>
        <w:rPr>
          <w:sz w:val="24"/>
          <w:szCs w:val="24"/>
        </w:rPr>
      </w:pPr>
      <w:r w:rsidRPr="00940A0A">
        <w:rPr>
          <w:sz w:val="24"/>
          <w:szCs w:val="24"/>
        </w:rPr>
        <w:t xml:space="preserve">4 БЛОК – з  19 по 22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w:t>
      </w:r>
    </w:p>
    <w:p w14:paraId="71CC77A0" w14:textId="3420EBF2" w:rsidR="00940A0A" w:rsidRPr="00940A0A" w:rsidRDefault="00940A0A" w:rsidP="00940A0A">
      <w:pPr>
        <w:jc w:val="both"/>
        <w:rPr>
          <w:sz w:val="24"/>
          <w:szCs w:val="24"/>
        </w:rPr>
      </w:pPr>
      <w:r w:rsidRPr="00940A0A">
        <w:rPr>
          <w:sz w:val="24"/>
          <w:szCs w:val="24"/>
        </w:rPr>
        <w:t xml:space="preserve">5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24, 25;</w:t>
      </w:r>
    </w:p>
    <w:p w14:paraId="4C162824" w14:textId="55F771AC" w:rsidR="00940A0A" w:rsidRPr="00940A0A" w:rsidRDefault="00940A0A" w:rsidP="00940A0A">
      <w:pPr>
        <w:jc w:val="both"/>
        <w:rPr>
          <w:sz w:val="24"/>
          <w:szCs w:val="24"/>
        </w:rPr>
      </w:pPr>
      <w:r w:rsidRPr="00940A0A">
        <w:rPr>
          <w:sz w:val="24"/>
          <w:szCs w:val="24"/>
        </w:rPr>
        <w:t xml:space="preserve">6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29, 30;</w:t>
      </w:r>
    </w:p>
    <w:p w14:paraId="090EC007" w14:textId="2E4C06D6" w:rsidR="00940A0A" w:rsidRPr="00940A0A" w:rsidRDefault="00940A0A" w:rsidP="00940A0A">
      <w:pPr>
        <w:jc w:val="both"/>
        <w:rPr>
          <w:sz w:val="24"/>
          <w:szCs w:val="24"/>
        </w:rPr>
      </w:pPr>
      <w:r w:rsidRPr="00940A0A">
        <w:rPr>
          <w:sz w:val="24"/>
          <w:szCs w:val="24"/>
        </w:rPr>
        <w:t xml:space="preserve">7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33, 34, з 36 по 39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 з 41 по 47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w:t>
      </w:r>
    </w:p>
    <w:p w14:paraId="15E982F2" w14:textId="1810CAD7" w:rsidR="00940A0A" w:rsidRPr="00940A0A" w:rsidRDefault="00940A0A" w:rsidP="00940A0A">
      <w:pPr>
        <w:jc w:val="both"/>
        <w:rPr>
          <w:sz w:val="24"/>
          <w:szCs w:val="24"/>
        </w:rPr>
      </w:pPr>
      <w:r w:rsidRPr="00940A0A">
        <w:rPr>
          <w:sz w:val="24"/>
          <w:szCs w:val="24"/>
        </w:rPr>
        <w:t xml:space="preserve">8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35, 48; </w:t>
      </w:r>
    </w:p>
    <w:p w14:paraId="3A512C72" w14:textId="4DFDA78C" w:rsidR="00940A0A" w:rsidRPr="00940A0A" w:rsidRDefault="00940A0A" w:rsidP="00940A0A">
      <w:pPr>
        <w:jc w:val="both"/>
        <w:rPr>
          <w:sz w:val="24"/>
          <w:szCs w:val="24"/>
        </w:rPr>
      </w:pPr>
      <w:r w:rsidRPr="00940A0A">
        <w:rPr>
          <w:sz w:val="24"/>
          <w:szCs w:val="24"/>
        </w:rPr>
        <w:t xml:space="preserve">9 БЛОК – з  50 по 59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 та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61;</w:t>
      </w:r>
    </w:p>
    <w:p w14:paraId="5722E389" w14:textId="7B5DE19E" w:rsidR="00940A0A" w:rsidRPr="00940A0A" w:rsidRDefault="00940A0A" w:rsidP="00940A0A">
      <w:pPr>
        <w:jc w:val="both"/>
        <w:rPr>
          <w:sz w:val="24"/>
          <w:szCs w:val="24"/>
        </w:rPr>
      </w:pPr>
      <w:r w:rsidRPr="00940A0A">
        <w:rPr>
          <w:sz w:val="24"/>
          <w:szCs w:val="24"/>
        </w:rPr>
        <w:t xml:space="preserve">10 БЛОК –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60, з 130 по 136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 та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147;</w:t>
      </w:r>
    </w:p>
    <w:p w14:paraId="707FDB9A" w14:textId="38B885FA" w:rsidR="00940A0A" w:rsidRPr="00940A0A" w:rsidRDefault="00940A0A" w:rsidP="00940A0A">
      <w:pPr>
        <w:jc w:val="both"/>
        <w:rPr>
          <w:sz w:val="24"/>
          <w:szCs w:val="24"/>
        </w:rPr>
      </w:pPr>
      <w:r w:rsidRPr="00940A0A">
        <w:rPr>
          <w:sz w:val="24"/>
          <w:szCs w:val="24"/>
        </w:rPr>
        <w:t xml:space="preserve">11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62, 63, з 66 по 89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w:t>
      </w:r>
    </w:p>
    <w:p w14:paraId="7418A52B" w14:textId="6EB86C18" w:rsidR="00940A0A" w:rsidRPr="00940A0A" w:rsidRDefault="00940A0A" w:rsidP="00940A0A">
      <w:pPr>
        <w:jc w:val="both"/>
        <w:rPr>
          <w:sz w:val="24"/>
          <w:szCs w:val="24"/>
        </w:rPr>
      </w:pPr>
      <w:r w:rsidRPr="00940A0A">
        <w:rPr>
          <w:sz w:val="24"/>
          <w:szCs w:val="24"/>
        </w:rPr>
        <w:t xml:space="preserve">12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64, 65; </w:t>
      </w:r>
    </w:p>
    <w:p w14:paraId="70855722" w14:textId="10BD9A01" w:rsidR="00940A0A" w:rsidRPr="00940A0A" w:rsidRDefault="00940A0A" w:rsidP="00940A0A">
      <w:pPr>
        <w:jc w:val="both"/>
        <w:rPr>
          <w:sz w:val="24"/>
          <w:szCs w:val="24"/>
        </w:rPr>
      </w:pPr>
      <w:r w:rsidRPr="00940A0A">
        <w:rPr>
          <w:sz w:val="24"/>
          <w:szCs w:val="24"/>
        </w:rPr>
        <w:t xml:space="preserve">13 БЛОК –  з  90 по 98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w:t>
      </w:r>
    </w:p>
    <w:p w14:paraId="466C9E93" w14:textId="4FD20F43" w:rsidR="00940A0A" w:rsidRPr="00940A0A" w:rsidRDefault="00940A0A" w:rsidP="00940A0A">
      <w:pPr>
        <w:jc w:val="both"/>
        <w:rPr>
          <w:sz w:val="24"/>
          <w:szCs w:val="24"/>
        </w:rPr>
      </w:pPr>
      <w:r w:rsidRPr="00940A0A">
        <w:rPr>
          <w:sz w:val="24"/>
          <w:szCs w:val="24"/>
        </w:rPr>
        <w:lastRenderedPageBreak/>
        <w:t xml:space="preserve">14 БЛОК –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100, з 102 по 113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w:t>
      </w:r>
    </w:p>
    <w:p w14:paraId="500C448B" w14:textId="487A05B0" w:rsidR="00940A0A" w:rsidRPr="00940A0A" w:rsidRDefault="00940A0A" w:rsidP="00940A0A">
      <w:pPr>
        <w:jc w:val="both"/>
        <w:rPr>
          <w:sz w:val="24"/>
          <w:szCs w:val="24"/>
        </w:rPr>
      </w:pPr>
      <w:r w:rsidRPr="00940A0A">
        <w:rPr>
          <w:sz w:val="24"/>
          <w:szCs w:val="24"/>
        </w:rPr>
        <w:t xml:space="preserve">15 БЛОК – з  114 по 120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w:t>
      </w:r>
    </w:p>
    <w:p w14:paraId="01AE6BDB" w14:textId="0287AFAB" w:rsidR="00940A0A" w:rsidRPr="00940A0A" w:rsidRDefault="00940A0A" w:rsidP="00940A0A">
      <w:pPr>
        <w:jc w:val="both"/>
        <w:rPr>
          <w:sz w:val="24"/>
          <w:szCs w:val="24"/>
        </w:rPr>
      </w:pPr>
      <w:r w:rsidRPr="00940A0A">
        <w:rPr>
          <w:sz w:val="24"/>
          <w:szCs w:val="24"/>
        </w:rPr>
        <w:t xml:space="preserve">16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121, 122;</w:t>
      </w:r>
    </w:p>
    <w:p w14:paraId="1B6C5E7E" w14:textId="625F6A48" w:rsidR="00940A0A" w:rsidRPr="00940A0A" w:rsidRDefault="00940A0A" w:rsidP="00940A0A">
      <w:pPr>
        <w:jc w:val="both"/>
        <w:rPr>
          <w:sz w:val="24"/>
          <w:szCs w:val="24"/>
        </w:rPr>
      </w:pPr>
      <w:r w:rsidRPr="00940A0A">
        <w:rPr>
          <w:sz w:val="24"/>
          <w:szCs w:val="24"/>
        </w:rPr>
        <w:t xml:space="preserve">17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124, 125;</w:t>
      </w:r>
    </w:p>
    <w:p w14:paraId="2771C884" w14:textId="39D3F18D" w:rsidR="00940A0A" w:rsidRPr="00940A0A" w:rsidRDefault="00940A0A" w:rsidP="00940A0A">
      <w:pPr>
        <w:jc w:val="both"/>
        <w:rPr>
          <w:sz w:val="24"/>
          <w:szCs w:val="24"/>
        </w:rPr>
      </w:pPr>
      <w:r w:rsidRPr="00940A0A">
        <w:rPr>
          <w:sz w:val="24"/>
          <w:szCs w:val="24"/>
        </w:rPr>
        <w:t xml:space="preserve">18 БЛОК – з 126 по 128 </w:t>
      </w:r>
      <w:proofErr w:type="spellStart"/>
      <w:r w:rsidRPr="00940A0A">
        <w:rPr>
          <w:sz w:val="24"/>
          <w:szCs w:val="24"/>
        </w:rPr>
        <w:t>про</w:t>
      </w:r>
      <w:r w:rsidR="00844F7D">
        <w:rPr>
          <w:sz w:val="24"/>
          <w:szCs w:val="24"/>
        </w:rPr>
        <w:t>є</w:t>
      </w:r>
      <w:r w:rsidRPr="00940A0A">
        <w:rPr>
          <w:sz w:val="24"/>
          <w:szCs w:val="24"/>
        </w:rPr>
        <w:t>кт</w:t>
      </w:r>
      <w:proofErr w:type="spellEnd"/>
      <w:r w:rsidRPr="00940A0A">
        <w:rPr>
          <w:sz w:val="24"/>
          <w:szCs w:val="24"/>
        </w:rPr>
        <w:t xml:space="preserve"> включно;</w:t>
      </w:r>
    </w:p>
    <w:p w14:paraId="53263809" w14:textId="2E5E0936" w:rsidR="00940A0A" w:rsidRPr="00940A0A" w:rsidRDefault="00940A0A" w:rsidP="00940A0A">
      <w:pPr>
        <w:jc w:val="both"/>
        <w:rPr>
          <w:sz w:val="24"/>
          <w:szCs w:val="24"/>
        </w:rPr>
      </w:pPr>
      <w:r w:rsidRPr="00940A0A">
        <w:rPr>
          <w:sz w:val="24"/>
          <w:szCs w:val="24"/>
        </w:rPr>
        <w:t xml:space="preserve">19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137, 138;</w:t>
      </w:r>
    </w:p>
    <w:p w14:paraId="7C408111" w14:textId="187E5DBD" w:rsidR="00940A0A" w:rsidRPr="00940A0A" w:rsidRDefault="00940A0A" w:rsidP="00940A0A">
      <w:pPr>
        <w:jc w:val="both"/>
        <w:rPr>
          <w:sz w:val="24"/>
          <w:szCs w:val="24"/>
        </w:rPr>
      </w:pPr>
      <w:r w:rsidRPr="00940A0A">
        <w:rPr>
          <w:sz w:val="24"/>
          <w:szCs w:val="24"/>
        </w:rPr>
        <w:t xml:space="preserve">20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142, 143;</w:t>
      </w:r>
    </w:p>
    <w:p w14:paraId="3E17434E" w14:textId="7C3B3B2A" w:rsidR="00713F9F" w:rsidRDefault="00940A0A" w:rsidP="00940A0A">
      <w:pPr>
        <w:jc w:val="both"/>
        <w:rPr>
          <w:sz w:val="24"/>
          <w:szCs w:val="24"/>
        </w:rPr>
      </w:pPr>
      <w:r w:rsidRPr="00940A0A">
        <w:rPr>
          <w:sz w:val="24"/>
          <w:szCs w:val="24"/>
        </w:rPr>
        <w:t xml:space="preserve">21 БЛОК – </w:t>
      </w:r>
      <w:proofErr w:type="spellStart"/>
      <w:r w:rsidRPr="00940A0A">
        <w:rPr>
          <w:sz w:val="24"/>
          <w:szCs w:val="24"/>
        </w:rPr>
        <w:t>про</w:t>
      </w:r>
      <w:r w:rsidR="00844F7D">
        <w:rPr>
          <w:sz w:val="24"/>
          <w:szCs w:val="24"/>
        </w:rPr>
        <w:t>є</w:t>
      </w:r>
      <w:r w:rsidRPr="00940A0A">
        <w:rPr>
          <w:sz w:val="24"/>
          <w:szCs w:val="24"/>
        </w:rPr>
        <w:t>кти</w:t>
      </w:r>
      <w:proofErr w:type="spellEnd"/>
      <w:r w:rsidRPr="00940A0A">
        <w:rPr>
          <w:sz w:val="24"/>
          <w:szCs w:val="24"/>
        </w:rPr>
        <w:t xml:space="preserve"> 144, 145.</w:t>
      </w:r>
    </w:p>
    <w:p w14:paraId="6CC22AF0" w14:textId="77777777" w:rsidR="00C721C5" w:rsidRPr="00940A0A" w:rsidRDefault="00C721C5" w:rsidP="00940A0A">
      <w:pPr>
        <w:jc w:val="both"/>
        <w:rPr>
          <w:sz w:val="24"/>
          <w:szCs w:val="24"/>
        </w:rPr>
      </w:pPr>
    </w:p>
    <w:p w14:paraId="52ABCFF0" w14:textId="7A0E09D4" w:rsidR="00836640" w:rsidRPr="00A51976" w:rsidRDefault="00C97781" w:rsidP="00C97781">
      <w:pPr>
        <w:tabs>
          <w:tab w:val="left" w:pos="888"/>
        </w:tabs>
        <w:jc w:val="both"/>
        <w:rPr>
          <w:sz w:val="24"/>
          <w:szCs w:val="24"/>
        </w:rPr>
      </w:pPr>
      <w:r w:rsidRPr="00A51976">
        <w:rPr>
          <w:sz w:val="24"/>
          <w:szCs w:val="24"/>
        </w:rPr>
        <w:t xml:space="preserve">ВИСТУПИЛИ: Сергій </w:t>
      </w:r>
      <w:proofErr w:type="spellStart"/>
      <w:r w:rsidRPr="00A51976">
        <w:rPr>
          <w:sz w:val="24"/>
          <w:szCs w:val="24"/>
        </w:rPr>
        <w:t>Надал</w:t>
      </w:r>
      <w:proofErr w:type="spellEnd"/>
      <w:r w:rsidRPr="00A51976">
        <w:rPr>
          <w:sz w:val="24"/>
          <w:szCs w:val="24"/>
        </w:rPr>
        <w:t xml:space="preserve">, </w:t>
      </w:r>
      <w:r w:rsidR="001A1DEE" w:rsidRPr="00A51976">
        <w:rPr>
          <w:sz w:val="24"/>
          <w:szCs w:val="24"/>
        </w:rPr>
        <w:t xml:space="preserve">Ігор Гірчак, </w:t>
      </w:r>
      <w:r w:rsidR="0028634A" w:rsidRPr="00A51976">
        <w:rPr>
          <w:sz w:val="24"/>
          <w:szCs w:val="24"/>
        </w:rPr>
        <w:t xml:space="preserve">Андрій </w:t>
      </w:r>
      <w:proofErr w:type="spellStart"/>
      <w:r w:rsidR="0028634A" w:rsidRPr="00A51976">
        <w:rPr>
          <w:sz w:val="24"/>
          <w:szCs w:val="24"/>
        </w:rPr>
        <w:t>Грицишин</w:t>
      </w:r>
      <w:proofErr w:type="spellEnd"/>
      <w:r w:rsidRPr="00A51976">
        <w:rPr>
          <w:sz w:val="24"/>
          <w:szCs w:val="24"/>
        </w:rPr>
        <w:t xml:space="preserve">, </w:t>
      </w:r>
      <w:r w:rsidR="006839F0">
        <w:rPr>
          <w:sz w:val="24"/>
          <w:szCs w:val="24"/>
        </w:rPr>
        <w:t xml:space="preserve">Віктор </w:t>
      </w:r>
      <w:proofErr w:type="spellStart"/>
      <w:r w:rsidR="006839F0">
        <w:rPr>
          <w:sz w:val="24"/>
          <w:szCs w:val="24"/>
        </w:rPr>
        <w:t>Гевко</w:t>
      </w:r>
      <w:proofErr w:type="spellEnd"/>
      <w:r w:rsidR="006839F0">
        <w:rPr>
          <w:sz w:val="24"/>
          <w:szCs w:val="24"/>
        </w:rPr>
        <w:t xml:space="preserve">, </w:t>
      </w:r>
      <w:r w:rsidR="007234D7">
        <w:rPr>
          <w:sz w:val="24"/>
          <w:szCs w:val="24"/>
        </w:rPr>
        <w:t xml:space="preserve">Рустам </w:t>
      </w:r>
      <w:proofErr w:type="spellStart"/>
      <w:r w:rsidR="007234D7">
        <w:rPr>
          <w:sz w:val="24"/>
          <w:szCs w:val="24"/>
        </w:rPr>
        <w:t>Ергешов</w:t>
      </w:r>
      <w:proofErr w:type="spellEnd"/>
      <w:r w:rsidR="00490F94" w:rsidRPr="00A51976">
        <w:rPr>
          <w:sz w:val="24"/>
          <w:szCs w:val="24"/>
        </w:rPr>
        <w:t xml:space="preserve">, </w:t>
      </w:r>
      <w:r w:rsidR="00F87D9F" w:rsidRPr="00A51976">
        <w:rPr>
          <w:sz w:val="24"/>
          <w:szCs w:val="24"/>
        </w:rPr>
        <w:t>Антон Горохівськ</w:t>
      </w:r>
      <w:r w:rsidR="00DE66FA" w:rsidRPr="00A51976">
        <w:rPr>
          <w:sz w:val="24"/>
          <w:szCs w:val="24"/>
        </w:rPr>
        <w:t>ий</w:t>
      </w:r>
      <w:r w:rsidRPr="00A51976">
        <w:rPr>
          <w:sz w:val="24"/>
          <w:szCs w:val="24"/>
        </w:rPr>
        <w:t>,</w:t>
      </w:r>
      <w:r w:rsidR="00DE66FA" w:rsidRPr="00A51976">
        <w:rPr>
          <w:sz w:val="24"/>
          <w:szCs w:val="24"/>
        </w:rPr>
        <w:t xml:space="preserve"> </w:t>
      </w:r>
      <w:r w:rsidRPr="00A51976">
        <w:rPr>
          <w:sz w:val="24"/>
          <w:szCs w:val="24"/>
        </w:rPr>
        <w:t>які підтримали пропозицію</w:t>
      </w:r>
      <w:r w:rsidR="00490F94" w:rsidRPr="00A51976">
        <w:rPr>
          <w:sz w:val="24"/>
          <w:szCs w:val="24"/>
        </w:rPr>
        <w:t xml:space="preserve"> </w:t>
      </w:r>
      <w:r w:rsidR="007234D7" w:rsidRPr="00A51976">
        <w:rPr>
          <w:sz w:val="24"/>
          <w:szCs w:val="24"/>
        </w:rPr>
        <w:t>Віктор</w:t>
      </w:r>
      <w:r w:rsidR="007234D7">
        <w:rPr>
          <w:sz w:val="24"/>
          <w:szCs w:val="24"/>
        </w:rPr>
        <w:t>а</w:t>
      </w:r>
      <w:r w:rsidR="007234D7" w:rsidRPr="00A51976">
        <w:rPr>
          <w:sz w:val="24"/>
          <w:szCs w:val="24"/>
        </w:rPr>
        <w:t xml:space="preserve"> </w:t>
      </w:r>
      <w:proofErr w:type="spellStart"/>
      <w:r w:rsidR="007234D7" w:rsidRPr="00A51976">
        <w:rPr>
          <w:sz w:val="24"/>
          <w:szCs w:val="24"/>
        </w:rPr>
        <w:t>Овчарук</w:t>
      </w:r>
      <w:r w:rsidR="007234D7">
        <w:rPr>
          <w:sz w:val="24"/>
          <w:szCs w:val="24"/>
        </w:rPr>
        <w:t>а</w:t>
      </w:r>
      <w:proofErr w:type="spellEnd"/>
      <w:r w:rsidR="007234D7" w:rsidRPr="00A51976">
        <w:rPr>
          <w:sz w:val="24"/>
          <w:szCs w:val="24"/>
        </w:rPr>
        <w:t xml:space="preserve"> </w:t>
      </w:r>
      <w:r w:rsidRPr="00A51976">
        <w:rPr>
          <w:sz w:val="24"/>
          <w:szCs w:val="24"/>
        </w:rPr>
        <w:t>щодо об’єднання зазначених вище питань, які належать до однієї сфери правовідносин (</w:t>
      </w:r>
      <w:proofErr w:type="spellStart"/>
      <w:r w:rsidRPr="00A51976">
        <w:rPr>
          <w:sz w:val="24"/>
          <w:szCs w:val="24"/>
        </w:rPr>
        <w:t>однопредметних</w:t>
      </w:r>
      <w:proofErr w:type="spellEnd"/>
      <w:r w:rsidRPr="00A51976">
        <w:rPr>
          <w:sz w:val="24"/>
          <w:szCs w:val="24"/>
        </w:rPr>
        <w:t xml:space="preserve"> рішень або пов’язаних між собою) для проведення одного голосування на пленарному засіданні </w:t>
      </w:r>
      <w:r w:rsidR="00716C0A" w:rsidRPr="00A51976">
        <w:rPr>
          <w:sz w:val="24"/>
          <w:szCs w:val="24"/>
        </w:rPr>
        <w:t>3</w:t>
      </w:r>
      <w:r w:rsidR="007234D7">
        <w:rPr>
          <w:sz w:val="24"/>
          <w:szCs w:val="24"/>
        </w:rPr>
        <w:t>9</w:t>
      </w:r>
      <w:r w:rsidRPr="00A51976">
        <w:rPr>
          <w:sz w:val="24"/>
          <w:szCs w:val="24"/>
        </w:rPr>
        <w:t xml:space="preserve"> сесії міської ради.</w:t>
      </w:r>
    </w:p>
    <w:p w14:paraId="71564C31" w14:textId="77777777" w:rsidR="00CC1E5D" w:rsidRPr="00A51976" w:rsidRDefault="00CC1E5D" w:rsidP="00C97781">
      <w:pPr>
        <w:tabs>
          <w:tab w:val="left" w:pos="888"/>
        </w:tabs>
        <w:jc w:val="both"/>
        <w:rPr>
          <w:sz w:val="24"/>
          <w:szCs w:val="24"/>
        </w:rPr>
      </w:pPr>
    </w:p>
    <w:p w14:paraId="2455000F" w14:textId="0E191C1D" w:rsidR="00C97781" w:rsidRPr="00A51976" w:rsidRDefault="00C97781" w:rsidP="00C97781">
      <w:pPr>
        <w:pStyle w:val="a5"/>
        <w:ind w:left="0"/>
        <w:jc w:val="both"/>
        <w:rPr>
          <w:sz w:val="24"/>
          <w:szCs w:val="24"/>
        </w:rPr>
      </w:pPr>
      <w:r w:rsidRPr="00A51976">
        <w:rPr>
          <w:sz w:val="24"/>
          <w:szCs w:val="24"/>
        </w:rPr>
        <w:t xml:space="preserve">ВИРІШИЛИ: Члени погоджувальної ради ознайомилися, взяли до відома порядок денний засідання </w:t>
      </w:r>
      <w:r w:rsidR="00716C0A" w:rsidRPr="00A51976">
        <w:rPr>
          <w:sz w:val="24"/>
          <w:szCs w:val="24"/>
        </w:rPr>
        <w:t>3</w:t>
      </w:r>
      <w:r w:rsidR="007234D7">
        <w:rPr>
          <w:sz w:val="24"/>
          <w:szCs w:val="24"/>
        </w:rPr>
        <w:t>9</w:t>
      </w:r>
      <w:r w:rsidRPr="00A51976">
        <w:rPr>
          <w:sz w:val="24"/>
          <w:szCs w:val="24"/>
        </w:rPr>
        <w:t xml:space="preserve"> сесії Тернопільської міської ради VІIІ скликання</w:t>
      </w:r>
      <w:r w:rsidR="005F32F0" w:rsidRPr="00A51976">
        <w:rPr>
          <w:sz w:val="24"/>
          <w:szCs w:val="24"/>
        </w:rPr>
        <w:t xml:space="preserve"> </w:t>
      </w:r>
      <w:r w:rsidRPr="00A51976">
        <w:rPr>
          <w:sz w:val="24"/>
          <w:szCs w:val="24"/>
        </w:rPr>
        <w:t>та погодили об’єднання питань, які належать до однієї сфери правовідносин (</w:t>
      </w:r>
      <w:proofErr w:type="spellStart"/>
      <w:r w:rsidRPr="00A51976">
        <w:rPr>
          <w:sz w:val="24"/>
          <w:szCs w:val="24"/>
        </w:rPr>
        <w:t>однопредметних</w:t>
      </w:r>
      <w:proofErr w:type="spellEnd"/>
      <w:r w:rsidRPr="00A51976">
        <w:rPr>
          <w:sz w:val="24"/>
          <w:szCs w:val="24"/>
        </w:rPr>
        <w:t xml:space="preserve"> рішень або пов’язаних між собою) для проведення одного голосування на пленарному засіданні </w:t>
      </w:r>
      <w:r w:rsidR="00716C0A" w:rsidRPr="00A51976">
        <w:rPr>
          <w:sz w:val="24"/>
          <w:szCs w:val="24"/>
        </w:rPr>
        <w:t>3</w:t>
      </w:r>
      <w:r w:rsidR="007234D7">
        <w:rPr>
          <w:sz w:val="24"/>
          <w:szCs w:val="24"/>
        </w:rPr>
        <w:t>9</w:t>
      </w:r>
      <w:r w:rsidR="00646886" w:rsidRPr="00A51976">
        <w:rPr>
          <w:sz w:val="24"/>
          <w:szCs w:val="24"/>
        </w:rPr>
        <w:t xml:space="preserve"> </w:t>
      </w:r>
      <w:r w:rsidRPr="00A51976">
        <w:rPr>
          <w:sz w:val="24"/>
          <w:szCs w:val="24"/>
        </w:rPr>
        <w:t>сесії міської ради. Зауважень не висловили.</w:t>
      </w:r>
    </w:p>
    <w:p w14:paraId="6BEFF911" w14:textId="77777777" w:rsidR="00C97781" w:rsidRPr="00A51976" w:rsidRDefault="00C97781" w:rsidP="00C97781">
      <w:pPr>
        <w:pStyle w:val="a5"/>
        <w:ind w:left="0"/>
        <w:jc w:val="both"/>
        <w:rPr>
          <w:sz w:val="24"/>
          <w:szCs w:val="24"/>
        </w:rPr>
      </w:pPr>
    </w:p>
    <w:p w14:paraId="7032F52A" w14:textId="20377895" w:rsidR="00836640" w:rsidRPr="00A51976" w:rsidRDefault="00D36CA9" w:rsidP="00A90985">
      <w:pPr>
        <w:jc w:val="both"/>
        <w:rPr>
          <w:sz w:val="24"/>
          <w:szCs w:val="24"/>
        </w:rPr>
      </w:pPr>
      <w:r w:rsidRPr="00A51976">
        <w:rPr>
          <w:sz w:val="24"/>
          <w:szCs w:val="24"/>
        </w:rPr>
        <w:t>ВИСТУПИВ:</w:t>
      </w:r>
      <w:r w:rsidR="009F019A">
        <w:rPr>
          <w:sz w:val="24"/>
          <w:szCs w:val="24"/>
        </w:rPr>
        <w:t xml:space="preserve"> </w:t>
      </w:r>
      <w:r w:rsidR="007234D7">
        <w:rPr>
          <w:sz w:val="24"/>
          <w:szCs w:val="24"/>
        </w:rPr>
        <w:t xml:space="preserve">Віктор </w:t>
      </w:r>
      <w:proofErr w:type="spellStart"/>
      <w:r w:rsidR="007234D7">
        <w:rPr>
          <w:sz w:val="24"/>
          <w:szCs w:val="24"/>
        </w:rPr>
        <w:t>Гевко</w:t>
      </w:r>
      <w:proofErr w:type="spellEnd"/>
      <w:r w:rsidR="009F78D4" w:rsidRPr="00A51976">
        <w:rPr>
          <w:sz w:val="24"/>
          <w:szCs w:val="24"/>
        </w:rPr>
        <w:t>,</w:t>
      </w:r>
      <w:r w:rsidRPr="00A51976">
        <w:rPr>
          <w:sz w:val="24"/>
          <w:szCs w:val="24"/>
        </w:rPr>
        <w:t xml:space="preserve"> який звернув увагу на право депутат</w:t>
      </w:r>
      <w:r w:rsidR="0059796C" w:rsidRPr="00A51976">
        <w:rPr>
          <w:sz w:val="24"/>
          <w:szCs w:val="24"/>
        </w:rPr>
        <w:t>ів міської ради та міського голови</w:t>
      </w:r>
      <w:r w:rsidRPr="00A51976">
        <w:rPr>
          <w:sz w:val="24"/>
          <w:szCs w:val="24"/>
        </w:rPr>
        <w:t xml:space="preserve"> доповн</w:t>
      </w:r>
      <w:r w:rsidR="005E6B0A" w:rsidRPr="00A51976">
        <w:rPr>
          <w:sz w:val="24"/>
          <w:szCs w:val="24"/>
        </w:rPr>
        <w:t>юва</w:t>
      </w:r>
      <w:r w:rsidRPr="00A51976">
        <w:rPr>
          <w:sz w:val="24"/>
          <w:szCs w:val="24"/>
        </w:rPr>
        <w:t>ти порядок денний чи ініціювати на розгляд ради певн</w:t>
      </w:r>
      <w:r w:rsidR="003A7333">
        <w:rPr>
          <w:sz w:val="24"/>
          <w:szCs w:val="24"/>
        </w:rPr>
        <w:t>і</w:t>
      </w:r>
      <w:r w:rsidRPr="00A51976">
        <w:rPr>
          <w:sz w:val="24"/>
          <w:szCs w:val="24"/>
        </w:rPr>
        <w:t xml:space="preserve"> питання, та за результатом </w:t>
      </w:r>
      <w:r w:rsidR="007F5AB6" w:rsidRPr="00A51976">
        <w:rPr>
          <w:sz w:val="24"/>
          <w:szCs w:val="24"/>
        </w:rPr>
        <w:t>зазначеної</w:t>
      </w:r>
      <w:r w:rsidRPr="00A51976">
        <w:rPr>
          <w:sz w:val="24"/>
          <w:szCs w:val="24"/>
        </w:rPr>
        <w:t xml:space="preserve"> ініціативи запропонував вносити такі питання до відповідного блоку </w:t>
      </w:r>
      <w:proofErr w:type="spellStart"/>
      <w:r w:rsidRPr="00A51976">
        <w:rPr>
          <w:sz w:val="24"/>
          <w:szCs w:val="24"/>
        </w:rPr>
        <w:t>однопредметних</w:t>
      </w:r>
      <w:proofErr w:type="spellEnd"/>
      <w:r w:rsidRPr="00A51976">
        <w:rPr>
          <w:sz w:val="24"/>
          <w:szCs w:val="24"/>
        </w:rPr>
        <w:t xml:space="preserve"> питань</w:t>
      </w:r>
      <w:r w:rsidR="007F5AB6" w:rsidRPr="00A51976">
        <w:rPr>
          <w:sz w:val="24"/>
          <w:szCs w:val="24"/>
        </w:rPr>
        <w:t>,</w:t>
      </w:r>
      <w:r w:rsidRPr="00A51976">
        <w:rPr>
          <w:sz w:val="24"/>
          <w:szCs w:val="24"/>
        </w:rPr>
        <w:t xml:space="preserve"> </w:t>
      </w:r>
      <w:r w:rsidR="00A90985" w:rsidRPr="00A51976">
        <w:rPr>
          <w:sz w:val="24"/>
          <w:szCs w:val="24"/>
        </w:rPr>
        <w:t>які належать до однієї сфери правовідносин.</w:t>
      </w:r>
    </w:p>
    <w:p w14:paraId="6DF42CFD" w14:textId="77777777" w:rsidR="00A90985" w:rsidRPr="00A51976" w:rsidRDefault="00A90985" w:rsidP="00A90985">
      <w:pPr>
        <w:jc w:val="both"/>
        <w:rPr>
          <w:sz w:val="24"/>
          <w:szCs w:val="24"/>
        </w:rPr>
      </w:pPr>
    </w:p>
    <w:p w14:paraId="4B6ED2EE" w14:textId="4852218D" w:rsidR="0059796C" w:rsidRPr="00A51976" w:rsidRDefault="0059796C" w:rsidP="0059796C">
      <w:pPr>
        <w:tabs>
          <w:tab w:val="left" w:pos="888"/>
        </w:tabs>
        <w:jc w:val="both"/>
        <w:rPr>
          <w:sz w:val="24"/>
          <w:szCs w:val="24"/>
        </w:rPr>
      </w:pPr>
      <w:r w:rsidRPr="00A51976">
        <w:rPr>
          <w:sz w:val="24"/>
          <w:szCs w:val="24"/>
        </w:rPr>
        <w:t xml:space="preserve">ВИСТУПИЛИ: Сергій </w:t>
      </w:r>
      <w:proofErr w:type="spellStart"/>
      <w:r w:rsidRPr="00A51976">
        <w:rPr>
          <w:sz w:val="24"/>
          <w:szCs w:val="24"/>
        </w:rPr>
        <w:t>Надал</w:t>
      </w:r>
      <w:proofErr w:type="spellEnd"/>
      <w:r w:rsidRPr="00A51976">
        <w:rPr>
          <w:sz w:val="24"/>
          <w:szCs w:val="24"/>
        </w:rPr>
        <w:t xml:space="preserve">, Ігор Гірчак, </w:t>
      </w:r>
      <w:r w:rsidR="009F019A">
        <w:rPr>
          <w:sz w:val="24"/>
          <w:szCs w:val="24"/>
        </w:rPr>
        <w:t xml:space="preserve">Рустам </w:t>
      </w:r>
      <w:proofErr w:type="spellStart"/>
      <w:r w:rsidR="009F019A">
        <w:rPr>
          <w:sz w:val="24"/>
          <w:szCs w:val="24"/>
        </w:rPr>
        <w:t>Ергешов</w:t>
      </w:r>
      <w:proofErr w:type="spellEnd"/>
      <w:r w:rsidR="00772728" w:rsidRPr="00A51976">
        <w:rPr>
          <w:sz w:val="24"/>
          <w:szCs w:val="24"/>
        </w:rPr>
        <w:t xml:space="preserve">, </w:t>
      </w:r>
      <w:r w:rsidR="007234D7">
        <w:rPr>
          <w:sz w:val="24"/>
          <w:szCs w:val="24"/>
        </w:rPr>
        <w:t>Антон Горохівський</w:t>
      </w:r>
      <w:r w:rsidR="006839F0">
        <w:rPr>
          <w:sz w:val="24"/>
          <w:szCs w:val="24"/>
        </w:rPr>
        <w:t xml:space="preserve">, </w:t>
      </w:r>
      <w:r w:rsidR="00445B08" w:rsidRPr="00A51976">
        <w:rPr>
          <w:sz w:val="24"/>
          <w:szCs w:val="24"/>
        </w:rPr>
        <w:t xml:space="preserve">Віктор </w:t>
      </w:r>
      <w:proofErr w:type="spellStart"/>
      <w:r w:rsidR="00445B08" w:rsidRPr="00A51976">
        <w:rPr>
          <w:sz w:val="24"/>
          <w:szCs w:val="24"/>
        </w:rPr>
        <w:t>Овчарук</w:t>
      </w:r>
      <w:proofErr w:type="spellEnd"/>
      <w:r w:rsidRPr="00A51976">
        <w:rPr>
          <w:sz w:val="24"/>
          <w:szCs w:val="24"/>
        </w:rPr>
        <w:t xml:space="preserve">, </w:t>
      </w:r>
      <w:r w:rsidR="00490F94" w:rsidRPr="00A51976">
        <w:rPr>
          <w:sz w:val="24"/>
          <w:szCs w:val="24"/>
        </w:rPr>
        <w:t xml:space="preserve">Андрій </w:t>
      </w:r>
      <w:proofErr w:type="spellStart"/>
      <w:r w:rsidR="00490F94" w:rsidRPr="00A51976">
        <w:rPr>
          <w:sz w:val="24"/>
          <w:szCs w:val="24"/>
        </w:rPr>
        <w:t>Грицишин</w:t>
      </w:r>
      <w:proofErr w:type="spellEnd"/>
      <w:r w:rsidR="005B3AC0" w:rsidRPr="00A51976">
        <w:rPr>
          <w:sz w:val="24"/>
          <w:szCs w:val="24"/>
        </w:rPr>
        <w:t>.</w:t>
      </w:r>
      <w:r w:rsidRPr="00A51976">
        <w:rPr>
          <w:sz w:val="24"/>
          <w:szCs w:val="24"/>
        </w:rPr>
        <w:t xml:space="preserve"> </w:t>
      </w:r>
    </w:p>
    <w:p w14:paraId="759ED963" w14:textId="77777777" w:rsidR="0059796C" w:rsidRPr="00A51976" w:rsidRDefault="0059796C" w:rsidP="0059796C">
      <w:pPr>
        <w:tabs>
          <w:tab w:val="left" w:pos="888"/>
        </w:tabs>
        <w:jc w:val="both"/>
        <w:rPr>
          <w:sz w:val="24"/>
          <w:szCs w:val="24"/>
        </w:rPr>
      </w:pPr>
    </w:p>
    <w:p w14:paraId="6A069E81" w14:textId="6333FCC0" w:rsidR="005B3AC0" w:rsidRPr="00A51976" w:rsidRDefault="0059796C" w:rsidP="005B3AC0">
      <w:pPr>
        <w:jc w:val="both"/>
        <w:rPr>
          <w:sz w:val="24"/>
          <w:szCs w:val="24"/>
        </w:rPr>
      </w:pPr>
      <w:r w:rsidRPr="00A51976">
        <w:rPr>
          <w:sz w:val="24"/>
          <w:szCs w:val="24"/>
        </w:rPr>
        <w:t xml:space="preserve">ВИРІШИЛИ: Члени погоджувальної ради </w:t>
      </w:r>
      <w:r w:rsidR="005B3AC0" w:rsidRPr="00A51976">
        <w:rPr>
          <w:sz w:val="24"/>
          <w:szCs w:val="24"/>
        </w:rPr>
        <w:t xml:space="preserve">підтримали пропозицію </w:t>
      </w:r>
      <w:r w:rsidR="007234D7">
        <w:rPr>
          <w:sz w:val="24"/>
          <w:szCs w:val="24"/>
        </w:rPr>
        <w:t xml:space="preserve">Віктора </w:t>
      </w:r>
      <w:proofErr w:type="spellStart"/>
      <w:r w:rsidR="007234D7">
        <w:rPr>
          <w:sz w:val="24"/>
          <w:szCs w:val="24"/>
        </w:rPr>
        <w:t>Гевка</w:t>
      </w:r>
      <w:proofErr w:type="spellEnd"/>
      <w:r w:rsidR="00C92EF0" w:rsidRPr="00A51976">
        <w:rPr>
          <w:sz w:val="24"/>
          <w:szCs w:val="24"/>
        </w:rPr>
        <w:t xml:space="preserve"> </w:t>
      </w:r>
      <w:r w:rsidR="005B3AC0" w:rsidRPr="00A51976">
        <w:rPr>
          <w:sz w:val="24"/>
          <w:szCs w:val="24"/>
        </w:rPr>
        <w:t>щодо вн</w:t>
      </w:r>
      <w:r w:rsidR="000247B9" w:rsidRPr="00A51976">
        <w:rPr>
          <w:sz w:val="24"/>
          <w:szCs w:val="24"/>
        </w:rPr>
        <w:t>есення питан</w:t>
      </w:r>
      <w:r w:rsidR="003A7333">
        <w:rPr>
          <w:sz w:val="24"/>
          <w:szCs w:val="24"/>
        </w:rPr>
        <w:t>ь</w:t>
      </w:r>
      <w:r w:rsidR="000247B9" w:rsidRPr="00A51976">
        <w:rPr>
          <w:sz w:val="24"/>
          <w:szCs w:val="24"/>
        </w:rPr>
        <w:t>, яким</w:t>
      </w:r>
      <w:r w:rsidR="003A7333">
        <w:rPr>
          <w:sz w:val="24"/>
          <w:szCs w:val="24"/>
        </w:rPr>
        <w:t>и</w:t>
      </w:r>
      <w:r w:rsidR="000247B9" w:rsidRPr="00A51976">
        <w:rPr>
          <w:sz w:val="24"/>
          <w:szCs w:val="24"/>
        </w:rPr>
        <w:t xml:space="preserve"> з</w:t>
      </w:r>
      <w:r w:rsidR="002259AD" w:rsidRPr="00A51976">
        <w:rPr>
          <w:sz w:val="24"/>
          <w:szCs w:val="24"/>
        </w:rPr>
        <w:t>а</w:t>
      </w:r>
      <w:r w:rsidR="000247B9" w:rsidRPr="00A51976">
        <w:rPr>
          <w:sz w:val="24"/>
          <w:szCs w:val="24"/>
        </w:rPr>
        <w:t xml:space="preserve"> </w:t>
      </w:r>
      <w:r w:rsidR="002259AD" w:rsidRPr="00A51976">
        <w:rPr>
          <w:sz w:val="24"/>
          <w:szCs w:val="24"/>
        </w:rPr>
        <w:t>і</w:t>
      </w:r>
      <w:r w:rsidR="000247B9" w:rsidRPr="00A51976">
        <w:rPr>
          <w:sz w:val="24"/>
          <w:szCs w:val="24"/>
        </w:rPr>
        <w:t>н</w:t>
      </w:r>
      <w:r w:rsidR="002259AD" w:rsidRPr="00A51976">
        <w:rPr>
          <w:sz w:val="24"/>
          <w:szCs w:val="24"/>
        </w:rPr>
        <w:t>і</w:t>
      </w:r>
      <w:r w:rsidR="000247B9" w:rsidRPr="00A51976">
        <w:rPr>
          <w:sz w:val="24"/>
          <w:szCs w:val="24"/>
        </w:rPr>
        <w:t>ціативи депутатів міської ради чи міського голови доповнюватиметься порядок денний</w:t>
      </w:r>
      <w:r w:rsidR="002259AD" w:rsidRPr="00A51976">
        <w:rPr>
          <w:sz w:val="24"/>
          <w:szCs w:val="24"/>
        </w:rPr>
        <w:t>,</w:t>
      </w:r>
      <w:r w:rsidR="000247B9" w:rsidRPr="00A51976">
        <w:rPr>
          <w:sz w:val="24"/>
          <w:szCs w:val="24"/>
        </w:rPr>
        <w:t xml:space="preserve"> </w:t>
      </w:r>
      <w:r w:rsidR="005B3AC0" w:rsidRPr="00A51976">
        <w:rPr>
          <w:sz w:val="24"/>
          <w:szCs w:val="24"/>
        </w:rPr>
        <w:t xml:space="preserve">до відповідного блоку </w:t>
      </w:r>
      <w:proofErr w:type="spellStart"/>
      <w:r w:rsidR="005B3AC0" w:rsidRPr="00A51976">
        <w:rPr>
          <w:sz w:val="24"/>
          <w:szCs w:val="24"/>
        </w:rPr>
        <w:t>однопредметних</w:t>
      </w:r>
      <w:proofErr w:type="spellEnd"/>
      <w:r w:rsidR="005B3AC0" w:rsidRPr="00A51976">
        <w:rPr>
          <w:sz w:val="24"/>
          <w:szCs w:val="24"/>
        </w:rPr>
        <w:t xml:space="preserve"> питань, які належать до однієї сфери правовідносин.</w:t>
      </w:r>
    </w:p>
    <w:p w14:paraId="1AFB984D" w14:textId="77777777" w:rsidR="0059796C" w:rsidRPr="00A51976" w:rsidRDefault="0059796C" w:rsidP="0059796C">
      <w:pPr>
        <w:pStyle w:val="a5"/>
        <w:ind w:left="0"/>
        <w:jc w:val="both"/>
        <w:rPr>
          <w:sz w:val="24"/>
          <w:szCs w:val="24"/>
        </w:rPr>
      </w:pPr>
    </w:p>
    <w:p w14:paraId="410E88DB" w14:textId="77777777" w:rsidR="006F396C" w:rsidRPr="00A51976" w:rsidRDefault="006F396C" w:rsidP="00511207">
      <w:pPr>
        <w:tabs>
          <w:tab w:val="left" w:pos="640"/>
          <w:tab w:val="left" w:pos="3107"/>
        </w:tabs>
        <w:overflowPunct w:val="0"/>
        <w:autoSpaceDE w:val="0"/>
        <w:autoSpaceDN w:val="0"/>
        <w:adjustRightInd w:val="0"/>
        <w:jc w:val="both"/>
        <w:textAlignment w:val="baseline"/>
        <w:rPr>
          <w:sz w:val="24"/>
          <w:szCs w:val="24"/>
        </w:rPr>
      </w:pPr>
      <w:r w:rsidRPr="00A51976">
        <w:rPr>
          <w:sz w:val="24"/>
          <w:szCs w:val="24"/>
        </w:rPr>
        <w:t xml:space="preserve">Міський голова Сергій </w:t>
      </w:r>
      <w:proofErr w:type="spellStart"/>
      <w:r w:rsidRPr="00A51976">
        <w:rPr>
          <w:sz w:val="24"/>
          <w:szCs w:val="24"/>
        </w:rPr>
        <w:t>Надал</w:t>
      </w:r>
      <w:proofErr w:type="spellEnd"/>
      <w:r w:rsidRPr="00A51976">
        <w:rPr>
          <w:sz w:val="24"/>
          <w:szCs w:val="24"/>
        </w:rPr>
        <w:t xml:space="preserve"> подякував усім за роботу.</w:t>
      </w:r>
    </w:p>
    <w:p w14:paraId="07EECCDA" w14:textId="77777777" w:rsidR="000B34E8" w:rsidRPr="00A51976" w:rsidRDefault="000B34E8" w:rsidP="00511207">
      <w:pPr>
        <w:overflowPunct w:val="0"/>
        <w:autoSpaceDE w:val="0"/>
        <w:autoSpaceDN w:val="0"/>
        <w:adjustRightInd w:val="0"/>
        <w:jc w:val="both"/>
        <w:textAlignment w:val="baseline"/>
        <w:rPr>
          <w:sz w:val="24"/>
          <w:szCs w:val="24"/>
        </w:rPr>
      </w:pPr>
    </w:p>
    <w:p w14:paraId="746D184B" w14:textId="19AA2A21" w:rsidR="00DF33BD" w:rsidRPr="00A51976" w:rsidRDefault="006F396C" w:rsidP="00511207">
      <w:pPr>
        <w:overflowPunct w:val="0"/>
        <w:autoSpaceDE w:val="0"/>
        <w:autoSpaceDN w:val="0"/>
        <w:adjustRightInd w:val="0"/>
        <w:jc w:val="both"/>
        <w:textAlignment w:val="baseline"/>
        <w:rPr>
          <w:sz w:val="24"/>
          <w:szCs w:val="24"/>
        </w:rPr>
      </w:pPr>
      <w:r w:rsidRPr="00A51976">
        <w:rPr>
          <w:sz w:val="24"/>
          <w:szCs w:val="24"/>
        </w:rPr>
        <w:t>Завершення засідання Погоджувальної ради</w:t>
      </w:r>
      <w:r w:rsidR="008C2797" w:rsidRPr="00A51976">
        <w:rPr>
          <w:sz w:val="24"/>
          <w:szCs w:val="24"/>
        </w:rPr>
        <w:t>.</w:t>
      </w:r>
    </w:p>
    <w:p w14:paraId="3473E6A3" w14:textId="77777777" w:rsidR="001625BF" w:rsidRDefault="001625BF" w:rsidP="00892C0F">
      <w:pPr>
        <w:overflowPunct w:val="0"/>
        <w:autoSpaceDE w:val="0"/>
        <w:autoSpaceDN w:val="0"/>
        <w:adjustRightInd w:val="0"/>
        <w:jc w:val="both"/>
        <w:textAlignment w:val="baseline"/>
        <w:rPr>
          <w:sz w:val="24"/>
          <w:szCs w:val="24"/>
        </w:rPr>
      </w:pPr>
    </w:p>
    <w:p w14:paraId="12E1EE7E" w14:textId="77777777" w:rsidR="00FB6D78" w:rsidRPr="00A51976" w:rsidRDefault="00FB6D78" w:rsidP="00475CD5">
      <w:pPr>
        <w:overflowPunct w:val="0"/>
        <w:autoSpaceDE w:val="0"/>
        <w:autoSpaceDN w:val="0"/>
        <w:adjustRightInd w:val="0"/>
        <w:ind w:firstLine="708"/>
        <w:jc w:val="both"/>
        <w:textAlignment w:val="baseline"/>
        <w:rPr>
          <w:sz w:val="24"/>
          <w:szCs w:val="24"/>
        </w:rPr>
      </w:pPr>
    </w:p>
    <w:p w14:paraId="681511A0" w14:textId="383DC323" w:rsidR="00065F89" w:rsidRPr="00A51976" w:rsidRDefault="00475CD5" w:rsidP="00475CD5">
      <w:pPr>
        <w:overflowPunct w:val="0"/>
        <w:autoSpaceDE w:val="0"/>
        <w:autoSpaceDN w:val="0"/>
        <w:adjustRightInd w:val="0"/>
        <w:ind w:firstLine="708"/>
        <w:jc w:val="both"/>
        <w:textAlignment w:val="baseline"/>
        <w:rPr>
          <w:sz w:val="24"/>
          <w:szCs w:val="24"/>
        </w:rPr>
      </w:pPr>
      <w:r w:rsidRPr="00A51976">
        <w:rPr>
          <w:sz w:val="24"/>
          <w:szCs w:val="24"/>
        </w:rPr>
        <w:t>Міський голова</w:t>
      </w:r>
      <w:r w:rsidRPr="00A51976">
        <w:rPr>
          <w:sz w:val="24"/>
          <w:szCs w:val="24"/>
        </w:rPr>
        <w:tab/>
      </w:r>
      <w:r w:rsidRPr="00A51976">
        <w:rPr>
          <w:sz w:val="24"/>
          <w:szCs w:val="24"/>
        </w:rPr>
        <w:tab/>
      </w:r>
      <w:r w:rsidRPr="00A51976">
        <w:rPr>
          <w:sz w:val="24"/>
          <w:szCs w:val="24"/>
        </w:rPr>
        <w:tab/>
      </w:r>
      <w:r w:rsidRPr="00A51976">
        <w:rPr>
          <w:sz w:val="24"/>
          <w:szCs w:val="24"/>
        </w:rPr>
        <w:tab/>
      </w:r>
      <w:r w:rsidRPr="00A51976">
        <w:rPr>
          <w:sz w:val="24"/>
          <w:szCs w:val="24"/>
        </w:rPr>
        <w:tab/>
      </w:r>
      <w:r w:rsidRPr="00A51976">
        <w:rPr>
          <w:sz w:val="24"/>
          <w:szCs w:val="24"/>
        </w:rPr>
        <w:tab/>
      </w:r>
      <w:r w:rsidRPr="00A51976">
        <w:rPr>
          <w:sz w:val="24"/>
          <w:szCs w:val="24"/>
        </w:rPr>
        <w:tab/>
        <w:t xml:space="preserve"> Сергій НАДАЛ</w:t>
      </w:r>
    </w:p>
    <w:p w14:paraId="3599AB0A" w14:textId="77777777" w:rsidR="00AC33CE" w:rsidRDefault="00AC33CE" w:rsidP="009F019A">
      <w:pPr>
        <w:overflowPunct w:val="0"/>
        <w:autoSpaceDE w:val="0"/>
        <w:autoSpaceDN w:val="0"/>
        <w:adjustRightInd w:val="0"/>
        <w:jc w:val="both"/>
        <w:textAlignment w:val="baseline"/>
        <w:rPr>
          <w:sz w:val="24"/>
          <w:szCs w:val="24"/>
        </w:rPr>
      </w:pPr>
    </w:p>
    <w:p w14:paraId="57460DBE" w14:textId="77777777" w:rsidR="00FB6D78" w:rsidRDefault="00FB6D78" w:rsidP="00475CD5">
      <w:pPr>
        <w:overflowPunct w:val="0"/>
        <w:autoSpaceDE w:val="0"/>
        <w:autoSpaceDN w:val="0"/>
        <w:adjustRightInd w:val="0"/>
        <w:ind w:firstLine="708"/>
        <w:jc w:val="both"/>
        <w:textAlignment w:val="baseline"/>
        <w:rPr>
          <w:sz w:val="24"/>
          <w:szCs w:val="24"/>
        </w:rPr>
      </w:pPr>
    </w:p>
    <w:p w14:paraId="2DD372BE" w14:textId="77777777" w:rsidR="00AC33CE" w:rsidRPr="00A51976" w:rsidRDefault="00AC33CE" w:rsidP="00892C0F">
      <w:pPr>
        <w:overflowPunct w:val="0"/>
        <w:autoSpaceDE w:val="0"/>
        <w:autoSpaceDN w:val="0"/>
        <w:adjustRightInd w:val="0"/>
        <w:jc w:val="both"/>
        <w:textAlignment w:val="baseline"/>
        <w:rPr>
          <w:sz w:val="24"/>
          <w:szCs w:val="24"/>
        </w:rPr>
      </w:pPr>
    </w:p>
    <w:p w14:paraId="497703FF" w14:textId="0945C207" w:rsidR="006F396C" w:rsidRPr="00A51976" w:rsidRDefault="00E72436" w:rsidP="003B35A6">
      <w:pPr>
        <w:overflowPunct w:val="0"/>
        <w:autoSpaceDE w:val="0"/>
        <w:autoSpaceDN w:val="0"/>
        <w:adjustRightInd w:val="0"/>
        <w:jc w:val="both"/>
        <w:textAlignment w:val="baseline"/>
        <w:rPr>
          <w:b/>
          <w:sz w:val="24"/>
          <w:szCs w:val="24"/>
        </w:rPr>
      </w:pPr>
      <w:r w:rsidRPr="00A51976">
        <w:rPr>
          <w:sz w:val="24"/>
          <w:szCs w:val="24"/>
        </w:rPr>
        <w:t xml:space="preserve">Юлія Чорна </w:t>
      </w:r>
      <w:r w:rsidR="00475CD5" w:rsidRPr="00A51976">
        <w:rPr>
          <w:sz w:val="24"/>
          <w:szCs w:val="24"/>
        </w:rPr>
        <w:t xml:space="preserve"> (067) 4472560</w:t>
      </w:r>
    </w:p>
    <w:sectPr w:rsidR="006F396C" w:rsidRPr="00A51976" w:rsidSect="00DE6C60">
      <w:headerReference w:type="default" r:id="rId8"/>
      <w:footerReference w:type="default" r:id="rId9"/>
      <w:pgSz w:w="11906" w:h="16838"/>
      <w:pgMar w:top="567" w:right="851" w:bottom="226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2F181" w14:textId="77777777" w:rsidR="00853A54" w:rsidRDefault="00853A54" w:rsidP="00B20B68">
      <w:r>
        <w:separator/>
      </w:r>
    </w:p>
  </w:endnote>
  <w:endnote w:type="continuationSeparator" w:id="0">
    <w:p w14:paraId="793EB5DD" w14:textId="77777777" w:rsidR="00853A54" w:rsidRDefault="00853A54"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79">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8A362" w14:textId="77777777" w:rsidR="00FF7301" w:rsidRDefault="00FF7301">
    <w:pPr>
      <w:pStyle w:val="a9"/>
      <w:rPr>
        <w:lang w:val="uk-UA"/>
      </w:rPr>
    </w:pPr>
  </w:p>
  <w:p w14:paraId="2B80E30F" w14:textId="77777777" w:rsidR="00957838" w:rsidRDefault="00957838">
    <w:pPr>
      <w:pStyle w:val="a9"/>
      <w:rPr>
        <w:lang w:val="uk-UA"/>
      </w:rPr>
    </w:pPr>
  </w:p>
  <w:p w14:paraId="0A9384FA" w14:textId="77777777" w:rsidR="00957838" w:rsidRDefault="00957838">
    <w:pPr>
      <w:pStyle w:val="a9"/>
      <w:rPr>
        <w:lang w:val="uk-UA"/>
      </w:rPr>
    </w:pPr>
  </w:p>
  <w:p w14:paraId="58612C15" w14:textId="77777777" w:rsidR="00FF7301" w:rsidRDefault="00FF7301">
    <w:pPr>
      <w:pStyle w:val="a9"/>
      <w:rPr>
        <w:lang w:val="uk-UA"/>
      </w:rPr>
    </w:pPr>
  </w:p>
  <w:p w14:paraId="22E5037D" w14:textId="77777777" w:rsidR="00FF7301" w:rsidRPr="00FF7301" w:rsidRDefault="00FF7301">
    <w:pPr>
      <w:pStyle w:val="a9"/>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134BC" w14:textId="77777777" w:rsidR="00853A54" w:rsidRDefault="00853A54" w:rsidP="00B20B68">
      <w:r>
        <w:separator/>
      </w:r>
    </w:p>
  </w:footnote>
  <w:footnote w:type="continuationSeparator" w:id="0">
    <w:p w14:paraId="3276D463" w14:textId="77777777" w:rsidR="00853A54" w:rsidRDefault="00853A54" w:rsidP="00B2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D2AAB" w14:textId="77777777" w:rsidR="00853A54" w:rsidRDefault="00853A54">
    <w:pPr>
      <w:pStyle w:val="a7"/>
      <w:rPr>
        <w:lang w:val="uk-UA"/>
      </w:rPr>
    </w:pPr>
  </w:p>
  <w:p w14:paraId="7A4AD821" w14:textId="77777777" w:rsidR="00853A54" w:rsidRDefault="00853A54">
    <w:pPr>
      <w:pStyle w:val="a7"/>
      <w:rPr>
        <w:lang w:val="uk-UA"/>
      </w:rPr>
    </w:pPr>
  </w:p>
  <w:p w14:paraId="24526D6A" w14:textId="77777777" w:rsidR="00853A54" w:rsidRPr="00B20B68" w:rsidRDefault="00853A54">
    <w:pPr>
      <w:pStyle w:val="a7"/>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5D2D49"/>
    <w:multiLevelType w:val="hybridMultilevel"/>
    <w:tmpl w:val="EC08B234"/>
    <w:lvl w:ilvl="0" w:tplc="288E56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DB2A1E"/>
    <w:multiLevelType w:val="hybridMultilevel"/>
    <w:tmpl w:val="F03272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F20BDE"/>
    <w:multiLevelType w:val="hybridMultilevel"/>
    <w:tmpl w:val="9F62FD7E"/>
    <w:lvl w:ilvl="0" w:tplc="547A4F84">
      <w:start w:val="1"/>
      <w:numFmt w:val="decimal"/>
      <w:lvlText w:val="%1."/>
      <w:lvlJc w:val="left"/>
      <w:pPr>
        <w:ind w:left="1211"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701807"/>
    <w:multiLevelType w:val="hybridMultilevel"/>
    <w:tmpl w:val="B75AABC2"/>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B54BB5"/>
    <w:multiLevelType w:val="hybridMultilevel"/>
    <w:tmpl w:val="60C8704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A6704F"/>
    <w:multiLevelType w:val="hybridMultilevel"/>
    <w:tmpl w:val="4D82C6C2"/>
    <w:lvl w:ilvl="0" w:tplc="461E5182">
      <w:start w:val="1"/>
      <w:numFmt w:val="decimal"/>
      <w:lvlText w:val="%1."/>
      <w:lvlJc w:val="left"/>
      <w:pPr>
        <w:ind w:left="360"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2" w15:restartNumberingAfterBreak="0">
    <w:nsid w:val="587D06D7"/>
    <w:multiLevelType w:val="hybridMultilevel"/>
    <w:tmpl w:val="C6FE7C82"/>
    <w:lvl w:ilvl="0" w:tplc="350203D8">
      <w:numFmt w:val="bullet"/>
      <w:lvlText w:val="-"/>
      <w:lvlJc w:val="left"/>
      <w:pPr>
        <w:ind w:left="720" w:hanging="360"/>
      </w:pPr>
      <w:rPr>
        <w:rFonts w:ascii="Times New Roman" w:eastAsia="font279"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CF24244"/>
    <w:multiLevelType w:val="hybridMultilevel"/>
    <w:tmpl w:val="EE5E1A80"/>
    <w:lvl w:ilvl="0" w:tplc="B8B23AC8">
      <w:start w:val="1"/>
      <w:numFmt w:val="decimal"/>
      <w:lvlText w:val="%1."/>
      <w:lvlJc w:val="left"/>
      <w:pPr>
        <w:ind w:left="1211"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B2A4B7B"/>
    <w:multiLevelType w:val="hybridMultilevel"/>
    <w:tmpl w:val="C5502B40"/>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30" w15:restartNumberingAfterBreak="0">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57742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441389">
    <w:abstractNumId w:val="12"/>
  </w:num>
  <w:num w:numId="3" w16cid:durableId="104351957">
    <w:abstractNumId w:val="8"/>
  </w:num>
  <w:num w:numId="4" w16cid:durableId="1326977972">
    <w:abstractNumId w:val="15"/>
  </w:num>
  <w:num w:numId="5" w16cid:durableId="810445566">
    <w:abstractNumId w:val="26"/>
  </w:num>
  <w:num w:numId="6" w16cid:durableId="63265375">
    <w:abstractNumId w:val="16"/>
  </w:num>
  <w:num w:numId="7" w16cid:durableId="1990867392">
    <w:abstractNumId w:val="6"/>
  </w:num>
  <w:num w:numId="8" w16cid:durableId="536897712">
    <w:abstractNumId w:val="1"/>
  </w:num>
  <w:num w:numId="9" w16cid:durableId="735081939">
    <w:abstractNumId w:val="5"/>
  </w:num>
  <w:num w:numId="10" w16cid:durableId="484247375">
    <w:abstractNumId w:val="13"/>
  </w:num>
  <w:num w:numId="11" w16cid:durableId="182591488">
    <w:abstractNumId w:val="2"/>
  </w:num>
  <w:num w:numId="12" w16cid:durableId="1207138522">
    <w:abstractNumId w:val="30"/>
  </w:num>
  <w:num w:numId="13" w16cid:durableId="750275489">
    <w:abstractNumId w:val="0"/>
  </w:num>
  <w:num w:numId="14" w16cid:durableId="1238057656">
    <w:abstractNumId w:val="19"/>
  </w:num>
  <w:num w:numId="15" w16cid:durableId="1192301578">
    <w:abstractNumId w:val="27"/>
  </w:num>
  <w:num w:numId="16" w16cid:durableId="1309017290">
    <w:abstractNumId w:val="4"/>
  </w:num>
  <w:num w:numId="17" w16cid:durableId="170069166">
    <w:abstractNumId w:val="3"/>
  </w:num>
  <w:num w:numId="18" w16cid:durableId="30541322">
    <w:abstractNumId w:val="23"/>
  </w:num>
  <w:num w:numId="19" w16cid:durableId="141627908">
    <w:abstractNumId w:val="20"/>
  </w:num>
  <w:num w:numId="20" w16cid:durableId="1869560544">
    <w:abstractNumId w:val="9"/>
  </w:num>
  <w:num w:numId="21" w16cid:durableId="71122184">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3547233">
    <w:abstractNumId w:val="24"/>
  </w:num>
  <w:num w:numId="23" w16cid:durableId="2031684346">
    <w:abstractNumId w:val="28"/>
  </w:num>
  <w:num w:numId="24" w16cid:durableId="218828646">
    <w:abstractNumId w:val="21"/>
  </w:num>
  <w:num w:numId="25" w16cid:durableId="1778059618">
    <w:abstractNumId w:val="7"/>
  </w:num>
  <w:num w:numId="26" w16cid:durableId="589856023">
    <w:abstractNumId w:val="10"/>
  </w:num>
  <w:num w:numId="27" w16cid:durableId="2021740085">
    <w:abstractNumId w:val="17"/>
  </w:num>
  <w:num w:numId="28" w16cid:durableId="1864437780">
    <w:abstractNumId w:val="29"/>
  </w:num>
  <w:num w:numId="29" w16cid:durableId="607734372">
    <w:abstractNumId w:val="22"/>
  </w:num>
  <w:num w:numId="30" w16cid:durableId="49767130">
    <w:abstractNumId w:val="11"/>
  </w:num>
  <w:num w:numId="31" w16cid:durableId="559363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3639273">
    <w:abstractNumId w:val="25"/>
  </w:num>
  <w:num w:numId="33" w16cid:durableId="18871400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6C"/>
    <w:rsid w:val="00004493"/>
    <w:rsid w:val="0000540E"/>
    <w:rsid w:val="0001300A"/>
    <w:rsid w:val="00013C5E"/>
    <w:rsid w:val="00014471"/>
    <w:rsid w:val="0002270A"/>
    <w:rsid w:val="0002407D"/>
    <w:rsid w:val="000247B9"/>
    <w:rsid w:val="000248BD"/>
    <w:rsid w:val="00024969"/>
    <w:rsid w:val="00025E43"/>
    <w:rsid w:val="00027D93"/>
    <w:rsid w:val="00032C5C"/>
    <w:rsid w:val="00034E60"/>
    <w:rsid w:val="00037C6E"/>
    <w:rsid w:val="000407A6"/>
    <w:rsid w:val="00043FE5"/>
    <w:rsid w:val="00047DA9"/>
    <w:rsid w:val="000503C3"/>
    <w:rsid w:val="00051F14"/>
    <w:rsid w:val="00052306"/>
    <w:rsid w:val="0005786D"/>
    <w:rsid w:val="0006477A"/>
    <w:rsid w:val="00065F89"/>
    <w:rsid w:val="000746FF"/>
    <w:rsid w:val="00075EAD"/>
    <w:rsid w:val="0008050D"/>
    <w:rsid w:val="00082CD8"/>
    <w:rsid w:val="00083DE0"/>
    <w:rsid w:val="00096984"/>
    <w:rsid w:val="00097C1F"/>
    <w:rsid w:val="000A0886"/>
    <w:rsid w:val="000A0B3F"/>
    <w:rsid w:val="000B07F3"/>
    <w:rsid w:val="000B34E8"/>
    <w:rsid w:val="000B4731"/>
    <w:rsid w:val="000B67CA"/>
    <w:rsid w:val="000C4A94"/>
    <w:rsid w:val="000C6AAB"/>
    <w:rsid w:val="000C79CE"/>
    <w:rsid w:val="000D75DA"/>
    <w:rsid w:val="000E4265"/>
    <w:rsid w:val="000E53A9"/>
    <w:rsid w:val="000E77A3"/>
    <w:rsid w:val="000F021B"/>
    <w:rsid w:val="000F0903"/>
    <w:rsid w:val="000F3E70"/>
    <w:rsid w:val="000F41C2"/>
    <w:rsid w:val="00100CCF"/>
    <w:rsid w:val="00104B36"/>
    <w:rsid w:val="001056CC"/>
    <w:rsid w:val="00117F5E"/>
    <w:rsid w:val="0012271F"/>
    <w:rsid w:val="00125242"/>
    <w:rsid w:val="001270D8"/>
    <w:rsid w:val="00127B82"/>
    <w:rsid w:val="00132F37"/>
    <w:rsid w:val="00136E21"/>
    <w:rsid w:val="001413D6"/>
    <w:rsid w:val="00142B65"/>
    <w:rsid w:val="0015572F"/>
    <w:rsid w:val="00156389"/>
    <w:rsid w:val="00156689"/>
    <w:rsid w:val="0016002D"/>
    <w:rsid w:val="001616DD"/>
    <w:rsid w:val="00161F33"/>
    <w:rsid w:val="001625BF"/>
    <w:rsid w:val="0016485A"/>
    <w:rsid w:val="00170695"/>
    <w:rsid w:val="00171253"/>
    <w:rsid w:val="00172A84"/>
    <w:rsid w:val="001732FD"/>
    <w:rsid w:val="001750E2"/>
    <w:rsid w:val="0018003B"/>
    <w:rsid w:val="00184183"/>
    <w:rsid w:val="00186012"/>
    <w:rsid w:val="001A1DEE"/>
    <w:rsid w:val="001A40C4"/>
    <w:rsid w:val="001B1884"/>
    <w:rsid w:val="001B1BF7"/>
    <w:rsid w:val="001B6E6C"/>
    <w:rsid w:val="001C1FD2"/>
    <w:rsid w:val="001C23E7"/>
    <w:rsid w:val="001C3737"/>
    <w:rsid w:val="001C4FEF"/>
    <w:rsid w:val="001C5305"/>
    <w:rsid w:val="001D0E94"/>
    <w:rsid w:val="001D1B68"/>
    <w:rsid w:val="001D6E62"/>
    <w:rsid w:val="001D717F"/>
    <w:rsid w:val="001D7F2B"/>
    <w:rsid w:val="001E118A"/>
    <w:rsid w:val="001E768B"/>
    <w:rsid w:val="001F206C"/>
    <w:rsid w:val="001F424B"/>
    <w:rsid w:val="001F601A"/>
    <w:rsid w:val="001F6327"/>
    <w:rsid w:val="001F7D8A"/>
    <w:rsid w:val="00211C94"/>
    <w:rsid w:val="00211D33"/>
    <w:rsid w:val="0021268D"/>
    <w:rsid w:val="00215998"/>
    <w:rsid w:val="00216795"/>
    <w:rsid w:val="00216B68"/>
    <w:rsid w:val="0022369E"/>
    <w:rsid w:val="002259AD"/>
    <w:rsid w:val="00235D07"/>
    <w:rsid w:val="0024073F"/>
    <w:rsid w:val="002429B6"/>
    <w:rsid w:val="002625EC"/>
    <w:rsid w:val="00265794"/>
    <w:rsid w:val="002718E5"/>
    <w:rsid w:val="00272130"/>
    <w:rsid w:val="002732CF"/>
    <w:rsid w:val="00274925"/>
    <w:rsid w:val="00281C19"/>
    <w:rsid w:val="002827D9"/>
    <w:rsid w:val="002848FC"/>
    <w:rsid w:val="00285CB1"/>
    <w:rsid w:val="0028634A"/>
    <w:rsid w:val="00292D20"/>
    <w:rsid w:val="00293D96"/>
    <w:rsid w:val="002948DF"/>
    <w:rsid w:val="002959D1"/>
    <w:rsid w:val="002A0397"/>
    <w:rsid w:val="002A1659"/>
    <w:rsid w:val="002A45B7"/>
    <w:rsid w:val="002B2A8A"/>
    <w:rsid w:val="002B3215"/>
    <w:rsid w:val="002B4EC0"/>
    <w:rsid w:val="002B62E2"/>
    <w:rsid w:val="002B6716"/>
    <w:rsid w:val="002C7581"/>
    <w:rsid w:val="002D090B"/>
    <w:rsid w:val="002D1D22"/>
    <w:rsid w:val="002D3523"/>
    <w:rsid w:val="002D61B5"/>
    <w:rsid w:val="002E2557"/>
    <w:rsid w:val="002E2F49"/>
    <w:rsid w:val="002F062F"/>
    <w:rsid w:val="002F3B19"/>
    <w:rsid w:val="002F4878"/>
    <w:rsid w:val="00300879"/>
    <w:rsid w:val="00304722"/>
    <w:rsid w:val="00304A5F"/>
    <w:rsid w:val="0031485D"/>
    <w:rsid w:val="00321529"/>
    <w:rsid w:val="00323E21"/>
    <w:rsid w:val="003258A6"/>
    <w:rsid w:val="00326480"/>
    <w:rsid w:val="00330443"/>
    <w:rsid w:val="00332872"/>
    <w:rsid w:val="00340BDA"/>
    <w:rsid w:val="00345774"/>
    <w:rsid w:val="00350971"/>
    <w:rsid w:val="0035285E"/>
    <w:rsid w:val="00356297"/>
    <w:rsid w:val="003614A1"/>
    <w:rsid w:val="00365B82"/>
    <w:rsid w:val="00366272"/>
    <w:rsid w:val="00367056"/>
    <w:rsid w:val="003776CF"/>
    <w:rsid w:val="003A00FE"/>
    <w:rsid w:val="003A50E3"/>
    <w:rsid w:val="003A7333"/>
    <w:rsid w:val="003B35A6"/>
    <w:rsid w:val="003B5201"/>
    <w:rsid w:val="003B69E8"/>
    <w:rsid w:val="003C0DAA"/>
    <w:rsid w:val="003C4B56"/>
    <w:rsid w:val="003C7A4C"/>
    <w:rsid w:val="003C7DC3"/>
    <w:rsid w:val="003D2015"/>
    <w:rsid w:val="003D5AC1"/>
    <w:rsid w:val="003D6595"/>
    <w:rsid w:val="003E0293"/>
    <w:rsid w:val="003E0299"/>
    <w:rsid w:val="003E3A6D"/>
    <w:rsid w:val="003F3B7E"/>
    <w:rsid w:val="004009F3"/>
    <w:rsid w:val="00402842"/>
    <w:rsid w:val="0040755A"/>
    <w:rsid w:val="0041269C"/>
    <w:rsid w:val="00414773"/>
    <w:rsid w:val="004205E1"/>
    <w:rsid w:val="0042065A"/>
    <w:rsid w:val="004244F4"/>
    <w:rsid w:val="004249F9"/>
    <w:rsid w:val="004251CB"/>
    <w:rsid w:val="00426508"/>
    <w:rsid w:val="004277AF"/>
    <w:rsid w:val="00431B8A"/>
    <w:rsid w:val="00433078"/>
    <w:rsid w:val="0043456A"/>
    <w:rsid w:val="00445B08"/>
    <w:rsid w:val="00452CD7"/>
    <w:rsid w:val="00457736"/>
    <w:rsid w:val="00457F08"/>
    <w:rsid w:val="004612DC"/>
    <w:rsid w:val="00461FC4"/>
    <w:rsid w:val="00467CE1"/>
    <w:rsid w:val="00470D01"/>
    <w:rsid w:val="00473B9F"/>
    <w:rsid w:val="00475CD5"/>
    <w:rsid w:val="00476DF7"/>
    <w:rsid w:val="004822A6"/>
    <w:rsid w:val="00483F92"/>
    <w:rsid w:val="00490F94"/>
    <w:rsid w:val="0049709E"/>
    <w:rsid w:val="004A6292"/>
    <w:rsid w:val="004A76D4"/>
    <w:rsid w:val="004B298F"/>
    <w:rsid w:val="004D0576"/>
    <w:rsid w:val="004D0977"/>
    <w:rsid w:val="004E57EE"/>
    <w:rsid w:val="004F038F"/>
    <w:rsid w:val="004F299E"/>
    <w:rsid w:val="00501046"/>
    <w:rsid w:val="00507E08"/>
    <w:rsid w:val="00511207"/>
    <w:rsid w:val="00520B36"/>
    <w:rsid w:val="0052746B"/>
    <w:rsid w:val="0053199E"/>
    <w:rsid w:val="00532168"/>
    <w:rsid w:val="0053742A"/>
    <w:rsid w:val="0054149C"/>
    <w:rsid w:val="0054478D"/>
    <w:rsid w:val="005447F1"/>
    <w:rsid w:val="00551A0F"/>
    <w:rsid w:val="00566316"/>
    <w:rsid w:val="0056634F"/>
    <w:rsid w:val="0058314B"/>
    <w:rsid w:val="005862A0"/>
    <w:rsid w:val="005862F9"/>
    <w:rsid w:val="00586948"/>
    <w:rsid w:val="00586D4F"/>
    <w:rsid w:val="00587177"/>
    <w:rsid w:val="0059408F"/>
    <w:rsid w:val="0059796C"/>
    <w:rsid w:val="005A42CB"/>
    <w:rsid w:val="005A51FE"/>
    <w:rsid w:val="005A6492"/>
    <w:rsid w:val="005A7265"/>
    <w:rsid w:val="005B133C"/>
    <w:rsid w:val="005B3AC0"/>
    <w:rsid w:val="005B4110"/>
    <w:rsid w:val="005C177D"/>
    <w:rsid w:val="005C7C6F"/>
    <w:rsid w:val="005C7FBA"/>
    <w:rsid w:val="005D397B"/>
    <w:rsid w:val="005E6B0A"/>
    <w:rsid w:val="005F32F0"/>
    <w:rsid w:val="005F57E7"/>
    <w:rsid w:val="005F7FA5"/>
    <w:rsid w:val="0060076A"/>
    <w:rsid w:val="00602ABA"/>
    <w:rsid w:val="0060732B"/>
    <w:rsid w:val="00611D69"/>
    <w:rsid w:val="00625BA5"/>
    <w:rsid w:val="00631C51"/>
    <w:rsid w:val="00637337"/>
    <w:rsid w:val="00646886"/>
    <w:rsid w:val="00646924"/>
    <w:rsid w:val="006523B4"/>
    <w:rsid w:val="00652D1C"/>
    <w:rsid w:val="0067356C"/>
    <w:rsid w:val="006839F0"/>
    <w:rsid w:val="00691F04"/>
    <w:rsid w:val="00692A05"/>
    <w:rsid w:val="006950DF"/>
    <w:rsid w:val="006A723B"/>
    <w:rsid w:val="006B25C0"/>
    <w:rsid w:val="006B5E55"/>
    <w:rsid w:val="006B7281"/>
    <w:rsid w:val="006C2207"/>
    <w:rsid w:val="006C7614"/>
    <w:rsid w:val="006D03B8"/>
    <w:rsid w:val="006D7529"/>
    <w:rsid w:val="006E3C59"/>
    <w:rsid w:val="006E7424"/>
    <w:rsid w:val="006F1625"/>
    <w:rsid w:val="006F31D1"/>
    <w:rsid w:val="006F396C"/>
    <w:rsid w:val="006F3DEE"/>
    <w:rsid w:val="006F68C1"/>
    <w:rsid w:val="006F6995"/>
    <w:rsid w:val="0070042D"/>
    <w:rsid w:val="0071014F"/>
    <w:rsid w:val="00712056"/>
    <w:rsid w:val="00713F9F"/>
    <w:rsid w:val="0071629E"/>
    <w:rsid w:val="00716C0A"/>
    <w:rsid w:val="00717B15"/>
    <w:rsid w:val="0072283D"/>
    <w:rsid w:val="007234D7"/>
    <w:rsid w:val="00737556"/>
    <w:rsid w:val="00745C64"/>
    <w:rsid w:val="007508B3"/>
    <w:rsid w:val="00752D02"/>
    <w:rsid w:val="00772728"/>
    <w:rsid w:val="00772B35"/>
    <w:rsid w:val="00775B87"/>
    <w:rsid w:val="00777FFB"/>
    <w:rsid w:val="00783065"/>
    <w:rsid w:val="007863D2"/>
    <w:rsid w:val="00786FA9"/>
    <w:rsid w:val="00787216"/>
    <w:rsid w:val="00792856"/>
    <w:rsid w:val="007937F5"/>
    <w:rsid w:val="00793B40"/>
    <w:rsid w:val="007B453C"/>
    <w:rsid w:val="007C4A83"/>
    <w:rsid w:val="007C56D0"/>
    <w:rsid w:val="007C6403"/>
    <w:rsid w:val="007D23D0"/>
    <w:rsid w:val="007D78B8"/>
    <w:rsid w:val="007D79BB"/>
    <w:rsid w:val="007E4286"/>
    <w:rsid w:val="007F5AB6"/>
    <w:rsid w:val="00804ABC"/>
    <w:rsid w:val="00804C11"/>
    <w:rsid w:val="00812586"/>
    <w:rsid w:val="00813AEF"/>
    <w:rsid w:val="008143ED"/>
    <w:rsid w:val="00815026"/>
    <w:rsid w:val="00820C4D"/>
    <w:rsid w:val="00824F98"/>
    <w:rsid w:val="00836640"/>
    <w:rsid w:val="00841E36"/>
    <w:rsid w:val="00844F7D"/>
    <w:rsid w:val="00845EF0"/>
    <w:rsid w:val="00853A54"/>
    <w:rsid w:val="00853BB2"/>
    <w:rsid w:val="00857663"/>
    <w:rsid w:val="008606CD"/>
    <w:rsid w:val="0086303A"/>
    <w:rsid w:val="0086736A"/>
    <w:rsid w:val="00872C66"/>
    <w:rsid w:val="00882883"/>
    <w:rsid w:val="00882B41"/>
    <w:rsid w:val="00886E30"/>
    <w:rsid w:val="0089038E"/>
    <w:rsid w:val="00891A3D"/>
    <w:rsid w:val="00892C0F"/>
    <w:rsid w:val="00892DA5"/>
    <w:rsid w:val="008932AA"/>
    <w:rsid w:val="008A1926"/>
    <w:rsid w:val="008A245E"/>
    <w:rsid w:val="008A397B"/>
    <w:rsid w:val="008A64BE"/>
    <w:rsid w:val="008C2797"/>
    <w:rsid w:val="008D1407"/>
    <w:rsid w:val="008D752F"/>
    <w:rsid w:val="008E28F9"/>
    <w:rsid w:val="008E7471"/>
    <w:rsid w:val="008F0FB6"/>
    <w:rsid w:val="00900BD8"/>
    <w:rsid w:val="009062FB"/>
    <w:rsid w:val="0090704B"/>
    <w:rsid w:val="0091235C"/>
    <w:rsid w:val="00915E71"/>
    <w:rsid w:val="009175F1"/>
    <w:rsid w:val="009220BB"/>
    <w:rsid w:val="009238F7"/>
    <w:rsid w:val="0092668D"/>
    <w:rsid w:val="00927D70"/>
    <w:rsid w:val="009349E5"/>
    <w:rsid w:val="00936D64"/>
    <w:rsid w:val="00940A0A"/>
    <w:rsid w:val="00956405"/>
    <w:rsid w:val="00957838"/>
    <w:rsid w:val="0096033B"/>
    <w:rsid w:val="0096121A"/>
    <w:rsid w:val="0096184B"/>
    <w:rsid w:val="00962159"/>
    <w:rsid w:val="0096390F"/>
    <w:rsid w:val="00974EFB"/>
    <w:rsid w:val="009840C5"/>
    <w:rsid w:val="00984EF8"/>
    <w:rsid w:val="0098722B"/>
    <w:rsid w:val="00993FC7"/>
    <w:rsid w:val="009947B0"/>
    <w:rsid w:val="00996316"/>
    <w:rsid w:val="009A01F1"/>
    <w:rsid w:val="009A114B"/>
    <w:rsid w:val="009A3577"/>
    <w:rsid w:val="009A58BF"/>
    <w:rsid w:val="009B2383"/>
    <w:rsid w:val="009B27C4"/>
    <w:rsid w:val="009B2A31"/>
    <w:rsid w:val="009B3093"/>
    <w:rsid w:val="009C3A94"/>
    <w:rsid w:val="009C7655"/>
    <w:rsid w:val="009D2DDC"/>
    <w:rsid w:val="009E03F8"/>
    <w:rsid w:val="009E0EF2"/>
    <w:rsid w:val="009E6D52"/>
    <w:rsid w:val="009F019A"/>
    <w:rsid w:val="009F0C3B"/>
    <w:rsid w:val="009F3E03"/>
    <w:rsid w:val="009F78D4"/>
    <w:rsid w:val="00A06E24"/>
    <w:rsid w:val="00A315C0"/>
    <w:rsid w:val="00A400E0"/>
    <w:rsid w:val="00A4707B"/>
    <w:rsid w:val="00A47925"/>
    <w:rsid w:val="00A47D2D"/>
    <w:rsid w:val="00A51976"/>
    <w:rsid w:val="00A56910"/>
    <w:rsid w:val="00A61DB1"/>
    <w:rsid w:val="00A72ED2"/>
    <w:rsid w:val="00A74B67"/>
    <w:rsid w:val="00A810CF"/>
    <w:rsid w:val="00A84630"/>
    <w:rsid w:val="00A8492B"/>
    <w:rsid w:val="00A84C1C"/>
    <w:rsid w:val="00A87DFC"/>
    <w:rsid w:val="00A90985"/>
    <w:rsid w:val="00A94F2B"/>
    <w:rsid w:val="00A96308"/>
    <w:rsid w:val="00AA5E1B"/>
    <w:rsid w:val="00AB18F0"/>
    <w:rsid w:val="00AB37E3"/>
    <w:rsid w:val="00AC33CE"/>
    <w:rsid w:val="00AC52DE"/>
    <w:rsid w:val="00AC6B2F"/>
    <w:rsid w:val="00AD52CF"/>
    <w:rsid w:val="00AD5F4F"/>
    <w:rsid w:val="00AE6DDC"/>
    <w:rsid w:val="00B0392C"/>
    <w:rsid w:val="00B04B12"/>
    <w:rsid w:val="00B05A19"/>
    <w:rsid w:val="00B14C46"/>
    <w:rsid w:val="00B20B68"/>
    <w:rsid w:val="00B23CC1"/>
    <w:rsid w:val="00B26634"/>
    <w:rsid w:val="00B302AF"/>
    <w:rsid w:val="00B324BB"/>
    <w:rsid w:val="00B32F21"/>
    <w:rsid w:val="00B373D9"/>
    <w:rsid w:val="00B5579B"/>
    <w:rsid w:val="00B57219"/>
    <w:rsid w:val="00B606D0"/>
    <w:rsid w:val="00B612F8"/>
    <w:rsid w:val="00B61650"/>
    <w:rsid w:val="00B61B9C"/>
    <w:rsid w:val="00B638F9"/>
    <w:rsid w:val="00B64668"/>
    <w:rsid w:val="00B6676F"/>
    <w:rsid w:val="00B7393A"/>
    <w:rsid w:val="00B73F58"/>
    <w:rsid w:val="00B757A1"/>
    <w:rsid w:val="00B76AC7"/>
    <w:rsid w:val="00B82EE0"/>
    <w:rsid w:val="00B9026C"/>
    <w:rsid w:val="00B909A7"/>
    <w:rsid w:val="00B90F26"/>
    <w:rsid w:val="00B91FAB"/>
    <w:rsid w:val="00B932BC"/>
    <w:rsid w:val="00B934BD"/>
    <w:rsid w:val="00BA1A18"/>
    <w:rsid w:val="00BA1B65"/>
    <w:rsid w:val="00BA28DA"/>
    <w:rsid w:val="00BA5874"/>
    <w:rsid w:val="00BA78BB"/>
    <w:rsid w:val="00BB7E0D"/>
    <w:rsid w:val="00BC4B1F"/>
    <w:rsid w:val="00BD5B52"/>
    <w:rsid w:val="00BE3714"/>
    <w:rsid w:val="00BF00A6"/>
    <w:rsid w:val="00BF0990"/>
    <w:rsid w:val="00BF46C4"/>
    <w:rsid w:val="00C07756"/>
    <w:rsid w:val="00C167F2"/>
    <w:rsid w:val="00C24AE9"/>
    <w:rsid w:val="00C267C2"/>
    <w:rsid w:val="00C33BBD"/>
    <w:rsid w:val="00C349C5"/>
    <w:rsid w:val="00C40663"/>
    <w:rsid w:val="00C43CA5"/>
    <w:rsid w:val="00C44400"/>
    <w:rsid w:val="00C45FEC"/>
    <w:rsid w:val="00C54FA6"/>
    <w:rsid w:val="00C55E7B"/>
    <w:rsid w:val="00C56044"/>
    <w:rsid w:val="00C62418"/>
    <w:rsid w:val="00C62E33"/>
    <w:rsid w:val="00C651D0"/>
    <w:rsid w:val="00C65600"/>
    <w:rsid w:val="00C668F4"/>
    <w:rsid w:val="00C721C5"/>
    <w:rsid w:val="00C73B9D"/>
    <w:rsid w:val="00C85F05"/>
    <w:rsid w:val="00C91159"/>
    <w:rsid w:val="00C92EF0"/>
    <w:rsid w:val="00C930DE"/>
    <w:rsid w:val="00C96C76"/>
    <w:rsid w:val="00C97781"/>
    <w:rsid w:val="00CA0207"/>
    <w:rsid w:val="00CA6039"/>
    <w:rsid w:val="00CA6AAA"/>
    <w:rsid w:val="00CB1517"/>
    <w:rsid w:val="00CB6835"/>
    <w:rsid w:val="00CB6E47"/>
    <w:rsid w:val="00CC1228"/>
    <w:rsid w:val="00CC1E5D"/>
    <w:rsid w:val="00CC1EDB"/>
    <w:rsid w:val="00CC21BC"/>
    <w:rsid w:val="00CC3A6B"/>
    <w:rsid w:val="00CD1665"/>
    <w:rsid w:val="00CD4ACC"/>
    <w:rsid w:val="00D065D1"/>
    <w:rsid w:val="00D15212"/>
    <w:rsid w:val="00D22FC1"/>
    <w:rsid w:val="00D22FD2"/>
    <w:rsid w:val="00D23FF0"/>
    <w:rsid w:val="00D25963"/>
    <w:rsid w:val="00D2784E"/>
    <w:rsid w:val="00D3102D"/>
    <w:rsid w:val="00D32A02"/>
    <w:rsid w:val="00D35358"/>
    <w:rsid w:val="00D36CA9"/>
    <w:rsid w:val="00D429DF"/>
    <w:rsid w:val="00D45D6A"/>
    <w:rsid w:val="00D45DA0"/>
    <w:rsid w:val="00D522E3"/>
    <w:rsid w:val="00D528FF"/>
    <w:rsid w:val="00D54452"/>
    <w:rsid w:val="00D56BA9"/>
    <w:rsid w:val="00D63A2D"/>
    <w:rsid w:val="00D765C1"/>
    <w:rsid w:val="00D82679"/>
    <w:rsid w:val="00D86E4B"/>
    <w:rsid w:val="00D9121D"/>
    <w:rsid w:val="00D91F67"/>
    <w:rsid w:val="00D96C47"/>
    <w:rsid w:val="00DA0E39"/>
    <w:rsid w:val="00DA50DB"/>
    <w:rsid w:val="00DC2D89"/>
    <w:rsid w:val="00DC2F0C"/>
    <w:rsid w:val="00DC45EE"/>
    <w:rsid w:val="00DD0E69"/>
    <w:rsid w:val="00DD3FF6"/>
    <w:rsid w:val="00DD67B8"/>
    <w:rsid w:val="00DD68CF"/>
    <w:rsid w:val="00DE66FA"/>
    <w:rsid w:val="00DE6C60"/>
    <w:rsid w:val="00DF33BD"/>
    <w:rsid w:val="00DF695D"/>
    <w:rsid w:val="00E053C8"/>
    <w:rsid w:val="00E1178F"/>
    <w:rsid w:val="00E13588"/>
    <w:rsid w:val="00E24A40"/>
    <w:rsid w:val="00E26E51"/>
    <w:rsid w:val="00E27136"/>
    <w:rsid w:val="00E41DA1"/>
    <w:rsid w:val="00E47EB2"/>
    <w:rsid w:val="00E5190B"/>
    <w:rsid w:val="00E529DD"/>
    <w:rsid w:val="00E54FAA"/>
    <w:rsid w:val="00E6263E"/>
    <w:rsid w:val="00E72436"/>
    <w:rsid w:val="00E80D1D"/>
    <w:rsid w:val="00E82D3B"/>
    <w:rsid w:val="00E83DF5"/>
    <w:rsid w:val="00E8467E"/>
    <w:rsid w:val="00E84F42"/>
    <w:rsid w:val="00E9107A"/>
    <w:rsid w:val="00E91231"/>
    <w:rsid w:val="00E95794"/>
    <w:rsid w:val="00EA6935"/>
    <w:rsid w:val="00EC270C"/>
    <w:rsid w:val="00EC659F"/>
    <w:rsid w:val="00ED04D9"/>
    <w:rsid w:val="00ED18A5"/>
    <w:rsid w:val="00ED1C99"/>
    <w:rsid w:val="00ED370D"/>
    <w:rsid w:val="00EE029A"/>
    <w:rsid w:val="00F01094"/>
    <w:rsid w:val="00F11F89"/>
    <w:rsid w:val="00F13EA3"/>
    <w:rsid w:val="00F153F0"/>
    <w:rsid w:val="00F1733D"/>
    <w:rsid w:val="00F211A6"/>
    <w:rsid w:val="00F27320"/>
    <w:rsid w:val="00F37185"/>
    <w:rsid w:val="00F5073D"/>
    <w:rsid w:val="00F50974"/>
    <w:rsid w:val="00F56D98"/>
    <w:rsid w:val="00F576D6"/>
    <w:rsid w:val="00F63911"/>
    <w:rsid w:val="00F64182"/>
    <w:rsid w:val="00F702B1"/>
    <w:rsid w:val="00F70E6C"/>
    <w:rsid w:val="00F745F1"/>
    <w:rsid w:val="00F74CE4"/>
    <w:rsid w:val="00F76752"/>
    <w:rsid w:val="00F7774E"/>
    <w:rsid w:val="00F856D5"/>
    <w:rsid w:val="00F87D9F"/>
    <w:rsid w:val="00F90147"/>
    <w:rsid w:val="00F95C6A"/>
    <w:rsid w:val="00FA0456"/>
    <w:rsid w:val="00FA7504"/>
    <w:rsid w:val="00FB257D"/>
    <w:rsid w:val="00FB2984"/>
    <w:rsid w:val="00FB2F66"/>
    <w:rsid w:val="00FB538B"/>
    <w:rsid w:val="00FB6D78"/>
    <w:rsid w:val="00FC0F1C"/>
    <w:rsid w:val="00FC1EBD"/>
    <w:rsid w:val="00FC2B57"/>
    <w:rsid w:val="00FC505D"/>
    <w:rsid w:val="00FC545F"/>
    <w:rsid w:val="00FC7CFE"/>
    <w:rsid w:val="00FE5402"/>
    <w:rsid w:val="00FE796D"/>
    <w:rsid w:val="00FF0EB6"/>
    <w:rsid w:val="00FF1F88"/>
    <w:rsid w:val="00FF44F6"/>
    <w:rsid w:val="00FF73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CE826"/>
  <w15:docId w15:val="{EB875722-FDDD-438A-83B4-8A22ED79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paragraph" w:styleId="3">
    <w:name w:val="heading 3"/>
    <w:basedOn w:val="a"/>
    <w:link w:val="30"/>
    <w:uiPriority w:val="9"/>
    <w:qFormat/>
    <w:rsid w:val="00F27320"/>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і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і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у виносці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D45D6A"/>
    <w:pPr>
      <w:spacing w:after="0" w:line="240" w:lineRule="auto"/>
    </w:pPr>
    <w:rPr>
      <w:rFonts w:ascii="Times New Roman" w:eastAsia="Times New Roman" w:hAnsi="Times New Roman" w:cs="Times New Roman"/>
      <w:szCs w:val="20"/>
      <w:lang w:eastAsia="uk-UA"/>
    </w:rPr>
  </w:style>
  <w:style w:type="character" w:customStyle="1" w:styleId="20">
    <w:name w:val="Основной шрифт абзаца2"/>
    <w:rsid w:val="009349E5"/>
  </w:style>
  <w:style w:type="character" w:styleId="ae">
    <w:name w:val="Hyperlink"/>
    <w:basedOn w:val="a0"/>
    <w:uiPriority w:val="99"/>
    <w:unhideWhenUsed/>
    <w:rsid w:val="0089038E"/>
    <w:rPr>
      <w:color w:val="0000FF"/>
      <w:u w:val="single"/>
    </w:rPr>
  </w:style>
  <w:style w:type="paragraph" w:customStyle="1" w:styleId="11">
    <w:name w:val="Звичайний1"/>
    <w:qFormat/>
    <w:rsid w:val="00532168"/>
    <w:pPr>
      <w:spacing w:after="0" w:line="240" w:lineRule="auto"/>
    </w:pPr>
    <w:rPr>
      <w:rFonts w:ascii="Times New Roman" w:eastAsia="Times New Roman" w:hAnsi="Times New Roman" w:cs="Times New Roman"/>
      <w:szCs w:val="20"/>
      <w:lang w:eastAsia="uk-UA"/>
    </w:rPr>
  </w:style>
  <w:style w:type="character" w:customStyle="1" w:styleId="af">
    <w:name w:val="Основной шрифт абзаца"/>
    <w:rsid w:val="003E3A6D"/>
  </w:style>
  <w:style w:type="paragraph" w:customStyle="1" w:styleId="af0">
    <w:name w:val="Обычный"/>
    <w:qFormat/>
    <w:rsid w:val="00C267C2"/>
    <w:pPr>
      <w:spacing w:after="0" w:line="240" w:lineRule="auto"/>
    </w:pPr>
    <w:rPr>
      <w:rFonts w:ascii="Times New Roman" w:eastAsia="Times New Roman" w:hAnsi="Times New Roman" w:cs="Times New Roman"/>
      <w:sz w:val="20"/>
      <w:szCs w:val="20"/>
      <w:lang w:eastAsia="uk-UA"/>
    </w:rPr>
  </w:style>
  <w:style w:type="character" w:customStyle="1" w:styleId="30">
    <w:name w:val="Заголовок 3 Знак"/>
    <w:basedOn w:val="a0"/>
    <w:link w:val="3"/>
    <w:uiPriority w:val="9"/>
    <w:rsid w:val="00F27320"/>
    <w:rPr>
      <w:rFonts w:ascii="Times New Roman" w:eastAsia="Times New Roman" w:hAnsi="Times New Roman" w:cs="Times New Roman"/>
      <w:b/>
      <w:bCs/>
      <w:sz w:val="27"/>
      <w:szCs w:val="27"/>
      <w:lang w:eastAsia="uk-UA"/>
    </w:rPr>
  </w:style>
  <w:style w:type="paragraph" w:customStyle="1" w:styleId="31">
    <w:name w:val="Обычный3"/>
    <w:qFormat/>
    <w:rsid w:val="00F27320"/>
    <w:pPr>
      <w:spacing w:after="0" w:line="240" w:lineRule="auto"/>
    </w:pPr>
    <w:rPr>
      <w:rFonts w:ascii="Times New Roman" w:eastAsia="Times New Roman" w:hAnsi="Times New Roman" w:cs="Times New Roman"/>
      <w:szCs w:val="20"/>
      <w:lang w:val="ru-RU" w:eastAsia="uk-UA"/>
    </w:rPr>
  </w:style>
  <w:style w:type="character" w:customStyle="1" w:styleId="12">
    <w:name w:val="Гіперпосилання1"/>
    <w:rsid w:val="00F27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11481">
      <w:bodyDiv w:val="1"/>
      <w:marLeft w:val="0"/>
      <w:marRight w:val="0"/>
      <w:marTop w:val="0"/>
      <w:marBottom w:val="0"/>
      <w:divBdr>
        <w:top w:val="none" w:sz="0" w:space="0" w:color="auto"/>
        <w:left w:val="none" w:sz="0" w:space="0" w:color="auto"/>
        <w:bottom w:val="none" w:sz="0" w:space="0" w:color="auto"/>
        <w:right w:val="none" w:sz="0" w:space="0" w:color="auto"/>
      </w:divBdr>
    </w:div>
    <w:div w:id="91125108">
      <w:bodyDiv w:val="1"/>
      <w:marLeft w:val="0"/>
      <w:marRight w:val="0"/>
      <w:marTop w:val="0"/>
      <w:marBottom w:val="0"/>
      <w:divBdr>
        <w:top w:val="none" w:sz="0" w:space="0" w:color="auto"/>
        <w:left w:val="none" w:sz="0" w:space="0" w:color="auto"/>
        <w:bottom w:val="none" w:sz="0" w:space="0" w:color="auto"/>
        <w:right w:val="none" w:sz="0" w:space="0" w:color="auto"/>
      </w:divBdr>
    </w:div>
    <w:div w:id="98305519">
      <w:bodyDiv w:val="1"/>
      <w:marLeft w:val="0"/>
      <w:marRight w:val="0"/>
      <w:marTop w:val="0"/>
      <w:marBottom w:val="0"/>
      <w:divBdr>
        <w:top w:val="none" w:sz="0" w:space="0" w:color="auto"/>
        <w:left w:val="none" w:sz="0" w:space="0" w:color="auto"/>
        <w:bottom w:val="none" w:sz="0" w:space="0" w:color="auto"/>
        <w:right w:val="none" w:sz="0" w:space="0" w:color="auto"/>
      </w:divBdr>
    </w:div>
    <w:div w:id="149835357">
      <w:bodyDiv w:val="1"/>
      <w:marLeft w:val="0"/>
      <w:marRight w:val="0"/>
      <w:marTop w:val="0"/>
      <w:marBottom w:val="0"/>
      <w:divBdr>
        <w:top w:val="none" w:sz="0" w:space="0" w:color="auto"/>
        <w:left w:val="none" w:sz="0" w:space="0" w:color="auto"/>
        <w:bottom w:val="none" w:sz="0" w:space="0" w:color="auto"/>
        <w:right w:val="none" w:sz="0" w:space="0" w:color="auto"/>
      </w:divBdr>
    </w:div>
    <w:div w:id="227350441">
      <w:bodyDiv w:val="1"/>
      <w:marLeft w:val="0"/>
      <w:marRight w:val="0"/>
      <w:marTop w:val="0"/>
      <w:marBottom w:val="0"/>
      <w:divBdr>
        <w:top w:val="none" w:sz="0" w:space="0" w:color="auto"/>
        <w:left w:val="none" w:sz="0" w:space="0" w:color="auto"/>
        <w:bottom w:val="none" w:sz="0" w:space="0" w:color="auto"/>
        <w:right w:val="none" w:sz="0" w:space="0" w:color="auto"/>
      </w:divBdr>
    </w:div>
    <w:div w:id="236134145">
      <w:bodyDiv w:val="1"/>
      <w:marLeft w:val="0"/>
      <w:marRight w:val="0"/>
      <w:marTop w:val="0"/>
      <w:marBottom w:val="0"/>
      <w:divBdr>
        <w:top w:val="none" w:sz="0" w:space="0" w:color="auto"/>
        <w:left w:val="none" w:sz="0" w:space="0" w:color="auto"/>
        <w:bottom w:val="none" w:sz="0" w:space="0" w:color="auto"/>
        <w:right w:val="none" w:sz="0" w:space="0" w:color="auto"/>
      </w:divBdr>
    </w:div>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334725075">
      <w:bodyDiv w:val="1"/>
      <w:marLeft w:val="0"/>
      <w:marRight w:val="0"/>
      <w:marTop w:val="0"/>
      <w:marBottom w:val="0"/>
      <w:divBdr>
        <w:top w:val="none" w:sz="0" w:space="0" w:color="auto"/>
        <w:left w:val="none" w:sz="0" w:space="0" w:color="auto"/>
        <w:bottom w:val="none" w:sz="0" w:space="0" w:color="auto"/>
        <w:right w:val="none" w:sz="0" w:space="0" w:color="auto"/>
      </w:divBdr>
    </w:div>
    <w:div w:id="437483293">
      <w:bodyDiv w:val="1"/>
      <w:marLeft w:val="0"/>
      <w:marRight w:val="0"/>
      <w:marTop w:val="0"/>
      <w:marBottom w:val="0"/>
      <w:divBdr>
        <w:top w:val="none" w:sz="0" w:space="0" w:color="auto"/>
        <w:left w:val="none" w:sz="0" w:space="0" w:color="auto"/>
        <w:bottom w:val="none" w:sz="0" w:space="0" w:color="auto"/>
        <w:right w:val="none" w:sz="0" w:space="0" w:color="auto"/>
      </w:divBdr>
    </w:div>
    <w:div w:id="679090516">
      <w:bodyDiv w:val="1"/>
      <w:marLeft w:val="0"/>
      <w:marRight w:val="0"/>
      <w:marTop w:val="0"/>
      <w:marBottom w:val="0"/>
      <w:divBdr>
        <w:top w:val="none" w:sz="0" w:space="0" w:color="auto"/>
        <w:left w:val="none" w:sz="0" w:space="0" w:color="auto"/>
        <w:bottom w:val="none" w:sz="0" w:space="0" w:color="auto"/>
        <w:right w:val="none" w:sz="0" w:space="0" w:color="auto"/>
      </w:divBdr>
    </w:div>
    <w:div w:id="721712386">
      <w:bodyDiv w:val="1"/>
      <w:marLeft w:val="0"/>
      <w:marRight w:val="0"/>
      <w:marTop w:val="0"/>
      <w:marBottom w:val="0"/>
      <w:divBdr>
        <w:top w:val="none" w:sz="0" w:space="0" w:color="auto"/>
        <w:left w:val="none" w:sz="0" w:space="0" w:color="auto"/>
        <w:bottom w:val="none" w:sz="0" w:space="0" w:color="auto"/>
        <w:right w:val="none" w:sz="0" w:space="0" w:color="auto"/>
      </w:divBdr>
    </w:div>
    <w:div w:id="736896530">
      <w:bodyDiv w:val="1"/>
      <w:marLeft w:val="0"/>
      <w:marRight w:val="0"/>
      <w:marTop w:val="0"/>
      <w:marBottom w:val="0"/>
      <w:divBdr>
        <w:top w:val="none" w:sz="0" w:space="0" w:color="auto"/>
        <w:left w:val="none" w:sz="0" w:space="0" w:color="auto"/>
        <w:bottom w:val="none" w:sz="0" w:space="0" w:color="auto"/>
        <w:right w:val="none" w:sz="0" w:space="0" w:color="auto"/>
      </w:divBdr>
    </w:div>
    <w:div w:id="875198615">
      <w:bodyDiv w:val="1"/>
      <w:marLeft w:val="0"/>
      <w:marRight w:val="0"/>
      <w:marTop w:val="0"/>
      <w:marBottom w:val="0"/>
      <w:divBdr>
        <w:top w:val="none" w:sz="0" w:space="0" w:color="auto"/>
        <w:left w:val="none" w:sz="0" w:space="0" w:color="auto"/>
        <w:bottom w:val="none" w:sz="0" w:space="0" w:color="auto"/>
        <w:right w:val="none" w:sz="0" w:space="0" w:color="auto"/>
      </w:divBdr>
    </w:div>
    <w:div w:id="987634443">
      <w:bodyDiv w:val="1"/>
      <w:marLeft w:val="0"/>
      <w:marRight w:val="0"/>
      <w:marTop w:val="0"/>
      <w:marBottom w:val="0"/>
      <w:divBdr>
        <w:top w:val="none" w:sz="0" w:space="0" w:color="auto"/>
        <w:left w:val="none" w:sz="0" w:space="0" w:color="auto"/>
        <w:bottom w:val="none" w:sz="0" w:space="0" w:color="auto"/>
        <w:right w:val="none" w:sz="0" w:space="0" w:color="auto"/>
      </w:divBdr>
    </w:div>
    <w:div w:id="1186334777">
      <w:bodyDiv w:val="1"/>
      <w:marLeft w:val="0"/>
      <w:marRight w:val="0"/>
      <w:marTop w:val="0"/>
      <w:marBottom w:val="0"/>
      <w:divBdr>
        <w:top w:val="none" w:sz="0" w:space="0" w:color="auto"/>
        <w:left w:val="none" w:sz="0" w:space="0" w:color="auto"/>
        <w:bottom w:val="none" w:sz="0" w:space="0" w:color="auto"/>
        <w:right w:val="none" w:sz="0" w:space="0" w:color="auto"/>
      </w:divBdr>
    </w:div>
    <w:div w:id="1200317574">
      <w:bodyDiv w:val="1"/>
      <w:marLeft w:val="0"/>
      <w:marRight w:val="0"/>
      <w:marTop w:val="0"/>
      <w:marBottom w:val="0"/>
      <w:divBdr>
        <w:top w:val="none" w:sz="0" w:space="0" w:color="auto"/>
        <w:left w:val="none" w:sz="0" w:space="0" w:color="auto"/>
        <w:bottom w:val="none" w:sz="0" w:space="0" w:color="auto"/>
        <w:right w:val="none" w:sz="0" w:space="0" w:color="auto"/>
      </w:divBdr>
    </w:div>
    <w:div w:id="1273054668">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589651649">
      <w:bodyDiv w:val="1"/>
      <w:marLeft w:val="0"/>
      <w:marRight w:val="0"/>
      <w:marTop w:val="0"/>
      <w:marBottom w:val="0"/>
      <w:divBdr>
        <w:top w:val="none" w:sz="0" w:space="0" w:color="auto"/>
        <w:left w:val="none" w:sz="0" w:space="0" w:color="auto"/>
        <w:bottom w:val="none" w:sz="0" w:space="0" w:color="auto"/>
        <w:right w:val="none" w:sz="0" w:space="0" w:color="auto"/>
      </w:divBdr>
    </w:div>
    <w:div w:id="1598906425">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1686319636">
      <w:bodyDiv w:val="1"/>
      <w:marLeft w:val="0"/>
      <w:marRight w:val="0"/>
      <w:marTop w:val="0"/>
      <w:marBottom w:val="0"/>
      <w:divBdr>
        <w:top w:val="none" w:sz="0" w:space="0" w:color="auto"/>
        <w:left w:val="none" w:sz="0" w:space="0" w:color="auto"/>
        <w:bottom w:val="none" w:sz="0" w:space="0" w:color="auto"/>
        <w:right w:val="none" w:sz="0" w:space="0" w:color="auto"/>
      </w:divBdr>
    </w:div>
    <w:div w:id="1761216056">
      <w:bodyDiv w:val="1"/>
      <w:marLeft w:val="0"/>
      <w:marRight w:val="0"/>
      <w:marTop w:val="0"/>
      <w:marBottom w:val="0"/>
      <w:divBdr>
        <w:top w:val="none" w:sz="0" w:space="0" w:color="auto"/>
        <w:left w:val="none" w:sz="0" w:space="0" w:color="auto"/>
        <w:bottom w:val="none" w:sz="0" w:space="0" w:color="auto"/>
        <w:right w:val="none" w:sz="0" w:space="0" w:color="auto"/>
      </w:divBdr>
    </w:div>
    <w:div w:id="1795830250">
      <w:bodyDiv w:val="1"/>
      <w:marLeft w:val="0"/>
      <w:marRight w:val="0"/>
      <w:marTop w:val="0"/>
      <w:marBottom w:val="0"/>
      <w:divBdr>
        <w:top w:val="none" w:sz="0" w:space="0" w:color="auto"/>
        <w:left w:val="none" w:sz="0" w:space="0" w:color="auto"/>
        <w:bottom w:val="none" w:sz="0" w:space="0" w:color="auto"/>
        <w:right w:val="none" w:sz="0" w:space="0" w:color="auto"/>
      </w:divBdr>
    </w:div>
    <w:div w:id="1921522315">
      <w:bodyDiv w:val="1"/>
      <w:marLeft w:val="0"/>
      <w:marRight w:val="0"/>
      <w:marTop w:val="0"/>
      <w:marBottom w:val="0"/>
      <w:divBdr>
        <w:top w:val="none" w:sz="0" w:space="0" w:color="auto"/>
        <w:left w:val="none" w:sz="0" w:space="0" w:color="auto"/>
        <w:bottom w:val="none" w:sz="0" w:space="0" w:color="auto"/>
        <w:right w:val="none" w:sz="0" w:space="0" w:color="auto"/>
      </w:divBdr>
    </w:div>
    <w:div w:id="2051954392">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DC0C-3AC6-4DD2-8A68-5DE9FAE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20548</Words>
  <Characters>11713</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122</cp:revision>
  <cp:lastPrinted>2024-06-07T05:40:00Z</cp:lastPrinted>
  <dcterms:created xsi:type="dcterms:W3CDTF">2023-12-14T10:12:00Z</dcterms:created>
  <dcterms:modified xsi:type="dcterms:W3CDTF">2024-06-07T06:01:00Z</dcterms:modified>
</cp:coreProperties>
</file>