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780B" w14:textId="77777777" w:rsidR="00FE0704" w:rsidRPr="000B5837" w:rsidRDefault="00FE0704" w:rsidP="000B5837">
      <w:pPr>
        <w:spacing w:after="0" w:line="240" w:lineRule="auto"/>
        <w:jc w:val="center"/>
        <w:rPr>
          <w:rFonts w:ascii="Times New Roman" w:hAnsi="Times New Roman"/>
          <w:b/>
          <w:sz w:val="24"/>
          <w:szCs w:val="24"/>
        </w:rPr>
      </w:pPr>
      <w:r w:rsidRPr="000B5837">
        <w:rPr>
          <w:rFonts w:ascii="Times New Roman" w:hAnsi="Times New Roman"/>
          <w:b/>
          <w:noProof/>
          <w:sz w:val="24"/>
          <w:szCs w:val="24"/>
        </w:rPr>
        <w:drawing>
          <wp:inline distT="0" distB="0" distL="0" distR="0" wp14:anchorId="5EA6AADC" wp14:editId="44CB6FE8">
            <wp:extent cx="526415" cy="733425"/>
            <wp:effectExtent l="19050" t="0" r="698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p>
    <w:p w14:paraId="30F63788" w14:textId="77777777"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ТЕРНОПІЛЬСЬКА МІСЬКА РАДА</w:t>
      </w:r>
    </w:p>
    <w:p w14:paraId="70BD27DB" w14:textId="77777777"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ПОСТІЙНА КОМІСІЯ</w:t>
      </w:r>
    </w:p>
    <w:p w14:paraId="23AEF964" w14:textId="77777777"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з гуманітарних питань</w:t>
      </w:r>
    </w:p>
    <w:p w14:paraId="0AA23C7C" w14:textId="77777777" w:rsidR="00F96192" w:rsidRPr="000B5837" w:rsidRDefault="00F96192" w:rsidP="000B5837">
      <w:pPr>
        <w:tabs>
          <w:tab w:val="left" w:pos="142"/>
        </w:tabs>
        <w:spacing w:after="0" w:line="240" w:lineRule="auto"/>
        <w:ind w:left="2127"/>
        <w:jc w:val="center"/>
        <w:rPr>
          <w:rFonts w:ascii="Times New Roman" w:hAnsi="Times New Roman"/>
          <w:b/>
          <w:sz w:val="24"/>
          <w:szCs w:val="24"/>
        </w:rPr>
      </w:pPr>
    </w:p>
    <w:p w14:paraId="0CF71BA5" w14:textId="3E8D0E1A" w:rsidR="00FE0704" w:rsidRPr="000B5837" w:rsidRDefault="002A23CA"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Протокол засідання комісії №</w:t>
      </w:r>
      <w:r w:rsidR="003475CB">
        <w:rPr>
          <w:rFonts w:ascii="Times New Roman" w:hAnsi="Times New Roman"/>
          <w:b/>
          <w:sz w:val="24"/>
          <w:szCs w:val="24"/>
        </w:rPr>
        <w:t>6</w:t>
      </w:r>
    </w:p>
    <w:p w14:paraId="7EEC3E10" w14:textId="3D1AD632"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 xml:space="preserve">від  </w:t>
      </w:r>
      <w:r w:rsidR="003475CB">
        <w:rPr>
          <w:rFonts w:ascii="Times New Roman" w:hAnsi="Times New Roman"/>
          <w:b/>
          <w:sz w:val="24"/>
          <w:szCs w:val="24"/>
        </w:rPr>
        <w:t>0</w:t>
      </w:r>
      <w:r w:rsidR="00F11249">
        <w:rPr>
          <w:rFonts w:ascii="Times New Roman" w:hAnsi="Times New Roman"/>
          <w:b/>
          <w:sz w:val="24"/>
          <w:szCs w:val="24"/>
        </w:rPr>
        <w:t>5</w:t>
      </w:r>
      <w:r w:rsidR="008679D6" w:rsidRPr="000B5837">
        <w:rPr>
          <w:rFonts w:ascii="Times New Roman" w:hAnsi="Times New Roman"/>
          <w:b/>
          <w:sz w:val="24"/>
          <w:szCs w:val="24"/>
        </w:rPr>
        <w:t>.</w:t>
      </w:r>
      <w:r w:rsidR="00233147" w:rsidRPr="000B5837">
        <w:rPr>
          <w:rFonts w:ascii="Times New Roman" w:hAnsi="Times New Roman"/>
          <w:b/>
          <w:sz w:val="24"/>
          <w:szCs w:val="24"/>
        </w:rPr>
        <w:t>0</w:t>
      </w:r>
      <w:r w:rsidR="003475CB">
        <w:rPr>
          <w:rFonts w:ascii="Times New Roman" w:hAnsi="Times New Roman"/>
          <w:b/>
          <w:sz w:val="24"/>
          <w:szCs w:val="24"/>
        </w:rPr>
        <w:t>6</w:t>
      </w:r>
      <w:r w:rsidRPr="000B5837">
        <w:rPr>
          <w:rFonts w:ascii="Times New Roman" w:hAnsi="Times New Roman"/>
          <w:b/>
          <w:sz w:val="24"/>
          <w:szCs w:val="24"/>
        </w:rPr>
        <w:t>.202</w:t>
      </w:r>
      <w:r w:rsidR="00233147" w:rsidRPr="000B5837">
        <w:rPr>
          <w:rFonts w:ascii="Times New Roman" w:hAnsi="Times New Roman"/>
          <w:b/>
          <w:sz w:val="24"/>
          <w:szCs w:val="24"/>
        </w:rPr>
        <w:t>4</w:t>
      </w:r>
    </w:p>
    <w:p w14:paraId="4815E3B3" w14:textId="77777777" w:rsidR="005837BA" w:rsidRPr="000B5837" w:rsidRDefault="005837BA" w:rsidP="000B5837">
      <w:pPr>
        <w:tabs>
          <w:tab w:val="left" w:pos="142"/>
        </w:tabs>
        <w:spacing w:after="0" w:line="240" w:lineRule="auto"/>
        <w:rPr>
          <w:rFonts w:ascii="Times New Roman" w:hAnsi="Times New Roman"/>
          <w:sz w:val="24"/>
          <w:szCs w:val="24"/>
        </w:rPr>
      </w:pPr>
    </w:p>
    <w:p w14:paraId="0ACD157C" w14:textId="352C62E4" w:rsidR="00FE0704" w:rsidRPr="000B5837" w:rsidRDefault="00FE0704" w:rsidP="000B5837">
      <w:pPr>
        <w:spacing w:after="0" w:line="240" w:lineRule="auto"/>
        <w:ind w:left="2694" w:hanging="2694"/>
        <w:jc w:val="both"/>
        <w:rPr>
          <w:rFonts w:ascii="Times New Roman" w:hAnsi="Times New Roman"/>
          <w:color w:val="000000" w:themeColor="text1"/>
          <w:sz w:val="24"/>
          <w:szCs w:val="24"/>
        </w:rPr>
      </w:pPr>
      <w:r w:rsidRPr="000B5837">
        <w:rPr>
          <w:rFonts w:ascii="Times New Roman" w:hAnsi="Times New Roman"/>
          <w:color w:val="000000" w:themeColor="text1"/>
          <w:sz w:val="24"/>
          <w:szCs w:val="24"/>
        </w:rPr>
        <w:t>Всього членів комісії:</w:t>
      </w:r>
      <w:r w:rsidR="004D3A80" w:rsidRPr="000B5837">
        <w:rPr>
          <w:rFonts w:ascii="Times New Roman" w:hAnsi="Times New Roman"/>
          <w:color w:val="000000" w:themeColor="text1"/>
          <w:sz w:val="24"/>
          <w:szCs w:val="24"/>
        </w:rPr>
        <w:t xml:space="preserve">   </w:t>
      </w:r>
      <w:r w:rsidR="00DF2B56" w:rsidRPr="000B5837">
        <w:rPr>
          <w:rFonts w:ascii="Times New Roman" w:hAnsi="Times New Roman"/>
          <w:color w:val="000000" w:themeColor="text1"/>
          <w:sz w:val="24"/>
          <w:szCs w:val="24"/>
        </w:rPr>
        <w:t xml:space="preserve"> </w:t>
      </w:r>
      <w:r w:rsidR="004D3A80" w:rsidRPr="000B5837">
        <w:rPr>
          <w:rFonts w:ascii="Times New Roman" w:hAnsi="Times New Roman"/>
          <w:color w:val="000000" w:themeColor="text1"/>
          <w:sz w:val="24"/>
          <w:szCs w:val="24"/>
        </w:rPr>
        <w:t xml:space="preserve">  </w:t>
      </w:r>
      <w:r w:rsidRPr="000B5837">
        <w:rPr>
          <w:rFonts w:ascii="Times New Roman" w:hAnsi="Times New Roman"/>
          <w:color w:val="000000" w:themeColor="text1"/>
          <w:sz w:val="24"/>
          <w:szCs w:val="24"/>
        </w:rPr>
        <w:t>(</w:t>
      </w:r>
      <w:r w:rsidR="006D0B88" w:rsidRPr="000B5837">
        <w:rPr>
          <w:rFonts w:ascii="Times New Roman" w:hAnsi="Times New Roman"/>
          <w:color w:val="000000" w:themeColor="text1"/>
          <w:sz w:val="24"/>
          <w:szCs w:val="24"/>
        </w:rPr>
        <w:t>4</w:t>
      </w:r>
      <w:r w:rsidRPr="000B5837">
        <w:rPr>
          <w:rFonts w:ascii="Times New Roman" w:hAnsi="Times New Roman"/>
          <w:color w:val="000000" w:themeColor="text1"/>
          <w:sz w:val="24"/>
          <w:szCs w:val="24"/>
        </w:rPr>
        <w:t>) Володимир Місько, Олександр Вільчинський, Любов Вовк,</w:t>
      </w:r>
      <w:r w:rsidR="00C427F4" w:rsidRPr="000B5837">
        <w:rPr>
          <w:rFonts w:ascii="Times New Roman" w:hAnsi="Times New Roman"/>
          <w:color w:val="000000" w:themeColor="text1"/>
          <w:sz w:val="24"/>
          <w:szCs w:val="24"/>
        </w:rPr>
        <w:t xml:space="preserve"> </w:t>
      </w:r>
      <w:r w:rsidR="00841330" w:rsidRPr="000B5837">
        <w:rPr>
          <w:rFonts w:ascii="Times New Roman" w:hAnsi="Times New Roman"/>
          <w:color w:val="000000" w:themeColor="text1"/>
          <w:sz w:val="24"/>
          <w:szCs w:val="24"/>
        </w:rPr>
        <w:t xml:space="preserve">                </w:t>
      </w:r>
      <w:r w:rsidRPr="000B5837">
        <w:rPr>
          <w:rFonts w:ascii="Times New Roman" w:hAnsi="Times New Roman"/>
          <w:color w:val="000000" w:themeColor="text1"/>
          <w:sz w:val="24"/>
          <w:szCs w:val="24"/>
        </w:rPr>
        <w:t>Ружена Волянська</w:t>
      </w:r>
    </w:p>
    <w:p w14:paraId="246BF77D" w14:textId="77777777" w:rsidR="00E0756C" w:rsidRPr="000B5837" w:rsidRDefault="00E0756C" w:rsidP="000B5837">
      <w:pPr>
        <w:spacing w:after="0" w:line="240" w:lineRule="auto"/>
        <w:jc w:val="both"/>
        <w:rPr>
          <w:rFonts w:ascii="Times New Roman" w:hAnsi="Times New Roman"/>
          <w:sz w:val="24"/>
          <w:szCs w:val="24"/>
        </w:rPr>
      </w:pPr>
    </w:p>
    <w:p w14:paraId="2833312C" w14:textId="29183D2C" w:rsidR="00FE0704" w:rsidRPr="000B5837" w:rsidRDefault="00FE0704" w:rsidP="000B5837">
      <w:pPr>
        <w:spacing w:after="0" w:line="240" w:lineRule="auto"/>
        <w:ind w:left="2694" w:hanging="2694"/>
        <w:jc w:val="both"/>
        <w:rPr>
          <w:rFonts w:ascii="Times New Roman" w:hAnsi="Times New Roman"/>
          <w:sz w:val="24"/>
          <w:szCs w:val="24"/>
        </w:rPr>
      </w:pPr>
      <w:r w:rsidRPr="000B5837">
        <w:rPr>
          <w:rFonts w:ascii="Times New Roman" w:hAnsi="Times New Roman"/>
          <w:sz w:val="24"/>
          <w:szCs w:val="24"/>
        </w:rPr>
        <w:t>Присутні члени комісії:</w:t>
      </w:r>
      <w:r w:rsidR="00AF61FA" w:rsidRPr="000B5837">
        <w:rPr>
          <w:rFonts w:ascii="Times New Roman" w:hAnsi="Times New Roman"/>
          <w:sz w:val="24"/>
          <w:szCs w:val="24"/>
        </w:rPr>
        <w:t xml:space="preserve">   </w:t>
      </w:r>
      <w:r w:rsidR="001B590E" w:rsidRPr="000B5837">
        <w:rPr>
          <w:rFonts w:ascii="Times New Roman" w:hAnsi="Times New Roman"/>
          <w:sz w:val="24"/>
          <w:szCs w:val="24"/>
        </w:rPr>
        <w:t>(4</w:t>
      </w:r>
      <w:r w:rsidR="00EA5602" w:rsidRPr="000B5837">
        <w:rPr>
          <w:rFonts w:ascii="Times New Roman" w:hAnsi="Times New Roman"/>
          <w:sz w:val="24"/>
          <w:szCs w:val="24"/>
        </w:rPr>
        <w:t>) Володимир Місько, Олександр Вільчинський, Любов Вовк</w:t>
      </w:r>
      <w:r w:rsidR="001B590E" w:rsidRPr="000B5837">
        <w:rPr>
          <w:rFonts w:ascii="Times New Roman" w:hAnsi="Times New Roman"/>
          <w:sz w:val="24"/>
          <w:szCs w:val="24"/>
        </w:rPr>
        <w:t>,</w:t>
      </w:r>
      <w:r w:rsidR="00EA5602" w:rsidRPr="000B5837">
        <w:rPr>
          <w:rFonts w:ascii="Times New Roman" w:hAnsi="Times New Roman"/>
          <w:sz w:val="24"/>
          <w:szCs w:val="24"/>
        </w:rPr>
        <w:t xml:space="preserve">                 </w:t>
      </w:r>
      <w:r w:rsidR="001B590E" w:rsidRPr="000B5837">
        <w:rPr>
          <w:rFonts w:ascii="Times New Roman" w:hAnsi="Times New Roman"/>
          <w:sz w:val="24"/>
          <w:szCs w:val="24"/>
        </w:rPr>
        <w:t>Ружена Волянська</w:t>
      </w:r>
    </w:p>
    <w:p w14:paraId="5229CE8D" w14:textId="77777777" w:rsidR="001D01C3" w:rsidRPr="000B5837" w:rsidRDefault="001D01C3" w:rsidP="000B5837">
      <w:pPr>
        <w:spacing w:after="0" w:line="240" w:lineRule="auto"/>
        <w:ind w:left="2694" w:hanging="2694"/>
        <w:jc w:val="both"/>
        <w:rPr>
          <w:rFonts w:ascii="Times New Roman" w:hAnsi="Times New Roman"/>
          <w:sz w:val="24"/>
          <w:szCs w:val="24"/>
        </w:rPr>
      </w:pPr>
    </w:p>
    <w:p w14:paraId="151BF2C5" w14:textId="41B0F9AB" w:rsidR="001D01C3" w:rsidRPr="000B5837" w:rsidRDefault="001D01C3" w:rsidP="000B5837">
      <w:pPr>
        <w:spacing w:after="0" w:line="240" w:lineRule="auto"/>
        <w:ind w:left="2694" w:hanging="2694"/>
        <w:jc w:val="both"/>
        <w:rPr>
          <w:rFonts w:ascii="Times New Roman" w:hAnsi="Times New Roman"/>
          <w:sz w:val="24"/>
          <w:szCs w:val="24"/>
        </w:rPr>
      </w:pPr>
      <w:r w:rsidRPr="000B5837">
        <w:rPr>
          <w:rFonts w:ascii="Times New Roman" w:hAnsi="Times New Roman"/>
          <w:sz w:val="24"/>
          <w:szCs w:val="24"/>
        </w:rPr>
        <w:t xml:space="preserve">Відсутні члени комісії: </w:t>
      </w:r>
      <w:r w:rsidR="00BF53B6" w:rsidRPr="000B5837">
        <w:rPr>
          <w:rFonts w:ascii="Times New Roman" w:hAnsi="Times New Roman"/>
          <w:sz w:val="24"/>
          <w:szCs w:val="24"/>
        </w:rPr>
        <w:tab/>
        <w:t xml:space="preserve"> </w:t>
      </w:r>
    </w:p>
    <w:p w14:paraId="368E1BBA" w14:textId="77777777" w:rsidR="00325FA9" w:rsidRPr="000B5837" w:rsidRDefault="00325FA9" w:rsidP="000B5837">
      <w:pPr>
        <w:tabs>
          <w:tab w:val="left" w:pos="142"/>
        </w:tabs>
        <w:spacing w:after="0" w:line="240" w:lineRule="auto"/>
        <w:jc w:val="both"/>
        <w:rPr>
          <w:rFonts w:ascii="Times New Roman" w:hAnsi="Times New Roman"/>
          <w:sz w:val="24"/>
          <w:szCs w:val="24"/>
        </w:rPr>
      </w:pPr>
    </w:p>
    <w:p w14:paraId="64156D61" w14:textId="08FA5756" w:rsidR="00752C9C" w:rsidRDefault="00C0783A" w:rsidP="000B5837">
      <w:pPr>
        <w:tabs>
          <w:tab w:val="left" w:pos="142"/>
        </w:tabs>
        <w:spacing w:after="0" w:line="240" w:lineRule="auto"/>
        <w:rPr>
          <w:rFonts w:ascii="Times New Roman" w:hAnsi="Times New Roman"/>
          <w:b/>
          <w:sz w:val="24"/>
          <w:szCs w:val="24"/>
        </w:rPr>
      </w:pPr>
      <w:r w:rsidRPr="000B5837">
        <w:rPr>
          <w:rFonts w:ascii="Times New Roman" w:hAnsi="Times New Roman"/>
          <w:b/>
          <w:sz w:val="24"/>
          <w:szCs w:val="24"/>
        </w:rPr>
        <w:t>На засідання комісії запрошені:</w:t>
      </w:r>
    </w:p>
    <w:p w14:paraId="3D895602" w14:textId="16A5EAE7" w:rsidR="003475CB" w:rsidRPr="003475CB" w:rsidRDefault="003475CB" w:rsidP="000B5837">
      <w:pPr>
        <w:tabs>
          <w:tab w:val="left" w:pos="142"/>
        </w:tabs>
        <w:spacing w:after="0" w:line="240" w:lineRule="auto"/>
        <w:rPr>
          <w:rFonts w:ascii="Times New Roman" w:hAnsi="Times New Roman"/>
          <w:sz w:val="24"/>
          <w:szCs w:val="24"/>
        </w:rPr>
      </w:pPr>
      <w:r w:rsidRPr="003475CB">
        <w:rPr>
          <w:rFonts w:ascii="Times New Roman" w:hAnsi="Times New Roman"/>
          <w:sz w:val="24"/>
          <w:szCs w:val="24"/>
        </w:rPr>
        <w:t xml:space="preserve">Світлана Козелко – начальник </w:t>
      </w:r>
      <w:r>
        <w:rPr>
          <w:rFonts w:ascii="Times New Roman" w:hAnsi="Times New Roman"/>
          <w:sz w:val="24"/>
          <w:szCs w:val="24"/>
        </w:rPr>
        <w:t>управління культури і мистецтв;</w:t>
      </w:r>
    </w:p>
    <w:p w14:paraId="46ECA686" w14:textId="5EEEC03C" w:rsidR="00B37357" w:rsidRPr="000B5837" w:rsidRDefault="003475CB" w:rsidP="000B5837">
      <w:pPr>
        <w:tabs>
          <w:tab w:val="left" w:pos="142"/>
        </w:tabs>
        <w:spacing w:after="0" w:line="240" w:lineRule="auto"/>
        <w:jc w:val="both"/>
        <w:rPr>
          <w:rFonts w:ascii="Times New Roman" w:hAnsi="Times New Roman"/>
          <w:sz w:val="24"/>
          <w:szCs w:val="24"/>
        </w:rPr>
      </w:pPr>
      <w:r>
        <w:rPr>
          <w:rFonts w:ascii="Times New Roman" w:hAnsi="Times New Roman"/>
          <w:sz w:val="24"/>
          <w:szCs w:val="24"/>
        </w:rPr>
        <w:t>Катерина Бабій</w:t>
      </w:r>
      <w:r w:rsidR="006B7E0A" w:rsidRPr="000B5837">
        <w:rPr>
          <w:rFonts w:ascii="Times New Roman" w:hAnsi="Times New Roman"/>
          <w:sz w:val="24"/>
          <w:szCs w:val="24"/>
        </w:rPr>
        <w:t xml:space="preserve"> – </w:t>
      </w:r>
      <w:r w:rsidR="00D376C6" w:rsidRPr="000B5837">
        <w:rPr>
          <w:rFonts w:ascii="Times New Roman" w:hAnsi="Times New Roman"/>
          <w:sz w:val="24"/>
          <w:szCs w:val="24"/>
        </w:rPr>
        <w:t>головний спеціаліст</w:t>
      </w:r>
      <w:r w:rsidR="00901E08" w:rsidRPr="000B5837">
        <w:rPr>
          <w:rFonts w:ascii="Times New Roman" w:hAnsi="Times New Roman"/>
          <w:sz w:val="24"/>
          <w:szCs w:val="24"/>
        </w:rPr>
        <w:t xml:space="preserve"> </w:t>
      </w:r>
      <w:r w:rsidR="001A11D7" w:rsidRPr="000B5837">
        <w:rPr>
          <w:rFonts w:ascii="Times New Roman" w:hAnsi="Times New Roman"/>
          <w:sz w:val="24"/>
          <w:szCs w:val="24"/>
        </w:rPr>
        <w:t xml:space="preserve">організаційного відділу ради управління </w:t>
      </w:r>
      <w:r w:rsidR="000533DF" w:rsidRPr="000B5837">
        <w:rPr>
          <w:rFonts w:ascii="Times New Roman" w:hAnsi="Times New Roman"/>
          <w:sz w:val="24"/>
          <w:szCs w:val="24"/>
        </w:rPr>
        <w:t>о</w:t>
      </w:r>
      <w:r w:rsidR="001A11D7" w:rsidRPr="000B5837">
        <w:rPr>
          <w:rFonts w:ascii="Times New Roman" w:hAnsi="Times New Roman"/>
          <w:sz w:val="24"/>
          <w:szCs w:val="24"/>
        </w:rPr>
        <w:t>рганізаційно-виконавчої роботи</w:t>
      </w:r>
      <w:r w:rsidR="001D01C3" w:rsidRPr="000B5837">
        <w:rPr>
          <w:rFonts w:ascii="Times New Roman" w:hAnsi="Times New Roman"/>
          <w:sz w:val="24"/>
          <w:szCs w:val="24"/>
        </w:rPr>
        <w:t>;</w:t>
      </w:r>
    </w:p>
    <w:p w14:paraId="799D095C" w14:textId="77777777" w:rsidR="00706ECA" w:rsidRPr="000B5837" w:rsidRDefault="00706ECA" w:rsidP="000B5837">
      <w:pPr>
        <w:spacing w:after="0" w:line="240" w:lineRule="auto"/>
        <w:jc w:val="both"/>
        <w:rPr>
          <w:rFonts w:ascii="Times New Roman" w:hAnsi="Times New Roman"/>
          <w:b/>
          <w:sz w:val="24"/>
          <w:szCs w:val="24"/>
        </w:rPr>
      </w:pPr>
    </w:p>
    <w:p w14:paraId="36DA0CF3" w14:textId="0E617143" w:rsidR="00C0783A" w:rsidRPr="000B5837" w:rsidRDefault="00EC4816" w:rsidP="000B5837">
      <w:pPr>
        <w:tabs>
          <w:tab w:val="left" w:pos="142"/>
        </w:tabs>
        <w:spacing w:after="0" w:line="240" w:lineRule="auto"/>
        <w:rPr>
          <w:rFonts w:ascii="Times New Roman" w:hAnsi="Times New Roman"/>
          <w:sz w:val="24"/>
          <w:szCs w:val="24"/>
        </w:rPr>
      </w:pPr>
      <w:r w:rsidRPr="000B5837">
        <w:rPr>
          <w:rFonts w:ascii="Times New Roman" w:hAnsi="Times New Roman"/>
          <w:sz w:val="24"/>
          <w:szCs w:val="24"/>
        </w:rPr>
        <w:t>Головуючий</w:t>
      </w:r>
      <w:r w:rsidR="00C0783A" w:rsidRPr="000B5837">
        <w:rPr>
          <w:rFonts w:ascii="Times New Roman" w:hAnsi="Times New Roman"/>
          <w:sz w:val="24"/>
          <w:szCs w:val="24"/>
        </w:rPr>
        <w:t xml:space="preserve"> – </w:t>
      </w:r>
      <w:r w:rsidRPr="000B5837">
        <w:rPr>
          <w:rFonts w:ascii="Times New Roman" w:hAnsi="Times New Roman"/>
          <w:sz w:val="24"/>
          <w:szCs w:val="24"/>
        </w:rPr>
        <w:t xml:space="preserve"> голова</w:t>
      </w:r>
      <w:r w:rsidR="00C0783A" w:rsidRPr="000B5837">
        <w:rPr>
          <w:rFonts w:ascii="Times New Roman" w:hAnsi="Times New Roman"/>
          <w:sz w:val="24"/>
          <w:szCs w:val="24"/>
        </w:rPr>
        <w:t xml:space="preserve"> комісії </w:t>
      </w:r>
      <w:r w:rsidRPr="000B5837">
        <w:rPr>
          <w:rFonts w:ascii="Times New Roman" w:hAnsi="Times New Roman"/>
          <w:sz w:val="24"/>
          <w:szCs w:val="24"/>
        </w:rPr>
        <w:t>Володимир Місько</w:t>
      </w:r>
      <w:r w:rsidR="00C0783A" w:rsidRPr="000B5837">
        <w:rPr>
          <w:rFonts w:ascii="Times New Roman" w:hAnsi="Times New Roman"/>
          <w:sz w:val="24"/>
          <w:szCs w:val="24"/>
        </w:rPr>
        <w:t>.</w:t>
      </w:r>
    </w:p>
    <w:p w14:paraId="3EB9E695" w14:textId="77777777" w:rsidR="00A27878" w:rsidRPr="000B5837" w:rsidRDefault="00A27878" w:rsidP="000B5837">
      <w:pPr>
        <w:tabs>
          <w:tab w:val="left" w:pos="142"/>
        </w:tabs>
        <w:spacing w:after="0" w:line="240" w:lineRule="auto"/>
        <w:jc w:val="both"/>
        <w:rPr>
          <w:rFonts w:ascii="Times New Roman" w:hAnsi="Times New Roman"/>
          <w:sz w:val="24"/>
          <w:szCs w:val="24"/>
        </w:rPr>
      </w:pPr>
    </w:p>
    <w:p w14:paraId="15B0FE79" w14:textId="62A4B6E7" w:rsidR="007E3E1A" w:rsidRDefault="007E3E1A" w:rsidP="007E3E1A">
      <w:pPr>
        <w:spacing w:after="0" w:line="240" w:lineRule="auto"/>
        <w:jc w:val="both"/>
        <w:rPr>
          <w:rFonts w:ascii="Times New Roman" w:hAnsi="Times New Roman"/>
          <w:sz w:val="24"/>
          <w:szCs w:val="24"/>
        </w:rPr>
      </w:pPr>
      <w:r>
        <w:rPr>
          <w:rFonts w:ascii="Times New Roman" w:hAnsi="Times New Roman"/>
          <w:sz w:val="24"/>
          <w:szCs w:val="24"/>
        </w:rPr>
        <w:t>Депутати міської ради Володимир Місько, Олександр Вільчинський, Любов Вовк,                 Ружена Волянська,  представники виконавчих органів ради Світлана Козелко, Катерина Бабій брали участь в засіданні постійної комісії за допомогою електронних месенджерів, які не заборонені до використання в Україні.</w:t>
      </w:r>
    </w:p>
    <w:p w14:paraId="280C37C7" w14:textId="77777777" w:rsidR="00EF7906" w:rsidRPr="000B5837" w:rsidRDefault="00EF7906" w:rsidP="000B5837">
      <w:pPr>
        <w:tabs>
          <w:tab w:val="left" w:pos="142"/>
        </w:tabs>
        <w:spacing w:after="0" w:line="240" w:lineRule="auto"/>
        <w:jc w:val="both"/>
        <w:rPr>
          <w:rFonts w:ascii="Times New Roman" w:hAnsi="Times New Roman"/>
          <w:sz w:val="24"/>
          <w:szCs w:val="24"/>
        </w:rPr>
      </w:pPr>
    </w:p>
    <w:p w14:paraId="5EFEA2C7" w14:textId="016EEC8F" w:rsidR="00175B09" w:rsidRPr="000B5837" w:rsidRDefault="001D01C3" w:rsidP="000B5837">
      <w:pPr>
        <w:tabs>
          <w:tab w:val="left" w:pos="142"/>
        </w:tabs>
        <w:spacing w:after="0" w:line="240" w:lineRule="auto"/>
        <w:jc w:val="both"/>
        <w:rPr>
          <w:rFonts w:ascii="Times New Roman" w:hAnsi="Times New Roman"/>
          <w:sz w:val="24"/>
          <w:szCs w:val="24"/>
        </w:rPr>
      </w:pPr>
      <w:r w:rsidRPr="000B5837">
        <w:rPr>
          <w:rFonts w:ascii="Times New Roman" w:hAnsi="Times New Roman"/>
          <w:sz w:val="24"/>
          <w:szCs w:val="24"/>
        </w:rPr>
        <w:t>СЛУХАЛИ:</w:t>
      </w:r>
      <w:r w:rsidRPr="000B5837">
        <w:rPr>
          <w:rFonts w:ascii="Times New Roman" w:hAnsi="Times New Roman"/>
          <w:sz w:val="24"/>
          <w:szCs w:val="24"/>
        </w:rPr>
        <w:tab/>
      </w:r>
      <w:r w:rsidR="00175B09" w:rsidRPr="000B5837">
        <w:rPr>
          <w:rFonts w:ascii="Times New Roman" w:hAnsi="Times New Roman"/>
          <w:sz w:val="24"/>
          <w:szCs w:val="24"/>
        </w:rPr>
        <w:t>Про затвердження порядку денного засідання комісії.</w:t>
      </w:r>
    </w:p>
    <w:p w14:paraId="416ACEF9" w14:textId="77777777" w:rsidR="00175B09" w:rsidRPr="000B5837" w:rsidRDefault="00175B09" w:rsidP="000B5837">
      <w:pPr>
        <w:tabs>
          <w:tab w:val="left" w:pos="142"/>
        </w:tabs>
        <w:spacing w:after="0" w:line="240" w:lineRule="auto"/>
        <w:jc w:val="both"/>
        <w:rPr>
          <w:rFonts w:ascii="Times New Roman" w:hAnsi="Times New Roman"/>
          <w:sz w:val="24"/>
          <w:szCs w:val="24"/>
        </w:rPr>
      </w:pPr>
    </w:p>
    <w:p w14:paraId="07C619BE" w14:textId="51F5A7C7" w:rsidR="00E72C50" w:rsidRDefault="00E72C50" w:rsidP="00E72C50">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ВИСТУПИВ: голова комісії Володимир Місько, який запропонував сформувати порядок денний наступним питанням:</w:t>
      </w:r>
    </w:p>
    <w:p w14:paraId="42354497" w14:textId="14D71BD7" w:rsidR="00E72C50" w:rsidRPr="00E72C50" w:rsidRDefault="00E72C50" w:rsidP="00E72C50">
      <w:pPr>
        <w:pStyle w:val="a3"/>
        <w:numPr>
          <w:ilvl w:val="0"/>
          <w:numId w:val="13"/>
        </w:numPr>
        <w:tabs>
          <w:tab w:val="left" w:pos="142"/>
        </w:tabs>
        <w:spacing w:after="0" w:line="240" w:lineRule="auto"/>
        <w:jc w:val="both"/>
        <w:rPr>
          <w:rFonts w:ascii="Times New Roman" w:hAnsi="Times New Roman"/>
          <w:sz w:val="24"/>
          <w:szCs w:val="24"/>
        </w:rPr>
      </w:pPr>
      <w:r w:rsidRPr="00E72C50">
        <w:rPr>
          <w:rFonts w:ascii="Times New Roman" w:hAnsi="Times New Roman"/>
          <w:sz w:val="24"/>
          <w:szCs w:val="24"/>
        </w:rPr>
        <w:t>Про затвердження науково-проектної документації «Внесення змін до історико</w:t>
      </w:r>
      <w:r w:rsidR="008F6E89">
        <w:rPr>
          <w:rFonts w:ascii="Times New Roman" w:hAnsi="Times New Roman"/>
          <w:sz w:val="24"/>
          <w:szCs w:val="24"/>
        </w:rPr>
        <w:t>-</w:t>
      </w:r>
      <w:r w:rsidRPr="00E72C50">
        <w:rPr>
          <w:rFonts w:ascii="Times New Roman" w:hAnsi="Times New Roman"/>
          <w:sz w:val="24"/>
          <w:szCs w:val="24"/>
        </w:rPr>
        <w:t>архітектурного опорного плану м. Тернополя»</w:t>
      </w:r>
    </w:p>
    <w:p w14:paraId="60CB56D1" w14:textId="77777777" w:rsidR="00E72C50" w:rsidRDefault="00E72C50" w:rsidP="00E72C50">
      <w:pPr>
        <w:tabs>
          <w:tab w:val="left" w:pos="142"/>
        </w:tabs>
        <w:spacing w:after="0" w:line="240" w:lineRule="auto"/>
        <w:jc w:val="both"/>
        <w:rPr>
          <w:rFonts w:ascii="Times New Roman" w:hAnsi="Times New Roman"/>
          <w:sz w:val="24"/>
          <w:szCs w:val="24"/>
        </w:rPr>
      </w:pPr>
    </w:p>
    <w:p w14:paraId="2959E47E" w14:textId="77777777" w:rsidR="00E72C50" w:rsidRDefault="00E72C50" w:rsidP="00E72C50">
      <w:pPr>
        <w:spacing w:after="0" w:line="240" w:lineRule="auto"/>
        <w:ind w:left="2694" w:hanging="2694"/>
        <w:jc w:val="both"/>
        <w:rPr>
          <w:rFonts w:ascii="Times New Roman" w:hAnsi="Times New Roman"/>
          <w:sz w:val="24"/>
          <w:szCs w:val="24"/>
        </w:rPr>
      </w:pPr>
      <w:r>
        <w:rPr>
          <w:rFonts w:ascii="Times New Roman" w:hAnsi="Times New Roman"/>
          <w:sz w:val="24"/>
          <w:szCs w:val="24"/>
        </w:rPr>
        <w:t>Результати голосування за затвердження порядку денного, враховуючи пропозицію</w:t>
      </w:r>
    </w:p>
    <w:p w14:paraId="5ED8C7B6" w14:textId="77777777" w:rsidR="00E72C50" w:rsidRDefault="00E72C50" w:rsidP="00E72C50">
      <w:pPr>
        <w:spacing w:after="0" w:line="240" w:lineRule="auto"/>
        <w:ind w:left="2694" w:hanging="2694"/>
        <w:jc w:val="both"/>
        <w:rPr>
          <w:rFonts w:ascii="Times New Roman" w:hAnsi="Times New Roman"/>
          <w:sz w:val="24"/>
          <w:szCs w:val="24"/>
        </w:rPr>
      </w:pPr>
      <w:r>
        <w:rPr>
          <w:rFonts w:ascii="Times New Roman" w:hAnsi="Times New Roman"/>
          <w:sz w:val="24"/>
          <w:szCs w:val="24"/>
        </w:rPr>
        <w:t>Володимира Міська: За – 4 (</w:t>
      </w:r>
      <w:r w:rsidRPr="000B5837">
        <w:rPr>
          <w:rFonts w:ascii="Times New Roman" w:hAnsi="Times New Roman"/>
          <w:sz w:val="24"/>
          <w:szCs w:val="24"/>
        </w:rPr>
        <w:t xml:space="preserve">Володимир Місько, Олександр Вільчинський, Любов Вовк,                </w:t>
      </w:r>
    </w:p>
    <w:p w14:paraId="6EE959AC" w14:textId="3B6CFAA8" w:rsidR="00E72C50" w:rsidRDefault="00E72C50" w:rsidP="00E72C50">
      <w:pPr>
        <w:spacing w:after="0" w:line="240" w:lineRule="auto"/>
        <w:ind w:left="2694" w:hanging="2694"/>
        <w:jc w:val="both"/>
        <w:rPr>
          <w:rFonts w:ascii="Times New Roman" w:hAnsi="Times New Roman"/>
          <w:sz w:val="24"/>
          <w:szCs w:val="24"/>
        </w:rPr>
      </w:pPr>
      <w:r w:rsidRPr="000B5837">
        <w:rPr>
          <w:rFonts w:ascii="Times New Roman" w:hAnsi="Times New Roman"/>
          <w:sz w:val="24"/>
          <w:szCs w:val="24"/>
        </w:rPr>
        <w:t>Ружена Волянська</w:t>
      </w:r>
      <w:r>
        <w:rPr>
          <w:rFonts w:ascii="Times New Roman" w:hAnsi="Times New Roman"/>
          <w:sz w:val="24"/>
          <w:szCs w:val="24"/>
        </w:rPr>
        <w:t>), проти-0, утримались-0.Рішення прийнято.</w:t>
      </w:r>
    </w:p>
    <w:p w14:paraId="0921FDA5" w14:textId="77777777" w:rsidR="00E72C50" w:rsidRDefault="00E72C50" w:rsidP="00E72C50">
      <w:pPr>
        <w:tabs>
          <w:tab w:val="left" w:pos="142"/>
        </w:tabs>
        <w:spacing w:after="0" w:line="240" w:lineRule="auto"/>
        <w:jc w:val="both"/>
        <w:rPr>
          <w:rFonts w:ascii="Times New Roman" w:hAnsi="Times New Roman"/>
          <w:sz w:val="24"/>
          <w:szCs w:val="24"/>
        </w:rPr>
      </w:pPr>
    </w:p>
    <w:p w14:paraId="780C549E" w14:textId="77777777" w:rsidR="00E72C50" w:rsidRDefault="00E72C50" w:rsidP="00E72C50">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Затвердити порядок денний комісії.</w:t>
      </w:r>
    </w:p>
    <w:p w14:paraId="406F0EA6" w14:textId="77777777" w:rsidR="00E72C50" w:rsidRDefault="00E72C50" w:rsidP="00E72C50">
      <w:pPr>
        <w:tabs>
          <w:tab w:val="left" w:pos="142"/>
        </w:tabs>
        <w:spacing w:after="0" w:line="240" w:lineRule="auto"/>
        <w:jc w:val="both"/>
        <w:rPr>
          <w:rFonts w:ascii="Times New Roman" w:hAnsi="Times New Roman"/>
          <w:sz w:val="24"/>
          <w:szCs w:val="24"/>
        </w:rPr>
      </w:pPr>
    </w:p>
    <w:p w14:paraId="49125B93" w14:textId="7F4D30F2" w:rsidR="00702C23" w:rsidRPr="000B5837" w:rsidRDefault="000022DB"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Порядок денни</w:t>
      </w:r>
      <w:r w:rsidR="002C4A9A" w:rsidRPr="000B5837">
        <w:rPr>
          <w:rFonts w:ascii="Times New Roman" w:hAnsi="Times New Roman"/>
          <w:b/>
          <w:sz w:val="24"/>
          <w:szCs w:val="24"/>
        </w:rPr>
        <w:t>й</w:t>
      </w:r>
      <w:r w:rsidRPr="000B5837">
        <w:rPr>
          <w:rFonts w:ascii="Times New Roman" w:hAnsi="Times New Roman"/>
          <w:b/>
          <w:sz w:val="24"/>
          <w:szCs w:val="24"/>
        </w:rPr>
        <w:t xml:space="preserve"> засідання</w:t>
      </w:r>
      <w:r w:rsidR="007C044B" w:rsidRPr="000B5837">
        <w:rPr>
          <w:rFonts w:ascii="Times New Roman" w:hAnsi="Times New Roman"/>
          <w:b/>
          <w:sz w:val="24"/>
          <w:szCs w:val="24"/>
        </w:rPr>
        <w:t>:</w:t>
      </w:r>
    </w:p>
    <w:p w14:paraId="28C1369F" w14:textId="77777777" w:rsidR="004E4955" w:rsidRPr="000B5837" w:rsidRDefault="004E4955" w:rsidP="000B5837">
      <w:pPr>
        <w:tabs>
          <w:tab w:val="left" w:pos="142"/>
        </w:tabs>
        <w:spacing w:after="0" w:line="240" w:lineRule="auto"/>
        <w:jc w:val="center"/>
        <w:rPr>
          <w:rFonts w:ascii="Times New Roman" w:hAnsi="Times New Roman"/>
          <w:b/>
          <w:sz w:val="24"/>
          <w:szCs w:val="24"/>
        </w:rPr>
      </w:pPr>
    </w:p>
    <w:tbl>
      <w:tblPr>
        <w:tblStyle w:val="a8"/>
        <w:tblW w:w="5000" w:type="pct"/>
        <w:tblLook w:val="04A0" w:firstRow="1" w:lastRow="0" w:firstColumn="1" w:lastColumn="0" w:noHBand="0" w:noVBand="1"/>
      </w:tblPr>
      <w:tblGrid>
        <w:gridCol w:w="732"/>
        <w:gridCol w:w="8330"/>
      </w:tblGrid>
      <w:tr w:rsidR="00FB2AB1" w:rsidRPr="000B5837" w14:paraId="078436E5" w14:textId="77777777" w:rsidTr="00FB2AB1">
        <w:tc>
          <w:tcPr>
            <w:tcW w:w="404" w:type="pct"/>
          </w:tcPr>
          <w:p w14:paraId="489F50F7" w14:textId="77777777" w:rsidR="00FB2AB1" w:rsidRPr="000B5837" w:rsidRDefault="00FB2AB1" w:rsidP="000B5837">
            <w:pPr>
              <w:jc w:val="center"/>
              <w:rPr>
                <w:rFonts w:ascii="Times New Roman" w:hAnsi="Times New Roman"/>
                <w:b/>
                <w:position w:val="-1"/>
                <w:sz w:val="24"/>
                <w:szCs w:val="24"/>
              </w:rPr>
            </w:pPr>
            <w:bookmarkStart w:id="0" w:name="_Hlk141180291"/>
            <w:bookmarkStart w:id="1" w:name="_Hlk140241263"/>
            <w:r w:rsidRPr="000B5837">
              <w:rPr>
                <w:rFonts w:ascii="Times New Roman" w:hAnsi="Times New Roman"/>
                <w:b/>
                <w:position w:val="-1"/>
                <w:sz w:val="24"/>
                <w:szCs w:val="24"/>
              </w:rPr>
              <w:t>№</w:t>
            </w:r>
          </w:p>
          <w:p w14:paraId="22F1FDC2" w14:textId="77777777" w:rsidR="00FB2AB1" w:rsidRPr="000B5837" w:rsidRDefault="00FB2AB1" w:rsidP="000B5837">
            <w:pPr>
              <w:jc w:val="center"/>
              <w:rPr>
                <w:rFonts w:ascii="Times New Roman" w:hAnsi="Times New Roman"/>
                <w:sz w:val="24"/>
                <w:szCs w:val="24"/>
              </w:rPr>
            </w:pPr>
            <w:r w:rsidRPr="000B5837">
              <w:rPr>
                <w:rFonts w:ascii="Times New Roman" w:hAnsi="Times New Roman"/>
                <w:b/>
                <w:position w:val="-1"/>
                <w:sz w:val="24"/>
                <w:szCs w:val="24"/>
              </w:rPr>
              <w:t>з/п</w:t>
            </w:r>
          </w:p>
        </w:tc>
        <w:tc>
          <w:tcPr>
            <w:tcW w:w="4596" w:type="pct"/>
          </w:tcPr>
          <w:p w14:paraId="38A0AFC7" w14:textId="2882793F" w:rsidR="00FB2AB1" w:rsidRPr="000B5837" w:rsidRDefault="00E72C50" w:rsidP="000B5837">
            <w:pPr>
              <w:jc w:val="center"/>
              <w:rPr>
                <w:rFonts w:ascii="Times New Roman" w:hAnsi="Times New Roman"/>
                <w:sz w:val="24"/>
                <w:szCs w:val="24"/>
              </w:rPr>
            </w:pPr>
            <w:r>
              <w:rPr>
                <w:rFonts w:ascii="Times New Roman" w:hAnsi="Times New Roman"/>
                <w:b/>
                <w:bCs/>
                <w:color w:val="000000"/>
                <w:position w:val="-1"/>
                <w:sz w:val="24"/>
                <w:szCs w:val="24"/>
                <w:lang w:eastAsia="en-GB"/>
              </w:rPr>
              <w:t xml:space="preserve">Назва </w:t>
            </w:r>
            <w:proofErr w:type="spellStart"/>
            <w:r>
              <w:rPr>
                <w:rFonts w:ascii="Times New Roman" w:hAnsi="Times New Roman"/>
                <w:b/>
                <w:bCs/>
                <w:color w:val="000000"/>
                <w:position w:val="-1"/>
                <w:sz w:val="24"/>
                <w:szCs w:val="24"/>
                <w:lang w:eastAsia="en-GB"/>
              </w:rPr>
              <w:t>проєкту</w:t>
            </w:r>
            <w:proofErr w:type="spellEnd"/>
            <w:r>
              <w:rPr>
                <w:rFonts w:ascii="Times New Roman" w:hAnsi="Times New Roman"/>
                <w:b/>
                <w:bCs/>
                <w:color w:val="000000"/>
                <w:position w:val="-1"/>
                <w:sz w:val="24"/>
                <w:szCs w:val="24"/>
                <w:lang w:eastAsia="en-GB"/>
              </w:rPr>
              <w:t xml:space="preserve"> рішення</w:t>
            </w:r>
          </w:p>
        </w:tc>
      </w:tr>
      <w:tr w:rsidR="00FB2AB1" w:rsidRPr="000B5837" w14:paraId="0350910A" w14:textId="77777777" w:rsidTr="00FB2AB1">
        <w:tc>
          <w:tcPr>
            <w:tcW w:w="404" w:type="pct"/>
          </w:tcPr>
          <w:p w14:paraId="763A9B3F" w14:textId="77777777" w:rsidR="00FB2AB1" w:rsidRPr="000B5837" w:rsidRDefault="00FB2AB1" w:rsidP="000B5837">
            <w:pPr>
              <w:pStyle w:val="a3"/>
              <w:numPr>
                <w:ilvl w:val="0"/>
                <w:numId w:val="1"/>
              </w:numPr>
              <w:ind w:left="0" w:firstLine="0"/>
              <w:jc w:val="center"/>
              <w:rPr>
                <w:rFonts w:ascii="Times New Roman" w:hAnsi="Times New Roman"/>
                <w:sz w:val="24"/>
                <w:szCs w:val="24"/>
              </w:rPr>
            </w:pPr>
          </w:p>
        </w:tc>
        <w:tc>
          <w:tcPr>
            <w:tcW w:w="4596" w:type="pct"/>
            <w:vAlign w:val="center"/>
          </w:tcPr>
          <w:p w14:paraId="4162B899" w14:textId="4EAAAEEE" w:rsidR="00FB2AB1" w:rsidRPr="00E72C50" w:rsidRDefault="00E72C50" w:rsidP="00E72C50">
            <w:pPr>
              <w:tabs>
                <w:tab w:val="left" w:pos="142"/>
              </w:tabs>
              <w:jc w:val="both"/>
              <w:rPr>
                <w:rFonts w:ascii="Times New Roman" w:hAnsi="Times New Roman"/>
                <w:sz w:val="24"/>
                <w:szCs w:val="24"/>
              </w:rPr>
            </w:pPr>
            <w:r w:rsidRPr="00E72C50">
              <w:rPr>
                <w:rFonts w:ascii="Times New Roman" w:hAnsi="Times New Roman"/>
                <w:sz w:val="24"/>
                <w:szCs w:val="24"/>
              </w:rPr>
              <w:t>Про затвердження науково-проектної документації «Внесення змін до історико</w:t>
            </w:r>
            <w:r w:rsidR="008F6E89">
              <w:rPr>
                <w:rFonts w:ascii="Times New Roman" w:hAnsi="Times New Roman"/>
                <w:sz w:val="24"/>
                <w:szCs w:val="24"/>
              </w:rPr>
              <w:t>-</w:t>
            </w:r>
            <w:r w:rsidRPr="00E72C50">
              <w:rPr>
                <w:rFonts w:ascii="Times New Roman" w:hAnsi="Times New Roman"/>
                <w:sz w:val="24"/>
                <w:szCs w:val="24"/>
              </w:rPr>
              <w:t>архітектурного опорного плану м. Тернополя»</w:t>
            </w:r>
          </w:p>
        </w:tc>
      </w:tr>
    </w:tbl>
    <w:p w14:paraId="6CF64014" w14:textId="77777777" w:rsidR="008C65B6" w:rsidRDefault="008C65B6" w:rsidP="000B5837">
      <w:pPr>
        <w:tabs>
          <w:tab w:val="left" w:pos="142"/>
        </w:tabs>
        <w:spacing w:after="0" w:line="240" w:lineRule="auto"/>
        <w:jc w:val="both"/>
        <w:rPr>
          <w:rFonts w:ascii="Times New Roman" w:hAnsi="Times New Roman"/>
          <w:b/>
          <w:sz w:val="24"/>
          <w:szCs w:val="24"/>
        </w:rPr>
      </w:pPr>
    </w:p>
    <w:p w14:paraId="5A60F185" w14:textId="77777777" w:rsidR="00E72C50" w:rsidRDefault="00E72C50" w:rsidP="000B5837">
      <w:pPr>
        <w:tabs>
          <w:tab w:val="left" w:pos="142"/>
        </w:tabs>
        <w:spacing w:after="0" w:line="240" w:lineRule="auto"/>
        <w:jc w:val="both"/>
        <w:rPr>
          <w:rFonts w:ascii="Times New Roman" w:hAnsi="Times New Roman"/>
          <w:b/>
          <w:sz w:val="24"/>
          <w:szCs w:val="24"/>
        </w:rPr>
      </w:pPr>
    </w:p>
    <w:p w14:paraId="2E78A5E1" w14:textId="77777777" w:rsidR="00E72C50" w:rsidRPr="000B5837" w:rsidRDefault="00E72C50" w:rsidP="000B5837">
      <w:pPr>
        <w:tabs>
          <w:tab w:val="left" w:pos="142"/>
        </w:tabs>
        <w:spacing w:after="0" w:line="240" w:lineRule="auto"/>
        <w:jc w:val="both"/>
        <w:rPr>
          <w:rFonts w:ascii="Times New Roman" w:hAnsi="Times New Roman"/>
          <w:b/>
          <w:sz w:val="24"/>
          <w:szCs w:val="24"/>
        </w:rPr>
      </w:pPr>
    </w:p>
    <w:p w14:paraId="0F7CC028" w14:textId="77777777" w:rsidR="00E77FDA" w:rsidRPr="000B5837" w:rsidRDefault="00E77FDA" w:rsidP="000B5837">
      <w:pPr>
        <w:tabs>
          <w:tab w:val="left" w:pos="142"/>
        </w:tabs>
        <w:spacing w:after="0" w:line="240" w:lineRule="auto"/>
        <w:jc w:val="both"/>
        <w:rPr>
          <w:rFonts w:ascii="Times New Roman" w:hAnsi="Times New Roman"/>
          <w:b/>
          <w:sz w:val="24"/>
          <w:szCs w:val="24"/>
        </w:rPr>
      </w:pPr>
      <w:r w:rsidRPr="000B5837">
        <w:rPr>
          <w:rFonts w:ascii="Times New Roman" w:hAnsi="Times New Roman"/>
          <w:b/>
          <w:sz w:val="24"/>
          <w:szCs w:val="24"/>
        </w:rPr>
        <w:t>1.Перше питання порядку денного.</w:t>
      </w:r>
    </w:p>
    <w:p w14:paraId="23FB08AD" w14:textId="0505CA1D" w:rsidR="00AA57CC" w:rsidRPr="000B5837" w:rsidRDefault="005453A0" w:rsidP="000B5837">
      <w:pPr>
        <w:tabs>
          <w:tab w:val="left" w:pos="142"/>
        </w:tabs>
        <w:spacing w:after="0" w:line="240" w:lineRule="auto"/>
        <w:jc w:val="both"/>
        <w:rPr>
          <w:rFonts w:ascii="Times New Roman" w:hAnsi="Times New Roman"/>
          <w:sz w:val="24"/>
          <w:szCs w:val="24"/>
        </w:rPr>
      </w:pPr>
      <w:r w:rsidRPr="002E4B37">
        <w:rPr>
          <w:rFonts w:ascii="Times New Roman" w:hAnsi="Times New Roman"/>
          <w:sz w:val="24"/>
          <w:szCs w:val="24"/>
        </w:rPr>
        <w:t>СЛУХАЛИ: </w:t>
      </w:r>
      <w:r w:rsidR="002E4B37" w:rsidRPr="002E4B37">
        <w:rPr>
          <w:rFonts w:ascii="Times New Roman" w:hAnsi="Times New Roman"/>
          <w:sz w:val="24"/>
          <w:szCs w:val="24"/>
        </w:rPr>
        <w:t>Про затвердження науково-проектної документації «Внесення змін до історико</w:t>
      </w:r>
      <w:r w:rsidR="008F6E89">
        <w:rPr>
          <w:rFonts w:ascii="Times New Roman" w:hAnsi="Times New Roman"/>
          <w:sz w:val="24"/>
          <w:szCs w:val="24"/>
        </w:rPr>
        <w:t>-</w:t>
      </w:r>
      <w:r w:rsidR="002E4B37" w:rsidRPr="002E4B37">
        <w:rPr>
          <w:rFonts w:ascii="Times New Roman" w:hAnsi="Times New Roman"/>
          <w:sz w:val="24"/>
          <w:szCs w:val="24"/>
        </w:rPr>
        <w:t>архітектурного опорного плану м. Тернополя»</w:t>
      </w:r>
    </w:p>
    <w:p w14:paraId="4FDD5AD8" w14:textId="3C6639B7" w:rsidR="00AA57CC" w:rsidRPr="000B5837" w:rsidRDefault="00AA57CC" w:rsidP="000B5837">
      <w:pPr>
        <w:tabs>
          <w:tab w:val="left" w:pos="142"/>
        </w:tabs>
        <w:spacing w:after="0" w:line="240" w:lineRule="auto"/>
        <w:jc w:val="both"/>
        <w:rPr>
          <w:rFonts w:ascii="Times New Roman" w:hAnsi="Times New Roman"/>
          <w:bCs/>
          <w:sz w:val="24"/>
          <w:szCs w:val="24"/>
        </w:rPr>
      </w:pPr>
      <w:r w:rsidRPr="000B5837">
        <w:rPr>
          <w:rFonts w:ascii="Times New Roman" w:hAnsi="Times New Roman"/>
          <w:sz w:val="24"/>
          <w:szCs w:val="24"/>
        </w:rPr>
        <w:t>ДОПОВІДА</w:t>
      </w:r>
      <w:r w:rsidR="00E72C50">
        <w:rPr>
          <w:rFonts w:ascii="Times New Roman" w:hAnsi="Times New Roman"/>
          <w:sz w:val="24"/>
          <w:szCs w:val="24"/>
        </w:rPr>
        <w:t>ЛА</w:t>
      </w:r>
      <w:r w:rsidRPr="000B5837">
        <w:rPr>
          <w:rFonts w:ascii="Times New Roman" w:hAnsi="Times New Roman"/>
          <w:sz w:val="24"/>
          <w:szCs w:val="24"/>
        </w:rPr>
        <w:t>:</w:t>
      </w:r>
      <w:r w:rsidR="00E72C50">
        <w:rPr>
          <w:rFonts w:ascii="Times New Roman" w:hAnsi="Times New Roman"/>
          <w:sz w:val="24"/>
          <w:szCs w:val="24"/>
        </w:rPr>
        <w:t xml:space="preserve"> </w:t>
      </w:r>
      <w:r w:rsidRPr="000B5837">
        <w:rPr>
          <w:rFonts w:ascii="Times New Roman" w:hAnsi="Times New Roman"/>
          <w:sz w:val="24"/>
          <w:szCs w:val="24"/>
        </w:rPr>
        <w:t xml:space="preserve"> </w:t>
      </w:r>
      <w:r w:rsidR="00E72C50" w:rsidRPr="003475CB">
        <w:rPr>
          <w:rFonts w:ascii="Times New Roman" w:hAnsi="Times New Roman"/>
          <w:sz w:val="24"/>
          <w:szCs w:val="24"/>
        </w:rPr>
        <w:t>Світлана Козелко</w:t>
      </w:r>
    </w:p>
    <w:p w14:paraId="754EDC49" w14:textId="659CF029" w:rsidR="00245670" w:rsidRPr="000B5837" w:rsidRDefault="00245670" w:rsidP="002E4B37">
      <w:pPr>
        <w:spacing w:after="0" w:line="240" w:lineRule="auto"/>
        <w:jc w:val="both"/>
        <w:rPr>
          <w:rFonts w:ascii="Times New Roman" w:hAnsi="Times New Roman"/>
          <w:sz w:val="24"/>
          <w:szCs w:val="24"/>
        </w:rPr>
      </w:pPr>
      <w:r w:rsidRPr="000B5837">
        <w:rPr>
          <w:rFonts w:ascii="Times New Roman" w:hAnsi="Times New Roman"/>
          <w:bCs/>
          <w:sz w:val="24"/>
          <w:szCs w:val="24"/>
        </w:rPr>
        <w:t>ВИСТУПИ</w:t>
      </w:r>
      <w:r w:rsidR="002E4B37">
        <w:rPr>
          <w:rFonts w:ascii="Times New Roman" w:hAnsi="Times New Roman"/>
          <w:bCs/>
          <w:sz w:val="24"/>
          <w:szCs w:val="24"/>
        </w:rPr>
        <w:t>ЛИ</w:t>
      </w:r>
      <w:r w:rsidRPr="000B5837">
        <w:rPr>
          <w:rFonts w:ascii="Times New Roman" w:hAnsi="Times New Roman"/>
          <w:bCs/>
          <w:sz w:val="24"/>
          <w:szCs w:val="24"/>
        </w:rPr>
        <w:t xml:space="preserve">: </w:t>
      </w:r>
      <w:r w:rsidR="002E4B37" w:rsidRPr="000B5837">
        <w:rPr>
          <w:rFonts w:ascii="Times New Roman" w:hAnsi="Times New Roman"/>
          <w:sz w:val="24"/>
          <w:szCs w:val="24"/>
        </w:rPr>
        <w:t>Володимир Місько, Олександр Вільчинський, Любов Вовк,                Ружена Волянська</w:t>
      </w:r>
    </w:p>
    <w:p w14:paraId="40F0F6AB" w14:textId="544307C1" w:rsidR="005453A0" w:rsidRPr="000B5837" w:rsidRDefault="005453A0" w:rsidP="000B5837">
      <w:pPr>
        <w:tabs>
          <w:tab w:val="left" w:pos="142"/>
        </w:tabs>
        <w:spacing w:after="0" w:line="240" w:lineRule="auto"/>
        <w:jc w:val="both"/>
        <w:rPr>
          <w:rFonts w:ascii="Times New Roman" w:hAnsi="Times New Roman"/>
          <w:sz w:val="24"/>
          <w:szCs w:val="24"/>
        </w:rPr>
      </w:pPr>
      <w:r w:rsidRPr="000B5837">
        <w:rPr>
          <w:rFonts w:ascii="Times New Roman" w:hAnsi="Times New Roman"/>
          <w:sz w:val="24"/>
          <w:szCs w:val="24"/>
        </w:rPr>
        <w:t xml:space="preserve">Результати голосування за </w:t>
      </w:r>
      <w:proofErr w:type="spellStart"/>
      <w:r w:rsidRPr="000B5837">
        <w:rPr>
          <w:rFonts w:ascii="Times New Roman" w:hAnsi="Times New Roman"/>
          <w:sz w:val="24"/>
          <w:szCs w:val="24"/>
        </w:rPr>
        <w:t>про</w:t>
      </w:r>
      <w:r w:rsidR="00841330" w:rsidRPr="000B5837">
        <w:rPr>
          <w:rFonts w:ascii="Times New Roman" w:hAnsi="Times New Roman"/>
          <w:sz w:val="24"/>
          <w:szCs w:val="24"/>
        </w:rPr>
        <w:t>є</w:t>
      </w:r>
      <w:r w:rsidRPr="000B5837">
        <w:rPr>
          <w:rFonts w:ascii="Times New Roman" w:hAnsi="Times New Roman"/>
          <w:sz w:val="24"/>
          <w:szCs w:val="24"/>
        </w:rPr>
        <w:t>кт</w:t>
      </w:r>
      <w:proofErr w:type="spellEnd"/>
      <w:r w:rsidRPr="000B5837">
        <w:rPr>
          <w:rFonts w:ascii="Times New Roman" w:hAnsi="Times New Roman"/>
          <w:sz w:val="24"/>
          <w:szCs w:val="24"/>
        </w:rPr>
        <w:t xml:space="preserve"> рішення міської ради: </w:t>
      </w:r>
      <w:r w:rsidR="006A5979" w:rsidRPr="000B5837">
        <w:rPr>
          <w:rFonts w:ascii="Times New Roman" w:hAnsi="Times New Roman"/>
          <w:sz w:val="24"/>
          <w:szCs w:val="24"/>
        </w:rPr>
        <w:t xml:space="preserve">За – </w:t>
      </w:r>
      <w:r w:rsidR="002C43BE">
        <w:rPr>
          <w:rFonts w:ascii="Times New Roman" w:hAnsi="Times New Roman"/>
          <w:sz w:val="24"/>
          <w:szCs w:val="24"/>
        </w:rPr>
        <w:t>3</w:t>
      </w:r>
      <w:r w:rsidR="00557736" w:rsidRPr="000B5837">
        <w:rPr>
          <w:rFonts w:ascii="Times New Roman" w:hAnsi="Times New Roman"/>
          <w:sz w:val="24"/>
          <w:szCs w:val="24"/>
        </w:rPr>
        <w:t xml:space="preserve"> </w:t>
      </w:r>
      <w:r w:rsidR="00557736" w:rsidRPr="000B5837">
        <w:rPr>
          <w:rFonts w:ascii="Times New Roman" w:hAnsi="Times New Roman"/>
          <w:i/>
          <w:iCs/>
          <w:sz w:val="24"/>
          <w:szCs w:val="24"/>
        </w:rPr>
        <w:t>(</w:t>
      </w:r>
      <w:r w:rsidR="00557736" w:rsidRPr="000B5837">
        <w:rPr>
          <w:rFonts w:ascii="Times New Roman" w:hAnsi="Times New Roman"/>
          <w:i/>
          <w:iCs/>
          <w:color w:val="000000" w:themeColor="text1"/>
          <w:sz w:val="24"/>
          <w:szCs w:val="24"/>
        </w:rPr>
        <w:t>Володимир Місько, Олександр Вільчинський, Любов Вовк)</w:t>
      </w:r>
      <w:r w:rsidRPr="000B5837">
        <w:rPr>
          <w:rFonts w:ascii="Times New Roman" w:hAnsi="Times New Roman"/>
          <w:sz w:val="24"/>
          <w:szCs w:val="24"/>
        </w:rPr>
        <w:t xml:space="preserve">, проти - 0, утримались </w:t>
      </w:r>
      <w:r w:rsidR="002C43BE">
        <w:rPr>
          <w:rFonts w:ascii="Times New Roman" w:hAnsi="Times New Roman"/>
          <w:sz w:val="24"/>
          <w:szCs w:val="24"/>
        </w:rPr>
        <w:t>–</w:t>
      </w:r>
      <w:r w:rsidRPr="000B5837">
        <w:rPr>
          <w:rFonts w:ascii="Times New Roman" w:hAnsi="Times New Roman"/>
          <w:sz w:val="24"/>
          <w:szCs w:val="24"/>
        </w:rPr>
        <w:t xml:space="preserve"> </w:t>
      </w:r>
      <w:r w:rsidR="002C43BE">
        <w:rPr>
          <w:rFonts w:ascii="Times New Roman" w:hAnsi="Times New Roman"/>
          <w:sz w:val="24"/>
          <w:szCs w:val="24"/>
        </w:rPr>
        <w:t>1 (</w:t>
      </w:r>
      <w:r w:rsidR="002C43BE" w:rsidRPr="000B5837">
        <w:rPr>
          <w:rFonts w:ascii="Times New Roman" w:hAnsi="Times New Roman"/>
          <w:i/>
          <w:iCs/>
          <w:color w:val="000000" w:themeColor="text1"/>
          <w:sz w:val="24"/>
          <w:szCs w:val="24"/>
        </w:rPr>
        <w:t>Ружена Волянська</w:t>
      </w:r>
      <w:r w:rsidR="002C43BE">
        <w:rPr>
          <w:rFonts w:ascii="Times New Roman" w:hAnsi="Times New Roman"/>
          <w:sz w:val="24"/>
          <w:szCs w:val="24"/>
        </w:rPr>
        <w:t>)</w:t>
      </w:r>
      <w:r w:rsidRPr="000B5837">
        <w:rPr>
          <w:rFonts w:ascii="Times New Roman" w:hAnsi="Times New Roman"/>
          <w:sz w:val="24"/>
          <w:szCs w:val="24"/>
        </w:rPr>
        <w:t>. Рішення  прийнято.</w:t>
      </w:r>
    </w:p>
    <w:p w14:paraId="6BED9732" w14:textId="4A27725B" w:rsidR="00702C23" w:rsidRPr="002E4B37" w:rsidRDefault="005453A0" w:rsidP="000B5837">
      <w:pPr>
        <w:tabs>
          <w:tab w:val="left" w:pos="142"/>
        </w:tabs>
        <w:spacing w:after="0" w:line="240" w:lineRule="auto"/>
        <w:jc w:val="both"/>
        <w:rPr>
          <w:rFonts w:ascii="Times New Roman" w:hAnsi="Times New Roman"/>
          <w:sz w:val="24"/>
          <w:szCs w:val="24"/>
        </w:rPr>
      </w:pPr>
      <w:r w:rsidRPr="002E4B37">
        <w:rPr>
          <w:rFonts w:ascii="Times New Roman" w:hAnsi="Times New Roman"/>
          <w:sz w:val="24"/>
          <w:szCs w:val="24"/>
        </w:rPr>
        <w:t xml:space="preserve">ВИРІШИЛИ: Погодити </w:t>
      </w:r>
      <w:proofErr w:type="spellStart"/>
      <w:r w:rsidRPr="002E4B37">
        <w:rPr>
          <w:rFonts w:ascii="Times New Roman" w:hAnsi="Times New Roman"/>
          <w:sz w:val="24"/>
          <w:szCs w:val="24"/>
        </w:rPr>
        <w:t>про</w:t>
      </w:r>
      <w:r w:rsidR="00841330" w:rsidRPr="002E4B37">
        <w:rPr>
          <w:rFonts w:ascii="Times New Roman" w:hAnsi="Times New Roman"/>
          <w:sz w:val="24"/>
          <w:szCs w:val="24"/>
        </w:rPr>
        <w:t>є</w:t>
      </w:r>
      <w:r w:rsidRPr="002E4B37">
        <w:rPr>
          <w:rFonts w:ascii="Times New Roman" w:hAnsi="Times New Roman"/>
          <w:sz w:val="24"/>
          <w:szCs w:val="24"/>
        </w:rPr>
        <w:t>кт</w:t>
      </w:r>
      <w:proofErr w:type="spellEnd"/>
      <w:r w:rsidRPr="002E4B37">
        <w:rPr>
          <w:rFonts w:ascii="Times New Roman" w:hAnsi="Times New Roman"/>
          <w:sz w:val="24"/>
          <w:szCs w:val="24"/>
        </w:rPr>
        <w:t xml:space="preserve"> рішення міської ради «</w:t>
      </w:r>
      <w:r w:rsidR="002E4B37" w:rsidRPr="002E4B37">
        <w:rPr>
          <w:rFonts w:ascii="Times New Roman" w:hAnsi="Times New Roman"/>
          <w:sz w:val="24"/>
          <w:szCs w:val="24"/>
        </w:rPr>
        <w:t>Про затвердження науково-проектної документації «Внесення змін до історико</w:t>
      </w:r>
      <w:r w:rsidR="008F6E89">
        <w:rPr>
          <w:rFonts w:ascii="Times New Roman" w:hAnsi="Times New Roman"/>
          <w:sz w:val="24"/>
          <w:szCs w:val="24"/>
        </w:rPr>
        <w:t>-</w:t>
      </w:r>
      <w:r w:rsidR="002E4B37" w:rsidRPr="002E4B37">
        <w:rPr>
          <w:rFonts w:ascii="Times New Roman" w:hAnsi="Times New Roman"/>
          <w:sz w:val="24"/>
          <w:szCs w:val="24"/>
        </w:rPr>
        <w:t>архітектурного опорного плану м. Тернополя»</w:t>
      </w:r>
    </w:p>
    <w:p w14:paraId="5E30CED9" w14:textId="77777777" w:rsidR="00F40FD3" w:rsidRPr="000B5837" w:rsidRDefault="00F40FD3" w:rsidP="000B5837">
      <w:pPr>
        <w:tabs>
          <w:tab w:val="left" w:pos="142"/>
        </w:tabs>
        <w:spacing w:after="0" w:line="240" w:lineRule="auto"/>
        <w:jc w:val="both"/>
        <w:rPr>
          <w:rFonts w:ascii="Times New Roman" w:hAnsi="Times New Roman"/>
          <w:bCs/>
          <w:sz w:val="24"/>
          <w:szCs w:val="24"/>
        </w:rPr>
      </w:pPr>
    </w:p>
    <w:p w14:paraId="3A2F1534" w14:textId="77777777" w:rsidR="00F40FD3" w:rsidRPr="000B5837" w:rsidRDefault="00F40FD3" w:rsidP="000B5837">
      <w:pPr>
        <w:tabs>
          <w:tab w:val="left" w:pos="142"/>
        </w:tabs>
        <w:spacing w:after="0" w:line="240" w:lineRule="auto"/>
        <w:jc w:val="both"/>
        <w:rPr>
          <w:rFonts w:ascii="Times New Roman" w:hAnsi="Times New Roman"/>
          <w:b/>
          <w:sz w:val="24"/>
          <w:szCs w:val="24"/>
        </w:rPr>
      </w:pPr>
    </w:p>
    <w:p w14:paraId="164FFFB9" w14:textId="77777777" w:rsidR="00861126" w:rsidRPr="000B5837" w:rsidRDefault="00861126" w:rsidP="000B5837">
      <w:pPr>
        <w:tabs>
          <w:tab w:val="left" w:pos="142"/>
        </w:tabs>
        <w:spacing w:after="0" w:line="240" w:lineRule="auto"/>
        <w:jc w:val="both"/>
        <w:rPr>
          <w:rFonts w:ascii="Times New Roman" w:hAnsi="Times New Roman"/>
          <w:b/>
          <w:sz w:val="24"/>
          <w:szCs w:val="24"/>
        </w:rPr>
      </w:pPr>
    </w:p>
    <w:bookmarkEnd w:id="0"/>
    <w:bookmarkEnd w:id="1"/>
    <w:p w14:paraId="6EAF85A3" w14:textId="45770CA1" w:rsidR="00FE0704" w:rsidRPr="000B5837" w:rsidRDefault="00E0153E" w:rsidP="00121F66">
      <w:pPr>
        <w:tabs>
          <w:tab w:val="left" w:pos="142"/>
        </w:tabs>
        <w:spacing w:after="0" w:line="240" w:lineRule="auto"/>
        <w:ind w:left="709"/>
        <w:rPr>
          <w:rFonts w:ascii="Times New Roman" w:hAnsi="Times New Roman"/>
          <w:b/>
          <w:sz w:val="24"/>
          <w:szCs w:val="24"/>
        </w:rPr>
      </w:pPr>
      <w:r w:rsidRPr="000B5837">
        <w:rPr>
          <w:rFonts w:ascii="Times New Roman" w:hAnsi="Times New Roman"/>
          <w:b/>
          <w:sz w:val="24"/>
          <w:szCs w:val="24"/>
        </w:rPr>
        <w:t>Голова</w:t>
      </w:r>
      <w:r w:rsidR="00FE0704" w:rsidRPr="000B5837">
        <w:rPr>
          <w:rFonts w:ascii="Times New Roman" w:hAnsi="Times New Roman"/>
          <w:b/>
          <w:sz w:val="24"/>
          <w:szCs w:val="24"/>
        </w:rPr>
        <w:t xml:space="preserve"> комісії</w:t>
      </w:r>
      <w:r w:rsidR="00FE0704" w:rsidRPr="000B5837">
        <w:rPr>
          <w:rFonts w:ascii="Times New Roman" w:hAnsi="Times New Roman"/>
          <w:b/>
          <w:sz w:val="24"/>
          <w:szCs w:val="24"/>
        </w:rPr>
        <w:tab/>
      </w:r>
      <w:r w:rsidR="00FE0704" w:rsidRPr="000B5837">
        <w:rPr>
          <w:rFonts w:ascii="Times New Roman" w:hAnsi="Times New Roman"/>
          <w:b/>
          <w:sz w:val="24"/>
          <w:szCs w:val="24"/>
        </w:rPr>
        <w:tab/>
      </w:r>
      <w:r w:rsidR="00FE0704" w:rsidRPr="000B5837">
        <w:rPr>
          <w:rFonts w:ascii="Times New Roman" w:hAnsi="Times New Roman"/>
          <w:b/>
          <w:sz w:val="24"/>
          <w:szCs w:val="24"/>
        </w:rPr>
        <w:tab/>
      </w:r>
      <w:r w:rsidR="00FE0704" w:rsidRPr="000B5837">
        <w:rPr>
          <w:rFonts w:ascii="Times New Roman" w:hAnsi="Times New Roman"/>
          <w:b/>
          <w:sz w:val="24"/>
          <w:szCs w:val="24"/>
        </w:rPr>
        <w:tab/>
      </w:r>
      <w:r w:rsidR="00FE0704" w:rsidRPr="000B5837">
        <w:rPr>
          <w:rFonts w:ascii="Times New Roman" w:hAnsi="Times New Roman"/>
          <w:b/>
          <w:sz w:val="24"/>
          <w:szCs w:val="24"/>
        </w:rPr>
        <w:tab/>
      </w:r>
      <w:r w:rsidRPr="000B5837">
        <w:rPr>
          <w:rFonts w:ascii="Times New Roman" w:hAnsi="Times New Roman"/>
          <w:b/>
          <w:sz w:val="24"/>
          <w:szCs w:val="24"/>
        </w:rPr>
        <w:t>Володимир МІСЬКО</w:t>
      </w:r>
    </w:p>
    <w:p w14:paraId="5C731946" w14:textId="77777777" w:rsidR="00C406CF" w:rsidRPr="000B5837" w:rsidRDefault="00C406CF" w:rsidP="00121F66">
      <w:pPr>
        <w:tabs>
          <w:tab w:val="left" w:pos="142"/>
        </w:tabs>
        <w:spacing w:after="0" w:line="240" w:lineRule="auto"/>
        <w:ind w:left="709"/>
        <w:rPr>
          <w:rFonts w:ascii="Times New Roman" w:hAnsi="Times New Roman"/>
          <w:b/>
          <w:sz w:val="24"/>
          <w:szCs w:val="24"/>
        </w:rPr>
      </w:pPr>
    </w:p>
    <w:p w14:paraId="20B9BFF5" w14:textId="77777777" w:rsidR="00C406CF" w:rsidRPr="000B5837" w:rsidRDefault="00C406CF" w:rsidP="00121F66">
      <w:pPr>
        <w:tabs>
          <w:tab w:val="left" w:pos="142"/>
        </w:tabs>
        <w:spacing w:after="0" w:line="240" w:lineRule="auto"/>
        <w:ind w:left="709"/>
        <w:rPr>
          <w:rFonts w:ascii="Times New Roman" w:hAnsi="Times New Roman"/>
          <w:b/>
          <w:sz w:val="24"/>
          <w:szCs w:val="24"/>
        </w:rPr>
      </w:pPr>
    </w:p>
    <w:p w14:paraId="72134001" w14:textId="032C44E0" w:rsidR="00C406CF" w:rsidRPr="000B5837" w:rsidRDefault="00C406CF" w:rsidP="00121F66">
      <w:pPr>
        <w:tabs>
          <w:tab w:val="left" w:pos="142"/>
        </w:tabs>
        <w:spacing w:after="0" w:line="240" w:lineRule="auto"/>
        <w:ind w:left="709"/>
        <w:rPr>
          <w:rFonts w:ascii="Times New Roman" w:hAnsi="Times New Roman"/>
          <w:b/>
          <w:sz w:val="24"/>
          <w:szCs w:val="24"/>
        </w:rPr>
      </w:pPr>
      <w:r w:rsidRPr="000B5837">
        <w:rPr>
          <w:rFonts w:ascii="Times New Roman" w:hAnsi="Times New Roman"/>
          <w:b/>
          <w:sz w:val="24"/>
          <w:szCs w:val="24"/>
        </w:rPr>
        <w:t>Секретар комісії</w:t>
      </w:r>
      <w:r w:rsidRPr="000B5837">
        <w:rPr>
          <w:rFonts w:ascii="Times New Roman" w:hAnsi="Times New Roman"/>
          <w:b/>
          <w:sz w:val="24"/>
          <w:szCs w:val="24"/>
        </w:rPr>
        <w:tab/>
      </w:r>
      <w:r w:rsidRPr="000B5837">
        <w:rPr>
          <w:rFonts w:ascii="Times New Roman" w:hAnsi="Times New Roman"/>
          <w:b/>
          <w:sz w:val="24"/>
          <w:szCs w:val="24"/>
        </w:rPr>
        <w:tab/>
      </w:r>
      <w:r w:rsidRPr="000B5837">
        <w:rPr>
          <w:rFonts w:ascii="Times New Roman" w:hAnsi="Times New Roman"/>
          <w:b/>
          <w:sz w:val="24"/>
          <w:szCs w:val="24"/>
        </w:rPr>
        <w:tab/>
      </w:r>
      <w:r w:rsidRPr="000B5837">
        <w:rPr>
          <w:rFonts w:ascii="Times New Roman" w:hAnsi="Times New Roman"/>
          <w:b/>
          <w:sz w:val="24"/>
          <w:szCs w:val="24"/>
        </w:rPr>
        <w:tab/>
      </w:r>
      <w:r w:rsidRPr="000B5837">
        <w:rPr>
          <w:rFonts w:ascii="Times New Roman" w:hAnsi="Times New Roman"/>
          <w:b/>
          <w:sz w:val="24"/>
          <w:szCs w:val="24"/>
        </w:rPr>
        <w:tab/>
        <w:t>Олександр ВІЛЬЧИНСЬКИЙ</w:t>
      </w:r>
    </w:p>
    <w:p w14:paraId="7EBB9F04" w14:textId="77777777" w:rsidR="00AA57CC" w:rsidRPr="000B5837" w:rsidRDefault="00AA57CC" w:rsidP="00121F66">
      <w:pPr>
        <w:tabs>
          <w:tab w:val="left" w:pos="142"/>
        </w:tabs>
        <w:spacing w:after="0" w:line="240" w:lineRule="auto"/>
        <w:ind w:left="993"/>
        <w:rPr>
          <w:rFonts w:ascii="Times New Roman" w:hAnsi="Times New Roman"/>
          <w:b/>
          <w:sz w:val="24"/>
          <w:szCs w:val="24"/>
        </w:rPr>
      </w:pPr>
    </w:p>
    <w:p w14:paraId="33A34A30" w14:textId="77777777" w:rsidR="00AA57CC" w:rsidRPr="000B5837" w:rsidRDefault="00AA57CC" w:rsidP="000B5837">
      <w:pPr>
        <w:tabs>
          <w:tab w:val="left" w:pos="142"/>
        </w:tabs>
        <w:spacing w:after="0" w:line="240" w:lineRule="auto"/>
        <w:jc w:val="center"/>
        <w:rPr>
          <w:rFonts w:ascii="Times New Roman" w:hAnsi="Times New Roman"/>
          <w:b/>
          <w:sz w:val="24"/>
          <w:szCs w:val="24"/>
        </w:rPr>
      </w:pPr>
    </w:p>
    <w:p w14:paraId="713EBB3B" w14:textId="77777777" w:rsidR="00AA57CC" w:rsidRPr="000B5837" w:rsidRDefault="00AA57CC" w:rsidP="000B5837">
      <w:pPr>
        <w:tabs>
          <w:tab w:val="left" w:pos="142"/>
        </w:tabs>
        <w:spacing w:after="0" w:line="240" w:lineRule="auto"/>
        <w:jc w:val="center"/>
        <w:rPr>
          <w:rFonts w:ascii="Times New Roman" w:hAnsi="Times New Roman"/>
          <w:b/>
          <w:sz w:val="24"/>
          <w:szCs w:val="24"/>
          <w:lang w:val="ru-RU"/>
        </w:rPr>
      </w:pPr>
    </w:p>
    <w:sectPr w:rsidR="00AA57CC" w:rsidRPr="000B5837" w:rsidSect="00E77ED0">
      <w:pgSz w:w="11906" w:h="16838"/>
      <w:pgMar w:top="1134" w:right="1416" w:bottom="1418" w:left="1418" w:header="1134" w:footer="1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41B8" w14:textId="77777777" w:rsidR="00607EEE" w:rsidRDefault="00607EEE" w:rsidP="00C0783A">
      <w:pPr>
        <w:spacing w:after="0" w:line="240" w:lineRule="auto"/>
      </w:pPr>
      <w:r>
        <w:separator/>
      </w:r>
    </w:p>
  </w:endnote>
  <w:endnote w:type="continuationSeparator" w:id="0">
    <w:p w14:paraId="62505233" w14:textId="77777777" w:rsidR="00607EEE" w:rsidRDefault="00607EEE" w:rsidP="00C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62FF" w14:textId="77777777" w:rsidR="00607EEE" w:rsidRDefault="00607EEE" w:rsidP="00C0783A">
      <w:pPr>
        <w:spacing w:after="0" w:line="240" w:lineRule="auto"/>
      </w:pPr>
      <w:r>
        <w:separator/>
      </w:r>
    </w:p>
  </w:footnote>
  <w:footnote w:type="continuationSeparator" w:id="0">
    <w:p w14:paraId="287E6F22" w14:textId="77777777" w:rsidR="00607EEE" w:rsidRDefault="00607EEE" w:rsidP="00C0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D36E1"/>
    <w:multiLevelType w:val="hybridMultilevel"/>
    <w:tmpl w:val="0248FA34"/>
    <w:lvl w:ilvl="0" w:tplc="A7CCC444">
      <w:start w:val="1"/>
      <w:numFmt w:val="decimal"/>
      <w:lvlText w:val="%1."/>
      <w:lvlJc w:val="left"/>
      <w:pPr>
        <w:ind w:left="-633" w:hanging="360"/>
      </w:pPr>
      <w:rPr>
        <w:rFonts w:hint="default"/>
      </w:rPr>
    </w:lvl>
    <w:lvl w:ilvl="1" w:tplc="04220019" w:tentative="1">
      <w:start w:val="1"/>
      <w:numFmt w:val="lowerLetter"/>
      <w:lvlText w:val="%2."/>
      <w:lvlJc w:val="left"/>
      <w:pPr>
        <w:ind w:left="87" w:hanging="360"/>
      </w:pPr>
    </w:lvl>
    <w:lvl w:ilvl="2" w:tplc="0422001B" w:tentative="1">
      <w:start w:val="1"/>
      <w:numFmt w:val="lowerRoman"/>
      <w:lvlText w:val="%3."/>
      <w:lvlJc w:val="right"/>
      <w:pPr>
        <w:ind w:left="807" w:hanging="180"/>
      </w:pPr>
    </w:lvl>
    <w:lvl w:ilvl="3" w:tplc="0422000F" w:tentative="1">
      <w:start w:val="1"/>
      <w:numFmt w:val="decimal"/>
      <w:lvlText w:val="%4."/>
      <w:lvlJc w:val="left"/>
      <w:pPr>
        <w:ind w:left="1527" w:hanging="360"/>
      </w:pPr>
    </w:lvl>
    <w:lvl w:ilvl="4" w:tplc="04220019" w:tentative="1">
      <w:start w:val="1"/>
      <w:numFmt w:val="lowerLetter"/>
      <w:lvlText w:val="%5."/>
      <w:lvlJc w:val="left"/>
      <w:pPr>
        <w:ind w:left="2247" w:hanging="360"/>
      </w:pPr>
    </w:lvl>
    <w:lvl w:ilvl="5" w:tplc="0422001B" w:tentative="1">
      <w:start w:val="1"/>
      <w:numFmt w:val="lowerRoman"/>
      <w:lvlText w:val="%6."/>
      <w:lvlJc w:val="right"/>
      <w:pPr>
        <w:ind w:left="2967" w:hanging="180"/>
      </w:pPr>
    </w:lvl>
    <w:lvl w:ilvl="6" w:tplc="0422000F" w:tentative="1">
      <w:start w:val="1"/>
      <w:numFmt w:val="decimal"/>
      <w:lvlText w:val="%7."/>
      <w:lvlJc w:val="left"/>
      <w:pPr>
        <w:ind w:left="3687" w:hanging="360"/>
      </w:pPr>
    </w:lvl>
    <w:lvl w:ilvl="7" w:tplc="04220019" w:tentative="1">
      <w:start w:val="1"/>
      <w:numFmt w:val="lowerLetter"/>
      <w:lvlText w:val="%8."/>
      <w:lvlJc w:val="left"/>
      <w:pPr>
        <w:ind w:left="4407" w:hanging="360"/>
      </w:pPr>
    </w:lvl>
    <w:lvl w:ilvl="8" w:tplc="0422001B" w:tentative="1">
      <w:start w:val="1"/>
      <w:numFmt w:val="lowerRoman"/>
      <w:lvlText w:val="%9."/>
      <w:lvlJc w:val="right"/>
      <w:pPr>
        <w:ind w:left="5127" w:hanging="180"/>
      </w:pPr>
    </w:lvl>
  </w:abstractNum>
  <w:abstractNum w:abstractNumId="1" w15:restartNumberingAfterBreak="0">
    <w:nsid w:val="1857780C"/>
    <w:multiLevelType w:val="hybridMultilevel"/>
    <w:tmpl w:val="1260433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09B232B"/>
    <w:multiLevelType w:val="hybridMultilevel"/>
    <w:tmpl w:val="E3944406"/>
    <w:lvl w:ilvl="0" w:tplc="1002736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45785C50"/>
    <w:multiLevelType w:val="hybridMultilevel"/>
    <w:tmpl w:val="144623A8"/>
    <w:lvl w:ilvl="0" w:tplc="6FD23BFA">
      <w:start w:val="1"/>
      <w:numFmt w:val="decimal"/>
      <w:lvlText w:val="%1."/>
      <w:lvlJc w:val="left"/>
      <w:pPr>
        <w:ind w:left="720" w:hanging="360"/>
      </w:pPr>
      <w:rPr>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0541F4"/>
    <w:multiLevelType w:val="hybridMultilevel"/>
    <w:tmpl w:val="2DC2D00A"/>
    <w:lvl w:ilvl="0" w:tplc="B204DAD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D4D4910"/>
    <w:multiLevelType w:val="hybridMultilevel"/>
    <w:tmpl w:val="E394440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51E459D5"/>
    <w:multiLevelType w:val="hybridMultilevel"/>
    <w:tmpl w:val="9F4469A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6D7B4527"/>
    <w:multiLevelType w:val="hybridMultilevel"/>
    <w:tmpl w:val="5C80278C"/>
    <w:lvl w:ilvl="0" w:tplc="721405F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70D72A62"/>
    <w:multiLevelType w:val="hybridMultilevel"/>
    <w:tmpl w:val="6DB66CFC"/>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7D974BE7"/>
    <w:multiLevelType w:val="hybridMultilevel"/>
    <w:tmpl w:val="DA7C48D6"/>
    <w:lvl w:ilvl="0" w:tplc="C24ED4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E724288"/>
    <w:multiLevelType w:val="hybridMultilevel"/>
    <w:tmpl w:val="FD8EDD72"/>
    <w:lvl w:ilvl="0" w:tplc="DF26475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34825382">
    <w:abstractNumId w:val="8"/>
  </w:num>
  <w:num w:numId="2" w16cid:durableId="112678003">
    <w:abstractNumId w:val="7"/>
  </w:num>
  <w:num w:numId="3" w16cid:durableId="188688902">
    <w:abstractNumId w:val="2"/>
  </w:num>
  <w:num w:numId="4" w16cid:durableId="853155372">
    <w:abstractNumId w:val="5"/>
  </w:num>
  <w:num w:numId="5" w16cid:durableId="3625583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513808">
    <w:abstractNumId w:val="10"/>
  </w:num>
  <w:num w:numId="7" w16cid:durableId="187715877">
    <w:abstractNumId w:val="3"/>
  </w:num>
  <w:num w:numId="8" w16cid:durableId="672881868">
    <w:abstractNumId w:val="6"/>
  </w:num>
  <w:num w:numId="9" w16cid:durableId="1302425762">
    <w:abstractNumId w:val="0"/>
  </w:num>
  <w:num w:numId="10" w16cid:durableId="467402948">
    <w:abstractNumId w:val="1"/>
  </w:num>
  <w:num w:numId="11" w16cid:durableId="1023701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529973">
    <w:abstractNumId w:val="4"/>
  </w:num>
  <w:num w:numId="13" w16cid:durableId="87681658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4"/>
    <w:rsid w:val="00000DA3"/>
    <w:rsid w:val="000022DB"/>
    <w:rsid w:val="0000295E"/>
    <w:rsid w:val="00002C34"/>
    <w:rsid w:val="00002F08"/>
    <w:rsid w:val="00006BEA"/>
    <w:rsid w:val="00012987"/>
    <w:rsid w:val="0001545E"/>
    <w:rsid w:val="00015E00"/>
    <w:rsid w:val="00021E19"/>
    <w:rsid w:val="00023433"/>
    <w:rsid w:val="00025921"/>
    <w:rsid w:val="0002655D"/>
    <w:rsid w:val="00037B41"/>
    <w:rsid w:val="00042437"/>
    <w:rsid w:val="00043654"/>
    <w:rsid w:val="000438C9"/>
    <w:rsid w:val="000449D6"/>
    <w:rsid w:val="00051F53"/>
    <w:rsid w:val="00052CBB"/>
    <w:rsid w:val="000533DF"/>
    <w:rsid w:val="000536BB"/>
    <w:rsid w:val="00054CB1"/>
    <w:rsid w:val="000649F7"/>
    <w:rsid w:val="00071EE2"/>
    <w:rsid w:val="0007203F"/>
    <w:rsid w:val="00073C77"/>
    <w:rsid w:val="00077B8B"/>
    <w:rsid w:val="00082654"/>
    <w:rsid w:val="00083968"/>
    <w:rsid w:val="00091E19"/>
    <w:rsid w:val="00092DBD"/>
    <w:rsid w:val="000B4DAA"/>
    <w:rsid w:val="000B5837"/>
    <w:rsid w:val="000C184F"/>
    <w:rsid w:val="000C1B2D"/>
    <w:rsid w:val="000D79F7"/>
    <w:rsid w:val="000E0BBF"/>
    <w:rsid w:val="000E135B"/>
    <w:rsid w:val="000E5797"/>
    <w:rsid w:val="000F029A"/>
    <w:rsid w:val="000F426B"/>
    <w:rsid w:val="000F66FA"/>
    <w:rsid w:val="000F6A65"/>
    <w:rsid w:val="00113092"/>
    <w:rsid w:val="00115850"/>
    <w:rsid w:val="00116ED6"/>
    <w:rsid w:val="00121F66"/>
    <w:rsid w:val="0012281D"/>
    <w:rsid w:val="0013479A"/>
    <w:rsid w:val="00136212"/>
    <w:rsid w:val="0014555B"/>
    <w:rsid w:val="001462C4"/>
    <w:rsid w:val="00146D64"/>
    <w:rsid w:val="001519FD"/>
    <w:rsid w:val="00152937"/>
    <w:rsid w:val="0015310C"/>
    <w:rsid w:val="00163A69"/>
    <w:rsid w:val="001677C8"/>
    <w:rsid w:val="001702E3"/>
    <w:rsid w:val="001719E8"/>
    <w:rsid w:val="001735E0"/>
    <w:rsid w:val="00175B09"/>
    <w:rsid w:val="001770D4"/>
    <w:rsid w:val="00180BFC"/>
    <w:rsid w:val="00190CFB"/>
    <w:rsid w:val="00192196"/>
    <w:rsid w:val="001940CE"/>
    <w:rsid w:val="001942FB"/>
    <w:rsid w:val="00197AD6"/>
    <w:rsid w:val="001A11D7"/>
    <w:rsid w:val="001A6DD7"/>
    <w:rsid w:val="001B12ED"/>
    <w:rsid w:val="001B3F4F"/>
    <w:rsid w:val="001B590E"/>
    <w:rsid w:val="001C568F"/>
    <w:rsid w:val="001D01C3"/>
    <w:rsid w:val="001D1016"/>
    <w:rsid w:val="001D27E7"/>
    <w:rsid w:val="001D2906"/>
    <w:rsid w:val="001D4A97"/>
    <w:rsid w:val="001E02F6"/>
    <w:rsid w:val="001E0841"/>
    <w:rsid w:val="001E16F3"/>
    <w:rsid w:val="001E19DA"/>
    <w:rsid w:val="001F146C"/>
    <w:rsid w:val="001F58C6"/>
    <w:rsid w:val="001F735D"/>
    <w:rsid w:val="0020400B"/>
    <w:rsid w:val="0020699B"/>
    <w:rsid w:val="002143DB"/>
    <w:rsid w:val="00214C22"/>
    <w:rsid w:val="0021515E"/>
    <w:rsid w:val="002205C7"/>
    <w:rsid w:val="00225CF5"/>
    <w:rsid w:val="002274DF"/>
    <w:rsid w:val="00232E01"/>
    <w:rsid w:val="00233147"/>
    <w:rsid w:val="00236075"/>
    <w:rsid w:val="00243260"/>
    <w:rsid w:val="0024337D"/>
    <w:rsid w:val="00245670"/>
    <w:rsid w:val="00247099"/>
    <w:rsid w:val="002516F5"/>
    <w:rsid w:val="00254E96"/>
    <w:rsid w:val="00262AFF"/>
    <w:rsid w:val="00266297"/>
    <w:rsid w:val="0026682B"/>
    <w:rsid w:val="002810F3"/>
    <w:rsid w:val="00282A06"/>
    <w:rsid w:val="00285E61"/>
    <w:rsid w:val="002867D5"/>
    <w:rsid w:val="00292D6F"/>
    <w:rsid w:val="002A15C6"/>
    <w:rsid w:val="002A23CA"/>
    <w:rsid w:val="002B296E"/>
    <w:rsid w:val="002B4C6E"/>
    <w:rsid w:val="002B7DFA"/>
    <w:rsid w:val="002C205E"/>
    <w:rsid w:val="002C3C8E"/>
    <w:rsid w:val="002C43BE"/>
    <w:rsid w:val="002C4A9A"/>
    <w:rsid w:val="002C7AD6"/>
    <w:rsid w:val="002D554B"/>
    <w:rsid w:val="002D6AFC"/>
    <w:rsid w:val="002E05E1"/>
    <w:rsid w:val="002E1957"/>
    <w:rsid w:val="002E4B37"/>
    <w:rsid w:val="002F33BC"/>
    <w:rsid w:val="00300022"/>
    <w:rsid w:val="00300DF9"/>
    <w:rsid w:val="00307E4B"/>
    <w:rsid w:val="00310F6B"/>
    <w:rsid w:val="003122F6"/>
    <w:rsid w:val="003165C7"/>
    <w:rsid w:val="00322B59"/>
    <w:rsid w:val="00325E99"/>
    <w:rsid w:val="00325FA9"/>
    <w:rsid w:val="00330640"/>
    <w:rsid w:val="0033269F"/>
    <w:rsid w:val="0033502E"/>
    <w:rsid w:val="00340F33"/>
    <w:rsid w:val="00342787"/>
    <w:rsid w:val="003475CB"/>
    <w:rsid w:val="003517AA"/>
    <w:rsid w:val="0036649D"/>
    <w:rsid w:val="00366900"/>
    <w:rsid w:val="00366C37"/>
    <w:rsid w:val="00371DAC"/>
    <w:rsid w:val="00375B88"/>
    <w:rsid w:val="00380DBA"/>
    <w:rsid w:val="00383EA1"/>
    <w:rsid w:val="00386102"/>
    <w:rsid w:val="003A0F31"/>
    <w:rsid w:val="003A45ED"/>
    <w:rsid w:val="003B5CC2"/>
    <w:rsid w:val="003C2F43"/>
    <w:rsid w:val="003C39F0"/>
    <w:rsid w:val="003C6AEB"/>
    <w:rsid w:val="003D1F82"/>
    <w:rsid w:val="003D5E5A"/>
    <w:rsid w:val="003E6424"/>
    <w:rsid w:val="003F0621"/>
    <w:rsid w:val="003F3C0E"/>
    <w:rsid w:val="00403692"/>
    <w:rsid w:val="00406FB4"/>
    <w:rsid w:val="00416022"/>
    <w:rsid w:val="004160DE"/>
    <w:rsid w:val="00425713"/>
    <w:rsid w:val="00433072"/>
    <w:rsid w:val="00441ED2"/>
    <w:rsid w:val="00453BBB"/>
    <w:rsid w:val="00453DCC"/>
    <w:rsid w:val="004562CA"/>
    <w:rsid w:val="00464A5D"/>
    <w:rsid w:val="00467EDD"/>
    <w:rsid w:val="0047119D"/>
    <w:rsid w:val="00473644"/>
    <w:rsid w:val="00474450"/>
    <w:rsid w:val="004807DC"/>
    <w:rsid w:val="00480B99"/>
    <w:rsid w:val="00481C32"/>
    <w:rsid w:val="004821F4"/>
    <w:rsid w:val="00483096"/>
    <w:rsid w:val="00484933"/>
    <w:rsid w:val="004854C2"/>
    <w:rsid w:val="004912D7"/>
    <w:rsid w:val="00491D60"/>
    <w:rsid w:val="00492978"/>
    <w:rsid w:val="004945BE"/>
    <w:rsid w:val="004974A6"/>
    <w:rsid w:val="004A0251"/>
    <w:rsid w:val="004A0EC4"/>
    <w:rsid w:val="004A2889"/>
    <w:rsid w:val="004A4523"/>
    <w:rsid w:val="004A7A62"/>
    <w:rsid w:val="004B2492"/>
    <w:rsid w:val="004B451B"/>
    <w:rsid w:val="004B4C73"/>
    <w:rsid w:val="004B4CC8"/>
    <w:rsid w:val="004B7760"/>
    <w:rsid w:val="004C16E5"/>
    <w:rsid w:val="004C2E5D"/>
    <w:rsid w:val="004C308C"/>
    <w:rsid w:val="004C383E"/>
    <w:rsid w:val="004D3A80"/>
    <w:rsid w:val="004D5EB7"/>
    <w:rsid w:val="004D7509"/>
    <w:rsid w:val="004E3885"/>
    <w:rsid w:val="004E3EA0"/>
    <w:rsid w:val="004E42D7"/>
    <w:rsid w:val="004E4955"/>
    <w:rsid w:val="004F13B8"/>
    <w:rsid w:val="004F2FC9"/>
    <w:rsid w:val="004F3B86"/>
    <w:rsid w:val="004F610E"/>
    <w:rsid w:val="004F641B"/>
    <w:rsid w:val="00500774"/>
    <w:rsid w:val="00501B7E"/>
    <w:rsid w:val="00502AC3"/>
    <w:rsid w:val="005048A9"/>
    <w:rsid w:val="0051707F"/>
    <w:rsid w:val="00520D56"/>
    <w:rsid w:val="005272C1"/>
    <w:rsid w:val="00530D65"/>
    <w:rsid w:val="005328E9"/>
    <w:rsid w:val="00533063"/>
    <w:rsid w:val="00536E5E"/>
    <w:rsid w:val="005405AB"/>
    <w:rsid w:val="00542C99"/>
    <w:rsid w:val="005453A0"/>
    <w:rsid w:val="005454BD"/>
    <w:rsid w:val="00546006"/>
    <w:rsid w:val="00547F22"/>
    <w:rsid w:val="00552FB7"/>
    <w:rsid w:val="00554512"/>
    <w:rsid w:val="00554BFE"/>
    <w:rsid w:val="0055592D"/>
    <w:rsid w:val="00557736"/>
    <w:rsid w:val="005635B1"/>
    <w:rsid w:val="00564017"/>
    <w:rsid w:val="00564AC3"/>
    <w:rsid w:val="005656C9"/>
    <w:rsid w:val="00570642"/>
    <w:rsid w:val="00570BFE"/>
    <w:rsid w:val="00570E05"/>
    <w:rsid w:val="005735AA"/>
    <w:rsid w:val="00574991"/>
    <w:rsid w:val="00574E45"/>
    <w:rsid w:val="00575F29"/>
    <w:rsid w:val="005809C5"/>
    <w:rsid w:val="005837BA"/>
    <w:rsid w:val="0058534D"/>
    <w:rsid w:val="00593EFE"/>
    <w:rsid w:val="005A3F9E"/>
    <w:rsid w:val="005A46D9"/>
    <w:rsid w:val="005A5395"/>
    <w:rsid w:val="005A59D9"/>
    <w:rsid w:val="005A7B41"/>
    <w:rsid w:val="005B0096"/>
    <w:rsid w:val="005B15B7"/>
    <w:rsid w:val="005B1A99"/>
    <w:rsid w:val="005B271B"/>
    <w:rsid w:val="005C391D"/>
    <w:rsid w:val="005C5CED"/>
    <w:rsid w:val="005D6FD0"/>
    <w:rsid w:val="005E33A7"/>
    <w:rsid w:val="005E5DD2"/>
    <w:rsid w:val="005F0108"/>
    <w:rsid w:val="005F03B0"/>
    <w:rsid w:val="005F1DAE"/>
    <w:rsid w:val="005F79C2"/>
    <w:rsid w:val="00607EEE"/>
    <w:rsid w:val="00610F2D"/>
    <w:rsid w:val="0061655D"/>
    <w:rsid w:val="00617A4B"/>
    <w:rsid w:val="0062112F"/>
    <w:rsid w:val="0062510D"/>
    <w:rsid w:val="00626BE0"/>
    <w:rsid w:val="006274DB"/>
    <w:rsid w:val="006346E6"/>
    <w:rsid w:val="00634934"/>
    <w:rsid w:val="006419AD"/>
    <w:rsid w:val="00645A83"/>
    <w:rsid w:val="00646AB6"/>
    <w:rsid w:val="00650F04"/>
    <w:rsid w:val="00657DD4"/>
    <w:rsid w:val="00657E6B"/>
    <w:rsid w:val="00660E4C"/>
    <w:rsid w:val="0067329C"/>
    <w:rsid w:val="006737A2"/>
    <w:rsid w:val="006748FC"/>
    <w:rsid w:val="00680435"/>
    <w:rsid w:val="00683062"/>
    <w:rsid w:val="00690530"/>
    <w:rsid w:val="0069232A"/>
    <w:rsid w:val="00695EC9"/>
    <w:rsid w:val="006A03BA"/>
    <w:rsid w:val="006A5979"/>
    <w:rsid w:val="006B0DA2"/>
    <w:rsid w:val="006B437C"/>
    <w:rsid w:val="006B7E0A"/>
    <w:rsid w:val="006B7FFA"/>
    <w:rsid w:val="006C0DEE"/>
    <w:rsid w:val="006C1353"/>
    <w:rsid w:val="006C592C"/>
    <w:rsid w:val="006D0B88"/>
    <w:rsid w:val="006E3EAD"/>
    <w:rsid w:val="006E4FC2"/>
    <w:rsid w:val="006E6484"/>
    <w:rsid w:val="00700418"/>
    <w:rsid w:val="00702C23"/>
    <w:rsid w:val="00703CFE"/>
    <w:rsid w:val="00706ECA"/>
    <w:rsid w:val="00723CE6"/>
    <w:rsid w:val="007317D8"/>
    <w:rsid w:val="0073493B"/>
    <w:rsid w:val="00740D09"/>
    <w:rsid w:val="007451AB"/>
    <w:rsid w:val="00747BC3"/>
    <w:rsid w:val="00747CD4"/>
    <w:rsid w:val="00750C5D"/>
    <w:rsid w:val="0075232E"/>
    <w:rsid w:val="00752C9C"/>
    <w:rsid w:val="007536B5"/>
    <w:rsid w:val="00755254"/>
    <w:rsid w:val="007630B1"/>
    <w:rsid w:val="00763FC7"/>
    <w:rsid w:val="00764B6E"/>
    <w:rsid w:val="00765BF6"/>
    <w:rsid w:val="00767996"/>
    <w:rsid w:val="00770957"/>
    <w:rsid w:val="00770EDA"/>
    <w:rsid w:val="007711D8"/>
    <w:rsid w:val="00787062"/>
    <w:rsid w:val="007A1D90"/>
    <w:rsid w:val="007A3BF6"/>
    <w:rsid w:val="007A5C3C"/>
    <w:rsid w:val="007B078A"/>
    <w:rsid w:val="007B66F0"/>
    <w:rsid w:val="007C044B"/>
    <w:rsid w:val="007C0529"/>
    <w:rsid w:val="007C407C"/>
    <w:rsid w:val="007C6F85"/>
    <w:rsid w:val="007E097A"/>
    <w:rsid w:val="007E3E1A"/>
    <w:rsid w:val="007F4197"/>
    <w:rsid w:val="007F497A"/>
    <w:rsid w:val="007F627C"/>
    <w:rsid w:val="007F6DF4"/>
    <w:rsid w:val="007F6F5C"/>
    <w:rsid w:val="008024C8"/>
    <w:rsid w:val="00803EFA"/>
    <w:rsid w:val="008052F1"/>
    <w:rsid w:val="00812CF8"/>
    <w:rsid w:val="00815E6A"/>
    <w:rsid w:val="008172E3"/>
    <w:rsid w:val="008206EA"/>
    <w:rsid w:val="00820E01"/>
    <w:rsid w:val="00821FD7"/>
    <w:rsid w:val="008267B8"/>
    <w:rsid w:val="00833961"/>
    <w:rsid w:val="00841330"/>
    <w:rsid w:val="00842AA5"/>
    <w:rsid w:val="0085042C"/>
    <w:rsid w:val="008566F5"/>
    <w:rsid w:val="00856DBA"/>
    <w:rsid w:val="008579C7"/>
    <w:rsid w:val="00861126"/>
    <w:rsid w:val="008679D6"/>
    <w:rsid w:val="00876CC9"/>
    <w:rsid w:val="008956A8"/>
    <w:rsid w:val="008A0A0C"/>
    <w:rsid w:val="008A2F4C"/>
    <w:rsid w:val="008B1339"/>
    <w:rsid w:val="008C07F2"/>
    <w:rsid w:val="008C17AE"/>
    <w:rsid w:val="008C3567"/>
    <w:rsid w:val="008C65B6"/>
    <w:rsid w:val="008D00AF"/>
    <w:rsid w:val="008D2631"/>
    <w:rsid w:val="008D2D3D"/>
    <w:rsid w:val="008D6460"/>
    <w:rsid w:val="008D6818"/>
    <w:rsid w:val="008D6CCE"/>
    <w:rsid w:val="008D6D41"/>
    <w:rsid w:val="008E21CD"/>
    <w:rsid w:val="008E221C"/>
    <w:rsid w:val="008F0907"/>
    <w:rsid w:val="008F1AD2"/>
    <w:rsid w:val="008F3A90"/>
    <w:rsid w:val="008F3B4A"/>
    <w:rsid w:val="008F6E89"/>
    <w:rsid w:val="00900304"/>
    <w:rsid w:val="00901788"/>
    <w:rsid w:val="00901B5D"/>
    <w:rsid w:val="00901E08"/>
    <w:rsid w:val="0090507A"/>
    <w:rsid w:val="00907EC9"/>
    <w:rsid w:val="00910EE4"/>
    <w:rsid w:val="00917551"/>
    <w:rsid w:val="00923C9F"/>
    <w:rsid w:val="0092425C"/>
    <w:rsid w:val="0093023B"/>
    <w:rsid w:val="00930690"/>
    <w:rsid w:val="00935DC2"/>
    <w:rsid w:val="0093608E"/>
    <w:rsid w:val="00936FC3"/>
    <w:rsid w:val="009448CA"/>
    <w:rsid w:val="00945F22"/>
    <w:rsid w:val="0095185F"/>
    <w:rsid w:val="00952C93"/>
    <w:rsid w:val="00956A8D"/>
    <w:rsid w:val="00957492"/>
    <w:rsid w:val="00964E20"/>
    <w:rsid w:val="009666F8"/>
    <w:rsid w:val="009669E8"/>
    <w:rsid w:val="009673B8"/>
    <w:rsid w:val="0097169F"/>
    <w:rsid w:val="009724C6"/>
    <w:rsid w:val="00972D67"/>
    <w:rsid w:val="00972F91"/>
    <w:rsid w:val="00977EFE"/>
    <w:rsid w:val="00987291"/>
    <w:rsid w:val="009917EB"/>
    <w:rsid w:val="009924EA"/>
    <w:rsid w:val="00993B55"/>
    <w:rsid w:val="00994714"/>
    <w:rsid w:val="00996BF5"/>
    <w:rsid w:val="00997969"/>
    <w:rsid w:val="009A10D9"/>
    <w:rsid w:val="009A3EB3"/>
    <w:rsid w:val="009A52BF"/>
    <w:rsid w:val="009B4DA9"/>
    <w:rsid w:val="009B5EE0"/>
    <w:rsid w:val="009C54F5"/>
    <w:rsid w:val="009D0F1D"/>
    <w:rsid w:val="009D26E2"/>
    <w:rsid w:val="009D31B7"/>
    <w:rsid w:val="009D5093"/>
    <w:rsid w:val="009D72FF"/>
    <w:rsid w:val="009E43DB"/>
    <w:rsid w:val="009F0015"/>
    <w:rsid w:val="009F2081"/>
    <w:rsid w:val="009F3210"/>
    <w:rsid w:val="009F5BE6"/>
    <w:rsid w:val="009F6906"/>
    <w:rsid w:val="009F7636"/>
    <w:rsid w:val="00A076F4"/>
    <w:rsid w:val="00A119DC"/>
    <w:rsid w:val="00A12420"/>
    <w:rsid w:val="00A1678F"/>
    <w:rsid w:val="00A2049E"/>
    <w:rsid w:val="00A20C66"/>
    <w:rsid w:val="00A27878"/>
    <w:rsid w:val="00A300EF"/>
    <w:rsid w:val="00A32878"/>
    <w:rsid w:val="00A428B4"/>
    <w:rsid w:val="00A44A6F"/>
    <w:rsid w:val="00A46DA4"/>
    <w:rsid w:val="00A47356"/>
    <w:rsid w:val="00A5642A"/>
    <w:rsid w:val="00A57CEE"/>
    <w:rsid w:val="00A601AB"/>
    <w:rsid w:val="00A6251C"/>
    <w:rsid w:val="00A77D5D"/>
    <w:rsid w:val="00A8165E"/>
    <w:rsid w:val="00A83D70"/>
    <w:rsid w:val="00A841EF"/>
    <w:rsid w:val="00A905EF"/>
    <w:rsid w:val="00A9149C"/>
    <w:rsid w:val="00A96336"/>
    <w:rsid w:val="00AA5251"/>
    <w:rsid w:val="00AA57CC"/>
    <w:rsid w:val="00AB3D24"/>
    <w:rsid w:val="00AB68C4"/>
    <w:rsid w:val="00AC6FBE"/>
    <w:rsid w:val="00AD1CFB"/>
    <w:rsid w:val="00AD3A52"/>
    <w:rsid w:val="00AD406C"/>
    <w:rsid w:val="00AD6CCD"/>
    <w:rsid w:val="00AF24B1"/>
    <w:rsid w:val="00AF2C61"/>
    <w:rsid w:val="00AF451A"/>
    <w:rsid w:val="00AF61FA"/>
    <w:rsid w:val="00AF7688"/>
    <w:rsid w:val="00B010C3"/>
    <w:rsid w:val="00B04563"/>
    <w:rsid w:val="00B179DF"/>
    <w:rsid w:val="00B2332D"/>
    <w:rsid w:val="00B34607"/>
    <w:rsid w:val="00B35837"/>
    <w:rsid w:val="00B362F8"/>
    <w:rsid w:val="00B370D2"/>
    <w:rsid w:val="00B37357"/>
    <w:rsid w:val="00B454D1"/>
    <w:rsid w:val="00B45AE5"/>
    <w:rsid w:val="00B52232"/>
    <w:rsid w:val="00B543BA"/>
    <w:rsid w:val="00B5668F"/>
    <w:rsid w:val="00B566D0"/>
    <w:rsid w:val="00B57B25"/>
    <w:rsid w:val="00B6065E"/>
    <w:rsid w:val="00B63939"/>
    <w:rsid w:val="00B640D5"/>
    <w:rsid w:val="00B65280"/>
    <w:rsid w:val="00B7205E"/>
    <w:rsid w:val="00B737F8"/>
    <w:rsid w:val="00B753BF"/>
    <w:rsid w:val="00B920D6"/>
    <w:rsid w:val="00BA092B"/>
    <w:rsid w:val="00BA12FF"/>
    <w:rsid w:val="00BA6418"/>
    <w:rsid w:val="00BB1EA6"/>
    <w:rsid w:val="00BB3B37"/>
    <w:rsid w:val="00BB4DDE"/>
    <w:rsid w:val="00BB5CA4"/>
    <w:rsid w:val="00BC0BE8"/>
    <w:rsid w:val="00BC1758"/>
    <w:rsid w:val="00BC357B"/>
    <w:rsid w:val="00BE5557"/>
    <w:rsid w:val="00BE744F"/>
    <w:rsid w:val="00BE7472"/>
    <w:rsid w:val="00BE7FA7"/>
    <w:rsid w:val="00BF1360"/>
    <w:rsid w:val="00BF3EF7"/>
    <w:rsid w:val="00BF53B6"/>
    <w:rsid w:val="00BF5D0D"/>
    <w:rsid w:val="00C027E0"/>
    <w:rsid w:val="00C07462"/>
    <w:rsid w:val="00C0783A"/>
    <w:rsid w:val="00C144DB"/>
    <w:rsid w:val="00C14E2A"/>
    <w:rsid w:val="00C16F3E"/>
    <w:rsid w:val="00C17BCF"/>
    <w:rsid w:val="00C2161B"/>
    <w:rsid w:val="00C2162B"/>
    <w:rsid w:val="00C24B1F"/>
    <w:rsid w:val="00C30E6D"/>
    <w:rsid w:val="00C31E1A"/>
    <w:rsid w:val="00C326C4"/>
    <w:rsid w:val="00C37353"/>
    <w:rsid w:val="00C406CF"/>
    <w:rsid w:val="00C427F4"/>
    <w:rsid w:val="00C44565"/>
    <w:rsid w:val="00C45A0B"/>
    <w:rsid w:val="00C46708"/>
    <w:rsid w:val="00C505DF"/>
    <w:rsid w:val="00C550FA"/>
    <w:rsid w:val="00C63284"/>
    <w:rsid w:val="00C7470D"/>
    <w:rsid w:val="00C7495D"/>
    <w:rsid w:val="00C840FD"/>
    <w:rsid w:val="00C86C99"/>
    <w:rsid w:val="00C86E31"/>
    <w:rsid w:val="00C8796C"/>
    <w:rsid w:val="00C92085"/>
    <w:rsid w:val="00C92CB0"/>
    <w:rsid w:val="00C941F2"/>
    <w:rsid w:val="00CA38DA"/>
    <w:rsid w:val="00CA44FF"/>
    <w:rsid w:val="00CB158E"/>
    <w:rsid w:val="00CC47EA"/>
    <w:rsid w:val="00CC7BAF"/>
    <w:rsid w:val="00CD165C"/>
    <w:rsid w:val="00CD3B0E"/>
    <w:rsid w:val="00CD4E9E"/>
    <w:rsid w:val="00CE3152"/>
    <w:rsid w:val="00CE6A1D"/>
    <w:rsid w:val="00CE7C1A"/>
    <w:rsid w:val="00CF4964"/>
    <w:rsid w:val="00D0085F"/>
    <w:rsid w:val="00D01741"/>
    <w:rsid w:val="00D024D5"/>
    <w:rsid w:val="00D026CB"/>
    <w:rsid w:val="00D05679"/>
    <w:rsid w:val="00D06763"/>
    <w:rsid w:val="00D21041"/>
    <w:rsid w:val="00D2398A"/>
    <w:rsid w:val="00D376C6"/>
    <w:rsid w:val="00D413D0"/>
    <w:rsid w:val="00D45FE2"/>
    <w:rsid w:val="00D52990"/>
    <w:rsid w:val="00D5446D"/>
    <w:rsid w:val="00D6563B"/>
    <w:rsid w:val="00D70999"/>
    <w:rsid w:val="00D727E2"/>
    <w:rsid w:val="00D80CF9"/>
    <w:rsid w:val="00D81C39"/>
    <w:rsid w:val="00D87770"/>
    <w:rsid w:val="00D908FF"/>
    <w:rsid w:val="00D90CEE"/>
    <w:rsid w:val="00D9155E"/>
    <w:rsid w:val="00DA3810"/>
    <w:rsid w:val="00DA6180"/>
    <w:rsid w:val="00DA661F"/>
    <w:rsid w:val="00DA71CC"/>
    <w:rsid w:val="00DB2642"/>
    <w:rsid w:val="00DB567F"/>
    <w:rsid w:val="00DB7B10"/>
    <w:rsid w:val="00DB7D11"/>
    <w:rsid w:val="00DC4951"/>
    <w:rsid w:val="00DC5F2C"/>
    <w:rsid w:val="00DC712E"/>
    <w:rsid w:val="00DD3B62"/>
    <w:rsid w:val="00DD45A0"/>
    <w:rsid w:val="00DD6FB5"/>
    <w:rsid w:val="00DE01EA"/>
    <w:rsid w:val="00DE3513"/>
    <w:rsid w:val="00DF2B56"/>
    <w:rsid w:val="00DF587E"/>
    <w:rsid w:val="00DF6D34"/>
    <w:rsid w:val="00DF749F"/>
    <w:rsid w:val="00E0153E"/>
    <w:rsid w:val="00E0756C"/>
    <w:rsid w:val="00E12104"/>
    <w:rsid w:val="00E14AA4"/>
    <w:rsid w:val="00E2412A"/>
    <w:rsid w:val="00E3226E"/>
    <w:rsid w:val="00E44589"/>
    <w:rsid w:val="00E47EAA"/>
    <w:rsid w:val="00E54583"/>
    <w:rsid w:val="00E61E96"/>
    <w:rsid w:val="00E63486"/>
    <w:rsid w:val="00E64163"/>
    <w:rsid w:val="00E704C4"/>
    <w:rsid w:val="00E72C50"/>
    <w:rsid w:val="00E75D5C"/>
    <w:rsid w:val="00E77ED0"/>
    <w:rsid w:val="00E77FDA"/>
    <w:rsid w:val="00E84833"/>
    <w:rsid w:val="00E87234"/>
    <w:rsid w:val="00E87716"/>
    <w:rsid w:val="00EA1A1A"/>
    <w:rsid w:val="00EA3340"/>
    <w:rsid w:val="00EA5602"/>
    <w:rsid w:val="00EB1639"/>
    <w:rsid w:val="00EB3FE7"/>
    <w:rsid w:val="00EB57F6"/>
    <w:rsid w:val="00EB66E9"/>
    <w:rsid w:val="00EB718E"/>
    <w:rsid w:val="00EC4816"/>
    <w:rsid w:val="00EC6A67"/>
    <w:rsid w:val="00ED5A54"/>
    <w:rsid w:val="00EE0ABA"/>
    <w:rsid w:val="00EF1DCE"/>
    <w:rsid w:val="00EF48FD"/>
    <w:rsid w:val="00EF700D"/>
    <w:rsid w:val="00EF7906"/>
    <w:rsid w:val="00F06EEB"/>
    <w:rsid w:val="00F07857"/>
    <w:rsid w:val="00F07EEB"/>
    <w:rsid w:val="00F11249"/>
    <w:rsid w:val="00F13B87"/>
    <w:rsid w:val="00F1520D"/>
    <w:rsid w:val="00F1719B"/>
    <w:rsid w:val="00F177FA"/>
    <w:rsid w:val="00F20896"/>
    <w:rsid w:val="00F2529F"/>
    <w:rsid w:val="00F30507"/>
    <w:rsid w:val="00F32B3B"/>
    <w:rsid w:val="00F33903"/>
    <w:rsid w:val="00F360F2"/>
    <w:rsid w:val="00F37B35"/>
    <w:rsid w:val="00F37D49"/>
    <w:rsid w:val="00F40FD3"/>
    <w:rsid w:val="00F51FDB"/>
    <w:rsid w:val="00F5340B"/>
    <w:rsid w:val="00F54286"/>
    <w:rsid w:val="00F548F2"/>
    <w:rsid w:val="00F615A6"/>
    <w:rsid w:val="00F667C3"/>
    <w:rsid w:val="00F700C5"/>
    <w:rsid w:val="00F73605"/>
    <w:rsid w:val="00F75BC5"/>
    <w:rsid w:val="00F77293"/>
    <w:rsid w:val="00F774AF"/>
    <w:rsid w:val="00F80927"/>
    <w:rsid w:val="00F82847"/>
    <w:rsid w:val="00F82EDE"/>
    <w:rsid w:val="00F8311E"/>
    <w:rsid w:val="00F855A9"/>
    <w:rsid w:val="00F866E2"/>
    <w:rsid w:val="00F86784"/>
    <w:rsid w:val="00F86B6F"/>
    <w:rsid w:val="00F95F54"/>
    <w:rsid w:val="00F96192"/>
    <w:rsid w:val="00FA241A"/>
    <w:rsid w:val="00FA50F5"/>
    <w:rsid w:val="00FA5373"/>
    <w:rsid w:val="00FB29C4"/>
    <w:rsid w:val="00FB2AB1"/>
    <w:rsid w:val="00FC7811"/>
    <w:rsid w:val="00FD26C2"/>
    <w:rsid w:val="00FE004D"/>
    <w:rsid w:val="00FE0704"/>
    <w:rsid w:val="00FE09DC"/>
    <w:rsid w:val="00FE7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E1D9"/>
  <w15:docId w15:val="{D0FF346C-CA24-4C35-8548-102AE12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704"/>
    <w:rPr>
      <w:rFonts w:ascii="Calibri" w:eastAsia="Times New Roman" w:hAnsi="Calibri" w:cs="Times New Roman"/>
      <w:lang w:eastAsia="uk-UA"/>
    </w:rPr>
  </w:style>
  <w:style w:type="paragraph" w:styleId="1">
    <w:name w:val="heading 1"/>
    <w:basedOn w:val="a"/>
    <w:next w:val="a"/>
    <w:link w:val="10"/>
    <w:uiPriority w:val="9"/>
    <w:qFormat/>
    <w:rsid w:val="009050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E070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4">
    <w:name w:val="heading 4"/>
    <w:basedOn w:val="a"/>
    <w:next w:val="a"/>
    <w:link w:val="40"/>
    <w:uiPriority w:val="9"/>
    <w:unhideWhenUsed/>
    <w:qFormat/>
    <w:rsid w:val="00E61E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0704"/>
    <w:pPr>
      <w:ind w:left="720"/>
      <w:contextualSpacing/>
    </w:pPr>
  </w:style>
  <w:style w:type="character" w:customStyle="1" w:styleId="2">
    <w:name w:val="Основной шрифт абзаца2"/>
    <w:rsid w:val="00FE0704"/>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FE0704"/>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FE070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0704"/>
    <w:rPr>
      <w:rFonts w:ascii="Tahoma" w:eastAsia="Times New Roman" w:hAnsi="Tahoma" w:cs="Tahoma"/>
      <w:sz w:val="16"/>
      <w:szCs w:val="16"/>
      <w:lang w:eastAsia="uk-UA"/>
    </w:rPr>
  </w:style>
  <w:style w:type="character" w:customStyle="1" w:styleId="30">
    <w:name w:val="Заголовок 3 Знак"/>
    <w:basedOn w:val="a0"/>
    <w:link w:val="3"/>
    <w:uiPriority w:val="9"/>
    <w:rsid w:val="00FE0704"/>
    <w:rPr>
      <w:rFonts w:asciiTheme="majorHAnsi" w:eastAsiaTheme="majorEastAsia" w:hAnsiTheme="majorHAnsi" w:cstheme="majorBidi"/>
      <w:b/>
      <w:bCs/>
      <w:color w:val="4F81BD" w:themeColor="accent1"/>
      <w:sz w:val="20"/>
      <w:szCs w:val="20"/>
      <w:lang w:eastAsia="en-GB"/>
    </w:rPr>
  </w:style>
  <w:style w:type="paragraph" w:customStyle="1" w:styleId="20">
    <w:name w:val="Обычный2"/>
    <w:qFormat/>
    <w:rsid w:val="00FE0704"/>
    <w:pPr>
      <w:spacing w:after="0" w:line="240" w:lineRule="auto"/>
    </w:pPr>
    <w:rPr>
      <w:rFonts w:ascii="Times New Roman" w:eastAsia="Times New Roman" w:hAnsi="Times New Roman" w:cs="Times New Roman"/>
      <w:sz w:val="20"/>
      <w:szCs w:val="20"/>
      <w:lang w:eastAsia="uk-UA"/>
    </w:rPr>
  </w:style>
  <w:style w:type="table" w:styleId="a8">
    <w:name w:val="Table Grid"/>
    <w:basedOn w:val="a1"/>
    <w:uiPriority w:val="39"/>
    <w:rsid w:val="000F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517AA"/>
    <w:pPr>
      <w:ind w:left="720"/>
      <w:contextualSpacing/>
    </w:pPr>
    <w:rPr>
      <w:rFonts w:ascii="Times New Roman" w:hAnsi="Times New Roman"/>
      <w:sz w:val="24"/>
      <w:lang w:eastAsia="en-US"/>
    </w:rPr>
  </w:style>
  <w:style w:type="paragraph" w:styleId="a9">
    <w:name w:val="header"/>
    <w:basedOn w:val="a"/>
    <w:link w:val="aa"/>
    <w:uiPriority w:val="99"/>
    <w:unhideWhenUsed/>
    <w:rsid w:val="00C0783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0783A"/>
    <w:rPr>
      <w:rFonts w:ascii="Calibri" w:eastAsia="Times New Roman" w:hAnsi="Calibri" w:cs="Times New Roman"/>
      <w:lang w:eastAsia="uk-UA"/>
    </w:rPr>
  </w:style>
  <w:style w:type="paragraph" w:styleId="ab">
    <w:name w:val="footer"/>
    <w:basedOn w:val="a"/>
    <w:link w:val="ac"/>
    <w:uiPriority w:val="99"/>
    <w:unhideWhenUsed/>
    <w:rsid w:val="00C0783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0783A"/>
    <w:rPr>
      <w:rFonts w:ascii="Calibri" w:eastAsia="Times New Roman" w:hAnsi="Calibri" w:cs="Times New Roman"/>
      <w:lang w:eastAsia="uk-UA"/>
    </w:rPr>
  </w:style>
  <w:style w:type="character" w:customStyle="1" w:styleId="40">
    <w:name w:val="Заголовок 4 Знак"/>
    <w:basedOn w:val="a0"/>
    <w:link w:val="4"/>
    <w:uiPriority w:val="9"/>
    <w:rsid w:val="00E61E96"/>
    <w:rPr>
      <w:rFonts w:asciiTheme="majorHAnsi" w:eastAsiaTheme="majorEastAsia" w:hAnsiTheme="majorHAnsi" w:cstheme="majorBidi"/>
      <w:b/>
      <w:bCs/>
      <w:i/>
      <w:iCs/>
      <w:color w:val="4F81BD" w:themeColor="accent1"/>
      <w:lang w:eastAsia="uk-UA"/>
    </w:rPr>
  </w:style>
  <w:style w:type="character" w:styleId="ad">
    <w:name w:val="Hyperlink"/>
    <w:basedOn w:val="a0"/>
    <w:uiPriority w:val="99"/>
    <w:unhideWhenUsed/>
    <w:rsid w:val="00E61E96"/>
    <w:rPr>
      <w:color w:val="0000FF"/>
      <w:u w:val="single"/>
    </w:rPr>
  </w:style>
  <w:style w:type="character" w:customStyle="1" w:styleId="10">
    <w:name w:val="Заголовок 1 Знак"/>
    <w:basedOn w:val="a0"/>
    <w:link w:val="1"/>
    <w:uiPriority w:val="9"/>
    <w:rsid w:val="0090507A"/>
    <w:rPr>
      <w:rFonts w:asciiTheme="majorHAnsi" w:eastAsiaTheme="majorEastAsia" w:hAnsiTheme="majorHAnsi" w:cstheme="majorBidi"/>
      <w:color w:val="365F91" w:themeColor="accent1" w:themeShade="BF"/>
      <w:sz w:val="32"/>
      <w:szCs w:val="32"/>
      <w:lang w:eastAsia="uk-UA"/>
    </w:rPr>
  </w:style>
  <w:style w:type="paragraph" w:customStyle="1" w:styleId="cdt4ke">
    <w:name w:val="cdt4ke"/>
    <w:basedOn w:val="a"/>
    <w:rsid w:val="0090507A"/>
    <w:pPr>
      <w:spacing w:before="100" w:beforeAutospacing="1" w:after="100" w:afterAutospacing="1" w:line="240" w:lineRule="auto"/>
    </w:pPr>
    <w:rPr>
      <w:rFonts w:ascii="Times New Roman" w:hAnsi="Times New Roman"/>
      <w:sz w:val="24"/>
      <w:szCs w:val="24"/>
    </w:rPr>
  </w:style>
  <w:style w:type="paragraph" w:styleId="ae">
    <w:name w:val="No Spacing"/>
    <w:uiPriority w:val="1"/>
    <w:qFormat/>
    <w:rsid w:val="00901E08"/>
    <w:pPr>
      <w:spacing w:after="0" w:line="240" w:lineRule="auto"/>
    </w:pPr>
    <w:rPr>
      <w:rFonts w:eastAsiaTheme="minorEastAsia"/>
      <w:lang w:eastAsia="uk-UA"/>
    </w:rPr>
  </w:style>
  <w:style w:type="character" w:styleId="af">
    <w:name w:val="Strong"/>
    <w:basedOn w:val="a0"/>
    <w:uiPriority w:val="22"/>
    <w:qFormat/>
    <w:rsid w:val="008024C8"/>
    <w:rPr>
      <w:b/>
      <w:bCs/>
    </w:rPr>
  </w:style>
  <w:style w:type="table" w:customStyle="1" w:styleId="12">
    <w:name w:val="Сітка таблиці1"/>
    <w:basedOn w:val="a1"/>
    <w:next w:val="a8"/>
    <w:uiPriority w:val="39"/>
    <w:rsid w:val="00C4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8"/>
    <w:uiPriority w:val="39"/>
    <w:rsid w:val="0074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4B4CC8"/>
    <w:rPr>
      <w:rFonts w:ascii="Times New Roman" w:eastAsia="Times New Roman" w:hAnsi="Times New Roman" w:cs="Times New Roman"/>
      <w:sz w:val="24"/>
      <w:szCs w:val="24"/>
      <w:lang w:val="ru-RU" w:eastAsia="ru-RU"/>
    </w:rPr>
  </w:style>
  <w:style w:type="paragraph" w:customStyle="1" w:styleId="13">
    <w:name w:val="Звичайний1"/>
    <w:qFormat/>
    <w:rsid w:val="004B4CC8"/>
    <w:pPr>
      <w:spacing w:after="0" w:line="240" w:lineRule="auto"/>
    </w:pPr>
    <w:rPr>
      <w:rFonts w:ascii="Times New Roman" w:eastAsia="Times New Roman" w:hAnsi="Times New Roman" w:cs="Times New Roman"/>
      <w:sz w:val="20"/>
      <w:szCs w:val="20"/>
      <w:lang w:eastAsia="uk-UA"/>
    </w:rPr>
  </w:style>
  <w:style w:type="character" w:customStyle="1" w:styleId="14">
    <w:name w:val="Гіперпосилання1"/>
    <w:rsid w:val="004B4CC8"/>
    <w:rPr>
      <w:color w:val="0000FF"/>
      <w:u w:val="single"/>
    </w:rPr>
  </w:style>
  <w:style w:type="table" w:customStyle="1" w:styleId="31">
    <w:name w:val="Сітка таблиці3"/>
    <w:basedOn w:val="a1"/>
    <w:next w:val="a8"/>
    <w:uiPriority w:val="39"/>
    <w:rsid w:val="00617A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locked/>
    <w:rsid w:val="006B437C"/>
    <w:rPr>
      <w:rFonts w:ascii="Times New Roman" w:hAnsi="Times New Roman" w:cs="Times New Roman"/>
      <w:color w:val="000000"/>
      <w:sz w:val="28"/>
      <w:szCs w:val="28"/>
      <w:shd w:val="clear" w:color="auto" w:fill="FFFFFF"/>
    </w:rPr>
  </w:style>
  <w:style w:type="paragraph" w:customStyle="1" w:styleId="23">
    <w:name w:val="Основной текст (2)"/>
    <w:basedOn w:val="a"/>
    <w:link w:val="22"/>
    <w:rsid w:val="006B437C"/>
    <w:pPr>
      <w:widowControl w:val="0"/>
      <w:shd w:val="clear" w:color="auto" w:fill="FFFFFF"/>
      <w:spacing w:after="0" w:line="317" w:lineRule="exact"/>
    </w:pPr>
    <w:rPr>
      <w:rFonts w:ascii="Times New Roman" w:eastAsiaTheme="minorHAnsi" w:hAnsi="Times New Roman"/>
      <w:color w:val="000000"/>
      <w:sz w:val="28"/>
      <w:szCs w:val="28"/>
      <w:lang w:eastAsia="en-US"/>
    </w:rPr>
  </w:style>
  <w:style w:type="paragraph" w:styleId="af0">
    <w:name w:val="Title"/>
    <w:basedOn w:val="a"/>
    <w:next w:val="af1"/>
    <w:link w:val="af2"/>
    <w:uiPriority w:val="10"/>
    <w:qFormat/>
    <w:rsid w:val="006B437C"/>
    <w:pPr>
      <w:keepNext/>
      <w:suppressAutoHyphens/>
      <w:spacing w:before="240" w:after="120" w:line="240" w:lineRule="auto"/>
    </w:pPr>
    <w:rPr>
      <w:rFonts w:ascii="Times New Roman" w:hAnsi="Times New Roman"/>
      <w:kern w:val="2"/>
      <w:sz w:val="28"/>
      <w:szCs w:val="28"/>
      <w:lang w:eastAsia="zh-CN" w:bidi="hi-IN"/>
    </w:rPr>
  </w:style>
  <w:style w:type="character" w:customStyle="1" w:styleId="af2">
    <w:name w:val="Назва Знак"/>
    <w:basedOn w:val="a0"/>
    <w:link w:val="af0"/>
    <w:uiPriority w:val="10"/>
    <w:rsid w:val="006B437C"/>
    <w:rPr>
      <w:rFonts w:ascii="Times New Roman" w:eastAsia="Times New Roman" w:hAnsi="Times New Roman" w:cs="Times New Roman"/>
      <w:kern w:val="2"/>
      <w:sz w:val="28"/>
      <w:szCs w:val="28"/>
      <w:lang w:eastAsia="zh-CN" w:bidi="hi-IN"/>
    </w:rPr>
  </w:style>
  <w:style w:type="paragraph" w:styleId="af1">
    <w:name w:val="Body Text"/>
    <w:basedOn w:val="a"/>
    <w:link w:val="af3"/>
    <w:uiPriority w:val="99"/>
    <w:semiHidden/>
    <w:unhideWhenUsed/>
    <w:rsid w:val="006B437C"/>
    <w:pPr>
      <w:spacing w:after="120"/>
    </w:pPr>
  </w:style>
  <w:style w:type="character" w:customStyle="1" w:styleId="af3">
    <w:name w:val="Основний текст Знак"/>
    <w:basedOn w:val="a0"/>
    <w:link w:val="af1"/>
    <w:uiPriority w:val="99"/>
    <w:semiHidden/>
    <w:rsid w:val="006B437C"/>
    <w:rPr>
      <w:rFonts w:ascii="Calibri" w:eastAsia="Times New Roman" w:hAnsi="Calibri" w:cs="Times New Roman"/>
      <w:lang w:eastAsia="uk-UA"/>
    </w:rPr>
  </w:style>
  <w:style w:type="table" w:customStyle="1" w:styleId="41">
    <w:name w:val="Сітка таблиці4"/>
    <w:basedOn w:val="a1"/>
    <w:next w:val="a8"/>
    <w:uiPriority w:val="39"/>
    <w:rsid w:val="00E641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7448">
      <w:bodyDiv w:val="1"/>
      <w:marLeft w:val="0"/>
      <w:marRight w:val="0"/>
      <w:marTop w:val="0"/>
      <w:marBottom w:val="0"/>
      <w:divBdr>
        <w:top w:val="none" w:sz="0" w:space="0" w:color="auto"/>
        <w:left w:val="none" w:sz="0" w:space="0" w:color="auto"/>
        <w:bottom w:val="none" w:sz="0" w:space="0" w:color="auto"/>
        <w:right w:val="none" w:sz="0" w:space="0" w:color="auto"/>
      </w:divBdr>
    </w:div>
    <w:div w:id="25564183">
      <w:bodyDiv w:val="1"/>
      <w:marLeft w:val="0"/>
      <w:marRight w:val="0"/>
      <w:marTop w:val="0"/>
      <w:marBottom w:val="0"/>
      <w:divBdr>
        <w:top w:val="none" w:sz="0" w:space="0" w:color="auto"/>
        <w:left w:val="none" w:sz="0" w:space="0" w:color="auto"/>
        <w:bottom w:val="none" w:sz="0" w:space="0" w:color="auto"/>
        <w:right w:val="none" w:sz="0" w:space="0" w:color="auto"/>
      </w:divBdr>
    </w:div>
    <w:div w:id="33309506">
      <w:bodyDiv w:val="1"/>
      <w:marLeft w:val="0"/>
      <w:marRight w:val="0"/>
      <w:marTop w:val="0"/>
      <w:marBottom w:val="0"/>
      <w:divBdr>
        <w:top w:val="none" w:sz="0" w:space="0" w:color="auto"/>
        <w:left w:val="none" w:sz="0" w:space="0" w:color="auto"/>
        <w:bottom w:val="none" w:sz="0" w:space="0" w:color="auto"/>
        <w:right w:val="none" w:sz="0" w:space="0" w:color="auto"/>
      </w:divBdr>
    </w:div>
    <w:div w:id="45766222">
      <w:bodyDiv w:val="1"/>
      <w:marLeft w:val="0"/>
      <w:marRight w:val="0"/>
      <w:marTop w:val="0"/>
      <w:marBottom w:val="0"/>
      <w:divBdr>
        <w:top w:val="none" w:sz="0" w:space="0" w:color="auto"/>
        <w:left w:val="none" w:sz="0" w:space="0" w:color="auto"/>
        <w:bottom w:val="none" w:sz="0" w:space="0" w:color="auto"/>
        <w:right w:val="none" w:sz="0" w:space="0" w:color="auto"/>
      </w:divBdr>
    </w:div>
    <w:div w:id="47152701">
      <w:bodyDiv w:val="1"/>
      <w:marLeft w:val="0"/>
      <w:marRight w:val="0"/>
      <w:marTop w:val="0"/>
      <w:marBottom w:val="0"/>
      <w:divBdr>
        <w:top w:val="none" w:sz="0" w:space="0" w:color="auto"/>
        <w:left w:val="none" w:sz="0" w:space="0" w:color="auto"/>
        <w:bottom w:val="none" w:sz="0" w:space="0" w:color="auto"/>
        <w:right w:val="none" w:sz="0" w:space="0" w:color="auto"/>
      </w:divBdr>
    </w:div>
    <w:div w:id="61149978">
      <w:bodyDiv w:val="1"/>
      <w:marLeft w:val="0"/>
      <w:marRight w:val="0"/>
      <w:marTop w:val="0"/>
      <w:marBottom w:val="0"/>
      <w:divBdr>
        <w:top w:val="none" w:sz="0" w:space="0" w:color="auto"/>
        <w:left w:val="none" w:sz="0" w:space="0" w:color="auto"/>
        <w:bottom w:val="none" w:sz="0" w:space="0" w:color="auto"/>
        <w:right w:val="none" w:sz="0" w:space="0" w:color="auto"/>
      </w:divBdr>
    </w:div>
    <w:div w:id="93718297">
      <w:bodyDiv w:val="1"/>
      <w:marLeft w:val="0"/>
      <w:marRight w:val="0"/>
      <w:marTop w:val="0"/>
      <w:marBottom w:val="0"/>
      <w:divBdr>
        <w:top w:val="none" w:sz="0" w:space="0" w:color="auto"/>
        <w:left w:val="none" w:sz="0" w:space="0" w:color="auto"/>
        <w:bottom w:val="none" w:sz="0" w:space="0" w:color="auto"/>
        <w:right w:val="none" w:sz="0" w:space="0" w:color="auto"/>
      </w:divBdr>
    </w:div>
    <w:div w:id="102964050">
      <w:bodyDiv w:val="1"/>
      <w:marLeft w:val="0"/>
      <w:marRight w:val="0"/>
      <w:marTop w:val="0"/>
      <w:marBottom w:val="0"/>
      <w:divBdr>
        <w:top w:val="none" w:sz="0" w:space="0" w:color="auto"/>
        <w:left w:val="none" w:sz="0" w:space="0" w:color="auto"/>
        <w:bottom w:val="none" w:sz="0" w:space="0" w:color="auto"/>
        <w:right w:val="none" w:sz="0" w:space="0" w:color="auto"/>
      </w:divBdr>
    </w:div>
    <w:div w:id="151531709">
      <w:bodyDiv w:val="1"/>
      <w:marLeft w:val="0"/>
      <w:marRight w:val="0"/>
      <w:marTop w:val="0"/>
      <w:marBottom w:val="0"/>
      <w:divBdr>
        <w:top w:val="none" w:sz="0" w:space="0" w:color="auto"/>
        <w:left w:val="none" w:sz="0" w:space="0" w:color="auto"/>
        <w:bottom w:val="none" w:sz="0" w:space="0" w:color="auto"/>
        <w:right w:val="none" w:sz="0" w:space="0" w:color="auto"/>
      </w:divBdr>
    </w:div>
    <w:div w:id="196165477">
      <w:bodyDiv w:val="1"/>
      <w:marLeft w:val="0"/>
      <w:marRight w:val="0"/>
      <w:marTop w:val="0"/>
      <w:marBottom w:val="0"/>
      <w:divBdr>
        <w:top w:val="none" w:sz="0" w:space="0" w:color="auto"/>
        <w:left w:val="none" w:sz="0" w:space="0" w:color="auto"/>
        <w:bottom w:val="none" w:sz="0" w:space="0" w:color="auto"/>
        <w:right w:val="none" w:sz="0" w:space="0" w:color="auto"/>
      </w:divBdr>
    </w:div>
    <w:div w:id="267398379">
      <w:bodyDiv w:val="1"/>
      <w:marLeft w:val="0"/>
      <w:marRight w:val="0"/>
      <w:marTop w:val="0"/>
      <w:marBottom w:val="0"/>
      <w:divBdr>
        <w:top w:val="none" w:sz="0" w:space="0" w:color="auto"/>
        <w:left w:val="none" w:sz="0" w:space="0" w:color="auto"/>
        <w:bottom w:val="none" w:sz="0" w:space="0" w:color="auto"/>
        <w:right w:val="none" w:sz="0" w:space="0" w:color="auto"/>
      </w:divBdr>
    </w:div>
    <w:div w:id="318461444">
      <w:bodyDiv w:val="1"/>
      <w:marLeft w:val="0"/>
      <w:marRight w:val="0"/>
      <w:marTop w:val="0"/>
      <w:marBottom w:val="0"/>
      <w:divBdr>
        <w:top w:val="none" w:sz="0" w:space="0" w:color="auto"/>
        <w:left w:val="none" w:sz="0" w:space="0" w:color="auto"/>
        <w:bottom w:val="none" w:sz="0" w:space="0" w:color="auto"/>
        <w:right w:val="none" w:sz="0" w:space="0" w:color="auto"/>
      </w:divBdr>
    </w:div>
    <w:div w:id="426730307">
      <w:bodyDiv w:val="1"/>
      <w:marLeft w:val="0"/>
      <w:marRight w:val="0"/>
      <w:marTop w:val="0"/>
      <w:marBottom w:val="0"/>
      <w:divBdr>
        <w:top w:val="none" w:sz="0" w:space="0" w:color="auto"/>
        <w:left w:val="none" w:sz="0" w:space="0" w:color="auto"/>
        <w:bottom w:val="none" w:sz="0" w:space="0" w:color="auto"/>
        <w:right w:val="none" w:sz="0" w:space="0" w:color="auto"/>
      </w:divBdr>
    </w:div>
    <w:div w:id="445663253">
      <w:bodyDiv w:val="1"/>
      <w:marLeft w:val="0"/>
      <w:marRight w:val="0"/>
      <w:marTop w:val="0"/>
      <w:marBottom w:val="0"/>
      <w:divBdr>
        <w:top w:val="none" w:sz="0" w:space="0" w:color="auto"/>
        <w:left w:val="none" w:sz="0" w:space="0" w:color="auto"/>
        <w:bottom w:val="none" w:sz="0" w:space="0" w:color="auto"/>
        <w:right w:val="none" w:sz="0" w:space="0" w:color="auto"/>
      </w:divBdr>
    </w:div>
    <w:div w:id="459570453">
      <w:bodyDiv w:val="1"/>
      <w:marLeft w:val="0"/>
      <w:marRight w:val="0"/>
      <w:marTop w:val="0"/>
      <w:marBottom w:val="0"/>
      <w:divBdr>
        <w:top w:val="none" w:sz="0" w:space="0" w:color="auto"/>
        <w:left w:val="none" w:sz="0" w:space="0" w:color="auto"/>
        <w:bottom w:val="none" w:sz="0" w:space="0" w:color="auto"/>
        <w:right w:val="none" w:sz="0" w:space="0" w:color="auto"/>
      </w:divBdr>
    </w:div>
    <w:div w:id="463887665">
      <w:bodyDiv w:val="1"/>
      <w:marLeft w:val="0"/>
      <w:marRight w:val="0"/>
      <w:marTop w:val="0"/>
      <w:marBottom w:val="0"/>
      <w:divBdr>
        <w:top w:val="none" w:sz="0" w:space="0" w:color="auto"/>
        <w:left w:val="none" w:sz="0" w:space="0" w:color="auto"/>
        <w:bottom w:val="none" w:sz="0" w:space="0" w:color="auto"/>
        <w:right w:val="none" w:sz="0" w:space="0" w:color="auto"/>
      </w:divBdr>
    </w:div>
    <w:div w:id="500046262">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539368228">
      <w:bodyDiv w:val="1"/>
      <w:marLeft w:val="0"/>
      <w:marRight w:val="0"/>
      <w:marTop w:val="0"/>
      <w:marBottom w:val="0"/>
      <w:divBdr>
        <w:top w:val="none" w:sz="0" w:space="0" w:color="auto"/>
        <w:left w:val="none" w:sz="0" w:space="0" w:color="auto"/>
        <w:bottom w:val="none" w:sz="0" w:space="0" w:color="auto"/>
        <w:right w:val="none" w:sz="0" w:space="0" w:color="auto"/>
      </w:divBdr>
    </w:div>
    <w:div w:id="612202681">
      <w:bodyDiv w:val="1"/>
      <w:marLeft w:val="0"/>
      <w:marRight w:val="0"/>
      <w:marTop w:val="0"/>
      <w:marBottom w:val="0"/>
      <w:divBdr>
        <w:top w:val="none" w:sz="0" w:space="0" w:color="auto"/>
        <w:left w:val="none" w:sz="0" w:space="0" w:color="auto"/>
        <w:bottom w:val="none" w:sz="0" w:space="0" w:color="auto"/>
        <w:right w:val="none" w:sz="0" w:space="0" w:color="auto"/>
      </w:divBdr>
    </w:div>
    <w:div w:id="628901014">
      <w:bodyDiv w:val="1"/>
      <w:marLeft w:val="0"/>
      <w:marRight w:val="0"/>
      <w:marTop w:val="0"/>
      <w:marBottom w:val="0"/>
      <w:divBdr>
        <w:top w:val="none" w:sz="0" w:space="0" w:color="auto"/>
        <w:left w:val="none" w:sz="0" w:space="0" w:color="auto"/>
        <w:bottom w:val="none" w:sz="0" w:space="0" w:color="auto"/>
        <w:right w:val="none" w:sz="0" w:space="0" w:color="auto"/>
      </w:divBdr>
    </w:div>
    <w:div w:id="636227032">
      <w:bodyDiv w:val="1"/>
      <w:marLeft w:val="0"/>
      <w:marRight w:val="0"/>
      <w:marTop w:val="0"/>
      <w:marBottom w:val="0"/>
      <w:divBdr>
        <w:top w:val="none" w:sz="0" w:space="0" w:color="auto"/>
        <w:left w:val="none" w:sz="0" w:space="0" w:color="auto"/>
        <w:bottom w:val="none" w:sz="0" w:space="0" w:color="auto"/>
        <w:right w:val="none" w:sz="0" w:space="0" w:color="auto"/>
      </w:divBdr>
    </w:div>
    <w:div w:id="646789173">
      <w:bodyDiv w:val="1"/>
      <w:marLeft w:val="0"/>
      <w:marRight w:val="0"/>
      <w:marTop w:val="0"/>
      <w:marBottom w:val="0"/>
      <w:divBdr>
        <w:top w:val="none" w:sz="0" w:space="0" w:color="auto"/>
        <w:left w:val="none" w:sz="0" w:space="0" w:color="auto"/>
        <w:bottom w:val="none" w:sz="0" w:space="0" w:color="auto"/>
        <w:right w:val="none" w:sz="0" w:space="0" w:color="auto"/>
      </w:divBdr>
    </w:div>
    <w:div w:id="668409943">
      <w:bodyDiv w:val="1"/>
      <w:marLeft w:val="0"/>
      <w:marRight w:val="0"/>
      <w:marTop w:val="0"/>
      <w:marBottom w:val="0"/>
      <w:divBdr>
        <w:top w:val="none" w:sz="0" w:space="0" w:color="auto"/>
        <w:left w:val="none" w:sz="0" w:space="0" w:color="auto"/>
        <w:bottom w:val="none" w:sz="0" w:space="0" w:color="auto"/>
        <w:right w:val="none" w:sz="0" w:space="0" w:color="auto"/>
      </w:divBdr>
    </w:div>
    <w:div w:id="687027322">
      <w:bodyDiv w:val="1"/>
      <w:marLeft w:val="0"/>
      <w:marRight w:val="0"/>
      <w:marTop w:val="0"/>
      <w:marBottom w:val="0"/>
      <w:divBdr>
        <w:top w:val="none" w:sz="0" w:space="0" w:color="auto"/>
        <w:left w:val="none" w:sz="0" w:space="0" w:color="auto"/>
        <w:bottom w:val="none" w:sz="0" w:space="0" w:color="auto"/>
        <w:right w:val="none" w:sz="0" w:space="0" w:color="auto"/>
      </w:divBdr>
    </w:div>
    <w:div w:id="782962662">
      <w:bodyDiv w:val="1"/>
      <w:marLeft w:val="0"/>
      <w:marRight w:val="0"/>
      <w:marTop w:val="0"/>
      <w:marBottom w:val="0"/>
      <w:divBdr>
        <w:top w:val="none" w:sz="0" w:space="0" w:color="auto"/>
        <w:left w:val="none" w:sz="0" w:space="0" w:color="auto"/>
        <w:bottom w:val="none" w:sz="0" w:space="0" w:color="auto"/>
        <w:right w:val="none" w:sz="0" w:space="0" w:color="auto"/>
      </w:divBdr>
    </w:div>
    <w:div w:id="784466110">
      <w:bodyDiv w:val="1"/>
      <w:marLeft w:val="0"/>
      <w:marRight w:val="0"/>
      <w:marTop w:val="0"/>
      <w:marBottom w:val="0"/>
      <w:divBdr>
        <w:top w:val="none" w:sz="0" w:space="0" w:color="auto"/>
        <w:left w:val="none" w:sz="0" w:space="0" w:color="auto"/>
        <w:bottom w:val="none" w:sz="0" w:space="0" w:color="auto"/>
        <w:right w:val="none" w:sz="0" w:space="0" w:color="auto"/>
      </w:divBdr>
    </w:div>
    <w:div w:id="847642770">
      <w:bodyDiv w:val="1"/>
      <w:marLeft w:val="0"/>
      <w:marRight w:val="0"/>
      <w:marTop w:val="0"/>
      <w:marBottom w:val="0"/>
      <w:divBdr>
        <w:top w:val="none" w:sz="0" w:space="0" w:color="auto"/>
        <w:left w:val="none" w:sz="0" w:space="0" w:color="auto"/>
        <w:bottom w:val="none" w:sz="0" w:space="0" w:color="auto"/>
        <w:right w:val="none" w:sz="0" w:space="0" w:color="auto"/>
      </w:divBdr>
    </w:div>
    <w:div w:id="850948189">
      <w:bodyDiv w:val="1"/>
      <w:marLeft w:val="0"/>
      <w:marRight w:val="0"/>
      <w:marTop w:val="0"/>
      <w:marBottom w:val="0"/>
      <w:divBdr>
        <w:top w:val="none" w:sz="0" w:space="0" w:color="auto"/>
        <w:left w:val="none" w:sz="0" w:space="0" w:color="auto"/>
        <w:bottom w:val="none" w:sz="0" w:space="0" w:color="auto"/>
        <w:right w:val="none" w:sz="0" w:space="0" w:color="auto"/>
      </w:divBdr>
    </w:div>
    <w:div w:id="862279824">
      <w:bodyDiv w:val="1"/>
      <w:marLeft w:val="0"/>
      <w:marRight w:val="0"/>
      <w:marTop w:val="0"/>
      <w:marBottom w:val="0"/>
      <w:divBdr>
        <w:top w:val="none" w:sz="0" w:space="0" w:color="auto"/>
        <w:left w:val="none" w:sz="0" w:space="0" w:color="auto"/>
        <w:bottom w:val="none" w:sz="0" w:space="0" w:color="auto"/>
        <w:right w:val="none" w:sz="0" w:space="0" w:color="auto"/>
      </w:divBdr>
    </w:div>
    <w:div w:id="926503063">
      <w:bodyDiv w:val="1"/>
      <w:marLeft w:val="0"/>
      <w:marRight w:val="0"/>
      <w:marTop w:val="0"/>
      <w:marBottom w:val="0"/>
      <w:divBdr>
        <w:top w:val="none" w:sz="0" w:space="0" w:color="auto"/>
        <w:left w:val="none" w:sz="0" w:space="0" w:color="auto"/>
        <w:bottom w:val="none" w:sz="0" w:space="0" w:color="auto"/>
        <w:right w:val="none" w:sz="0" w:space="0" w:color="auto"/>
      </w:divBdr>
    </w:div>
    <w:div w:id="930698289">
      <w:bodyDiv w:val="1"/>
      <w:marLeft w:val="0"/>
      <w:marRight w:val="0"/>
      <w:marTop w:val="0"/>
      <w:marBottom w:val="0"/>
      <w:divBdr>
        <w:top w:val="none" w:sz="0" w:space="0" w:color="auto"/>
        <w:left w:val="none" w:sz="0" w:space="0" w:color="auto"/>
        <w:bottom w:val="none" w:sz="0" w:space="0" w:color="auto"/>
        <w:right w:val="none" w:sz="0" w:space="0" w:color="auto"/>
      </w:divBdr>
    </w:div>
    <w:div w:id="943803843">
      <w:bodyDiv w:val="1"/>
      <w:marLeft w:val="0"/>
      <w:marRight w:val="0"/>
      <w:marTop w:val="0"/>
      <w:marBottom w:val="0"/>
      <w:divBdr>
        <w:top w:val="none" w:sz="0" w:space="0" w:color="auto"/>
        <w:left w:val="none" w:sz="0" w:space="0" w:color="auto"/>
        <w:bottom w:val="none" w:sz="0" w:space="0" w:color="auto"/>
        <w:right w:val="none" w:sz="0" w:space="0" w:color="auto"/>
      </w:divBdr>
    </w:div>
    <w:div w:id="1041898630">
      <w:bodyDiv w:val="1"/>
      <w:marLeft w:val="0"/>
      <w:marRight w:val="0"/>
      <w:marTop w:val="0"/>
      <w:marBottom w:val="0"/>
      <w:divBdr>
        <w:top w:val="none" w:sz="0" w:space="0" w:color="auto"/>
        <w:left w:val="none" w:sz="0" w:space="0" w:color="auto"/>
        <w:bottom w:val="none" w:sz="0" w:space="0" w:color="auto"/>
        <w:right w:val="none" w:sz="0" w:space="0" w:color="auto"/>
      </w:divBdr>
      <w:divsChild>
        <w:div w:id="1944801312">
          <w:marLeft w:val="0"/>
          <w:marRight w:val="0"/>
          <w:marTop w:val="0"/>
          <w:marBottom w:val="0"/>
          <w:divBdr>
            <w:top w:val="none" w:sz="0" w:space="0" w:color="auto"/>
            <w:left w:val="none" w:sz="0" w:space="0" w:color="auto"/>
            <w:bottom w:val="none" w:sz="0" w:space="0" w:color="auto"/>
            <w:right w:val="none" w:sz="0" w:space="0" w:color="auto"/>
          </w:divBdr>
        </w:div>
      </w:divsChild>
    </w:div>
    <w:div w:id="1144546166">
      <w:bodyDiv w:val="1"/>
      <w:marLeft w:val="0"/>
      <w:marRight w:val="0"/>
      <w:marTop w:val="0"/>
      <w:marBottom w:val="0"/>
      <w:divBdr>
        <w:top w:val="none" w:sz="0" w:space="0" w:color="auto"/>
        <w:left w:val="none" w:sz="0" w:space="0" w:color="auto"/>
        <w:bottom w:val="none" w:sz="0" w:space="0" w:color="auto"/>
        <w:right w:val="none" w:sz="0" w:space="0" w:color="auto"/>
      </w:divBdr>
    </w:div>
    <w:div w:id="1154225286">
      <w:bodyDiv w:val="1"/>
      <w:marLeft w:val="0"/>
      <w:marRight w:val="0"/>
      <w:marTop w:val="0"/>
      <w:marBottom w:val="0"/>
      <w:divBdr>
        <w:top w:val="none" w:sz="0" w:space="0" w:color="auto"/>
        <w:left w:val="none" w:sz="0" w:space="0" w:color="auto"/>
        <w:bottom w:val="none" w:sz="0" w:space="0" w:color="auto"/>
        <w:right w:val="none" w:sz="0" w:space="0" w:color="auto"/>
      </w:divBdr>
    </w:div>
    <w:div w:id="1273247893">
      <w:bodyDiv w:val="1"/>
      <w:marLeft w:val="0"/>
      <w:marRight w:val="0"/>
      <w:marTop w:val="0"/>
      <w:marBottom w:val="0"/>
      <w:divBdr>
        <w:top w:val="none" w:sz="0" w:space="0" w:color="auto"/>
        <w:left w:val="none" w:sz="0" w:space="0" w:color="auto"/>
        <w:bottom w:val="none" w:sz="0" w:space="0" w:color="auto"/>
        <w:right w:val="none" w:sz="0" w:space="0" w:color="auto"/>
      </w:divBdr>
    </w:div>
    <w:div w:id="1317103469">
      <w:bodyDiv w:val="1"/>
      <w:marLeft w:val="0"/>
      <w:marRight w:val="0"/>
      <w:marTop w:val="0"/>
      <w:marBottom w:val="0"/>
      <w:divBdr>
        <w:top w:val="none" w:sz="0" w:space="0" w:color="auto"/>
        <w:left w:val="none" w:sz="0" w:space="0" w:color="auto"/>
        <w:bottom w:val="none" w:sz="0" w:space="0" w:color="auto"/>
        <w:right w:val="none" w:sz="0" w:space="0" w:color="auto"/>
      </w:divBdr>
    </w:div>
    <w:div w:id="1353148469">
      <w:bodyDiv w:val="1"/>
      <w:marLeft w:val="0"/>
      <w:marRight w:val="0"/>
      <w:marTop w:val="0"/>
      <w:marBottom w:val="0"/>
      <w:divBdr>
        <w:top w:val="none" w:sz="0" w:space="0" w:color="auto"/>
        <w:left w:val="none" w:sz="0" w:space="0" w:color="auto"/>
        <w:bottom w:val="none" w:sz="0" w:space="0" w:color="auto"/>
        <w:right w:val="none" w:sz="0" w:space="0" w:color="auto"/>
      </w:divBdr>
    </w:div>
    <w:div w:id="1367369519">
      <w:bodyDiv w:val="1"/>
      <w:marLeft w:val="0"/>
      <w:marRight w:val="0"/>
      <w:marTop w:val="0"/>
      <w:marBottom w:val="0"/>
      <w:divBdr>
        <w:top w:val="none" w:sz="0" w:space="0" w:color="auto"/>
        <w:left w:val="none" w:sz="0" w:space="0" w:color="auto"/>
        <w:bottom w:val="none" w:sz="0" w:space="0" w:color="auto"/>
        <w:right w:val="none" w:sz="0" w:space="0" w:color="auto"/>
      </w:divBdr>
    </w:div>
    <w:div w:id="1391885628">
      <w:bodyDiv w:val="1"/>
      <w:marLeft w:val="0"/>
      <w:marRight w:val="0"/>
      <w:marTop w:val="0"/>
      <w:marBottom w:val="0"/>
      <w:divBdr>
        <w:top w:val="none" w:sz="0" w:space="0" w:color="auto"/>
        <w:left w:val="none" w:sz="0" w:space="0" w:color="auto"/>
        <w:bottom w:val="none" w:sz="0" w:space="0" w:color="auto"/>
        <w:right w:val="none" w:sz="0" w:space="0" w:color="auto"/>
      </w:divBdr>
    </w:div>
    <w:div w:id="1456096968">
      <w:bodyDiv w:val="1"/>
      <w:marLeft w:val="0"/>
      <w:marRight w:val="0"/>
      <w:marTop w:val="0"/>
      <w:marBottom w:val="0"/>
      <w:divBdr>
        <w:top w:val="none" w:sz="0" w:space="0" w:color="auto"/>
        <w:left w:val="none" w:sz="0" w:space="0" w:color="auto"/>
        <w:bottom w:val="none" w:sz="0" w:space="0" w:color="auto"/>
        <w:right w:val="none" w:sz="0" w:space="0" w:color="auto"/>
      </w:divBdr>
    </w:div>
    <w:div w:id="1470903249">
      <w:bodyDiv w:val="1"/>
      <w:marLeft w:val="0"/>
      <w:marRight w:val="0"/>
      <w:marTop w:val="0"/>
      <w:marBottom w:val="0"/>
      <w:divBdr>
        <w:top w:val="none" w:sz="0" w:space="0" w:color="auto"/>
        <w:left w:val="none" w:sz="0" w:space="0" w:color="auto"/>
        <w:bottom w:val="none" w:sz="0" w:space="0" w:color="auto"/>
        <w:right w:val="none" w:sz="0" w:space="0" w:color="auto"/>
      </w:divBdr>
    </w:div>
    <w:div w:id="1532302608">
      <w:bodyDiv w:val="1"/>
      <w:marLeft w:val="0"/>
      <w:marRight w:val="0"/>
      <w:marTop w:val="0"/>
      <w:marBottom w:val="0"/>
      <w:divBdr>
        <w:top w:val="none" w:sz="0" w:space="0" w:color="auto"/>
        <w:left w:val="none" w:sz="0" w:space="0" w:color="auto"/>
        <w:bottom w:val="none" w:sz="0" w:space="0" w:color="auto"/>
        <w:right w:val="none" w:sz="0" w:space="0" w:color="auto"/>
      </w:divBdr>
    </w:div>
    <w:div w:id="1538348688">
      <w:bodyDiv w:val="1"/>
      <w:marLeft w:val="0"/>
      <w:marRight w:val="0"/>
      <w:marTop w:val="0"/>
      <w:marBottom w:val="0"/>
      <w:divBdr>
        <w:top w:val="none" w:sz="0" w:space="0" w:color="auto"/>
        <w:left w:val="none" w:sz="0" w:space="0" w:color="auto"/>
        <w:bottom w:val="none" w:sz="0" w:space="0" w:color="auto"/>
        <w:right w:val="none" w:sz="0" w:space="0" w:color="auto"/>
      </w:divBdr>
    </w:div>
    <w:div w:id="1544975961">
      <w:bodyDiv w:val="1"/>
      <w:marLeft w:val="0"/>
      <w:marRight w:val="0"/>
      <w:marTop w:val="0"/>
      <w:marBottom w:val="0"/>
      <w:divBdr>
        <w:top w:val="none" w:sz="0" w:space="0" w:color="auto"/>
        <w:left w:val="none" w:sz="0" w:space="0" w:color="auto"/>
        <w:bottom w:val="none" w:sz="0" w:space="0" w:color="auto"/>
        <w:right w:val="none" w:sz="0" w:space="0" w:color="auto"/>
      </w:divBdr>
    </w:div>
    <w:div w:id="1555386669">
      <w:bodyDiv w:val="1"/>
      <w:marLeft w:val="0"/>
      <w:marRight w:val="0"/>
      <w:marTop w:val="0"/>
      <w:marBottom w:val="0"/>
      <w:divBdr>
        <w:top w:val="none" w:sz="0" w:space="0" w:color="auto"/>
        <w:left w:val="none" w:sz="0" w:space="0" w:color="auto"/>
        <w:bottom w:val="none" w:sz="0" w:space="0" w:color="auto"/>
        <w:right w:val="none" w:sz="0" w:space="0" w:color="auto"/>
      </w:divBdr>
    </w:div>
    <w:div w:id="1607930201">
      <w:bodyDiv w:val="1"/>
      <w:marLeft w:val="0"/>
      <w:marRight w:val="0"/>
      <w:marTop w:val="0"/>
      <w:marBottom w:val="0"/>
      <w:divBdr>
        <w:top w:val="none" w:sz="0" w:space="0" w:color="auto"/>
        <w:left w:val="none" w:sz="0" w:space="0" w:color="auto"/>
        <w:bottom w:val="none" w:sz="0" w:space="0" w:color="auto"/>
        <w:right w:val="none" w:sz="0" w:space="0" w:color="auto"/>
      </w:divBdr>
    </w:div>
    <w:div w:id="1661888498">
      <w:bodyDiv w:val="1"/>
      <w:marLeft w:val="0"/>
      <w:marRight w:val="0"/>
      <w:marTop w:val="0"/>
      <w:marBottom w:val="0"/>
      <w:divBdr>
        <w:top w:val="none" w:sz="0" w:space="0" w:color="auto"/>
        <w:left w:val="none" w:sz="0" w:space="0" w:color="auto"/>
        <w:bottom w:val="none" w:sz="0" w:space="0" w:color="auto"/>
        <w:right w:val="none" w:sz="0" w:space="0" w:color="auto"/>
      </w:divBdr>
    </w:div>
    <w:div w:id="1705641568">
      <w:bodyDiv w:val="1"/>
      <w:marLeft w:val="0"/>
      <w:marRight w:val="0"/>
      <w:marTop w:val="0"/>
      <w:marBottom w:val="0"/>
      <w:divBdr>
        <w:top w:val="none" w:sz="0" w:space="0" w:color="auto"/>
        <w:left w:val="none" w:sz="0" w:space="0" w:color="auto"/>
        <w:bottom w:val="none" w:sz="0" w:space="0" w:color="auto"/>
        <w:right w:val="none" w:sz="0" w:space="0" w:color="auto"/>
      </w:divBdr>
    </w:div>
    <w:div w:id="1705866866">
      <w:bodyDiv w:val="1"/>
      <w:marLeft w:val="0"/>
      <w:marRight w:val="0"/>
      <w:marTop w:val="0"/>
      <w:marBottom w:val="0"/>
      <w:divBdr>
        <w:top w:val="none" w:sz="0" w:space="0" w:color="auto"/>
        <w:left w:val="none" w:sz="0" w:space="0" w:color="auto"/>
        <w:bottom w:val="none" w:sz="0" w:space="0" w:color="auto"/>
        <w:right w:val="none" w:sz="0" w:space="0" w:color="auto"/>
      </w:divBdr>
    </w:div>
    <w:div w:id="1708138433">
      <w:bodyDiv w:val="1"/>
      <w:marLeft w:val="0"/>
      <w:marRight w:val="0"/>
      <w:marTop w:val="0"/>
      <w:marBottom w:val="0"/>
      <w:divBdr>
        <w:top w:val="none" w:sz="0" w:space="0" w:color="auto"/>
        <w:left w:val="none" w:sz="0" w:space="0" w:color="auto"/>
        <w:bottom w:val="none" w:sz="0" w:space="0" w:color="auto"/>
        <w:right w:val="none" w:sz="0" w:space="0" w:color="auto"/>
      </w:divBdr>
    </w:div>
    <w:div w:id="1717659937">
      <w:bodyDiv w:val="1"/>
      <w:marLeft w:val="0"/>
      <w:marRight w:val="0"/>
      <w:marTop w:val="0"/>
      <w:marBottom w:val="0"/>
      <w:divBdr>
        <w:top w:val="none" w:sz="0" w:space="0" w:color="auto"/>
        <w:left w:val="none" w:sz="0" w:space="0" w:color="auto"/>
        <w:bottom w:val="none" w:sz="0" w:space="0" w:color="auto"/>
        <w:right w:val="none" w:sz="0" w:space="0" w:color="auto"/>
      </w:divBdr>
    </w:div>
    <w:div w:id="1738816654">
      <w:bodyDiv w:val="1"/>
      <w:marLeft w:val="0"/>
      <w:marRight w:val="0"/>
      <w:marTop w:val="0"/>
      <w:marBottom w:val="0"/>
      <w:divBdr>
        <w:top w:val="none" w:sz="0" w:space="0" w:color="auto"/>
        <w:left w:val="none" w:sz="0" w:space="0" w:color="auto"/>
        <w:bottom w:val="none" w:sz="0" w:space="0" w:color="auto"/>
        <w:right w:val="none" w:sz="0" w:space="0" w:color="auto"/>
      </w:divBdr>
    </w:div>
    <w:div w:id="1746609855">
      <w:bodyDiv w:val="1"/>
      <w:marLeft w:val="0"/>
      <w:marRight w:val="0"/>
      <w:marTop w:val="0"/>
      <w:marBottom w:val="0"/>
      <w:divBdr>
        <w:top w:val="none" w:sz="0" w:space="0" w:color="auto"/>
        <w:left w:val="none" w:sz="0" w:space="0" w:color="auto"/>
        <w:bottom w:val="none" w:sz="0" w:space="0" w:color="auto"/>
        <w:right w:val="none" w:sz="0" w:space="0" w:color="auto"/>
      </w:divBdr>
    </w:div>
    <w:div w:id="1829399484">
      <w:bodyDiv w:val="1"/>
      <w:marLeft w:val="0"/>
      <w:marRight w:val="0"/>
      <w:marTop w:val="0"/>
      <w:marBottom w:val="0"/>
      <w:divBdr>
        <w:top w:val="none" w:sz="0" w:space="0" w:color="auto"/>
        <w:left w:val="none" w:sz="0" w:space="0" w:color="auto"/>
        <w:bottom w:val="none" w:sz="0" w:space="0" w:color="auto"/>
        <w:right w:val="none" w:sz="0" w:space="0" w:color="auto"/>
      </w:divBdr>
    </w:div>
    <w:div w:id="1851944500">
      <w:bodyDiv w:val="1"/>
      <w:marLeft w:val="0"/>
      <w:marRight w:val="0"/>
      <w:marTop w:val="0"/>
      <w:marBottom w:val="0"/>
      <w:divBdr>
        <w:top w:val="none" w:sz="0" w:space="0" w:color="auto"/>
        <w:left w:val="none" w:sz="0" w:space="0" w:color="auto"/>
        <w:bottom w:val="none" w:sz="0" w:space="0" w:color="auto"/>
        <w:right w:val="none" w:sz="0" w:space="0" w:color="auto"/>
      </w:divBdr>
    </w:div>
    <w:div w:id="1895891166">
      <w:bodyDiv w:val="1"/>
      <w:marLeft w:val="0"/>
      <w:marRight w:val="0"/>
      <w:marTop w:val="0"/>
      <w:marBottom w:val="0"/>
      <w:divBdr>
        <w:top w:val="none" w:sz="0" w:space="0" w:color="auto"/>
        <w:left w:val="none" w:sz="0" w:space="0" w:color="auto"/>
        <w:bottom w:val="none" w:sz="0" w:space="0" w:color="auto"/>
        <w:right w:val="none" w:sz="0" w:space="0" w:color="auto"/>
      </w:divBdr>
    </w:div>
    <w:div w:id="1898586025">
      <w:bodyDiv w:val="1"/>
      <w:marLeft w:val="0"/>
      <w:marRight w:val="0"/>
      <w:marTop w:val="0"/>
      <w:marBottom w:val="0"/>
      <w:divBdr>
        <w:top w:val="none" w:sz="0" w:space="0" w:color="auto"/>
        <w:left w:val="none" w:sz="0" w:space="0" w:color="auto"/>
        <w:bottom w:val="none" w:sz="0" w:space="0" w:color="auto"/>
        <w:right w:val="none" w:sz="0" w:space="0" w:color="auto"/>
      </w:divBdr>
    </w:div>
    <w:div w:id="1932011216">
      <w:bodyDiv w:val="1"/>
      <w:marLeft w:val="0"/>
      <w:marRight w:val="0"/>
      <w:marTop w:val="0"/>
      <w:marBottom w:val="0"/>
      <w:divBdr>
        <w:top w:val="none" w:sz="0" w:space="0" w:color="auto"/>
        <w:left w:val="none" w:sz="0" w:space="0" w:color="auto"/>
        <w:bottom w:val="none" w:sz="0" w:space="0" w:color="auto"/>
        <w:right w:val="none" w:sz="0" w:space="0" w:color="auto"/>
      </w:divBdr>
    </w:div>
    <w:div w:id="1987585129">
      <w:bodyDiv w:val="1"/>
      <w:marLeft w:val="0"/>
      <w:marRight w:val="0"/>
      <w:marTop w:val="0"/>
      <w:marBottom w:val="0"/>
      <w:divBdr>
        <w:top w:val="none" w:sz="0" w:space="0" w:color="auto"/>
        <w:left w:val="none" w:sz="0" w:space="0" w:color="auto"/>
        <w:bottom w:val="none" w:sz="0" w:space="0" w:color="auto"/>
        <w:right w:val="none" w:sz="0" w:space="0" w:color="auto"/>
      </w:divBdr>
    </w:div>
    <w:div w:id="2020960551">
      <w:bodyDiv w:val="1"/>
      <w:marLeft w:val="0"/>
      <w:marRight w:val="0"/>
      <w:marTop w:val="0"/>
      <w:marBottom w:val="0"/>
      <w:divBdr>
        <w:top w:val="none" w:sz="0" w:space="0" w:color="auto"/>
        <w:left w:val="none" w:sz="0" w:space="0" w:color="auto"/>
        <w:bottom w:val="none" w:sz="0" w:space="0" w:color="auto"/>
        <w:right w:val="none" w:sz="0" w:space="0" w:color="auto"/>
      </w:divBdr>
    </w:div>
    <w:div w:id="2021157252">
      <w:bodyDiv w:val="1"/>
      <w:marLeft w:val="0"/>
      <w:marRight w:val="0"/>
      <w:marTop w:val="0"/>
      <w:marBottom w:val="0"/>
      <w:divBdr>
        <w:top w:val="none" w:sz="0" w:space="0" w:color="auto"/>
        <w:left w:val="none" w:sz="0" w:space="0" w:color="auto"/>
        <w:bottom w:val="none" w:sz="0" w:space="0" w:color="auto"/>
        <w:right w:val="none" w:sz="0" w:space="0" w:color="auto"/>
      </w:divBdr>
    </w:div>
    <w:div w:id="2036300171">
      <w:bodyDiv w:val="1"/>
      <w:marLeft w:val="0"/>
      <w:marRight w:val="0"/>
      <w:marTop w:val="0"/>
      <w:marBottom w:val="0"/>
      <w:divBdr>
        <w:top w:val="none" w:sz="0" w:space="0" w:color="auto"/>
        <w:left w:val="none" w:sz="0" w:space="0" w:color="auto"/>
        <w:bottom w:val="none" w:sz="0" w:space="0" w:color="auto"/>
        <w:right w:val="none" w:sz="0" w:space="0" w:color="auto"/>
      </w:divBdr>
    </w:div>
    <w:div w:id="2052339792">
      <w:bodyDiv w:val="1"/>
      <w:marLeft w:val="0"/>
      <w:marRight w:val="0"/>
      <w:marTop w:val="0"/>
      <w:marBottom w:val="0"/>
      <w:divBdr>
        <w:top w:val="none" w:sz="0" w:space="0" w:color="auto"/>
        <w:left w:val="none" w:sz="0" w:space="0" w:color="auto"/>
        <w:bottom w:val="none" w:sz="0" w:space="0" w:color="auto"/>
        <w:right w:val="none" w:sz="0" w:space="0" w:color="auto"/>
      </w:divBdr>
    </w:div>
    <w:div w:id="2057581543">
      <w:bodyDiv w:val="1"/>
      <w:marLeft w:val="0"/>
      <w:marRight w:val="0"/>
      <w:marTop w:val="0"/>
      <w:marBottom w:val="0"/>
      <w:divBdr>
        <w:top w:val="none" w:sz="0" w:space="0" w:color="auto"/>
        <w:left w:val="none" w:sz="0" w:space="0" w:color="auto"/>
        <w:bottom w:val="none" w:sz="0" w:space="0" w:color="auto"/>
        <w:right w:val="none" w:sz="0" w:space="0" w:color="auto"/>
      </w:divBdr>
    </w:div>
    <w:div w:id="214604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D0CB-0D78-44F0-8216-C0C22CA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Pages>
  <Words>1539</Words>
  <Characters>878</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94</cp:revision>
  <cp:lastPrinted>2024-05-30T13:37:00Z</cp:lastPrinted>
  <dcterms:created xsi:type="dcterms:W3CDTF">2024-02-23T08:08:00Z</dcterms:created>
  <dcterms:modified xsi:type="dcterms:W3CDTF">2024-06-05T09:09:00Z</dcterms:modified>
</cp:coreProperties>
</file>