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12327E96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FB2FEB">
        <w:rPr>
          <w:b/>
        </w:rPr>
        <w:t>2</w:t>
      </w:r>
    </w:p>
    <w:p w14:paraId="7975C010" w14:textId="3E9A5BB6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FB2FEB">
        <w:rPr>
          <w:b/>
        </w:rPr>
        <w:t>28</w:t>
      </w:r>
      <w:r w:rsidRPr="00525E58">
        <w:rPr>
          <w:b/>
        </w:rPr>
        <w:t>.</w:t>
      </w:r>
      <w:r w:rsidR="00950E83">
        <w:rPr>
          <w:b/>
        </w:rPr>
        <w:t>02</w:t>
      </w:r>
      <w:r w:rsidRPr="00525E58">
        <w:rPr>
          <w:b/>
        </w:rPr>
        <w:t>.202</w:t>
      </w:r>
      <w:r w:rsidR="00950E83">
        <w:rPr>
          <w:b/>
        </w:rPr>
        <w:t>5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>) Олег Климчук, Іван Зінь</w:t>
      </w:r>
      <w:r w:rsidR="0040641E">
        <w:t>, Ігор Костюк</w:t>
      </w:r>
    </w:p>
    <w:p w14:paraId="20E113C1" w14:textId="22382CB4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>Олег Климчук, Іван Зінь, Ігор Костюк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 w:rsidP="00B5372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676673DB" w14:textId="526C87F5" w:rsidR="00950E83" w:rsidRDefault="00950E83" w:rsidP="00364A5A">
      <w:pPr>
        <w:rPr>
          <w:sz w:val="24"/>
          <w:szCs w:val="24"/>
        </w:rPr>
      </w:pPr>
      <w:r w:rsidRPr="00950E83">
        <w:rPr>
          <w:sz w:val="24"/>
          <w:szCs w:val="24"/>
        </w:rPr>
        <w:t>Ігор Гірчак – секретар ради;</w:t>
      </w:r>
    </w:p>
    <w:p w14:paraId="1A3AA8BA" w14:textId="06BF8EE8" w:rsidR="00E67B6F" w:rsidRDefault="00FB2FEB" w:rsidP="00526CF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Катерина Бабій</w:t>
      </w:r>
      <w:r w:rsidR="00F04458" w:rsidRPr="00205E25">
        <w:rPr>
          <w:sz w:val="24"/>
          <w:szCs w:val="24"/>
        </w:rPr>
        <w:t xml:space="preserve">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544681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1112741B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  <w:r w:rsidR="007B19D7">
        <w:t>.</w:t>
      </w:r>
    </w:p>
    <w:p w14:paraId="28E35FD9" w14:textId="77777777" w:rsidR="000753E5" w:rsidRDefault="000753E5" w:rsidP="000753E5">
      <w:pPr>
        <w:pStyle w:val="1"/>
        <w:spacing w:after="0" w:line="240" w:lineRule="auto"/>
        <w:ind w:left="0" w:hanging="2"/>
        <w:jc w:val="both"/>
        <w:rPr>
          <w:szCs w:val="24"/>
        </w:rPr>
      </w:pPr>
    </w:p>
    <w:p w14:paraId="22E63D34" w14:textId="231E46EB" w:rsidR="000753E5" w:rsidRDefault="000753E5" w:rsidP="000753E5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>Депутати міської ради Олег Климчук, Іван Зінь, Ігор Костюк, секретар ради Ігор Гірчак, представник виконавчого органу ради Катерина Бабій брали участь</w:t>
      </w:r>
      <w:r>
        <w:rPr>
          <w:color w:val="000000"/>
          <w:szCs w:val="24"/>
        </w:rPr>
        <w:t xml:space="preserve"> в засіданні комісії за допомогою електронних  месенджерів, які не заборонені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26AB7377" w:rsidR="00B40801" w:rsidRPr="0086032F" w:rsidRDefault="00B40801" w:rsidP="00B4080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0753E5">
        <w:rPr>
          <w:sz w:val="24"/>
          <w:szCs w:val="24"/>
        </w:rPr>
        <w:t xml:space="preserve">сформувати </w:t>
      </w:r>
      <w:r>
        <w:rPr>
          <w:sz w:val="24"/>
          <w:szCs w:val="24"/>
        </w:rPr>
        <w:t>порядок денний комісії</w:t>
      </w:r>
      <w:r w:rsidR="000753E5">
        <w:rPr>
          <w:sz w:val="24"/>
          <w:szCs w:val="24"/>
        </w:rPr>
        <w:t xml:space="preserve"> питанням</w:t>
      </w:r>
      <w:r w:rsidR="00E726C0">
        <w:rPr>
          <w:sz w:val="24"/>
          <w:szCs w:val="24"/>
        </w:rPr>
        <w:t xml:space="preserve"> «</w:t>
      </w:r>
      <w:r w:rsidR="00E726C0" w:rsidRPr="00B64F64">
        <w:rPr>
          <w:sz w:val="24"/>
          <w:szCs w:val="24"/>
        </w:rPr>
        <w:t>Про звернення депутатів Тернопільської міської ради до Президента України Володимира Зеленського, Голови Верховної Ради України Руслана Стефанчука, Прем’єр-міністра України Дениса Шмигаля щодо зміцнення державних інституцій та збереження національної єдності</w:t>
      </w:r>
      <w:r w:rsidR="00E726C0">
        <w:rPr>
          <w:sz w:val="24"/>
          <w:szCs w:val="24"/>
        </w:rPr>
        <w:t>»</w:t>
      </w:r>
      <w:r w:rsidR="00C525D6" w:rsidRPr="00BA045D">
        <w:rPr>
          <w:sz w:val="24"/>
          <w:szCs w:val="24"/>
        </w:rPr>
        <w:t>.</w:t>
      </w:r>
    </w:p>
    <w:p w14:paraId="5F8E62D7" w14:textId="77777777" w:rsidR="00B40801" w:rsidRPr="0086032F" w:rsidRDefault="00B40801" w:rsidP="00B40801">
      <w:pPr>
        <w:jc w:val="both"/>
        <w:rPr>
          <w:color w:val="FF0000"/>
          <w:sz w:val="24"/>
          <w:szCs w:val="24"/>
        </w:rPr>
      </w:pPr>
    </w:p>
    <w:p w14:paraId="7472BAB4" w14:textId="6423D2BB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9928C0">
        <w:rPr>
          <w:sz w:val="24"/>
          <w:szCs w:val="24"/>
        </w:rPr>
        <w:t xml:space="preserve">за </w:t>
      </w:r>
      <w:r w:rsidR="00E726C0">
        <w:rPr>
          <w:sz w:val="24"/>
          <w:szCs w:val="24"/>
        </w:rPr>
        <w:t xml:space="preserve">затвердження </w:t>
      </w:r>
      <w:r w:rsidR="009928C0">
        <w:rPr>
          <w:sz w:val="24"/>
          <w:szCs w:val="24"/>
        </w:rPr>
        <w:t xml:space="preserve"> порядку денного комісії</w:t>
      </w:r>
      <w:r>
        <w:rPr>
          <w:sz w:val="24"/>
          <w:szCs w:val="24"/>
        </w:rPr>
        <w:t xml:space="preserve">: За – </w:t>
      </w:r>
      <w:r w:rsidR="008603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(Олег Климчук, Іван Зінь</w:t>
      </w:r>
      <w:r w:rsidR="0086032F">
        <w:rPr>
          <w:i/>
          <w:iCs/>
          <w:sz w:val="24"/>
          <w:szCs w:val="24"/>
        </w:rPr>
        <w:t>, Ігор Костюк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113453A8" w14:textId="77777777" w:rsidR="00DE0705" w:rsidRDefault="00DE0705" w:rsidP="00B40801">
      <w:pPr>
        <w:jc w:val="both"/>
        <w:rPr>
          <w:sz w:val="24"/>
          <w:szCs w:val="24"/>
        </w:rPr>
      </w:pPr>
    </w:p>
    <w:p w14:paraId="29F9101E" w14:textId="16573328" w:rsidR="009928C0" w:rsidRPr="00DE0705" w:rsidRDefault="00B40801" w:rsidP="00DE0705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480EF5E7" w14:textId="77777777" w:rsidR="009928C0" w:rsidRDefault="009928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413EE9F1" w14:textId="77777777" w:rsidR="00E726C0" w:rsidRDefault="00E726C0" w:rsidP="00E726C0">
      <w:pPr>
        <w:ind w:firstLine="142"/>
        <w:jc w:val="both"/>
        <w:rPr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8342"/>
      </w:tblGrid>
      <w:tr w:rsidR="00E726C0" w:rsidRPr="00E4434A" w14:paraId="5F29D138" w14:textId="77777777" w:rsidTr="003A4519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9366" w14:textId="77777777" w:rsidR="00E726C0" w:rsidRPr="00E4434A" w:rsidRDefault="00E726C0" w:rsidP="003A4519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42A08985" w14:textId="77777777" w:rsidR="00E726C0" w:rsidRPr="00E4434A" w:rsidRDefault="00E726C0" w:rsidP="003A4519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8883" w14:textId="77777777" w:rsidR="00E726C0" w:rsidRPr="00E4434A" w:rsidRDefault="00E726C0" w:rsidP="003A4519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E726C0" w:rsidRPr="00B64F64" w14:paraId="65E67B79" w14:textId="77777777" w:rsidTr="003A4519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0F" w14:textId="77777777" w:rsidR="00E726C0" w:rsidRPr="00B64F64" w:rsidRDefault="00E726C0" w:rsidP="00E726C0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0D0" w14:textId="77777777" w:rsidR="00E726C0" w:rsidRPr="00B64F64" w:rsidRDefault="00E726C0" w:rsidP="003A4519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B64F64">
              <w:rPr>
                <w:sz w:val="24"/>
                <w:szCs w:val="24"/>
              </w:rPr>
              <w:t>Про звернення депутатів Тернопільської міської ради до Президента України Володимира Зеленського, Голови Верховної Ради України Руслана Стефанчука, Прем’єр-міністра України Дениса Шмигаля щодо зміцнення державних інституцій та збереження національної єдності</w:t>
            </w:r>
          </w:p>
        </w:tc>
      </w:tr>
    </w:tbl>
    <w:p w14:paraId="1225FE22" w14:textId="77777777" w:rsidR="0086032F" w:rsidRDefault="0086032F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41FAF3CE" w14:textId="77777777" w:rsidR="00E726C0" w:rsidRDefault="00E726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34EE7F21" w14:textId="3B6862B1" w:rsidR="00A0614E" w:rsidRPr="00A0614E" w:rsidRDefault="00A0614E" w:rsidP="00A0614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bookmarkEnd w:id="0"/>
    <w:p w14:paraId="29B2CF6B" w14:textId="02631A37" w:rsidR="00A0614E" w:rsidRPr="00BA045D" w:rsidRDefault="00A0614E" w:rsidP="00BA045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  <w:lang w:eastAsia="uk-UA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E726C0" w:rsidRPr="00B64F64">
        <w:rPr>
          <w:sz w:val="24"/>
          <w:szCs w:val="24"/>
        </w:rPr>
        <w:t>Про звернення депутатів Тернопільської міської ради до Президента України Володимира Зеленського, Голови Верховної Ради України Руслана Стефанчука, Прем’єр-міністра України Дениса Шмигаля щодо зміцнення державних інституцій та збереження національної єдності</w:t>
      </w:r>
    </w:p>
    <w:p w14:paraId="4BCC085F" w14:textId="2BEFC67D" w:rsidR="00A0614E" w:rsidRDefault="005A5625" w:rsidP="00A0614E">
      <w:pPr>
        <w:pStyle w:val="a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</w:t>
      </w:r>
      <w:r w:rsidR="0022180B">
        <w:rPr>
          <w:bCs/>
          <w:sz w:val="24"/>
          <w:szCs w:val="24"/>
        </w:rPr>
        <w:t>В</w:t>
      </w:r>
      <w:r w:rsidR="00A0614E"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E726C0">
        <w:rPr>
          <w:bCs/>
          <w:sz w:val="24"/>
          <w:szCs w:val="24"/>
        </w:rPr>
        <w:t>Ігор Гірчак</w:t>
      </w:r>
    </w:p>
    <w:p w14:paraId="44796A16" w14:textId="77777777" w:rsidR="005A5625" w:rsidRPr="009229C6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49F5A05" w14:textId="7D2B150E" w:rsidR="005A5625" w:rsidRPr="00BA045D" w:rsidRDefault="005A5625" w:rsidP="00BA045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  <w:lang w:eastAsia="uk-UA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E726C0" w:rsidRPr="00B64F64">
        <w:rPr>
          <w:sz w:val="24"/>
          <w:szCs w:val="24"/>
        </w:rPr>
        <w:t>Про звернення депутатів Тернопільської міської ради до Президента України Володимира Зеленського, Голови Верховної Ради України Руслана Стефанчука, Прем’єр-міністра України Дениса Шмигаля щодо зміцнення державних інституцій та збереження національної єдності</w:t>
      </w:r>
      <w:r w:rsidRPr="009229C6">
        <w:rPr>
          <w:sz w:val="24"/>
          <w:szCs w:val="24"/>
        </w:rPr>
        <w:t>».</w:t>
      </w: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3AEE117A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B70641">
      <w:footerReference w:type="default" r:id="rId9"/>
      <w:pgSz w:w="11906" w:h="16838"/>
      <w:pgMar w:top="993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3"/>
  </w:num>
  <w:num w:numId="3" w16cid:durableId="752892209">
    <w:abstractNumId w:val="1"/>
  </w:num>
  <w:num w:numId="4" w16cid:durableId="404651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B1"/>
    <w:rsid w:val="000748ED"/>
    <w:rsid w:val="00074D57"/>
    <w:rsid w:val="000753E5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0A4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2869"/>
    <w:rsid w:val="001E7426"/>
    <w:rsid w:val="00205E25"/>
    <w:rsid w:val="00210460"/>
    <w:rsid w:val="0022180B"/>
    <w:rsid w:val="00223210"/>
    <w:rsid w:val="00226B92"/>
    <w:rsid w:val="0023036B"/>
    <w:rsid w:val="002538C5"/>
    <w:rsid w:val="002603BF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469F6"/>
    <w:rsid w:val="0035190B"/>
    <w:rsid w:val="00357709"/>
    <w:rsid w:val="00361AF3"/>
    <w:rsid w:val="00364A5A"/>
    <w:rsid w:val="00367B55"/>
    <w:rsid w:val="00385791"/>
    <w:rsid w:val="00392EE6"/>
    <w:rsid w:val="003A242C"/>
    <w:rsid w:val="003B300C"/>
    <w:rsid w:val="003B755D"/>
    <w:rsid w:val="003C7AB8"/>
    <w:rsid w:val="003D1BE5"/>
    <w:rsid w:val="003E3BC7"/>
    <w:rsid w:val="003F21C3"/>
    <w:rsid w:val="003F2A5C"/>
    <w:rsid w:val="003F34A1"/>
    <w:rsid w:val="0040641E"/>
    <w:rsid w:val="00412C15"/>
    <w:rsid w:val="00420342"/>
    <w:rsid w:val="00422120"/>
    <w:rsid w:val="00433743"/>
    <w:rsid w:val="0043452D"/>
    <w:rsid w:val="0043672F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B78E7"/>
    <w:rsid w:val="004C223A"/>
    <w:rsid w:val="004C3FD0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26CFE"/>
    <w:rsid w:val="00543974"/>
    <w:rsid w:val="0054423B"/>
    <w:rsid w:val="00544681"/>
    <w:rsid w:val="00555914"/>
    <w:rsid w:val="005571DD"/>
    <w:rsid w:val="005602B5"/>
    <w:rsid w:val="00564D55"/>
    <w:rsid w:val="005843C9"/>
    <w:rsid w:val="005A398C"/>
    <w:rsid w:val="005A5625"/>
    <w:rsid w:val="005A6165"/>
    <w:rsid w:val="005B04C2"/>
    <w:rsid w:val="005B6F5F"/>
    <w:rsid w:val="005C790B"/>
    <w:rsid w:val="005D7E9B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F58C7"/>
    <w:rsid w:val="00700D81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5798"/>
    <w:rsid w:val="007B19D7"/>
    <w:rsid w:val="007B6631"/>
    <w:rsid w:val="007C3600"/>
    <w:rsid w:val="007D3A64"/>
    <w:rsid w:val="007E1CB1"/>
    <w:rsid w:val="007E4F41"/>
    <w:rsid w:val="007F0DCF"/>
    <w:rsid w:val="00800582"/>
    <w:rsid w:val="008005D1"/>
    <w:rsid w:val="0080074B"/>
    <w:rsid w:val="00807023"/>
    <w:rsid w:val="008134E0"/>
    <w:rsid w:val="00814BFF"/>
    <w:rsid w:val="008333A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37F4E"/>
    <w:rsid w:val="00946AA3"/>
    <w:rsid w:val="009471A0"/>
    <w:rsid w:val="009509F3"/>
    <w:rsid w:val="00950E83"/>
    <w:rsid w:val="0097519F"/>
    <w:rsid w:val="00983DE0"/>
    <w:rsid w:val="00987448"/>
    <w:rsid w:val="009928C0"/>
    <w:rsid w:val="00993902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17B4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8BE"/>
    <w:rsid w:val="00AC4EAE"/>
    <w:rsid w:val="00AD2418"/>
    <w:rsid w:val="00AD2E56"/>
    <w:rsid w:val="00AE20DF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0641"/>
    <w:rsid w:val="00B71811"/>
    <w:rsid w:val="00B823A4"/>
    <w:rsid w:val="00B93F9F"/>
    <w:rsid w:val="00B95AC8"/>
    <w:rsid w:val="00BA045D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8240C"/>
    <w:rsid w:val="00CA7F5B"/>
    <w:rsid w:val="00CB01B7"/>
    <w:rsid w:val="00CD33B4"/>
    <w:rsid w:val="00CD4E08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7BBC"/>
    <w:rsid w:val="00DB1279"/>
    <w:rsid w:val="00DC7E2A"/>
    <w:rsid w:val="00DD0D1B"/>
    <w:rsid w:val="00DE0705"/>
    <w:rsid w:val="00DF4EFF"/>
    <w:rsid w:val="00DF5698"/>
    <w:rsid w:val="00DF79F8"/>
    <w:rsid w:val="00E103ED"/>
    <w:rsid w:val="00E4326F"/>
    <w:rsid w:val="00E46BDF"/>
    <w:rsid w:val="00E65348"/>
    <w:rsid w:val="00E673B3"/>
    <w:rsid w:val="00E67B6F"/>
    <w:rsid w:val="00E7116C"/>
    <w:rsid w:val="00E726C0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4B6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567EA"/>
    <w:rsid w:val="00F67A41"/>
    <w:rsid w:val="00F728E2"/>
    <w:rsid w:val="00F922FA"/>
    <w:rsid w:val="00F92A8F"/>
    <w:rsid w:val="00FA2174"/>
    <w:rsid w:val="00FB1DDF"/>
    <w:rsid w:val="00FB2FEB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308</cp:revision>
  <cp:lastPrinted>2024-10-17T12:51:00Z</cp:lastPrinted>
  <dcterms:created xsi:type="dcterms:W3CDTF">2022-11-09T13:53:00Z</dcterms:created>
  <dcterms:modified xsi:type="dcterms:W3CDTF">2025-02-28T06:55:00Z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