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0D2998">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0D2998">
      <w:pPr>
        <w:spacing w:after="0" w:line="240" w:lineRule="auto"/>
        <w:jc w:val="center"/>
        <w:rPr>
          <w:rFonts w:ascii="Times New Roman" w:hAnsi="Times New Roman" w:cs="Times New Roman"/>
          <w:b/>
          <w:color w:val="000000" w:themeColor="text1"/>
          <w:sz w:val="24"/>
          <w:szCs w:val="24"/>
        </w:rPr>
      </w:pPr>
    </w:p>
    <w:p w14:paraId="710A19DA" w14:textId="77777777" w:rsidR="005A027E" w:rsidRPr="003F4522" w:rsidRDefault="005A027E" w:rsidP="000D2998">
      <w:pPr>
        <w:spacing w:after="0" w:line="240" w:lineRule="auto"/>
        <w:jc w:val="center"/>
        <w:rPr>
          <w:rFonts w:ascii="Times New Roman" w:hAnsi="Times New Roman" w:cs="Times New Roman"/>
          <w:b/>
          <w:color w:val="000000" w:themeColor="text1"/>
          <w:sz w:val="24"/>
          <w:szCs w:val="24"/>
        </w:rPr>
      </w:pPr>
      <w:r w:rsidRPr="003F4522">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0D2998">
      <w:pPr>
        <w:spacing w:after="0" w:line="240" w:lineRule="auto"/>
        <w:jc w:val="center"/>
        <w:rPr>
          <w:rFonts w:ascii="Times New Roman" w:hAnsi="Times New Roman" w:cs="Times New Roman"/>
          <w:b/>
          <w:color w:val="000000" w:themeColor="text1"/>
          <w:sz w:val="24"/>
          <w:szCs w:val="24"/>
        </w:rPr>
      </w:pPr>
    </w:p>
    <w:p w14:paraId="1DC882C5" w14:textId="324DDE98"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972580">
        <w:rPr>
          <w:rFonts w:ascii="Times New Roman" w:hAnsi="Times New Roman" w:cs="Times New Roman"/>
          <w:b/>
          <w:color w:val="000000" w:themeColor="text1"/>
          <w:sz w:val="24"/>
          <w:szCs w:val="24"/>
        </w:rPr>
        <w:t>6</w:t>
      </w:r>
    </w:p>
    <w:p w14:paraId="304D6F5F" w14:textId="0F15D39D" w:rsidR="005A027E" w:rsidRPr="00A71AA5" w:rsidRDefault="00727CBF" w:rsidP="000D2998">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972580">
        <w:rPr>
          <w:rFonts w:ascii="Times New Roman" w:hAnsi="Times New Roman" w:cs="Times New Roman"/>
          <w:b/>
          <w:sz w:val="24"/>
          <w:szCs w:val="24"/>
        </w:rPr>
        <w:t>0</w:t>
      </w:r>
      <w:r w:rsidR="00F076A9">
        <w:rPr>
          <w:rFonts w:ascii="Times New Roman" w:hAnsi="Times New Roman" w:cs="Times New Roman"/>
          <w:b/>
          <w:sz w:val="24"/>
          <w:szCs w:val="24"/>
        </w:rPr>
        <w:t>5</w:t>
      </w:r>
      <w:r w:rsidR="005A027E" w:rsidRPr="00A71AA5">
        <w:rPr>
          <w:rFonts w:ascii="Times New Roman" w:hAnsi="Times New Roman" w:cs="Times New Roman"/>
          <w:b/>
          <w:sz w:val="24"/>
          <w:szCs w:val="24"/>
        </w:rPr>
        <w:t>.</w:t>
      </w:r>
      <w:r w:rsidR="00DD79DF">
        <w:rPr>
          <w:rFonts w:ascii="Times New Roman" w:hAnsi="Times New Roman" w:cs="Times New Roman"/>
          <w:b/>
          <w:sz w:val="24"/>
          <w:szCs w:val="24"/>
        </w:rPr>
        <w:t>1</w:t>
      </w:r>
      <w:r w:rsidR="00972580">
        <w:rPr>
          <w:rFonts w:ascii="Times New Roman" w:hAnsi="Times New Roman" w:cs="Times New Roman"/>
          <w:b/>
          <w:sz w:val="24"/>
          <w:szCs w:val="24"/>
        </w:rPr>
        <w:t>1</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0D2998">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516B37B4"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p>
    <w:p w14:paraId="1944CAEF" w14:textId="32C9BD4F" w:rsidR="005E1653" w:rsidRPr="00684FCD" w:rsidRDefault="005E1653" w:rsidP="000D2998">
      <w:pPr>
        <w:spacing w:after="0" w:line="240" w:lineRule="auto"/>
        <w:ind w:left="2832" w:hanging="2832"/>
        <w:jc w:val="both"/>
        <w:rPr>
          <w:rFonts w:ascii="Times New Roman" w:hAnsi="Times New Roman" w:cs="Times New Roman"/>
          <w:color w:val="000000" w:themeColor="text1"/>
          <w:sz w:val="24"/>
          <w:szCs w:val="24"/>
        </w:rPr>
      </w:pPr>
      <w:r w:rsidRPr="00684FCD">
        <w:rPr>
          <w:rFonts w:ascii="Times New Roman" w:hAnsi="Times New Roman" w:cs="Times New Roman"/>
          <w:color w:val="000000" w:themeColor="text1"/>
          <w:sz w:val="24"/>
          <w:szCs w:val="24"/>
        </w:rPr>
        <w:t xml:space="preserve">Присутні члени комісії: </w:t>
      </w:r>
      <w:r w:rsidRPr="00684FCD">
        <w:rPr>
          <w:rFonts w:ascii="Times New Roman" w:hAnsi="Times New Roman" w:cs="Times New Roman"/>
          <w:color w:val="000000" w:themeColor="text1"/>
          <w:sz w:val="24"/>
          <w:szCs w:val="24"/>
        </w:rPr>
        <w:tab/>
        <w:t>(</w:t>
      </w:r>
      <w:r w:rsidR="00F076A9" w:rsidRPr="00684FCD">
        <w:rPr>
          <w:rFonts w:ascii="Times New Roman" w:hAnsi="Times New Roman" w:cs="Times New Roman"/>
          <w:color w:val="000000" w:themeColor="text1"/>
          <w:sz w:val="24"/>
          <w:szCs w:val="24"/>
        </w:rPr>
        <w:t>5</w:t>
      </w:r>
      <w:r w:rsidRPr="00684FCD">
        <w:rPr>
          <w:rFonts w:ascii="Times New Roman" w:hAnsi="Times New Roman" w:cs="Times New Roman"/>
          <w:color w:val="000000" w:themeColor="text1"/>
          <w:sz w:val="24"/>
          <w:szCs w:val="24"/>
        </w:rPr>
        <w:t xml:space="preserve">) Галина Гевко, Олеся </w:t>
      </w:r>
      <w:proofErr w:type="spellStart"/>
      <w:r w:rsidRPr="00684FCD">
        <w:rPr>
          <w:rFonts w:ascii="Times New Roman" w:hAnsi="Times New Roman" w:cs="Times New Roman"/>
          <w:color w:val="000000" w:themeColor="text1"/>
          <w:sz w:val="24"/>
          <w:szCs w:val="24"/>
        </w:rPr>
        <w:t>Чванкіна</w:t>
      </w:r>
      <w:proofErr w:type="spellEnd"/>
      <w:r w:rsidRPr="00684FCD">
        <w:rPr>
          <w:rFonts w:ascii="Times New Roman" w:hAnsi="Times New Roman" w:cs="Times New Roman"/>
          <w:color w:val="000000" w:themeColor="text1"/>
          <w:sz w:val="24"/>
          <w:szCs w:val="24"/>
        </w:rPr>
        <w:t>, Олег Шморгай, Андрій Цибульський</w:t>
      </w:r>
      <w:r w:rsidR="00DD79DF" w:rsidRPr="00684FCD">
        <w:rPr>
          <w:rFonts w:ascii="Times New Roman" w:hAnsi="Times New Roman" w:cs="Times New Roman"/>
          <w:color w:val="000000" w:themeColor="text1"/>
          <w:sz w:val="24"/>
          <w:szCs w:val="24"/>
        </w:rPr>
        <w:t xml:space="preserve">, Віктор </w:t>
      </w:r>
      <w:proofErr w:type="spellStart"/>
      <w:r w:rsidR="00DD79DF" w:rsidRPr="00684FCD">
        <w:rPr>
          <w:rFonts w:ascii="Times New Roman" w:hAnsi="Times New Roman" w:cs="Times New Roman"/>
          <w:color w:val="000000" w:themeColor="text1"/>
          <w:sz w:val="24"/>
          <w:szCs w:val="24"/>
        </w:rPr>
        <w:t>Овчарук</w:t>
      </w:r>
      <w:proofErr w:type="spellEnd"/>
    </w:p>
    <w:p w14:paraId="601B23DC" w14:textId="77777777" w:rsidR="00431B94" w:rsidRDefault="00431B94" w:rsidP="000D2998">
      <w:pPr>
        <w:spacing w:after="0" w:line="240" w:lineRule="auto"/>
        <w:ind w:left="2832" w:hanging="2832"/>
        <w:jc w:val="both"/>
        <w:rPr>
          <w:rFonts w:ascii="Times New Roman" w:hAnsi="Times New Roman" w:cs="Times New Roman"/>
          <w:color w:val="000000" w:themeColor="text1"/>
          <w:sz w:val="24"/>
          <w:szCs w:val="24"/>
        </w:rPr>
      </w:pPr>
    </w:p>
    <w:p w14:paraId="428A436F" w14:textId="77777777" w:rsidR="00EE4649" w:rsidRDefault="00EE4649" w:rsidP="000D2998">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7FE9E697" w14:textId="77777777" w:rsidR="00972580" w:rsidRPr="004566A8" w:rsidRDefault="00972580" w:rsidP="000D2998">
      <w:pPr>
        <w:spacing w:after="0" w:line="240" w:lineRule="auto"/>
        <w:jc w:val="both"/>
        <w:rPr>
          <w:rFonts w:ascii="Times New Roman" w:hAnsi="Times New Roman" w:cs="Times New Roman"/>
          <w:sz w:val="24"/>
          <w:szCs w:val="24"/>
        </w:rPr>
      </w:pPr>
    </w:p>
    <w:p w14:paraId="55125DC0" w14:textId="77777777" w:rsidR="00972580" w:rsidRDefault="00972580" w:rsidP="00972580">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3CA3637F" w14:textId="211CC14E" w:rsidR="00972580" w:rsidRPr="00431B94" w:rsidRDefault="001D46F7" w:rsidP="0097258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Вячеслав</w:t>
      </w:r>
      <w:proofErr w:type="spellEnd"/>
      <w:r>
        <w:rPr>
          <w:rFonts w:ascii="Times New Roman" w:hAnsi="Times New Roman" w:cs="Times New Roman"/>
          <w:sz w:val="24"/>
          <w:szCs w:val="24"/>
        </w:rPr>
        <w:t xml:space="preserve"> Мокляк</w:t>
      </w:r>
      <w:r w:rsidR="00972580" w:rsidRPr="00431B94">
        <w:rPr>
          <w:rFonts w:ascii="Times New Roman" w:hAnsi="Times New Roman" w:cs="Times New Roman"/>
          <w:sz w:val="24"/>
          <w:szCs w:val="24"/>
        </w:rPr>
        <w:t xml:space="preserve"> – </w:t>
      </w:r>
      <w:r>
        <w:rPr>
          <w:rFonts w:ascii="Times New Roman" w:hAnsi="Times New Roman" w:cs="Times New Roman"/>
          <w:sz w:val="24"/>
          <w:szCs w:val="24"/>
        </w:rPr>
        <w:t xml:space="preserve">заступник </w:t>
      </w:r>
      <w:r w:rsidR="00972580" w:rsidRPr="00431B94">
        <w:rPr>
          <w:rFonts w:ascii="Times New Roman" w:hAnsi="Times New Roman" w:cs="Times New Roman"/>
          <w:sz w:val="24"/>
          <w:szCs w:val="24"/>
        </w:rPr>
        <w:t>начальник</w:t>
      </w:r>
      <w:r>
        <w:rPr>
          <w:rFonts w:ascii="Times New Roman" w:hAnsi="Times New Roman" w:cs="Times New Roman"/>
          <w:sz w:val="24"/>
          <w:szCs w:val="24"/>
        </w:rPr>
        <w:t>а</w:t>
      </w:r>
      <w:r w:rsidR="00972580" w:rsidRPr="00431B94">
        <w:rPr>
          <w:rFonts w:ascii="Times New Roman" w:hAnsi="Times New Roman" w:cs="Times New Roman"/>
          <w:sz w:val="24"/>
          <w:szCs w:val="24"/>
        </w:rPr>
        <w:t xml:space="preserve"> </w:t>
      </w:r>
      <w:r w:rsidR="00972580">
        <w:rPr>
          <w:rFonts w:ascii="Times New Roman" w:hAnsi="Times New Roman" w:cs="Times New Roman"/>
          <w:sz w:val="24"/>
          <w:szCs w:val="24"/>
        </w:rPr>
        <w:t>у</w:t>
      </w:r>
      <w:r w:rsidR="00972580" w:rsidRPr="00431B94">
        <w:rPr>
          <w:rFonts w:ascii="Times New Roman" w:hAnsi="Times New Roman" w:cs="Times New Roman"/>
          <w:sz w:val="24"/>
          <w:szCs w:val="24"/>
        </w:rPr>
        <w:t xml:space="preserve">правління </w:t>
      </w:r>
      <w:r w:rsidR="0027394C">
        <w:rPr>
          <w:rFonts w:ascii="Times New Roman" w:hAnsi="Times New Roman" w:cs="Times New Roman"/>
          <w:sz w:val="24"/>
          <w:szCs w:val="24"/>
        </w:rPr>
        <w:t xml:space="preserve">- </w:t>
      </w:r>
      <w:r>
        <w:rPr>
          <w:rFonts w:ascii="Times New Roman" w:hAnsi="Times New Roman" w:cs="Times New Roman"/>
          <w:sz w:val="24"/>
          <w:szCs w:val="24"/>
        </w:rPr>
        <w:t>начальник відділу з експлуатації інженерно-транспортних споруд управління житлово-комунального господарства благоустрою та екології</w:t>
      </w:r>
      <w:r w:rsidR="00972580">
        <w:rPr>
          <w:rFonts w:ascii="Times New Roman" w:hAnsi="Times New Roman" w:cs="Times New Roman"/>
          <w:sz w:val="24"/>
          <w:szCs w:val="24"/>
        </w:rPr>
        <w:t>;</w:t>
      </w:r>
    </w:p>
    <w:p w14:paraId="632CC352" w14:textId="77777777" w:rsidR="00972580" w:rsidRDefault="00972580" w:rsidP="0097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Pr="00AE4211">
        <w:rPr>
          <w:rFonts w:ascii="Times New Roman" w:hAnsi="Times New Roman" w:cs="Times New Roman"/>
          <w:sz w:val="24"/>
          <w:szCs w:val="24"/>
        </w:rPr>
        <w:t>– головний спеціаліст організаційного відділу ради управління</w:t>
      </w:r>
      <w:r w:rsidRPr="00874E8D">
        <w:rPr>
          <w:rFonts w:ascii="Times New Roman" w:hAnsi="Times New Roman" w:cs="Times New Roman"/>
          <w:sz w:val="24"/>
          <w:szCs w:val="24"/>
        </w:rPr>
        <w:t xml:space="preserve"> організаційно-виконавчої роботи</w:t>
      </w:r>
      <w:r>
        <w:rPr>
          <w:rFonts w:ascii="Times New Roman" w:hAnsi="Times New Roman" w:cs="Times New Roman"/>
          <w:sz w:val="24"/>
          <w:szCs w:val="24"/>
        </w:rPr>
        <w:t>.</w:t>
      </w:r>
    </w:p>
    <w:p w14:paraId="66A7F943" w14:textId="77777777" w:rsidR="00972580" w:rsidRDefault="00972580" w:rsidP="000D2998">
      <w:pPr>
        <w:spacing w:after="0" w:line="240" w:lineRule="auto"/>
        <w:jc w:val="both"/>
        <w:rPr>
          <w:rFonts w:ascii="Times New Roman" w:hAnsi="Times New Roman" w:cs="Times New Roman"/>
          <w:b/>
          <w:color w:val="000000" w:themeColor="text1"/>
          <w:sz w:val="24"/>
          <w:szCs w:val="24"/>
        </w:rPr>
      </w:pPr>
    </w:p>
    <w:p w14:paraId="1888E8E6" w14:textId="0406420E" w:rsidR="00972580" w:rsidRDefault="00972580" w:rsidP="009725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Депутати міської ради Галина Гевко, Олеся </w:t>
      </w:r>
      <w:proofErr w:type="spellStart"/>
      <w:r>
        <w:rPr>
          <w:rFonts w:ascii="Times New Roman" w:hAnsi="Times New Roman" w:cs="Times New Roman"/>
          <w:color w:val="000000" w:themeColor="text1"/>
          <w:sz w:val="24"/>
          <w:szCs w:val="24"/>
        </w:rPr>
        <w:t>Чванкіна</w:t>
      </w:r>
      <w:proofErr w:type="spellEnd"/>
      <w:r>
        <w:rPr>
          <w:rFonts w:ascii="Times New Roman" w:hAnsi="Times New Roman" w:cs="Times New Roman"/>
          <w:color w:val="000000" w:themeColor="text1"/>
          <w:sz w:val="24"/>
          <w:szCs w:val="24"/>
        </w:rPr>
        <w:t xml:space="preserve">, Олег Шморгай, Андрій Цибульський, Віктор </w:t>
      </w:r>
      <w:proofErr w:type="spellStart"/>
      <w:r>
        <w:rPr>
          <w:rFonts w:ascii="Times New Roman" w:hAnsi="Times New Roman" w:cs="Times New Roman"/>
          <w:color w:val="000000" w:themeColor="text1"/>
          <w:sz w:val="24"/>
          <w:szCs w:val="24"/>
        </w:rPr>
        <w:t>Овчарук</w:t>
      </w:r>
      <w:proofErr w:type="spellEnd"/>
      <w:r>
        <w:rPr>
          <w:rFonts w:ascii="Times New Roman" w:hAnsi="Times New Roman" w:cs="Times New Roman"/>
          <w:color w:val="000000" w:themeColor="text1"/>
          <w:sz w:val="24"/>
          <w:szCs w:val="24"/>
        </w:rPr>
        <w:t xml:space="preserve">, представники виконавчих органів ради </w:t>
      </w:r>
      <w:proofErr w:type="spellStart"/>
      <w:r w:rsidR="00E148E3">
        <w:rPr>
          <w:rFonts w:ascii="Times New Roman" w:hAnsi="Times New Roman" w:cs="Times New Roman"/>
          <w:color w:val="000000" w:themeColor="text1"/>
          <w:sz w:val="24"/>
          <w:szCs w:val="24"/>
        </w:rPr>
        <w:t>Вячеслав</w:t>
      </w:r>
      <w:proofErr w:type="spellEnd"/>
      <w:r w:rsidR="00E148E3">
        <w:rPr>
          <w:rFonts w:ascii="Times New Roman" w:hAnsi="Times New Roman" w:cs="Times New Roman"/>
          <w:color w:val="000000" w:themeColor="text1"/>
          <w:sz w:val="24"/>
          <w:szCs w:val="24"/>
        </w:rPr>
        <w:t xml:space="preserve"> Мокляк</w:t>
      </w:r>
      <w:r>
        <w:rPr>
          <w:rFonts w:ascii="Times New Roman" w:hAnsi="Times New Roman" w:cs="Times New Roman"/>
          <w:color w:val="000000" w:themeColor="text1"/>
          <w:sz w:val="24"/>
          <w:szCs w:val="24"/>
        </w:rPr>
        <w:t>,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575B7ABF" w14:textId="77777777" w:rsidR="00972580" w:rsidRDefault="00972580" w:rsidP="00972580">
      <w:pPr>
        <w:spacing w:after="0" w:line="240" w:lineRule="auto"/>
        <w:jc w:val="both"/>
        <w:rPr>
          <w:rFonts w:ascii="Times New Roman" w:hAnsi="Times New Roman" w:cs="Times New Roman"/>
          <w:b/>
          <w:sz w:val="24"/>
          <w:szCs w:val="24"/>
        </w:rPr>
      </w:pPr>
    </w:p>
    <w:p w14:paraId="6B80DE41" w14:textId="121CCE7C" w:rsidR="00972580" w:rsidRDefault="00972580" w:rsidP="00972580">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sidR="0027394C">
        <w:rPr>
          <w:rFonts w:ascii="Times New Roman" w:hAnsi="Times New Roman" w:cs="Times New Roman"/>
          <w:bCs/>
          <w:sz w:val="24"/>
          <w:szCs w:val="24"/>
        </w:rPr>
        <w:t xml:space="preserve"> </w:t>
      </w:r>
      <w:r>
        <w:rPr>
          <w:rFonts w:ascii="Times New Roman" w:hAnsi="Times New Roman" w:cs="Times New Roman"/>
          <w:sz w:val="24"/>
          <w:szCs w:val="24"/>
        </w:rPr>
        <w:t>голова комісії Галина Гевко.</w:t>
      </w:r>
    </w:p>
    <w:p w14:paraId="49DB60E5" w14:textId="77777777" w:rsidR="00972580" w:rsidRDefault="00972580" w:rsidP="00972580">
      <w:pPr>
        <w:spacing w:after="0" w:line="240" w:lineRule="auto"/>
        <w:jc w:val="both"/>
        <w:rPr>
          <w:rFonts w:ascii="Times New Roman" w:hAnsi="Times New Roman" w:cs="Times New Roman"/>
          <w:bCs/>
          <w:sz w:val="24"/>
          <w:szCs w:val="24"/>
        </w:rPr>
      </w:pPr>
    </w:p>
    <w:p w14:paraId="0020FFA5" w14:textId="77777777" w:rsidR="00972580" w:rsidRPr="00096EF8" w:rsidRDefault="00972580" w:rsidP="00972580">
      <w:pPr>
        <w:spacing w:after="0" w:line="240" w:lineRule="auto"/>
        <w:jc w:val="both"/>
        <w:rPr>
          <w:rFonts w:ascii="Times New Roman" w:eastAsia="Times New Roman" w:hAnsi="Times New Roman" w:cs="Times New Roman"/>
          <w:sz w:val="24"/>
          <w:szCs w:val="24"/>
        </w:rPr>
      </w:pPr>
      <w:r w:rsidRPr="00096EF8">
        <w:rPr>
          <w:rFonts w:ascii="Times New Roman" w:eastAsia="Times New Roman" w:hAnsi="Times New Roman" w:cs="Times New Roman"/>
          <w:sz w:val="24"/>
          <w:szCs w:val="24"/>
        </w:rPr>
        <w:t xml:space="preserve">ВИСТУПИЛА: </w:t>
      </w:r>
      <w:r w:rsidRPr="00096EF8">
        <w:rPr>
          <w:rFonts w:ascii="Times New Roman" w:hAnsi="Times New Roman"/>
          <w:sz w:val="24"/>
          <w:szCs w:val="24"/>
        </w:rPr>
        <w:t>Галина Гевко, яка з</w:t>
      </w:r>
      <w:r w:rsidRPr="00096EF8">
        <w:rPr>
          <w:rFonts w:ascii="Times New Roman" w:eastAsia="Times New Roman" w:hAnsi="Times New Roman" w:cs="Times New Roman"/>
          <w:sz w:val="24"/>
          <w:szCs w:val="24"/>
        </w:rPr>
        <w:t xml:space="preserve">апропонувала сформувати порядок денний комісії  наступними </w:t>
      </w:r>
      <w:proofErr w:type="spellStart"/>
      <w:r w:rsidRPr="00096EF8">
        <w:rPr>
          <w:rFonts w:ascii="Times New Roman" w:hAnsi="Times New Roman" w:cs="Times New Roman"/>
          <w:color w:val="000000" w:themeColor="text1"/>
          <w:sz w:val="24"/>
          <w:szCs w:val="24"/>
        </w:rPr>
        <w:t>проєктами</w:t>
      </w:r>
      <w:proofErr w:type="spellEnd"/>
      <w:r w:rsidRPr="00096EF8">
        <w:rPr>
          <w:rFonts w:ascii="Times New Roman" w:hAnsi="Times New Roman" w:cs="Times New Roman"/>
          <w:color w:val="000000" w:themeColor="text1"/>
          <w:sz w:val="24"/>
          <w:szCs w:val="24"/>
        </w:rPr>
        <w:t xml:space="preserve"> рішень виконавчого комітету</w:t>
      </w:r>
      <w:r>
        <w:rPr>
          <w:rFonts w:ascii="Times New Roman" w:hAnsi="Times New Roman" w:cs="Times New Roman"/>
          <w:color w:val="000000" w:themeColor="text1"/>
          <w:sz w:val="24"/>
          <w:szCs w:val="24"/>
        </w:rPr>
        <w:t xml:space="preserve"> міської ради</w:t>
      </w:r>
      <w:r w:rsidRPr="00096EF8">
        <w:rPr>
          <w:rFonts w:ascii="Times New Roman" w:eastAsia="Times New Roman" w:hAnsi="Times New Roman" w:cs="Times New Roman"/>
          <w:sz w:val="24"/>
          <w:szCs w:val="24"/>
        </w:rPr>
        <w:t>:</w:t>
      </w:r>
    </w:p>
    <w:p w14:paraId="298E21BF" w14:textId="4BFDC42D" w:rsidR="003B5977" w:rsidRPr="00096EF8" w:rsidRDefault="003B5977" w:rsidP="003B5977">
      <w:pPr>
        <w:pStyle w:val="af0"/>
        <w:numPr>
          <w:ilvl w:val="0"/>
          <w:numId w:val="10"/>
        </w:numPr>
        <w:shd w:val="clear" w:color="auto" w:fill="FFFFFF"/>
        <w:tabs>
          <w:tab w:val="left" w:pos="567"/>
        </w:tabs>
        <w:ind w:left="0" w:firstLine="284"/>
        <w:jc w:val="both"/>
        <w:rPr>
          <w:color w:val="000000" w:themeColor="text1"/>
          <w:sz w:val="24"/>
          <w:szCs w:val="24"/>
        </w:rPr>
      </w:pPr>
      <w:r w:rsidRPr="00096EF8">
        <w:rPr>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r>
        <w:rPr>
          <w:color w:val="000000" w:themeColor="text1"/>
          <w:sz w:val="24"/>
          <w:szCs w:val="24"/>
        </w:rPr>
        <w:t>;</w:t>
      </w:r>
    </w:p>
    <w:p w14:paraId="0CFC173D" w14:textId="1C22032D" w:rsidR="00972580" w:rsidRPr="00096EF8" w:rsidRDefault="00972580" w:rsidP="00972580">
      <w:pPr>
        <w:pStyle w:val="af0"/>
        <w:numPr>
          <w:ilvl w:val="0"/>
          <w:numId w:val="10"/>
        </w:numPr>
        <w:shd w:val="clear" w:color="auto" w:fill="FFFFFF"/>
        <w:tabs>
          <w:tab w:val="left" w:pos="567"/>
        </w:tabs>
        <w:ind w:left="0" w:firstLine="284"/>
        <w:jc w:val="both"/>
        <w:rPr>
          <w:color w:val="000000" w:themeColor="text1"/>
          <w:sz w:val="24"/>
          <w:szCs w:val="24"/>
        </w:rPr>
      </w:pPr>
      <w:r w:rsidRPr="00096EF8">
        <w:rPr>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003B5977">
        <w:rPr>
          <w:color w:val="000000" w:themeColor="text1"/>
          <w:sz w:val="24"/>
          <w:szCs w:val="24"/>
        </w:rPr>
        <w:t>.</w:t>
      </w:r>
    </w:p>
    <w:p w14:paraId="29B92250" w14:textId="77777777" w:rsidR="00972580" w:rsidRPr="00096EF8" w:rsidRDefault="00972580" w:rsidP="00972580">
      <w:pPr>
        <w:spacing w:after="0" w:line="240" w:lineRule="auto"/>
        <w:jc w:val="both"/>
        <w:rPr>
          <w:rFonts w:ascii="Times New Roman" w:hAnsi="Times New Roman" w:cs="Times New Roman"/>
          <w:color w:val="000000" w:themeColor="text1"/>
          <w:sz w:val="24"/>
          <w:szCs w:val="24"/>
        </w:rPr>
      </w:pPr>
    </w:p>
    <w:p w14:paraId="3E66334D" w14:textId="77777777" w:rsidR="00972580" w:rsidRPr="00096EF8" w:rsidRDefault="00972580" w:rsidP="0097258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096EF8">
        <w:rPr>
          <w:rFonts w:ascii="Times New Roman" w:hAnsi="Times New Roman" w:cs="Times New Roman"/>
          <w:i/>
          <w:iCs/>
          <w:color w:val="000000" w:themeColor="text1"/>
          <w:sz w:val="24"/>
          <w:szCs w:val="24"/>
        </w:rPr>
        <w:t xml:space="preserve">Галина Гевко, Олеся </w:t>
      </w:r>
      <w:proofErr w:type="spellStart"/>
      <w:r w:rsidRPr="00096EF8">
        <w:rPr>
          <w:rFonts w:ascii="Times New Roman" w:hAnsi="Times New Roman" w:cs="Times New Roman"/>
          <w:i/>
          <w:iCs/>
          <w:color w:val="000000" w:themeColor="text1"/>
          <w:sz w:val="24"/>
          <w:szCs w:val="24"/>
        </w:rPr>
        <w:t>Чванкіна</w:t>
      </w:r>
      <w:proofErr w:type="spellEnd"/>
      <w:r w:rsidRPr="00096EF8">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096EF8">
        <w:rPr>
          <w:rFonts w:ascii="Times New Roman" w:hAnsi="Times New Roman" w:cs="Times New Roman"/>
          <w:i/>
          <w:iCs/>
          <w:color w:val="000000" w:themeColor="text1"/>
          <w:sz w:val="24"/>
          <w:szCs w:val="24"/>
        </w:rPr>
        <w:t>Овчарук</w:t>
      </w:r>
      <w:proofErr w:type="spellEnd"/>
      <w:r w:rsidRPr="00096EF8">
        <w:rPr>
          <w:rFonts w:ascii="Times New Roman" w:hAnsi="Times New Roman" w:cs="Times New Roman"/>
          <w:color w:val="000000" w:themeColor="text1"/>
          <w:sz w:val="24"/>
          <w:szCs w:val="24"/>
        </w:rPr>
        <w:t xml:space="preserve">), проти-0, утримались-0. </w:t>
      </w:r>
    </w:p>
    <w:p w14:paraId="71CADB73" w14:textId="77777777" w:rsidR="00972580" w:rsidRPr="00096EF8" w:rsidRDefault="00972580" w:rsidP="00972580">
      <w:pPr>
        <w:spacing w:after="0" w:line="240" w:lineRule="auto"/>
        <w:jc w:val="both"/>
        <w:rPr>
          <w:rFonts w:ascii="Times New Roman" w:hAnsi="Times New Roman" w:cs="Times New Roman"/>
          <w:color w:val="000000" w:themeColor="text1"/>
          <w:sz w:val="24"/>
          <w:szCs w:val="24"/>
        </w:rPr>
      </w:pPr>
    </w:p>
    <w:p w14:paraId="0E51B9C0" w14:textId="77777777" w:rsidR="00972580" w:rsidRDefault="00972580" w:rsidP="0097258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4A999890" w14:textId="77777777" w:rsidR="0027394C" w:rsidRDefault="0027394C" w:rsidP="00972580">
      <w:pPr>
        <w:spacing w:after="0" w:line="240" w:lineRule="auto"/>
        <w:jc w:val="center"/>
        <w:rPr>
          <w:rFonts w:ascii="Times New Roman" w:hAnsi="Times New Roman" w:cs="Times New Roman"/>
          <w:b/>
          <w:color w:val="000000" w:themeColor="text1"/>
          <w:sz w:val="24"/>
          <w:szCs w:val="24"/>
        </w:rPr>
      </w:pPr>
      <w:bookmarkStart w:id="0" w:name="_Hlk148349907"/>
    </w:p>
    <w:p w14:paraId="3BECF7F7" w14:textId="762A29FC" w:rsidR="00972580" w:rsidRDefault="00972580" w:rsidP="0097258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lastRenderedPageBreak/>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p w14:paraId="0CF1A5C3" w14:textId="77777777" w:rsidR="00972580" w:rsidRDefault="00972580" w:rsidP="00972580">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972580" w:rsidRPr="00096EF8" w14:paraId="509B6BB4" w14:textId="77777777" w:rsidTr="000C50B3">
        <w:tc>
          <w:tcPr>
            <w:tcW w:w="427" w:type="pct"/>
            <w:tcBorders>
              <w:top w:val="single" w:sz="4" w:space="0" w:color="auto"/>
              <w:left w:val="single" w:sz="4" w:space="0" w:color="auto"/>
              <w:bottom w:val="single" w:sz="4" w:space="0" w:color="auto"/>
              <w:right w:val="single" w:sz="4" w:space="0" w:color="auto"/>
            </w:tcBorders>
            <w:vAlign w:val="center"/>
            <w:hideMark/>
          </w:tcPr>
          <w:p w14:paraId="2D70D3F3" w14:textId="77777777" w:rsidR="00972580" w:rsidRPr="00096EF8" w:rsidRDefault="00972580" w:rsidP="000C50B3">
            <w:pPr>
              <w:keepNext/>
              <w:suppressAutoHyphens/>
              <w:ind w:hanging="2"/>
              <w:jc w:val="center"/>
              <w:textAlignment w:val="top"/>
              <w:outlineLvl w:val="0"/>
              <w:rPr>
                <w:rFonts w:ascii="Times New Roman" w:eastAsia="Times New Roman" w:hAnsi="Times New Roman" w:cs="Times New Roman"/>
                <w:color w:val="000000" w:themeColor="text1"/>
                <w:position w:val="-1"/>
                <w:sz w:val="24"/>
                <w:szCs w:val="24"/>
                <w:lang w:eastAsia="en-GB"/>
              </w:rPr>
            </w:pPr>
            <w:bookmarkStart w:id="1" w:name="_Hlk178674829"/>
            <w:bookmarkEnd w:id="0"/>
            <w:r w:rsidRPr="00096EF8">
              <w:rPr>
                <w:rFonts w:ascii="Times New Roman" w:eastAsia="Times New Roman" w:hAnsi="Times New Roman" w:cs="Times New Roman"/>
                <w:color w:val="000000" w:themeColor="text1"/>
                <w:position w:val="-1"/>
                <w:sz w:val="24"/>
                <w:szCs w:val="24"/>
                <w:lang w:eastAsia="en-GB"/>
              </w:rPr>
              <w:t>№</w:t>
            </w:r>
          </w:p>
          <w:p w14:paraId="5C7FEE43" w14:textId="77777777" w:rsidR="00972580" w:rsidRPr="00096EF8" w:rsidRDefault="00972580" w:rsidP="000C50B3">
            <w:pPr>
              <w:tabs>
                <w:tab w:val="left" w:pos="2385"/>
              </w:tabs>
              <w:ind w:hanging="2"/>
              <w:jc w:val="center"/>
              <w:rPr>
                <w:rFonts w:ascii="Times New Roman" w:hAnsi="Times New Roman" w:cs="Times New Roman"/>
                <w:color w:val="000000" w:themeColor="text1"/>
                <w:sz w:val="24"/>
                <w:szCs w:val="24"/>
              </w:rPr>
            </w:pPr>
            <w:r w:rsidRPr="00096EF8">
              <w:rPr>
                <w:rFonts w:ascii="Times New Roman" w:eastAsia="Times New Roman" w:hAnsi="Times New Roman" w:cs="Times New Roman"/>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32E46A24" w14:textId="77777777" w:rsidR="00972580" w:rsidRPr="00096EF8" w:rsidRDefault="00972580" w:rsidP="000C50B3">
            <w:pPr>
              <w:keepNext/>
              <w:suppressAutoHyphens/>
              <w:ind w:left="2" w:hangingChars="1" w:hanging="2"/>
              <w:jc w:val="center"/>
              <w:textAlignment w:val="top"/>
              <w:outlineLvl w:val="0"/>
              <w:rPr>
                <w:rFonts w:ascii="Times New Roman" w:eastAsia="Times New Roman" w:hAnsi="Times New Roman" w:cs="Times New Roman"/>
                <w:color w:val="000000" w:themeColor="text1"/>
                <w:position w:val="-1"/>
                <w:sz w:val="24"/>
                <w:szCs w:val="24"/>
                <w:lang w:eastAsia="en-GB"/>
              </w:rPr>
            </w:pPr>
            <w:r w:rsidRPr="00096EF8">
              <w:rPr>
                <w:rFonts w:ascii="Times New Roman" w:eastAsia="Times New Roman" w:hAnsi="Times New Roman" w:cs="Times New Roman"/>
                <w:color w:val="000000" w:themeColor="text1"/>
                <w:position w:val="-1"/>
                <w:sz w:val="24"/>
                <w:szCs w:val="24"/>
                <w:lang w:eastAsia="en-GB"/>
              </w:rPr>
              <w:t>Назва питання</w:t>
            </w:r>
          </w:p>
          <w:p w14:paraId="7FC8ACD5" w14:textId="77777777" w:rsidR="00972580" w:rsidRPr="00096EF8" w:rsidRDefault="00972580" w:rsidP="000C50B3">
            <w:pPr>
              <w:tabs>
                <w:tab w:val="left" w:pos="2385"/>
              </w:tabs>
              <w:ind w:firstLine="708"/>
              <w:jc w:val="center"/>
              <w:rPr>
                <w:rFonts w:ascii="Times New Roman" w:hAnsi="Times New Roman" w:cs="Times New Roman"/>
                <w:color w:val="000000" w:themeColor="text1"/>
                <w:sz w:val="24"/>
                <w:szCs w:val="24"/>
              </w:rPr>
            </w:pPr>
          </w:p>
        </w:tc>
      </w:tr>
      <w:tr w:rsidR="00972580" w:rsidRPr="00096EF8" w14:paraId="646CA482" w14:textId="77777777" w:rsidTr="000C50B3">
        <w:tc>
          <w:tcPr>
            <w:tcW w:w="427" w:type="pct"/>
            <w:tcBorders>
              <w:top w:val="single" w:sz="4" w:space="0" w:color="auto"/>
              <w:left w:val="single" w:sz="4" w:space="0" w:color="auto"/>
              <w:bottom w:val="single" w:sz="4" w:space="0" w:color="auto"/>
              <w:right w:val="single" w:sz="4" w:space="0" w:color="auto"/>
            </w:tcBorders>
          </w:tcPr>
          <w:p w14:paraId="1E2D77C9" w14:textId="77777777" w:rsidR="00972580" w:rsidRPr="00096EF8" w:rsidRDefault="00972580" w:rsidP="00972580">
            <w:pPr>
              <w:pStyle w:val="a7"/>
              <w:numPr>
                <w:ilvl w:val="0"/>
                <w:numId w:val="2"/>
              </w:numPr>
              <w:tabs>
                <w:tab w:val="left" w:pos="2385"/>
              </w:tabs>
              <w:spacing w:before="0" w:beforeAutospacing="0" w:after="0" w:afterAutospacing="0"/>
              <w:ind w:left="0" w:hanging="2"/>
              <w:rPr>
                <w:color w:val="000000" w:themeColor="text1"/>
                <w:lang w:val="uk-UA"/>
              </w:rPr>
            </w:pPr>
          </w:p>
        </w:tc>
        <w:tc>
          <w:tcPr>
            <w:tcW w:w="4573" w:type="pct"/>
            <w:tcBorders>
              <w:top w:val="single" w:sz="4" w:space="0" w:color="auto"/>
              <w:left w:val="single" w:sz="4" w:space="0" w:color="auto"/>
              <w:bottom w:val="single" w:sz="4" w:space="0" w:color="auto"/>
              <w:right w:val="single" w:sz="4" w:space="0" w:color="auto"/>
            </w:tcBorders>
          </w:tcPr>
          <w:p w14:paraId="51592852" w14:textId="77777777" w:rsidR="00972580" w:rsidRPr="00096EF8" w:rsidRDefault="00972580" w:rsidP="000C50B3">
            <w:pPr>
              <w:pStyle w:val="3"/>
              <w:shd w:val="clear" w:color="auto" w:fill="FFFFFF"/>
              <w:spacing w:before="0"/>
              <w:jc w:val="both"/>
              <w:rPr>
                <w:rFonts w:ascii="Times New Roman" w:hAnsi="Times New Roman" w:cs="Times New Roman"/>
                <w:b w:val="0"/>
                <w:bCs w:val="0"/>
                <w:color w:val="000000" w:themeColor="text1"/>
                <w:sz w:val="24"/>
                <w:szCs w:val="24"/>
              </w:rPr>
            </w:pPr>
            <w:r w:rsidRPr="00096EF8">
              <w:rPr>
                <w:rFonts w:ascii="Times New Roman" w:hAnsi="Times New Roman" w:cs="Times New Roman"/>
                <w:b w:val="0"/>
                <w:bCs w:val="0"/>
                <w:color w:val="000000" w:themeColor="text1"/>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p>
        </w:tc>
      </w:tr>
      <w:bookmarkEnd w:id="1"/>
      <w:tr w:rsidR="00227832" w:rsidRPr="00096EF8" w14:paraId="2363AA65" w14:textId="77777777" w:rsidTr="00227832">
        <w:tc>
          <w:tcPr>
            <w:tcW w:w="427" w:type="pct"/>
          </w:tcPr>
          <w:p w14:paraId="02FB5891" w14:textId="77777777" w:rsidR="00227832" w:rsidRPr="0027394C" w:rsidRDefault="00227832" w:rsidP="000C50B3">
            <w:pPr>
              <w:pStyle w:val="a7"/>
              <w:numPr>
                <w:ilvl w:val="0"/>
                <w:numId w:val="2"/>
              </w:numPr>
              <w:tabs>
                <w:tab w:val="left" w:pos="2385"/>
              </w:tabs>
              <w:spacing w:before="0" w:beforeAutospacing="0" w:after="0" w:afterAutospacing="0"/>
              <w:ind w:left="0" w:hanging="2"/>
              <w:rPr>
                <w:color w:val="000000" w:themeColor="text1"/>
                <w:lang w:val="uk-UA"/>
              </w:rPr>
            </w:pPr>
          </w:p>
        </w:tc>
        <w:tc>
          <w:tcPr>
            <w:tcW w:w="4573" w:type="pct"/>
          </w:tcPr>
          <w:p w14:paraId="7F816DF1" w14:textId="77777777" w:rsidR="00227832" w:rsidRPr="00096EF8" w:rsidRDefault="00227832" w:rsidP="000C50B3">
            <w:pPr>
              <w:pStyle w:val="af0"/>
              <w:numPr>
                <w:ilvl w:val="0"/>
                <w:numId w:val="2"/>
              </w:numPr>
              <w:shd w:val="clear" w:color="auto" w:fill="FFFFFF"/>
              <w:tabs>
                <w:tab w:val="left" w:pos="567"/>
              </w:tabs>
              <w:ind w:left="0"/>
              <w:jc w:val="both"/>
              <w:rPr>
                <w:color w:val="000000" w:themeColor="text1"/>
                <w:sz w:val="24"/>
                <w:szCs w:val="24"/>
                <w:lang w:eastAsia="uk-UA"/>
              </w:rPr>
            </w:pPr>
            <w:r w:rsidRPr="00096EF8">
              <w:rPr>
                <w:color w:val="000000" w:themeColor="text1"/>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tc>
      </w:tr>
    </w:tbl>
    <w:p w14:paraId="36EFFD72" w14:textId="77777777" w:rsidR="00972580" w:rsidRPr="00FF3E4D" w:rsidRDefault="00972580" w:rsidP="00972580">
      <w:pPr>
        <w:pStyle w:val="a7"/>
        <w:spacing w:before="0" w:beforeAutospacing="0" w:after="0" w:afterAutospacing="0"/>
        <w:jc w:val="both"/>
        <w:rPr>
          <w:lang w:val="uk-UA"/>
        </w:rPr>
      </w:pPr>
    </w:p>
    <w:p w14:paraId="2FDADFAC" w14:textId="77777777" w:rsidR="00972580" w:rsidRPr="0027394C" w:rsidRDefault="00972580" w:rsidP="00972580">
      <w:pPr>
        <w:pStyle w:val="a7"/>
        <w:spacing w:before="0" w:beforeAutospacing="0" w:after="0" w:afterAutospacing="0"/>
        <w:ind w:hanging="2"/>
        <w:jc w:val="both"/>
        <w:rPr>
          <w:color w:val="000000"/>
          <w:lang w:val="uk-UA"/>
        </w:rPr>
      </w:pPr>
      <w:bookmarkStart w:id="2" w:name="_Hlk172887740"/>
      <w:r w:rsidRPr="0027394C">
        <w:rPr>
          <w:b/>
          <w:color w:val="000000"/>
          <w:lang w:val="uk-UA"/>
        </w:rPr>
        <w:t>1. Перше</w:t>
      </w:r>
      <w:r>
        <w:rPr>
          <w:b/>
          <w:color w:val="000000"/>
          <w:lang w:val="uk-UA"/>
        </w:rPr>
        <w:t xml:space="preserve"> питання</w:t>
      </w:r>
      <w:r w:rsidRPr="0027394C">
        <w:rPr>
          <w:b/>
          <w:color w:val="000000"/>
          <w:lang w:val="uk-UA"/>
        </w:rPr>
        <w:t xml:space="preserve"> порядку денного</w:t>
      </w:r>
    </w:p>
    <w:p w14:paraId="7AC39A7B" w14:textId="62A9DFC4" w:rsidR="00972580" w:rsidRPr="006108DA" w:rsidRDefault="00972580" w:rsidP="00972580">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227832" w:rsidRPr="00096EF8">
        <w:rPr>
          <w:rFonts w:ascii="Times New Roman" w:hAnsi="Times New Roman" w:cs="Times New Roman"/>
          <w:color w:val="000000" w:themeColor="text1"/>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p>
    <w:p w14:paraId="3D0A4816" w14:textId="08403250" w:rsidR="00972580" w:rsidRDefault="00972580" w:rsidP="00972580">
      <w:pPr>
        <w:pStyle w:val="a7"/>
        <w:spacing w:before="0" w:beforeAutospacing="0" w:after="0" w:afterAutospacing="0"/>
        <w:ind w:hanging="2"/>
        <w:jc w:val="both"/>
        <w:rPr>
          <w:lang w:val="uk-UA"/>
        </w:rPr>
      </w:pPr>
      <w:r w:rsidRPr="00C04109">
        <w:rPr>
          <w:lang w:val="uk-UA"/>
        </w:rPr>
        <w:t>ДОПОВІДА</w:t>
      </w:r>
      <w:r>
        <w:rPr>
          <w:lang w:val="uk-UA"/>
        </w:rPr>
        <w:t>В</w:t>
      </w:r>
      <w:r w:rsidRPr="00C04109">
        <w:rPr>
          <w:lang w:val="uk-UA"/>
        </w:rPr>
        <w:t xml:space="preserve">: </w:t>
      </w:r>
      <w:proofErr w:type="spellStart"/>
      <w:r w:rsidR="00E148E3">
        <w:rPr>
          <w:lang w:val="uk-UA"/>
        </w:rPr>
        <w:t>Вячеслав</w:t>
      </w:r>
      <w:proofErr w:type="spellEnd"/>
      <w:r w:rsidR="00E148E3">
        <w:rPr>
          <w:lang w:val="uk-UA"/>
        </w:rPr>
        <w:t xml:space="preserve"> Мокляк</w:t>
      </w:r>
    </w:p>
    <w:p w14:paraId="4E7C40F1" w14:textId="77777777" w:rsidR="00972580" w:rsidRDefault="00972580" w:rsidP="00972580">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w:t>
      </w:r>
      <w:r>
        <w:rPr>
          <w:rFonts w:ascii="Times New Roman" w:hAnsi="Times New Roman" w:cs="Times New Roman"/>
          <w:color w:val="000000"/>
          <w:sz w:val="24"/>
          <w:szCs w:val="24"/>
        </w:rPr>
        <w:t xml:space="preserve">виконавчого комітету </w:t>
      </w:r>
      <w:r w:rsidRPr="006108DA">
        <w:rPr>
          <w:rFonts w:ascii="Times New Roman" w:hAnsi="Times New Roman" w:cs="Times New Roman"/>
          <w:color w:val="000000"/>
          <w:sz w:val="24"/>
          <w:szCs w:val="24"/>
        </w:rPr>
        <w:t xml:space="preserve">міської ради: </w:t>
      </w:r>
      <w:r w:rsidRPr="00096EF8">
        <w:rPr>
          <w:rFonts w:ascii="Times New Roman" w:hAnsi="Times New Roman" w:cs="Times New Roman"/>
          <w:color w:val="000000" w:themeColor="text1"/>
          <w:sz w:val="24"/>
          <w:szCs w:val="24"/>
        </w:rPr>
        <w:t>За – 5 (</w:t>
      </w:r>
      <w:r w:rsidRPr="00096EF8">
        <w:rPr>
          <w:rFonts w:ascii="Times New Roman" w:hAnsi="Times New Roman" w:cs="Times New Roman"/>
          <w:i/>
          <w:iCs/>
          <w:color w:val="000000" w:themeColor="text1"/>
          <w:sz w:val="24"/>
          <w:szCs w:val="24"/>
        </w:rPr>
        <w:t xml:space="preserve">Галина Гевко, Олеся </w:t>
      </w:r>
      <w:proofErr w:type="spellStart"/>
      <w:r w:rsidRPr="00096EF8">
        <w:rPr>
          <w:rFonts w:ascii="Times New Roman" w:hAnsi="Times New Roman" w:cs="Times New Roman"/>
          <w:i/>
          <w:iCs/>
          <w:color w:val="000000" w:themeColor="text1"/>
          <w:sz w:val="24"/>
          <w:szCs w:val="24"/>
        </w:rPr>
        <w:t>Чванкіна</w:t>
      </w:r>
      <w:proofErr w:type="spellEnd"/>
      <w:r w:rsidRPr="00096EF8">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096EF8">
        <w:rPr>
          <w:rFonts w:ascii="Times New Roman" w:hAnsi="Times New Roman" w:cs="Times New Roman"/>
          <w:i/>
          <w:iCs/>
          <w:color w:val="000000" w:themeColor="text1"/>
          <w:sz w:val="24"/>
          <w:szCs w:val="24"/>
        </w:rPr>
        <w:t>Овчарук</w:t>
      </w:r>
      <w:proofErr w:type="spellEnd"/>
      <w:r w:rsidRPr="00096EF8">
        <w:rPr>
          <w:rFonts w:ascii="Times New Roman" w:hAnsi="Times New Roman" w:cs="Times New Roman"/>
          <w:color w:val="000000" w:themeColor="text1"/>
          <w:sz w:val="24"/>
          <w:szCs w:val="24"/>
        </w:rPr>
        <w:t>), проти-0, утримались-0</w:t>
      </w:r>
      <w:r w:rsidRPr="009E7B87">
        <w:rPr>
          <w:rFonts w:ascii="Times New Roman" w:hAnsi="Times New Roman" w:cs="Times New Roman"/>
          <w:color w:val="000000" w:themeColor="text1"/>
          <w:sz w:val="24"/>
          <w:szCs w:val="24"/>
        </w:rPr>
        <w:t>.</w:t>
      </w:r>
      <w:r w:rsidRPr="00FF3E4D">
        <w:rPr>
          <w:rFonts w:ascii="Times New Roman" w:hAnsi="Times New Roman" w:cs="Times New Roman"/>
          <w:color w:val="000000"/>
          <w:sz w:val="24"/>
          <w:szCs w:val="24"/>
        </w:rPr>
        <w:t xml:space="preserve">  Рішення прийнято.</w:t>
      </w:r>
    </w:p>
    <w:p w14:paraId="0FD44C4C" w14:textId="03E07581" w:rsidR="00972580" w:rsidRDefault="00972580" w:rsidP="00972580">
      <w:pPr>
        <w:pStyle w:val="a7"/>
        <w:spacing w:before="0" w:beforeAutospacing="0" w:after="0" w:afterAutospacing="0"/>
        <w:ind w:hanging="2"/>
        <w:jc w:val="both"/>
        <w:rPr>
          <w:lang w:val="uk-UA"/>
        </w:rPr>
      </w:pPr>
      <w:r w:rsidRPr="00767F07">
        <w:rPr>
          <w:color w:val="000000"/>
          <w:lang w:val="uk-UA"/>
        </w:rPr>
        <w:t xml:space="preserve">ВИРІШИЛИ: Погодити проєкт рішення </w:t>
      </w:r>
      <w:r>
        <w:rPr>
          <w:color w:val="000000"/>
          <w:lang w:val="uk-UA"/>
        </w:rPr>
        <w:t xml:space="preserve">виконавчого комітету </w:t>
      </w:r>
      <w:r w:rsidRPr="00767F07">
        <w:rPr>
          <w:color w:val="000000"/>
          <w:lang w:val="uk-UA"/>
        </w:rPr>
        <w:t>міської ради</w:t>
      </w:r>
      <w:r>
        <w:rPr>
          <w:color w:val="000000"/>
          <w:lang w:val="uk-UA"/>
        </w:rPr>
        <w:t xml:space="preserve"> </w:t>
      </w:r>
      <w:r w:rsidRPr="00767F07">
        <w:rPr>
          <w:color w:val="000000"/>
          <w:lang w:val="uk-UA"/>
        </w:rPr>
        <w:t>«</w:t>
      </w:r>
      <w:r w:rsidR="00227832" w:rsidRPr="00227832">
        <w:rPr>
          <w:color w:val="000000" w:themeColor="text1"/>
          <w:lang w:val="uk-UA"/>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r w:rsidRPr="00096EF8">
        <w:rPr>
          <w:color w:val="000000" w:themeColor="text1"/>
          <w:lang w:val="uk-UA"/>
        </w:rPr>
        <w:t>»</w:t>
      </w:r>
      <w:r>
        <w:rPr>
          <w:color w:val="000000" w:themeColor="text1"/>
          <w:lang w:val="uk-UA"/>
        </w:rPr>
        <w:t xml:space="preserve"> </w:t>
      </w:r>
      <w:r w:rsidRPr="00096EF8">
        <w:rPr>
          <w:lang w:val="uk-UA"/>
        </w:rPr>
        <w:t>з додатком, викладеним в наступній редакції (додається).</w:t>
      </w:r>
    </w:p>
    <w:p w14:paraId="701C1F0F" w14:textId="77777777" w:rsidR="00C83C23" w:rsidRDefault="00C83C23" w:rsidP="00227832">
      <w:pPr>
        <w:spacing w:after="0" w:line="240" w:lineRule="auto"/>
        <w:jc w:val="right"/>
        <w:rPr>
          <w:rFonts w:ascii="Times New Roman" w:eastAsia="Times New Roman" w:hAnsi="Times New Roman" w:cs="Times New Roman"/>
          <w:bCs/>
          <w:sz w:val="24"/>
          <w:szCs w:val="24"/>
          <w:lang w:eastAsia="ru-RU"/>
        </w:rPr>
      </w:pPr>
    </w:p>
    <w:p w14:paraId="69455C2B" w14:textId="24F1ECF4" w:rsidR="00227832" w:rsidRDefault="00227832" w:rsidP="00227832">
      <w:pPr>
        <w:spacing w:after="0" w:line="240" w:lineRule="auto"/>
        <w:jc w:val="right"/>
        <w:rPr>
          <w:rFonts w:ascii="Times New Roman" w:eastAsia="Times New Roman" w:hAnsi="Times New Roman" w:cs="Times New Roman"/>
          <w:bCs/>
          <w:sz w:val="24"/>
          <w:szCs w:val="24"/>
          <w:lang w:eastAsia="ru-RU"/>
        </w:rPr>
      </w:pPr>
      <w:bookmarkStart w:id="3" w:name="_Hlk181719136"/>
      <w:r w:rsidRPr="003A6C7A">
        <w:rPr>
          <w:rFonts w:ascii="Times New Roman" w:eastAsia="Times New Roman" w:hAnsi="Times New Roman" w:cs="Times New Roman"/>
          <w:bCs/>
          <w:sz w:val="24"/>
          <w:szCs w:val="24"/>
          <w:lang w:eastAsia="ru-RU"/>
        </w:rPr>
        <w:t>Додаток</w:t>
      </w:r>
    </w:p>
    <w:bookmarkEnd w:id="2"/>
    <w:p w14:paraId="087DB4A6" w14:textId="72D87402" w:rsidR="00263E42" w:rsidRDefault="00263E42" w:rsidP="00263E42">
      <w:pPr>
        <w:spacing w:after="0" w:line="240" w:lineRule="auto"/>
        <w:jc w:val="center"/>
        <w:rPr>
          <w:rFonts w:ascii="Times New Roman" w:hAnsi="Times New Roman" w:cs="Times New Roman"/>
          <w:b/>
          <w:bCs/>
          <w:color w:val="000000"/>
          <w:sz w:val="24"/>
          <w:szCs w:val="24"/>
        </w:rPr>
      </w:pPr>
      <w:r w:rsidRPr="003A6C7A">
        <w:rPr>
          <w:rFonts w:ascii="Times New Roman" w:eastAsia="Times New Roman" w:hAnsi="Times New Roman" w:cs="Times New Roman"/>
          <w:b/>
          <w:bCs/>
          <w:lang w:eastAsia="ru-RU"/>
        </w:rPr>
        <w:t xml:space="preserve">ТИТУЛЬНИЙ СПИСОК                                                                                                                                                                                                                                    </w:t>
      </w:r>
      <w:r w:rsidR="00C83C23" w:rsidRPr="00263E42">
        <w:rPr>
          <w:rFonts w:ascii="Times New Roman" w:eastAsia="Times New Roman" w:hAnsi="Times New Roman" w:cs="Times New Roman"/>
          <w:b/>
          <w:bCs/>
          <w:sz w:val="24"/>
          <w:szCs w:val="24"/>
          <w:lang w:eastAsia="ru-RU"/>
        </w:rPr>
        <w:t xml:space="preserve">з експлуатації та технічного обслуговування  житлового фонду </w:t>
      </w:r>
      <w:r w:rsidR="00C83C23">
        <w:rPr>
          <w:rFonts w:ascii="Times New Roman" w:eastAsia="Times New Roman" w:hAnsi="Times New Roman" w:cs="Times New Roman"/>
          <w:b/>
          <w:bCs/>
          <w:sz w:val="24"/>
          <w:szCs w:val="24"/>
          <w:lang w:eastAsia="ru-RU"/>
        </w:rPr>
        <w:t>Т</w:t>
      </w:r>
      <w:r w:rsidR="00C83C23" w:rsidRPr="00263E42">
        <w:rPr>
          <w:rFonts w:ascii="Times New Roman" w:eastAsia="Times New Roman" w:hAnsi="Times New Roman" w:cs="Times New Roman"/>
          <w:b/>
          <w:bCs/>
          <w:sz w:val="24"/>
          <w:szCs w:val="24"/>
          <w:lang w:eastAsia="ru-RU"/>
        </w:rPr>
        <w:t xml:space="preserve">ернопільської міської </w:t>
      </w:r>
      <w:r w:rsidR="00C83C23" w:rsidRPr="00263E42">
        <w:rPr>
          <w:rFonts w:ascii="Times New Roman" w:hAnsi="Times New Roman" w:cs="Times New Roman"/>
          <w:b/>
          <w:bCs/>
          <w:color w:val="000000"/>
          <w:sz w:val="24"/>
          <w:szCs w:val="24"/>
        </w:rPr>
        <w:t>територіальної громади  на 2024рік</w:t>
      </w:r>
    </w:p>
    <w:tbl>
      <w:tblPr>
        <w:tblStyle w:val="a9"/>
        <w:tblW w:w="0" w:type="auto"/>
        <w:tblInd w:w="108" w:type="dxa"/>
        <w:tblLook w:val="04A0" w:firstRow="1" w:lastRow="0" w:firstColumn="1" w:lastColumn="0" w:noHBand="0" w:noVBand="1"/>
      </w:tblPr>
      <w:tblGrid>
        <w:gridCol w:w="613"/>
        <w:gridCol w:w="6567"/>
        <w:gridCol w:w="2000"/>
      </w:tblGrid>
      <w:tr w:rsidR="00263E42" w:rsidRPr="00B67400" w14:paraId="40602E23" w14:textId="77777777" w:rsidTr="00263E42">
        <w:trPr>
          <w:trHeight w:val="630"/>
        </w:trPr>
        <w:tc>
          <w:tcPr>
            <w:tcW w:w="613" w:type="dxa"/>
            <w:noWrap/>
            <w:hideMark/>
          </w:tcPr>
          <w:p w14:paraId="5244ADCA"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п/п</w:t>
            </w:r>
          </w:p>
        </w:tc>
        <w:tc>
          <w:tcPr>
            <w:tcW w:w="6567" w:type="dxa"/>
            <w:noWrap/>
            <w:hideMark/>
          </w:tcPr>
          <w:p w14:paraId="2FCC0902" w14:textId="77777777" w:rsidR="00263E42" w:rsidRPr="00B67400" w:rsidRDefault="00263E42" w:rsidP="00AB2019">
            <w:pPr>
              <w:tabs>
                <w:tab w:val="left" w:pos="2060"/>
              </w:tabs>
              <w:jc w:val="center"/>
              <w:rPr>
                <w:rFonts w:ascii="Times New Roman" w:hAnsi="Times New Roman" w:cs="Times New Roman"/>
                <w:b/>
                <w:bCs/>
                <w:sz w:val="24"/>
                <w:szCs w:val="24"/>
              </w:rPr>
            </w:pPr>
            <w:r w:rsidRPr="00B67400">
              <w:rPr>
                <w:rFonts w:ascii="Times New Roman" w:hAnsi="Times New Roman" w:cs="Times New Roman"/>
                <w:b/>
                <w:bCs/>
                <w:sz w:val="24"/>
                <w:szCs w:val="24"/>
              </w:rPr>
              <w:t>Вид робіт</w:t>
            </w:r>
          </w:p>
        </w:tc>
        <w:tc>
          <w:tcPr>
            <w:tcW w:w="2000" w:type="dxa"/>
            <w:hideMark/>
          </w:tcPr>
          <w:p w14:paraId="41825769" w14:textId="77777777" w:rsidR="00263E42" w:rsidRPr="00B67400" w:rsidRDefault="00263E42" w:rsidP="00AB2019">
            <w:pPr>
              <w:tabs>
                <w:tab w:val="left" w:pos="2060"/>
              </w:tabs>
              <w:jc w:val="center"/>
              <w:rPr>
                <w:rFonts w:ascii="Times New Roman" w:hAnsi="Times New Roman" w:cs="Times New Roman"/>
                <w:b/>
                <w:bCs/>
                <w:sz w:val="24"/>
                <w:szCs w:val="24"/>
              </w:rPr>
            </w:pPr>
            <w:r w:rsidRPr="00B67400">
              <w:rPr>
                <w:rFonts w:ascii="Times New Roman" w:hAnsi="Times New Roman" w:cs="Times New Roman"/>
                <w:b/>
                <w:bCs/>
                <w:sz w:val="24"/>
                <w:szCs w:val="24"/>
              </w:rPr>
              <w:t>Орієнтовна потреба, тис. грн.</w:t>
            </w:r>
          </w:p>
        </w:tc>
      </w:tr>
      <w:tr w:rsidR="00263E42" w:rsidRPr="00B67400" w14:paraId="2431B890" w14:textId="77777777" w:rsidTr="00263E42">
        <w:trPr>
          <w:trHeight w:val="300"/>
        </w:trPr>
        <w:tc>
          <w:tcPr>
            <w:tcW w:w="613" w:type="dxa"/>
            <w:noWrap/>
            <w:hideMark/>
          </w:tcPr>
          <w:p w14:paraId="44D6CA22"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І.</w:t>
            </w:r>
          </w:p>
        </w:tc>
        <w:tc>
          <w:tcPr>
            <w:tcW w:w="6567" w:type="dxa"/>
            <w:noWrap/>
            <w:hideMark/>
          </w:tcPr>
          <w:p w14:paraId="7F1556E2"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Конструктивний ремонт</w:t>
            </w:r>
          </w:p>
        </w:tc>
        <w:tc>
          <w:tcPr>
            <w:tcW w:w="2000" w:type="dxa"/>
            <w:noWrap/>
            <w:hideMark/>
          </w:tcPr>
          <w:p w14:paraId="70B328D0"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 </w:t>
            </w:r>
          </w:p>
        </w:tc>
      </w:tr>
      <w:tr w:rsidR="00263E42" w:rsidRPr="00B67400" w14:paraId="123E159C" w14:textId="77777777" w:rsidTr="00263E42">
        <w:trPr>
          <w:trHeight w:val="300"/>
        </w:trPr>
        <w:tc>
          <w:tcPr>
            <w:tcW w:w="613" w:type="dxa"/>
            <w:noWrap/>
            <w:hideMark/>
          </w:tcPr>
          <w:p w14:paraId="22822FAD"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 </w:t>
            </w:r>
          </w:p>
        </w:tc>
        <w:tc>
          <w:tcPr>
            <w:tcW w:w="6567" w:type="dxa"/>
            <w:noWrap/>
            <w:hideMark/>
          </w:tcPr>
          <w:p w14:paraId="776BBEA2"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Ремонт покрівель</w:t>
            </w:r>
          </w:p>
        </w:tc>
        <w:tc>
          <w:tcPr>
            <w:tcW w:w="2000" w:type="dxa"/>
            <w:noWrap/>
            <w:hideMark/>
          </w:tcPr>
          <w:p w14:paraId="7B7D554B"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3770,00</w:t>
            </w:r>
          </w:p>
        </w:tc>
      </w:tr>
      <w:tr w:rsidR="00263E42" w:rsidRPr="00B67400" w14:paraId="48547A3F" w14:textId="77777777" w:rsidTr="00263E42">
        <w:trPr>
          <w:trHeight w:val="300"/>
        </w:trPr>
        <w:tc>
          <w:tcPr>
            <w:tcW w:w="613" w:type="dxa"/>
            <w:noWrap/>
            <w:hideMark/>
          </w:tcPr>
          <w:p w14:paraId="72CFC2C8"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1.1</w:t>
            </w:r>
          </w:p>
        </w:tc>
        <w:tc>
          <w:tcPr>
            <w:tcW w:w="6567" w:type="dxa"/>
            <w:noWrap/>
            <w:hideMark/>
          </w:tcPr>
          <w:p w14:paraId="27706CF1"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Капітальний ремонт покрівель</w:t>
            </w:r>
          </w:p>
        </w:tc>
        <w:tc>
          <w:tcPr>
            <w:tcW w:w="2000" w:type="dxa"/>
            <w:noWrap/>
            <w:hideMark/>
          </w:tcPr>
          <w:p w14:paraId="1F101DD0"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3670,00</w:t>
            </w:r>
          </w:p>
        </w:tc>
      </w:tr>
      <w:tr w:rsidR="00263E42" w:rsidRPr="00B67400" w14:paraId="6405B39A" w14:textId="77777777" w:rsidTr="00263E42">
        <w:trPr>
          <w:trHeight w:val="315"/>
        </w:trPr>
        <w:tc>
          <w:tcPr>
            <w:tcW w:w="613" w:type="dxa"/>
            <w:noWrap/>
            <w:hideMark/>
          </w:tcPr>
          <w:p w14:paraId="6BE299E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w:t>
            </w:r>
          </w:p>
        </w:tc>
        <w:tc>
          <w:tcPr>
            <w:tcW w:w="6567" w:type="dxa"/>
            <w:noWrap/>
            <w:hideMark/>
          </w:tcPr>
          <w:p w14:paraId="6F362227"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Богдана Лепкого, 5</w:t>
            </w:r>
          </w:p>
        </w:tc>
        <w:tc>
          <w:tcPr>
            <w:tcW w:w="2000" w:type="dxa"/>
            <w:noWrap/>
            <w:hideMark/>
          </w:tcPr>
          <w:p w14:paraId="0AC93512"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100,00</w:t>
            </w:r>
          </w:p>
        </w:tc>
      </w:tr>
      <w:tr w:rsidR="00263E42" w:rsidRPr="00B67400" w14:paraId="2B319AF5" w14:textId="77777777" w:rsidTr="00263E42">
        <w:trPr>
          <w:trHeight w:val="315"/>
        </w:trPr>
        <w:tc>
          <w:tcPr>
            <w:tcW w:w="613" w:type="dxa"/>
            <w:noWrap/>
            <w:hideMark/>
          </w:tcPr>
          <w:p w14:paraId="49C8006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2</w:t>
            </w:r>
          </w:p>
        </w:tc>
        <w:tc>
          <w:tcPr>
            <w:tcW w:w="6567" w:type="dxa"/>
            <w:hideMark/>
          </w:tcPr>
          <w:p w14:paraId="18C420A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Тараса </w:t>
            </w:r>
            <w:proofErr w:type="spellStart"/>
            <w:r w:rsidRPr="00B67400">
              <w:rPr>
                <w:rFonts w:ascii="Times New Roman" w:hAnsi="Times New Roman" w:cs="Times New Roman"/>
                <w:sz w:val="24"/>
                <w:szCs w:val="24"/>
              </w:rPr>
              <w:t>Протасевича</w:t>
            </w:r>
            <w:proofErr w:type="spellEnd"/>
            <w:r w:rsidRPr="00B67400">
              <w:rPr>
                <w:rFonts w:ascii="Times New Roman" w:hAnsi="Times New Roman" w:cs="Times New Roman"/>
                <w:sz w:val="24"/>
                <w:szCs w:val="24"/>
              </w:rPr>
              <w:t xml:space="preserve">, 20 </w:t>
            </w:r>
          </w:p>
        </w:tc>
        <w:tc>
          <w:tcPr>
            <w:tcW w:w="2000" w:type="dxa"/>
            <w:noWrap/>
            <w:hideMark/>
          </w:tcPr>
          <w:p w14:paraId="372540BE"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230,00</w:t>
            </w:r>
          </w:p>
        </w:tc>
      </w:tr>
      <w:tr w:rsidR="00263E42" w:rsidRPr="00B67400" w14:paraId="23DEFBFA" w14:textId="77777777" w:rsidTr="00263E42">
        <w:trPr>
          <w:trHeight w:val="315"/>
        </w:trPr>
        <w:tc>
          <w:tcPr>
            <w:tcW w:w="613" w:type="dxa"/>
            <w:noWrap/>
            <w:hideMark/>
          </w:tcPr>
          <w:p w14:paraId="29126BF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3</w:t>
            </w:r>
          </w:p>
        </w:tc>
        <w:tc>
          <w:tcPr>
            <w:tcW w:w="6567" w:type="dxa"/>
            <w:hideMark/>
          </w:tcPr>
          <w:p w14:paraId="42C5B19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проспект Злуки, 27 </w:t>
            </w:r>
          </w:p>
        </w:tc>
        <w:tc>
          <w:tcPr>
            <w:tcW w:w="2000" w:type="dxa"/>
            <w:noWrap/>
            <w:hideMark/>
          </w:tcPr>
          <w:p w14:paraId="353A97D1"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470,00</w:t>
            </w:r>
          </w:p>
        </w:tc>
      </w:tr>
      <w:tr w:rsidR="00263E42" w:rsidRPr="00B67400" w14:paraId="05288B95" w14:textId="77777777" w:rsidTr="00263E42">
        <w:trPr>
          <w:trHeight w:val="315"/>
        </w:trPr>
        <w:tc>
          <w:tcPr>
            <w:tcW w:w="613" w:type="dxa"/>
            <w:noWrap/>
            <w:hideMark/>
          </w:tcPr>
          <w:p w14:paraId="3C75718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4</w:t>
            </w:r>
          </w:p>
        </w:tc>
        <w:tc>
          <w:tcPr>
            <w:tcW w:w="6567" w:type="dxa"/>
            <w:hideMark/>
          </w:tcPr>
          <w:p w14:paraId="00900083"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Братів Бойчуків, 9 </w:t>
            </w:r>
          </w:p>
        </w:tc>
        <w:tc>
          <w:tcPr>
            <w:tcW w:w="2000" w:type="dxa"/>
            <w:noWrap/>
            <w:hideMark/>
          </w:tcPr>
          <w:p w14:paraId="2F70603B"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320,00</w:t>
            </w:r>
          </w:p>
        </w:tc>
      </w:tr>
      <w:tr w:rsidR="00263E42" w:rsidRPr="00B67400" w14:paraId="472C89BC" w14:textId="77777777" w:rsidTr="00263E42">
        <w:trPr>
          <w:trHeight w:val="315"/>
        </w:trPr>
        <w:tc>
          <w:tcPr>
            <w:tcW w:w="613" w:type="dxa"/>
            <w:noWrap/>
            <w:hideMark/>
          </w:tcPr>
          <w:p w14:paraId="7F7F916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5</w:t>
            </w:r>
          </w:p>
        </w:tc>
        <w:tc>
          <w:tcPr>
            <w:tcW w:w="6567" w:type="dxa"/>
            <w:hideMark/>
          </w:tcPr>
          <w:p w14:paraId="5BFB174B"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проспект Степана Бандери, 90 </w:t>
            </w:r>
          </w:p>
        </w:tc>
        <w:tc>
          <w:tcPr>
            <w:tcW w:w="2000" w:type="dxa"/>
            <w:noWrap/>
            <w:hideMark/>
          </w:tcPr>
          <w:p w14:paraId="4AB970E3"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410,00</w:t>
            </w:r>
          </w:p>
        </w:tc>
      </w:tr>
      <w:tr w:rsidR="00263E42" w:rsidRPr="00B67400" w14:paraId="55628CDE" w14:textId="77777777" w:rsidTr="00263E42">
        <w:trPr>
          <w:trHeight w:val="315"/>
        </w:trPr>
        <w:tc>
          <w:tcPr>
            <w:tcW w:w="613" w:type="dxa"/>
            <w:noWrap/>
            <w:hideMark/>
          </w:tcPr>
          <w:p w14:paraId="12ACBFE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6</w:t>
            </w:r>
          </w:p>
        </w:tc>
        <w:tc>
          <w:tcPr>
            <w:tcW w:w="6567" w:type="dxa"/>
            <w:hideMark/>
          </w:tcPr>
          <w:p w14:paraId="084AA2CA"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бульвар Данила Галицького, 22 </w:t>
            </w:r>
          </w:p>
        </w:tc>
        <w:tc>
          <w:tcPr>
            <w:tcW w:w="2000" w:type="dxa"/>
            <w:noWrap/>
            <w:hideMark/>
          </w:tcPr>
          <w:p w14:paraId="3253D6C2"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1140,00</w:t>
            </w:r>
          </w:p>
        </w:tc>
      </w:tr>
      <w:tr w:rsidR="00263E42" w:rsidRPr="00B67400" w14:paraId="661D51CF" w14:textId="77777777" w:rsidTr="00263E42">
        <w:trPr>
          <w:trHeight w:val="315"/>
        </w:trPr>
        <w:tc>
          <w:tcPr>
            <w:tcW w:w="613" w:type="dxa"/>
            <w:noWrap/>
            <w:hideMark/>
          </w:tcPr>
          <w:p w14:paraId="40C309EC"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7</w:t>
            </w:r>
          </w:p>
        </w:tc>
        <w:tc>
          <w:tcPr>
            <w:tcW w:w="6567" w:type="dxa"/>
            <w:hideMark/>
          </w:tcPr>
          <w:p w14:paraId="1560847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Сергія Корольова, 2 </w:t>
            </w:r>
          </w:p>
        </w:tc>
        <w:tc>
          <w:tcPr>
            <w:tcW w:w="2000" w:type="dxa"/>
            <w:noWrap/>
            <w:hideMark/>
          </w:tcPr>
          <w:p w14:paraId="32C5B77F"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700,00</w:t>
            </w:r>
          </w:p>
        </w:tc>
      </w:tr>
      <w:tr w:rsidR="00263E42" w:rsidRPr="00B67400" w14:paraId="7F5872D1" w14:textId="77777777" w:rsidTr="00263E42">
        <w:trPr>
          <w:trHeight w:val="315"/>
        </w:trPr>
        <w:tc>
          <w:tcPr>
            <w:tcW w:w="613" w:type="dxa"/>
            <w:noWrap/>
            <w:hideMark/>
          </w:tcPr>
          <w:p w14:paraId="0DD867C4"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8</w:t>
            </w:r>
          </w:p>
        </w:tc>
        <w:tc>
          <w:tcPr>
            <w:tcW w:w="6567" w:type="dxa"/>
            <w:hideMark/>
          </w:tcPr>
          <w:p w14:paraId="42117D74"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Євгена Коновальця, 20 (1,2,3)</w:t>
            </w:r>
          </w:p>
        </w:tc>
        <w:tc>
          <w:tcPr>
            <w:tcW w:w="2000" w:type="dxa"/>
            <w:noWrap/>
            <w:hideMark/>
          </w:tcPr>
          <w:p w14:paraId="3406AE46"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250,00</w:t>
            </w:r>
          </w:p>
        </w:tc>
      </w:tr>
      <w:tr w:rsidR="00263E42" w:rsidRPr="00B67400" w14:paraId="4616B789" w14:textId="77777777" w:rsidTr="00263E42">
        <w:trPr>
          <w:trHeight w:val="315"/>
        </w:trPr>
        <w:tc>
          <w:tcPr>
            <w:tcW w:w="613" w:type="dxa"/>
            <w:noWrap/>
            <w:hideMark/>
          </w:tcPr>
          <w:p w14:paraId="7F39AF63"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9</w:t>
            </w:r>
          </w:p>
        </w:tc>
        <w:tc>
          <w:tcPr>
            <w:tcW w:w="6567" w:type="dxa"/>
            <w:hideMark/>
          </w:tcPr>
          <w:p w14:paraId="630A65B8"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Антіна Малишка, 25</w:t>
            </w:r>
          </w:p>
        </w:tc>
        <w:tc>
          <w:tcPr>
            <w:tcW w:w="2000" w:type="dxa"/>
            <w:noWrap/>
            <w:hideMark/>
          </w:tcPr>
          <w:p w14:paraId="20ED2E52"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50,00</w:t>
            </w:r>
          </w:p>
        </w:tc>
      </w:tr>
      <w:tr w:rsidR="00263E42" w:rsidRPr="00B67400" w14:paraId="5F52B8FC" w14:textId="77777777" w:rsidTr="00263E42">
        <w:trPr>
          <w:trHeight w:val="300"/>
        </w:trPr>
        <w:tc>
          <w:tcPr>
            <w:tcW w:w="613" w:type="dxa"/>
            <w:noWrap/>
            <w:hideMark/>
          </w:tcPr>
          <w:p w14:paraId="708BE200"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1.2</w:t>
            </w:r>
          </w:p>
        </w:tc>
        <w:tc>
          <w:tcPr>
            <w:tcW w:w="6567" w:type="dxa"/>
            <w:noWrap/>
            <w:hideMark/>
          </w:tcPr>
          <w:p w14:paraId="416A1508"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Реставрація дахів</w:t>
            </w:r>
          </w:p>
        </w:tc>
        <w:tc>
          <w:tcPr>
            <w:tcW w:w="2000" w:type="dxa"/>
            <w:noWrap/>
            <w:hideMark/>
          </w:tcPr>
          <w:p w14:paraId="1DB5B7A3"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100,00</w:t>
            </w:r>
          </w:p>
        </w:tc>
      </w:tr>
      <w:tr w:rsidR="00263E42" w:rsidRPr="00B67400" w14:paraId="35B2927B" w14:textId="77777777" w:rsidTr="00263E42">
        <w:trPr>
          <w:trHeight w:val="300"/>
        </w:trPr>
        <w:tc>
          <w:tcPr>
            <w:tcW w:w="613" w:type="dxa"/>
            <w:noWrap/>
            <w:hideMark/>
          </w:tcPr>
          <w:p w14:paraId="038F946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w:t>
            </w:r>
          </w:p>
        </w:tc>
        <w:tc>
          <w:tcPr>
            <w:tcW w:w="6567" w:type="dxa"/>
            <w:noWrap/>
            <w:hideMark/>
          </w:tcPr>
          <w:p w14:paraId="363D331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Патріарха Йосифа Сліпого,3</w:t>
            </w:r>
          </w:p>
        </w:tc>
        <w:tc>
          <w:tcPr>
            <w:tcW w:w="2000" w:type="dxa"/>
            <w:noWrap/>
            <w:hideMark/>
          </w:tcPr>
          <w:p w14:paraId="64DE0D56"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100,00</w:t>
            </w:r>
          </w:p>
        </w:tc>
      </w:tr>
      <w:tr w:rsidR="00263E42" w:rsidRPr="00B67400" w14:paraId="59C801B1" w14:textId="77777777" w:rsidTr="00263E42">
        <w:trPr>
          <w:trHeight w:val="570"/>
        </w:trPr>
        <w:tc>
          <w:tcPr>
            <w:tcW w:w="613" w:type="dxa"/>
            <w:noWrap/>
            <w:hideMark/>
          </w:tcPr>
          <w:p w14:paraId="1EAA444A"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050A88ED" w14:textId="77777777" w:rsidR="00263E42" w:rsidRPr="00B67400" w:rsidRDefault="00263E42" w:rsidP="00C83C23">
            <w:pPr>
              <w:tabs>
                <w:tab w:val="left" w:pos="2060"/>
              </w:tabs>
              <w:jc w:val="both"/>
              <w:rPr>
                <w:rFonts w:ascii="Times New Roman" w:hAnsi="Times New Roman" w:cs="Times New Roman"/>
                <w:b/>
                <w:bCs/>
                <w:sz w:val="24"/>
                <w:szCs w:val="24"/>
              </w:rPr>
            </w:pPr>
            <w:r w:rsidRPr="00B67400">
              <w:rPr>
                <w:rFonts w:ascii="Times New Roman" w:hAnsi="Times New Roman" w:cs="Times New Roman"/>
                <w:b/>
                <w:bCs/>
                <w:sz w:val="24"/>
                <w:szCs w:val="24"/>
              </w:rPr>
              <w:t xml:space="preserve">Ремонт і заміна </w:t>
            </w:r>
            <w:proofErr w:type="spellStart"/>
            <w:r w:rsidRPr="00B67400">
              <w:rPr>
                <w:rFonts w:ascii="Times New Roman" w:hAnsi="Times New Roman" w:cs="Times New Roman"/>
                <w:b/>
                <w:bCs/>
                <w:sz w:val="24"/>
                <w:szCs w:val="24"/>
              </w:rPr>
              <w:t>внутрішньобудинкових</w:t>
            </w:r>
            <w:proofErr w:type="spellEnd"/>
            <w:r w:rsidRPr="00B67400">
              <w:rPr>
                <w:rFonts w:ascii="Times New Roman" w:hAnsi="Times New Roman" w:cs="Times New Roman"/>
                <w:b/>
                <w:bCs/>
                <w:sz w:val="24"/>
                <w:szCs w:val="24"/>
              </w:rPr>
              <w:t xml:space="preserve"> інженерних мереж, елементів обладнання</w:t>
            </w:r>
          </w:p>
        </w:tc>
        <w:tc>
          <w:tcPr>
            <w:tcW w:w="2000" w:type="dxa"/>
            <w:noWrap/>
            <w:hideMark/>
          </w:tcPr>
          <w:p w14:paraId="0033AEDD"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1250,00</w:t>
            </w:r>
          </w:p>
        </w:tc>
      </w:tr>
      <w:tr w:rsidR="00263E42" w:rsidRPr="00B67400" w14:paraId="258D6005" w14:textId="77777777" w:rsidTr="00263E42">
        <w:trPr>
          <w:trHeight w:val="315"/>
        </w:trPr>
        <w:tc>
          <w:tcPr>
            <w:tcW w:w="613" w:type="dxa"/>
            <w:noWrap/>
            <w:hideMark/>
          </w:tcPr>
          <w:p w14:paraId="68F5BFFD"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lastRenderedPageBreak/>
              <w:t>1</w:t>
            </w:r>
          </w:p>
        </w:tc>
        <w:tc>
          <w:tcPr>
            <w:tcW w:w="6567" w:type="dxa"/>
            <w:noWrap/>
            <w:hideMark/>
          </w:tcPr>
          <w:p w14:paraId="36D3293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Іванни </w:t>
            </w:r>
            <w:proofErr w:type="spellStart"/>
            <w:r w:rsidRPr="00B67400">
              <w:rPr>
                <w:rFonts w:ascii="Times New Roman" w:hAnsi="Times New Roman" w:cs="Times New Roman"/>
                <w:sz w:val="24"/>
                <w:szCs w:val="24"/>
              </w:rPr>
              <w:t>Блажкевич</w:t>
            </w:r>
            <w:proofErr w:type="spellEnd"/>
            <w:r w:rsidRPr="00B67400">
              <w:rPr>
                <w:rFonts w:ascii="Times New Roman" w:hAnsi="Times New Roman" w:cs="Times New Roman"/>
                <w:sz w:val="24"/>
                <w:szCs w:val="24"/>
              </w:rPr>
              <w:t xml:space="preserve">, 5 </w:t>
            </w:r>
          </w:p>
        </w:tc>
        <w:tc>
          <w:tcPr>
            <w:tcW w:w="2000" w:type="dxa"/>
            <w:noWrap/>
            <w:hideMark/>
          </w:tcPr>
          <w:p w14:paraId="5DE14127"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180,00</w:t>
            </w:r>
          </w:p>
        </w:tc>
      </w:tr>
      <w:tr w:rsidR="00263E42" w:rsidRPr="00B67400" w14:paraId="155A9618" w14:textId="77777777" w:rsidTr="00263E42">
        <w:trPr>
          <w:trHeight w:val="315"/>
        </w:trPr>
        <w:tc>
          <w:tcPr>
            <w:tcW w:w="613" w:type="dxa"/>
            <w:noWrap/>
            <w:hideMark/>
          </w:tcPr>
          <w:p w14:paraId="3BA9540B"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2</w:t>
            </w:r>
          </w:p>
        </w:tc>
        <w:tc>
          <w:tcPr>
            <w:tcW w:w="6567" w:type="dxa"/>
            <w:noWrap/>
            <w:hideMark/>
          </w:tcPr>
          <w:p w14:paraId="6A09F49F"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Іванни </w:t>
            </w:r>
            <w:proofErr w:type="spellStart"/>
            <w:r w:rsidRPr="00B67400">
              <w:rPr>
                <w:rFonts w:ascii="Times New Roman" w:hAnsi="Times New Roman" w:cs="Times New Roman"/>
                <w:sz w:val="24"/>
                <w:szCs w:val="24"/>
              </w:rPr>
              <w:t>Блажкевич</w:t>
            </w:r>
            <w:proofErr w:type="spellEnd"/>
            <w:r w:rsidRPr="00B67400">
              <w:rPr>
                <w:rFonts w:ascii="Times New Roman" w:hAnsi="Times New Roman" w:cs="Times New Roman"/>
                <w:sz w:val="24"/>
                <w:szCs w:val="24"/>
              </w:rPr>
              <w:t xml:space="preserve">, 2 </w:t>
            </w:r>
          </w:p>
        </w:tc>
        <w:tc>
          <w:tcPr>
            <w:tcW w:w="2000" w:type="dxa"/>
            <w:noWrap/>
            <w:hideMark/>
          </w:tcPr>
          <w:p w14:paraId="1AFA74AB"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310,00</w:t>
            </w:r>
          </w:p>
        </w:tc>
      </w:tr>
      <w:tr w:rsidR="00263E42" w:rsidRPr="00B67400" w14:paraId="16A4E8DE" w14:textId="77777777" w:rsidTr="00263E42">
        <w:trPr>
          <w:trHeight w:val="315"/>
        </w:trPr>
        <w:tc>
          <w:tcPr>
            <w:tcW w:w="613" w:type="dxa"/>
            <w:noWrap/>
            <w:hideMark/>
          </w:tcPr>
          <w:p w14:paraId="4F3CE59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3</w:t>
            </w:r>
          </w:p>
        </w:tc>
        <w:tc>
          <w:tcPr>
            <w:tcW w:w="6567" w:type="dxa"/>
            <w:noWrap/>
            <w:hideMark/>
          </w:tcPr>
          <w:p w14:paraId="6E41C28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Князя Василя Костянтина Острозького, 54</w:t>
            </w:r>
          </w:p>
        </w:tc>
        <w:tc>
          <w:tcPr>
            <w:tcW w:w="2000" w:type="dxa"/>
            <w:noWrap/>
            <w:hideMark/>
          </w:tcPr>
          <w:p w14:paraId="6BCF9C1D"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180,00</w:t>
            </w:r>
          </w:p>
        </w:tc>
      </w:tr>
      <w:tr w:rsidR="00263E42" w:rsidRPr="00B67400" w14:paraId="11A89303" w14:textId="77777777" w:rsidTr="00263E42">
        <w:trPr>
          <w:trHeight w:val="315"/>
        </w:trPr>
        <w:tc>
          <w:tcPr>
            <w:tcW w:w="613" w:type="dxa"/>
            <w:noWrap/>
            <w:hideMark/>
          </w:tcPr>
          <w:p w14:paraId="4F864884"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4</w:t>
            </w:r>
          </w:p>
        </w:tc>
        <w:tc>
          <w:tcPr>
            <w:tcW w:w="6567" w:type="dxa"/>
            <w:noWrap/>
            <w:hideMark/>
          </w:tcPr>
          <w:p w14:paraId="6D98CECF"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Кирила </w:t>
            </w:r>
            <w:proofErr w:type="spellStart"/>
            <w:r w:rsidRPr="00B67400">
              <w:rPr>
                <w:rFonts w:ascii="Times New Roman" w:hAnsi="Times New Roman" w:cs="Times New Roman"/>
                <w:sz w:val="24"/>
                <w:szCs w:val="24"/>
              </w:rPr>
              <w:t>Студинського</w:t>
            </w:r>
            <w:proofErr w:type="spellEnd"/>
            <w:r w:rsidRPr="00B67400">
              <w:rPr>
                <w:rFonts w:ascii="Times New Roman" w:hAnsi="Times New Roman" w:cs="Times New Roman"/>
                <w:sz w:val="24"/>
                <w:szCs w:val="24"/>
              </w:rPr>
              <w:t xml:space="preserve">, 15 </w:t>
            </w:r>
          </w:p>
        </w:tc>
        <w:tc>
          <w:tcPr>
            <w:tcW w:w="2000" w:type="dxa"/>
            <w:noWrap/>
            <w:hideMark/>
          </w:tcPr>
          <w:p w14:paraId="1A42D9C1"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570,00</w:t>
            </w:r>
          </w:p>
        </w:tc>
      </w:tr>
      <w:tr w:rsidR="00263E42" w:rsidRPr="00B67400" w14:paraId="5B39CEC9" w14:textId="77777777" w:rsidTr="00263E42">
        <w:trPr>
          <w:trHeight w:val="315"/>
        </w:trPr>
        <w:tc>
          <w:tcPr>
            <w:tcW w:w="613" w:type="dxa"/>
            <w:noWrap/>
            <w:hideMark/>
          </w:tcPr>
          <w:p w14:paraId="0B1CA20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5</w:t>
            </w:r>
          </w:p>
        </w:tc>
        <w:tc>
          <w:tcPr>
            <w:tcW w:w="6567" w:type="dxa"/>
            <w:noWrap/>
            <w:hideMark/>
          </w:tcPr>
          <w:p w14:paraId="6480820A"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xml:space="preserve">вулиця Мирона Тарнавського, 22 </w:t>
            </w:r>
          </w:p>
        </w:tc>
        <w:tc>
          <w:tcPr>
            <w:tcW w:w="2000" w:type="dxa"/>
            <w:noWrap/>
            <w:hideMark/>
          </w:tcPr>
          <w:p w14:paraId="3109ACE0"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10,00</w:t>
            </w:r>
          </w:p>
        </w:tc>
      </w:tr>
      <w:tr w:rsidR="00263E42" w:rsidRPr="00B67400" w14:paraId="202EF14F" w14:textId="77777777" w:rsidTr="00C83C23">
        <w:trPr>
          <w:trHeight w:val="493"/>
        </w:trPr>
        <w:tc>
          <w:tcPr>
            <w:tcW w:w="613" w:type="dxa"/>
            <w:noWrap/>
            <w:hideMark/>
          </w:tcPr>
          <w:p w14:paraId="53BEE4D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hideMark/>
          </w:tcPr>
          <w:p w14:paraId="5D5CD9B3" w14:textId="77777777" w:rsidR="00263E42" w:rsidRPr="00B67400" w:rsidRDefault="00263E42" w:rsidP="00C83C23">
            <w:pPr>
              <w:tabs>
                <w:tab w:val="left" w:pos="2060"/>
              </w:tabs>
              <w:jc w:val="both"/>
              <w:rPr>
                <w:rFonts w:ascii="Times New Roman" w:hAnsi="Times New Roman" w:cs="Times New Roman"/>
                <w:b/>
                <w:bCs/>
                <w:sz w:val="24"/>
                <w:szCs w:val="24"/>
              </w:rPr>
            </w:pPr>
            <w:r w:rsidRPr="00B67400">
              <w:rPr>
                <w:rFonts w:ascii="Times New Roman" w:hAnsi="Times New Roman" w:cs="Times New Roman"/>
                <w:b/>
                <w:bCs/>
                <w:sz w:val="24"/>
                <w:szCs w:val="24"/>
              </w:rPr>
              <w:t>Ремонт фасадів та виступаючих конструкцій будинків (балконів, дашків, парапетів, карнизів тощо)</w:t>
            </w:r>
          </w:p>
        </w:tc>
        <w:tc>
          <w:tcPr>
            <w:tcW w:w="2000" w:type="dxa"/>
            <w:hideMark/>
          </w:tcPr>
          <w:p w14:paraId="4E189592"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100,00</w:t>
            </w:r>
          </w:p>
        </w:tc>
      </w:tr>
      <w:tr w:rsidR="00263E42" w:rsidRPr="00B67400" w14:paraId="2D5DF3EC" w14:textId="77777777" w:rsidTr="00C83C23">
        <w:trPr>
          <w:trHeight w:val="194"/>
        </w:trPr>
        <w:tc>
          <w:tcPr>
            <w:tcW w:w="613" w:type="dxa"/>
            <w:noWrap/>
            <w:hideMark/>
          </w:tcPr>
          <w:p w14:paraId="43EC336C"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577D9A43"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Разом по розділу І "Конструктивний ремонт":</w:t>
            </w:r>
          </w:p>
        </w:tc>
        <w:tc>
          <w:tcPr>
            <w:tcW w:w="2000" w:type="dxa"/>
            <w:noWrap/>
            <w:hideMark/>
          </w:tcPr>
          <w:p w14:paraId="0893E8FD"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5120,00</w:t>
            </w:r>
          </w:p>
        </w:tc>
      </w:tr>
      <w:tr w:rsidR="00263E42" w:rsidRPr="00B67400" w14:paraId="1D0A9F42" w14:textId="77777777" w:rsidTr="00263E42">
        <w:trPr>
          <w:trHeight w:val="300"/>
        </w:trPr>
        <w:tc>
          <w:tcPr>
            <w:tcW w:w="613" w:type="dxa"/>
            <w:noWrap/>
            <w:hideMark/>
          </w:tcPr>
          <w:p w14:paraId="08637F8D"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ІІ.</w:t>
            </w:r>
          </w:p>
        </w:tc>
        <w:tc>
          <w:tcPr>
            <w:tcW w:w="6567" w:type="dxa"/>
            <w:noWrap/>
            <w:hideMark/>
          </w:tcPr>
          <w:p w14:paraId="6C20FD64"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 xml:space="preserve"> Ремонт ліфтів :</w:t>
            </w:r>
          </w:p>
        </w:tc>
        <w:tc>
          <w:tcPr>
            <w:tcW w:w="2000" w:type="dxa"/>
            <w:noWrap/>
            <w:hideMark/>
          </w:tcPr>
          <w:p w14:paraId="48A5D5DF"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 </w:t>
            </w:r>
          </w:p>
        </w:tc>
      </w:tr>
      <w:tr w:rsidR="00263E42" w:rsidRPr="00B67400" w14:paraId="6FB66333" w14:textId="77777777" w:rsidTr="00263E42">
        <w:trPr>
          <w:trHeight w:val="300"/>
        </w:trPr>
        <w:tc>
          <w:tcPr>
            <w:tcW w:w="613" w:type="dxa"/>
            <w:noWrap/>
            <w:hideMark/>
          </w:tcPr>
          <w:p w14:paraId="3B8C794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171450AA"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Експертне обстеження ліфтів</w:t>
            </w:r>
          </w:p>
        </w:tc>
        <w:tc>
          <w:tcPr>
            <w:tcW w:w="2000" w:type="dxa"/>
            <w:noWrap/>
            <w:hideMark/>
          </w:tcPr>
          <w:p w14:paraId="01673705"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1800,00</w:t>
            </w:r>
          </w:p>
        </w:tc>
      </w:tr>
      <w:tr w:rsidR="00263E42" w:rsidRPr="00B67400" w14:paraId="32E3B77B" w14:textId="77777777" w:rsidTr="00263E42">
        <w:trPr>
          <w:trHeight w:val="300"/>
        </w:trPr>
        <w:tc>
          <w:tcPr>
            <w:tcW w:w="613" w:type="dxa"/>
            <w:noWrap/>
            <w:hideMark/>
          </w:tcPr>
          <w:p w14:paraId="4308980F"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3BBE587B"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 xml:space="preserve">Капітальний ремонт ліфтів </w:t>
            </w:r>
          </w:p>
        </w:tc>
        <w:tc>
          <w:tcPr>
            <w:tcW w:w="2000" w:type="dxa"/>
            <w:noWrap/>
            <w:hideMark/>
          </w:tcPr>
          <w:p w14:paraId="10554925"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2860,00</w:t>
            </w:r>
          </w:p>
        </w:tc>
      </w:tr>
      <w:tr w:rsidR="00263E42" w:rsidRPr="00B67400" w14:paraId="7EAF274C" w14:textId="77777777" w:rsidTr="00263E42">
        <w:trPr>
          <w:trHeight w:val="315"/>
        </w:trPr>
        <w:tc>
          <w:tcPr>
            <w:tcW w:w="613" w:type="dxa"/>
            <w:noWrap/>
            <w:hideMark/>
          </w:tcPr>
          <w:p w14:paraId="6502B58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w:t>
            </w:r>
          </w:p>
        </w:tc>
        <w:tc>
          <w:tcPr>
            <w:tcW w:w="6567" w:type="dxa"/>
            <w:hideMark/>
          </w:tcPr>
          <w:p w14:paraId="33FA358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бульвар Просвіти, 8</w:t>
            </w:r>
          </w:p>
        </w:tc>
        <w:tc>
          <w:tcPr>
            <w:tcW w:w="2000" w:type="dxa"/>
            <w:noWrap/>
            <w:hideMark/>
          </w:tcPr>
          <w:p w14:paraId="20E4A588"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620D40ED" w14:textId="77777777" w:rsidTr="00263E42">
        <w:trPr>
          <w:trHeight w:val="315"/>
        </w:trPr>
        <w:tc>
          <w:tcPr>
            <w:tcW w:w="613" w:type="dxa"/>
            <w:noWrap/>
            <w:hideMark/>
          </w:tcPr>
          <w:p w14:paraId="2083871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2</w:t>
            </w:r>
          </w:p>
        </w:tc>
        <w:tc>
          <w:tcPr>
            <w:tcW w:w="6567" w:type="dxa"/>
            <w:hideMark/>
          </w:tcPr>
          <w:p w14:paraId="70E2808D"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бульвар Дмитра Вишневецького, 7 (1)</w:t>
            </w:r>
          </w:p>
        </w:tc>
        <w:tc>
          <w:tcPr>
            <w:tcW w:w="2000" w:type="dxa"/>
            <w:noWrap/>
            <w:hideMark/>
          </w:tcPr>
          <w:p w14:paraId="3C6AA373"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2FC03021" w14:textId="77777777" w:rsidTr="00263E42">
        <w:trPr>
          <w:trHeight w:val="315"/>
        </w:trPr>
        <w:tc>
          <w:tcPr>
            <w:tcW w:w="613" w:type="dxa"/>
            <w:noWrap/>
            <w:hideMark/>
          </w:tcPr>
          <w:p w14:paraId="3180AF3F"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3</w:t>
            </w:r>
          </w:p>
        </w:tc>
        <w:tc>
          <w:tcPr>
            <w:tcW w:w="6567" w:type="dxa"/>
            <w:hideMark/>
          </w:tcPr>
          <w:p w14:paraId="30CFD3FC"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Назарія Яремчука, 25 (1, 2)</w:t>
            </w:r>
          </w:p>
        </w:tc>
        <w:tc>
          <w:tcPr>
            <w:tcW w:w="2000" w:type="dxa"/>
            <w:noWrap/>
            <w:hideMark/>
          </w:tcPr>
          <w:p w14:paraId="30044B0E"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3D621B34" w14:textId="77777777" w:rsidTr="00263E42">
        <w:trPr>
          <w:trHeight w:val="315"/>
        </w:trPr>
        <w:tc>
          <w:tcPr>
            <w:tcW w:w="613" w:type="dxa"/>
            <w:noWrap/>
            <w:hideMark/>
          </w:tcPr>
          <w:p w14:paraId="7B0325DF"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4</w:t>
            </w:r>
          </w:p>
        </w:tc>
        <w:tc>
          <w:tcPr>
            <w:tcW w:w="6567" w:type="dxa"/>
            <w:hideMark/>
          </w:tcPr>
          <w:p w14:paraId="42D0CB95"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Полковника Морозенка, 3 (3)</w:t>
            </w:r>
          </w:p>
        </w:tc>
        <w:tc>
          <w:tcPr>
            <w:tcW w:w="2000" w:type="dxa"/>
            <w:noWrap/>
            <w:hideMark/>
          </w:tcPr>
          <w:p w14:paraId="5F1ED870"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2E2599FA" w14:textId="77777777" w:rsidTr="00263E42">
        <w:trPr>
          <w:trHeight w:val="315"/>
        </w:trPr>
        <w:tc>
          <w:tcPr>
            <w:tcW w:w="613" w:type="dxa"/>
            <w:noWrap/>
            <w:hideMark/>
          </w:tcPr>
          <w:p w14:paraId="77BA5D8C"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5</w:t>
            </w:r>
          </w:p>
        </w:tc>
        <w:tc>
          <w:tcPr>
            <w:tcW w:w="6567" w:type="dxa"/>
            <w:hideMark/>
          </w:tcPr>
          <w:p w14:paraId="43A3C4E3"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бульвар Данила Галицького, 16 (3)</w:t>
            </w:r>
          </w:p>
        </w:tc>
        <w:tc>
          <w:tcPr>
            <w:tcW w:w="2000" w:type="dxa"/>
            <w:noWrap/>
            <w:hideMark/>
          </w:tcPr>
          <w:p w14:paraId="7CC50A35"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53BD5577" w14:textId="77777777" w:rsidTr="00263E42">
        <w:trPr>
          <w:trHeight w:val="315"/>
        </w:trPr>
        <w:tc>
          <w:tcPr>
            <w:tcW w:w="613" w:type="dxa"/>
            <w:noWrap/>
            <w:hideMark/>
          </w:tcPr>
          <w:p w14:paraId="7390D61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6</w:t>
            </w:r>
          </w:p>
        </w:tc>
        <w:tc>
          <w:tcPr>
            <w:tcW w:w="6567" w:type="dxa"/>
            <w:hideMark/>
          </w:tcPr>
          <w:p w14:paraId="167170F8"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15 Квітня, 37 (1)</w:t>
            </w:r>
          </w:p>
        </w:tc>
        <w:tc>
          <w:tcPr>
            <w:tcW w:w="2000" w:type="dxa"/>
            <w:noWrap/>
            <w:hideMark/>
          </w:tcPr>
          <w:p w14:paraId="19079A76"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05423128" w14:textId="77777777" w:rsidTr="00263E42">
        <w:trPr>
          <w:trHeight w:val="315"/>
        </w:trPr>
        <w:tc>
          <w:tcPr>
            <w:tcW w:w="613" w:type="dxa"/>
            <w:noWrap/>
            <w:hideMark/>
          </w:tcPr>
          <w:p w14:paraId="2184A3B4"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7</w:t>
            </w:r>
          </w:p>
        </w:tc>
        <w:tc>
          <w:tcPr>
            <w:tcW w:w="6567" w:type="dxa"/>
            <w:hideMark/>
          </w:tcPr>
          <w:p w14:paraId="7888F253"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15 Квітня, 37 (2)</w:t>
            </w:r>
          </w:p>
        </w:tc>
        <w:tc>
          <w:tcPr>
            <w:tcW w:w="2000" w:type="dxa"/>
            <w:noWrap/>
            <w:hideMark/>
          </w:tcPr>
          <w:p w14:paraId="38C5545C"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45F15E1B" w14:textId="77777777" w:rsidTr="00263E42">
        <w:trPr>
          <w:trHeight w:val="315"/>
        </w:trPr>
        <w:tc>
          <w:tcPr>
            <w:tcW w:w="613" w:type="dxa"/>
            <w:noWrap/>
            <w:hideMark/>
          </w:tcPr>
          <w:p w14:paraId="576475F1"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8</w:t>
            </w:r>
          </w:p>
        </w:tc>
        <w:tc>
          <w:tcPr>
            <w:tcW w:w="6567" w:type="dxa"/>
            <w:hideMark/>
          </w:tcPr>
          <w:p w14:paraId="440D710C"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проспект Злуки, 27 (1)</w:t>
            </w:r>
          </w:p>
        </w:tc>
        <w:tc>
          <w:tcPr>
            <w:tcW w:w="2000" w:type="dxa"/>
            <w:noWrap/>
            <w:hideMark/>
          </w:tcPr>
          <w:p w14:paraId="52B6B2AC"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60F77ADF" w14:textId="77777777" w:rsidTr="00263E42">
        <w:trPr>
          <w:trHeight w:val="315"/>
        </w:trPr>
        <w:tc>
          <w:tcPr>
            <w:tcW w:w="613" w:type="dxa"/>
            <w:noWrap/>
            <w:hideMark/>
          </w:tcPr>
          <w:p w14:paraId="57B401A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9</w:t>
            </w:r>
          </w:p>
        </w:tc>
        <w:tc>
          <w:tcPr>
            <w:tcW w:w="6567" w:type="dxa"/>
            <w:hideMark/>
          </w:tcPr>
          <w:p w14:paraId="2FB1622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Київська,14 (1)</w:t>
            </w:r>
          </w:p>
        </w:tc>
        <w:tc>
          <w:tcPr>
            <w:tcW w:w="2000" w:type="dxa"/>
            <w:noWrap/>
            <w:hideMark/>
          </w:tcPr>
          <w:p w14:paraId="43103CC0"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05288541" w14:textId="77777777" w:rsidTr="00263E42">
        <w:trPr>
          <w:trHeight w:val="315"/>
        </w:trPr>
        <w:tc>
          <w:tcPr>
            <w:tcW w:w="613" w:type="dxa"/>
            <w:noWrap/>
            <w:hideMark/>
          </w:tcPr>
          <w:p w14:paraId="1131B726"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10</w:t>
            </w:r>
          </w:p>
        </w:tc>
        <w:tc>
          <w:tcPr>
            <w:tcW w:w="6567" w:type="dxa"/>
            <w:hideMark/>
          </w:tcPr>
          <w:p w14:paraId="3B4BE321"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Київська, 8 (3)</w:t>
            </w:r>
          </w:p>
        </w:tc>
        <w:tc>
          <w:tcPr>
            <w:tcW w:w="2000" w:type="dxa"/>
            <w:noWrap/>
            <w:hideMark/>
          </w:tcPr>
          <w:p w14:paraId="695536E9"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 </w:t>
            </w:r>
          </w:p>
        </w:tc>
      </w:tr>
      <w:tr w:rsidR="00263E42" w:rsidRPr="00B67400" w14:paraId="46F5D517" w14:textId="77777777" w:rsidTr="00263E42">
        <w:trPr>
          <w:trHeight w:val="300"/>
        </w:trPr>
        <w:tc>
          <w:tcPr>
            <w:tcW w:w="613" w:type="dxa"/>
            <w:noWrap/>
            <w:hideMark/>
          </w:tcPr>
          <w:p w14:paraId="7E8CC4B5"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7963597F"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Разом по розділу ІІ "Ремонт ліфтів":</w:t>
            </w:r>
          </w:p>
        </w:tc>
        <w:tc>
          <w:tcPr>
            <w:tcW w:w="2000" w:type="dxa"/>
            <w:noWrap/>
            <w:hideMark/>
          </w:tcPr>
          <w:p w14:paraId="736D662E"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4660,00</w:t>
            </w:r>
          </w:p>
        </w:tc>
      </w:tr>
      <w:tr w:rsidR="00263E42" w:rsidRPr="00B67400" w14:paraId="7B594127" w14:textId="77777777" w:rsidTr="00263E42">
        <w:trPr>
          <w:trHeight w:val="300"/>
        </w:trPr>
        <w:tc>
          <w:tcPr>
            <w:tcW w:w="613" w:type="dxa"/>
            <w:noWrap/>
            <w:hideMark/>
          </w:tcPr>
          <w:p w14:paraId="5FFCC03A"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Ш.</w:t>
            </w:r>
          </w:p>
        </w:tc>
        <w:tc>
          <w:tcPr>
            <w:tcW w:w="6567" w:type="dxa"/>
            <w:noWrap/>
            <w:hideMark/>
          </w:tcPr>
          <w:p w14:paraId="7E6747FC"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Інші роботи капітального характеру:</w:t>
            </w:r>
          </w:p>
        </w:tc>
        <w:tc>
          <w:tcPr>
            <w:tcW w:w="2000" w:type="dxa"/>
            <w:noWrap/>
            <w:hideMark/>
          </w:tcPr>
          <w:p w14:paraId="5B41835C"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 </w:t>
            </w:r>
          </w:p>
        </w:tc>
      </w:tr>
      <w:tr w:rsidR="00263E42" w:rsidRPr="00B67400" w14:paraId="2AD80E47" w14:textId="77777777" w:rsidTr="00263E42">
        <w:trPr>
          <w:trHeight w:val="300"/>
        </w:trPr>
        <w:tc>
          <w:tcPr>
            <w:tcW w:w="613" w:type="dxa"/>
            <w:noWrap/>
            <w:hideMark/>
          </w:tcPr>
          <w:p w14:paraId="2A25621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w:t>
            </w:r>
          </w:p>
        </w:tc>
        <w:tc>
          <w:tcPr>
            <w:tcW w:w="6567" w:type="dxa"/>
            <w:hideMark/>
          </w:tcPr>
          <w:p w14:paraId="7731D091"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Заміна аварійного газового обладнання</w:t>
            </w:r>
          </w:p>
        </w:tc>
        <w:tc>
          <w:tcPr>
            <w:tcW w:w="2000" w:type="dxa"/>
            <w:noWrap/>
            <w:hideMark/>
          </w:tcPr>
          <w:p w14:paraId="4D1B494E"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0,00</w:t>
            </w:r>
          </w:p>
        </w:tc>
      </w:tr>
      <w:tr w:rsidR="00263E42" w:rsidRPr="00B67400" w14:paraId="6D69B501" w14:textId="77777777" w:rsidTr="00C83C23">
        <w:trPr>
          <w:trHeight w:val="479"/>
        </w:trPr>
        <w:tc>
          <w:tcPr>
            <w:tcW w:w="613" w:type="dxa"/>
            <w:noWrap/>
            <w:hideMark/>
          </w:tcPr>
          <w:p w14:paraId="3DA8849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2</w:t>
            </w:r>
          </w:p>
        </w:tc>
        <w:tc>
          <w:tcPr>
            <w:tcW w:w="6567" w:type="dxa"/>
            <w:noWrap/>
            <w:hideMark/>
          </w:tcPr>
          <w:p w14:paraId="04F2B986"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 xml:space="preserve">Заміна нагрівальних приладів, </w:t>
            </w:r>
            <w:proofErr w:type="spellStart"/>
            <w:r w:rsidRPr="00B67400">
              <w:rPr>
                <w:rFonts w:ascii="Times New Roman" w:hAnsi="Times New Roman" w:cs="Times New Roman"/>
                <w:sz w:val="24"/>
                <w:szCs w:val="24"/>
              </w:rPr>
              <w:t>рушникосушок</w:t>
            </w:r>
            <w:proofErr w:type="spellEnd"/>
            <w:r w:rsidRPr="00B67400">
              <w:rPr>
                <w:rFonts w:ascii="Times New Roman" w:hAnsi="Times New Roman" w:cs="Times New Roman"/>
                <w:sz w:val="24"/>
                <w:szCs w:val="24"/>
              </w:rPr>
              <w:t xml:space="preserve"> у квартирах малозабезпечених громадян (за рішенням комісії)</w:t>
            </w:r>
          </w:p>
        </w:tc>
        <w:tc>
          <w:tcPr>
            <w:tcW w:w="2000" w:type="dxa"/>
            <w:noWrap/>
            <w:hideMark/>
          </w:tcPr>
          <w:p w14:paraId="6EC3ED0B"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50,00</w:t>
            </w:r>
          </w:p>
        </w:tc>
      </w:tr>
      <w:tr w:rsidR="00263E42" w:rsidRPr="00B67400" w14:paraId="33973C3F" w14:textId="77777777" w:rsidTr="00C83C23">
        <w:trPr>
          <w:trHeight w:val="345"/>
        </w:trPr>
        <w:tc>
          <w:tcPr>
            <w:tcW w:w="613" w:type="dxa"/>
            <w:noWrap/>
            <w:hideMark/>
          </w:tcPr>
          <w:p w14:paraId="0B51EADE"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3</w:t>
            </w:r>
          </w:p>
        </w:tc>
        <w:tc>
          <w:tcPr>
            <w:tcW w:w="6567" w:type="dxa"/>
            <w:noWrap/>
            <w:hideMark/>
          </w:tcPr>
          <w:p w14:paraId="60ABF1BB"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Встановлення приладів обліку холодного та гарячого водопостачання у квартирах малозабезпечених громадян (за рішенням комісії)</w:t>
            </w:r>
          </w:p>
        </w:tc>
        <w:tc>
          <w:tcPr>
            <w:tcW w:w="2000" w:type="dxa"/>
            <w:noWrap/>
            <w:hideMark/>
          </w:tcPr>
          <w:p w14:paraId="3F657DC8"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50,00</w:t>
            </w:r>
          </w:p>
        </w:tc>
      </w:tr>
      <w:tr w:rsidR="00263E42" w:rsidRPr="00B67400" w14:paraId="71646412" w14:textId="77777777" w:rsidTr="00C83C23">
        <w:trPr>
          <w:trHeight w:val="698"/>
        </w:trPr>
        <w:tc>
          <w:tcPr>
            <w:tcW w:w="613" w:type="dxa"/>
            <w:noWrap/>
            <w:hideMark/>
          </w:tcPr>
          <w:p w14:paraId="4BEF0784"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4</w:t>
            </w:r>
          </w:p>
        </w:tc>
        <w:tc>
          <w:tcPr>
            <w:tcW w:w="6567" w:type="dxa"/>
            <w:hideMark/>
          </w:tcPr>
          <w:p w14:paraId="2C00297F"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Капітальний ремонт та влаштування водовідведення за адресою вулиця Володимира Лучаковського, 2 в м. Тернополі</w:t>
            </w:r>
          </w:p>
        </w:tc>
        <w:tc>
          <w:tcPr>
            <w:tcW w:w="2000" w:type="dxa"/>
            <w:noWrap/>
            <w:hideMark/>
          </w:tcPr>
          <w:p w14:paraId="1D44BF1C"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1160,00</w:t>
            </w:r>
          </w:p>
        </w:tc>
      </w:tr>
      <w:tr w:rsidR="00263E42" w:rsidRPr="00B67400" w14:paraId="7E225146" w14:textId="77777777" w:rsidTr="00C83C23">
        <w:trPr>
          <w:trHeight w:val="655"/>
        </w:trPr>
        <w:tc>
          <w:tcPr>
            <w:tcW w:w="613" w:type="dxa"/>
            <w:noWrap/>
            <w:hideMark/>
          </w:tcPr>
          <w:p w14:paraId="335FEAA5"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5</w:t>
            </w:r>
          </w:p>
        </w:tc>
        <w:tc>
          <w:tcPr>
            <w:tcW w:w="6567" w:type="dxa"/>
            <w:hideMark/>
          </w:tcPr>
          <w:p w14:paraId="01B98932"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 xml:space="preserve">Капітальний ремонт та влаштування водовідведення за адресою вулиця </w:t>
            </w:r>
            <w:proofErr w:type="spellStart"/>
            <w:r w:rsidRPr="00B67400">
              <w:rPr>
                <w:rFonts w:ascii="Times New Roman" w:hAnsi="Times New Roman" w:cs="Times New Roman"/>
                <w:sz w:val="24"/>
                <w:szCs w:val="24"/>
              </w:rPr>
              <w:t>Микулинецька</w:t>
            </w:r>
            <w:proofErr w:type="spellEnd"/>
            <w:r w:rsidRPr="00B67400">
              <w:rPr>
                <w:rFonts w:ascii="Times New Roman" w:hAnsi="Times New Roman" w:cs="Times New Roman"/>
                <w:sz w:val="24"/>
                <w:szCs w:val="24"/>
              </w:rPr>
              <w:t>, 11 в м. Тернополі</w:t>
            </w:r>
          </w:p>
        </w:tc>
        <w:tc>
          <w:tcPr>
            <w:tcW w:w="2000" w:type="dxa"/>
            <w:noWrap/>
            <w:hideMark/>
          </w:tcPr>
          <w:p w14:paraId="45D1010E"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1400,00</w:t>
            </w:r>
          </w:p>
        </w:tc>
      </w:tr>
      <w:tr w:rsidR="00263E42" w:rsidRPr="00B67400" w14:paraId="6EB9A6F7" w14:textId="77777777" w:rsidTr="00263E42">
        <w:trPr>
          <w:trHeight w:val="630"/>
        </w:trPr>
        <w:tc>
          <w:tcPr>
            <w:tcW w:w="613" w:type="dxa"/>
            <w:noWrap/>
            <w:hideMark/>
          </w:tcPr>
          <w:p w14:paraId="0594DD73"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6</w:t>
            </w:r>
          </w:p>
        </w:tc>
        <w:tc>
          <w:tcPr>
            <w:tcW w:w="6567" w:type="dxa"/>
            <w:hideMark/>
          </w:tcPr>
          <w:p w14:paraId="3B00315C"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вулиця Князя Василя Костянтина Острозького, 42 (Виступаючі конструктиви)</w:t>
            </w:r>
          </w:p>
        </w:tc>
        <w:tc>
          <w:tcPr>
            <w:tcW w:w="2000" w:type="dxa"/>
            <w:noWrap/>
            <w:hideMark/>
          </w:tcPr>
          <w:p w14:paraId="11727330"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50,00</w:t>
            </w:r>
          </w:p>
        </w:tc>
      </w:tr>
      <w:tr w:rsidR="00263E42" w:rsidRPr="00B67400" w14:paraId="66DD4862" w14:textId="77777777" w:rsidTr="00263E42">
        <w:trPr>
          <w:trHeight w:val="315"/>
        </w:trPr>
        <w:tc>
          <w:tcPr>
            <w:tcW w:w="613" w:type="dxa"/>
            <w:noWrap/>
            <w:hideMark/>
          </w:tcPr>
          <w:p w14:paraId="63474A37"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7</w:t>
            </w:r>
          </w:p>
        </w:tc>
        <w:tc>
          <w:tcPr>
            <w:tcW w:w="6567" w:type="dxa"/>
            <w:hideMark/>
          </w:tcPr>
          <w:p w14:paraId="40F6FCD1" w14:textId="77777777" w:rsidR="00263E42" w:rsidRPr="00B67400" w:rsidRDefault="00263E42" w:rsidP="00C83C23">
            <w:pPr>
              <w:tabs>
                <w:tab w:val="left" w:pos="2060"/>
              </w:tabs>
              <w:jc w:val="both"/>
              <w:rPr>
                <w:rFonts w:ascii="Times New Roman" w:hAnsi="Times New Roman" w:cs="Times New Roman"/>
                <w:sz w:val="24"/>
                <w:szCs w:val="24"/>
              </w:rPr>
            </w:pPr>
            <w:r w:rsidRPr="00B67400">
              <w:rPr>
                <w:rFonts w:ascii="Times New Roman" w:hAnsi="Times New Roman" w:cs="Times New Roman"/>
                <w:sz w:val="24"/>
                <w:szCs w:val="24"/>
              </w:rPr>
              <w:t xml:space="preserve">вулиця Клима </w:t>
            </w:r>
            <w:proofErr w:type="spellStart"/>
            <w:r w:rsidRPr="00B67400">
              <w:rPr>
                <w:rFonts w:ascii="Times New Roman" w:hAnsi="Times New Roman" w:cs="Times New Roman"/>
                <w:sz w:val="24"/>
                <w:szCs w:val="24"/>
              </w:rPr>
              <w:t>Савури</w:t>
            </w:r>
            <w:proofErr w:type="spellEnd"/>
            <w:r w:rsidRPr="00B67400">
              <w:rPr>
                <w:rFonts w:ascii="Times New Roman" w:hAnsi="Times New Roman" w:cs="Times New Roman"/>
                <w:sz w:val="24"/>
                <w:szCs w:val="24"/>
              </w:rPr>
              <w:t>, 9 (пандус)</w:t>
            </w:r>
          </w:p>
        </w:tc>
        <w:tc>
          <w:tcPr>
            <w:tcW w:w="2000" w:type="dxa"/>
            <w:noWrap/>
            <w:hideMark/>
          </w:tcPr>
          <w:p w14:paraId="5E4DB9C9"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270,00</w:t>
            </w:r>
          </w:p>
        </w:tc>
      </w:tr>
      <w:tr w:rsidR="00263E42" w:rsidRPr="00B67400" w14:paraId="0C4413EF" w14:textId="77777777" w:rsidTr="00263E42">
        <w:trPr>
          <w:trHeight w:val="585"/>
        </w:trPr>
        <w:tc>
          <w:tcPr>
            <w:tcW w:w="613" w:type="dxa"/>
            <w:noWrap/>
            <w:hideMark/>
          </w:tcPr>
          <w:p w14:paraId="522EB4D0"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hideMark/>
          </w:tcPr>
          <w:p w14:paraId="64DB67E7" w14:textId="77777777" w:rsidR="00263E42" w:rsidRPr="00B67400" w:rsidRDefault="00263E42" w:rsidP="00C83C23">
            <w:pPr>
              <w:tabs>
                <w:tab w:val="left" w:pos="2060"/>
              </w:tabs>
              <w:jc w:val="both"/>
              <w:rPr>
                <w:rFonts w:ascii="Times New Roman" w:hAnsi="Times New Roman" w:cs="Times New Roman"/>
                <w:b/>
                <w:bCs/>
                <w:sz w:val="24"/>
                <w:szCs w:val="24"/>
              </w:rPr>
            </w:pPr>
            <w:r w:rsidRPr="00B67400">
              <w:rPr>
                <w:rFonts w:ascii="Times New Roman" w:hAnsi="Times New Roman" w:cs="Times New Roman"/>
                <w:b/>
                <w:bCs/>
                <w:sz w:val="24"/>
                <w:szCs w:val="24"/>
              </w:rPr>
              <w:t>Разом по розділу ІІІ "Інші роботи капітального характеру":</w:t>
            </w:r>
          </w:p>
        </w:tc>
        <w:tc>
          <w:tcPr>
            <w:tcW w:w="2000" w:type="dxa"/>
            <w:noWrap/>
            <w:hideMark/>
          </w:tcPr>
          <w:p w14:paraId="502DE8AD"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2980,00</w:t>
            </w:r>
          </w:p>
        </w:tc>
      </w:tr>
      <w:tr w:rsidR="00263E42" w:rsidRPr="00B67400" w14:paraId="03C80038" w14:textId="77777777" w:rsidTr="00263E42">
        <w:trPr>
          <w:trHeight w:val="300"/>
        </w:trPr>
        <w:tc>
          <w:tcPr>
            <w:tcW w:w="613" w:type="dxa"/>
            <w:noWrap/>
            <w:hideMark/>
          </w:tcPr>
          <w:p w14:paraId="2ABD7E8F"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IV.</w:t>
            </w:r>
          </w:p>
        </w:tc>
        <w:tc>
          <w:tcPr>
            <w:tcW w:w="6567" w:type="dxa"/>
            <w:noWrap/>
            <w:hideMark/>
          </w:tcPr>
          <w:p w14:paraId="42ACF968"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Влаштування дитячих майданчиків</w:t>
            </w:r>
          </w:p>
        </w:tc>
        <w:tc>
          <w:tcPr>
            <w:tcW w:w="2000" w:type="dxa"/>
            <w:noWrap/>
            <w:hideMark/>
          </w:tcPr>
          <w:p w14:paraId="00E8F33C"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900,00</w:t>
            </w:r>
          </w:p>
        </w:tc>
      </w:tr>
      <w:tr w:rsidR="00263E42" w:rsidRPr="00B67400" w14:paraId="3E26E495" w14:textId="77777777" w:rsidTr="00263E42">
        <w:trPr>
          <w:trHeight w:val="300"/>
        </w:trPr>
        <w:tc>
          <w:tcPr>
            <w:tcW w:w="613" w:type="dxa"/>
            <w:noWrap/>
            <w:hideMark/>
          </w:tcPr>
          <w:p w14:paraId="2ABD1965"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V</w:t>
            </w:r>
          </w:p>
        </w:tc>
        <w:tc>
          <w:tcPr>
            <w:tcW w:w="6567" w:type="dxa"/>
            <w:hideMark/>
          </w:tcPr>
          <w:p w14:paraId="33840DBE"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Ремонт спортивних майданчиків</w:t>
            </w:r>
          </w:p>
        </w:tc>
        <w:tc>
          <w:tcPr>
            <w:tcW w:w="2000" w:type="dxa"/>
            <w:noWrap/>
            <w:hideMark/>
          </w:tcPr>
          <w:p w14:paraId="6C10089A"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950,00</w:t>
            </w:r>
          </w:p>
        </w:tc>
      </w:tr>
      <w:tr w:rsidR="00263E42" w:rsidRPr="00B67400" w14:paraId="55BB1637" w14:textId="77777777" w:rsidTr="00263E42">
        <w:trPr>
          <w:trHeight w:val="315"/>
        </w:trPr>
        <w:tc>
          <w:tcPr>
            <w:tcW w:w="613" w:type="dxa"/>
            <w:noWrap/>
            <w:hideMark/>
          </w:tcPr>
          <w:p w14:paraId="751C084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1</w:t>
            </w:r>
          </w:p>
        </w:tc>
        <w:tc>
          <w:tcPr>
            <w:tcW w:w="6567" w:type="dxa"/>
            <w:hideMark/>
          </w:tcPr>
          <w:p w14:paraId="4F75CDE7"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проспект Злуки, 21-25</w:t>
            </w:r>
          </w:p>
        </w:tc>
        <w:tc>
          <w:tcPr>
            <w:tcW w:w="2000" w:type="dxa"/>
            <w:noWrap/>
            <w:hideMark/>
          </w:tcPr>
          <w:p w14:paraId="7568EF8E"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490,00</w:t>
            </w:r>
          </w:p>
        </w:tc>
      </w:tr>
      <w:tr w:rsidR="00263E42" w:rsidRPr="00B67400" w14:paraId="0661C296" w14:textId="77777777" w:rsidTr="00263E42">
        <w:trPr>
          <w:trHeight w:val="315"/>
        </w:trPr>
        <w:tc>
          <w:tcPr>
            <w:tcW w:w="613" w:type="dxa"/>
            <w:noWrap/>
            <w:hideMark/>
          </w:tcPr>
          <w:p w14:paraId="05503119"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2</w:t>
            </w:r>
          </w:p>
        </w:tc>
        <w:tc>
          <w:tcPr>
            <w:tcW w:w="6567" w:type="dxa"/>
            <w:noWrap/>
            <w:hideMark/>
          </w:tcPr>
          <w:p w14:paraId="70783BE2"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вулиця Київська, 7</w:t>
            </w:r>
          </w:p>
        </w:tc>
        <w:tc>
          <w:tcPr>
            <w:tcW w:w="2000" w:type="dxa"/>
            <w:noWrap/>
            <w:hideMark/>
          </w:tcPr>
          <w:p w14:paraId="4F9E48F5" w14:textId="77777777" w:rsidR="00263E42" w:rsidRPr="00B67400" w:rsidRDefault="00263E42" w:rsidP="00AB2019">
            <w:pPr>
              <w:tabs>
                <w:tab w:val="left" w:pos="2060"/>
              </w:tabs>
              <w:jc w:val="right"/>
              <w:rPr>
                <w:rFonts w:ascii="Times New Roman" w:hAnsi="Times New Roman" w:cs="Times New Roman"/>
                <w:sz w:val="24"/>
                <w:szCs w:val="24"/>
              </w:rPr>
            </w:pPr>
            <w:r w:rsidRPr="00B67400">
              <w:rPr>
                <w:rFonts w:ascii="Times New Roman" w:hAnsi="Times New Roman" w:cs="Times New Roman"/>
                <w:sz w:val="24"/>
                <w:szCs w:val="24"/>
              </w:rPr>
              <w:t>460,00</w:t>
            </w:r>
          </w:p>
        </w:tc>
      </w:tr>
      <w:tr w:rsidR="00263E42" w:rsidRPr="00B67400" w14:paraId="4C2B5CE2" w14:textId="77777777" w:rsidTr="00263E42">
        <w:trPr>
          <w:trHeight w:val="300"/>
        </w:trPr>
        <w:tc>
          <w:tcPr>
            <w:tcW w:w="613" w:type="dxa"/>
            <w:noWrap/>
            <w:hideMark/>
          </w:tcPr>
          <w:p w14:paraId="6F72B753"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VI</w:t>
            </w:r>
          </w:p>
        </w:tc>
        <w:tc>
          <w:tcPr>
            <w:tcW w:w="6567" w:type="dxa"/>
            <w:noWrap/>
            <w:hideMark/>
          </w:tcPr>
          <w:p w14:paraId="1EEFEC42"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Проектні роботи</w:t>
            </w:r>
          </w:p>
        </w:tc>
        <w:tc>
          <w:tcPr>
            <w:tcW w:w="2000" w:type="dxa"/>
            <w:noWrap/>
            <w:hideMark/>
          </w:tcPr>
          <w:p w14:paraId="75475240"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390,00</w:t>
            </w:r>
          </w:p>
        </w:tc>
      </w:tr>
      <w:tr w:rsidR="00263E42" w:rsidRPr="00B67400" w14:paraId="7EB9D94B" w14:textId="77777777" w:rsidTr="00263E42">
        <w:trPr>
          <w:trHeight w:val="300"/>
        </w:trPr>
        <w:tc>
          <w:tcPr>
            <w:tcW w:w="613" w:type="dxa"/>
            <w:noWrap/>
            <w:hideMark/>
          </w:tcPr>
          <w:p w14:paraId="369718DA" w14:textId="77777777" w:rsidR="00263E42" w:rsidRPr="00B67400" w:rsidRDefault="00263E42" w:rsidP="00AB2019">
            <w:pPr>
              <w:tabs>
                <w:tab w:val="left" w:pos="2060"/>
              </w:tabs>
              <w:rPr>
                <w:rFonts w:ascii="Times New Roman" w:hAnsi="Times New Roman" w:cs="Times New Roman"/>
                <w:sz w:val="24"/>
                <w:szCs w:val="24"/>
              </w:rPr>
            </w:pPr>
            <w:r w:rsidRPr="00B67400">
              <w:rPr>
                <w:rFonts w:ascii="Times New Roman" w:hAnsi="Times New Roman" w:cs="Times New Roman"/>
                <w:sz w:val="24"/>
                <w:szCs w:val="24"/>
              </w:rPr>
              <w:t> </w:t>
            </w:r>
          </w:p>
        </w:tc>
        <w:tc>
          <w:tcPr>
            <w:tcW w:w="6567" w:type="dxa"/>
            <w:noWrap/>
            <w:hideMark/>
          </w:tcPr>
          <w:p w14:paraId="5DA1395D" w14:textId="77777777" w:rsidR="00263E42" w:rsidRPr="00B67400" w:rsidRDefault="00263E42" w:rsidP="00AB2019">
            <w:pPr>
              <w:tabs>
                <w:tab w:val="left" w:pos="2060"/>
              </w:tabs>
              <w:rPr>
                <w:rFonts w:ascii="Times New Roman" w:hAnsi="Times New Roman" w:cs="Times New Roman"/>
                <w:b/>
                <w:bCs/>
                <w:sz w:val="24"/>
                <w:szCs w:val="24"/>
              </w:rPr>
            </w:pPr>
            <w:r w:rsidRPr="00B67400">
              <w:rPr>
                <w:rFonts w:ascii="Times New Roman" w:hAnsi="Times New Roman" w:cs="Times New Roman"/>
                <w:b/>
                <w:bCs/>
                <w:sz w:val="24"/>
                <w:szCs w:val="24"/>
              </w:rPr>
              <w:t>Всього :</w:t>
            </w:r>
          </w:p>
        </w:tc>
        <w:tc>
          <w:tcPr>
            <w:tcW w:w="2000" w:type="dxa"/>
            <w:noWrap/>
            <w:hideMark/>
          </w:tcPr>
          <w:p w14:paraId="0D227A48" w14:textId="77777777" w:rsidR="00263E42" w:rsidRPr="00B67400" w:rsidRDefault="00263E42" w:rsidP="00AB2019">
            <w:pPr>
              <w:tabs>
                <w:tab w:val="left" w:pos="2060"/>
              </w:tabs>
              <w:jc w:val="right"/>
              <w:rPr>
                <w:rFonts w:ascii="Times New Roman" w:hAnsi="Times New Roman" w:cs="Times New Roman"/>
                <w:b/>
                <w:bCs/>
                <w:sz w:val="24"/>
                <w:szCs w:val="24"/>
              </w:rPr>
            </w:pPr>
            <w:r w:rsidRPr="00B67400">
              <w:rPr>
                <w:rFonts w:ascii="Times New Roman" w:hAnsi="Times New Roman" w:cs="Times New Roman"/>
                <w:b/>
                <w:bCs/>
                <w:sz w:val="24"/>
                <w:szCs w:val="24"/>
              </w:rPr>
              <w:t>15000,00</w:t>
            </w:r>
          </w:p>
        </w:tc>
      </w:tr>
    </w:tbl>
    <w:p w14:paraId="0590E838" w14:textId="77777777" w:rsidR="00BF06D7" w:rsidRDefault="00BF06D7" w:rsidP="00972580">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bookmarkEnd w:id="3"/>
    <w:p w14:paraId="2BC93ED8" w14:textId="77777777" w:rsidR="00C83C23" w:rsidRDefault="00C83C23" w:rsidP="00972580">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61C27CA" w14:textId="3D7AD1A3" w:rsidR="00972580" w:rsidRPr="00BF06D7" w:rsidRDefault="00972580" w:rsidP="0097258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F06D7">
        <w:rPr>
          <w:rFonts w:ascii="Times New Roman" w:eastAsia="Times New Roman" w:hAnsi="Times New Roman" w:cs="Times New Roman"/>
          <w:b/>
          <w:color w:val="000000"/>
          <w:sz w:val="24"/>
          <w:szCs w:val="24"/>
          <w:lang w:eastAsia="ru-RU"/>
        </w:rPr>
        <w:t xml:space="preserve">2.Друге питання порядку денного </w:t>
      </w:r>
    </w:p>
    <w:p w14:paraId="612F6DA9" w14:textId="13BE7DA5" w:rsidR="00972580" w:rsidRPr="00BF06D7" w:rsidRDefault="00972580" w:rsidP="0097258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F06D7">
        <w:rPr>
          <w:rFonts w:ascii="Times New Roman" w:hAnsi="Times New Roman" w:cs="Times New Roman"/>
          <w:color w:val="000000"/>
          <w:sz w:val="24"/>
          <w:szCs w:val="24"/>
        </w:rPr>
        <w:t>СЛУХАЛИ:</w:t>
      </w:r>
      <w:r w:rsidRPr="00BF06D7">
        <w:rPr>
          <w:rFonts w:ascii="Times New Roman" w:hAnsi="Times New Roman" w:cs="Times New Roman"/>
          <w:color w:val="000000"/>
          <w:sz w:val="24"/>
          <w:szCs w:val="24"/>
        </w:rPr>
        <w:tab/>
      </w:r>
      <w:r w:rsidR="00BF06D7" w:rsidRPr="00BF06D7">
        <w:rPr>
          <w:rFonts w:ascii="Times New Roman" w:hAnsi="Times New Roman" w:cs="Times New Roman"/>
          <w:color w:val="000000" w:themeColor="text1"/>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p w14:paraId="738EE134" w14:textId="1FB851D8" w:rsidR="00972580" w:rsidRPr="00BF06D7" w:rsidRDefault="00972580" w:rsidP="00972580">
      <w:pPr>
        <w:widowControl w:val="0"/>
        <w:autoSpaceDE w:val="0"/>
        <w:autoSpaceDN w:val="0"/>
        <w:adjustRightInd w:val="0"/>
        <w:spacing w:after="0" w:line="240" w:lineRule="auto"/>
        <w:jc w:val="both"/>
        <w:rPr>
          <w:rFonts w:ascii="Times New Roman" w:hAnsi="Times New Roman" w:cs="Times New Roman"/>
          <w:sz w:val="24"/>
          <w:szCs w:val="24"/>
        </w:rPr>
      </w:pPr>
      <w:r w:rsidRPr="00BF06D7">
        <w:rPr>
          <w:rFonts w:ascii="Times New Roman" w:hAnsi="Times New Roman" w:cs="Times New Roman"/>
          <w:sz w:val="24"/>
          <w:szCs w:val="24"/>
        </w:rPr>
        <w:t xml:space="preserve">ДОПОВІДАВ: </w:t>
      </w:r>
      <w:proofErr w:type="spellStart"/>
      <w:r w:rsidR="00BF06D7" w:rsidRPr="00BF06D7">
        <w:rPr>
          <w:rFonts w:ascii="Times New Roman" w:hAnsi="Times New Roman" w:cs="Times New Roman"/>
          <w:sz w:val="24"/>
          <w:szCs w:val="24"/>
        </w:rPr>
        <w:t>Вячеслав</w:t>
      </w:r>
      <w:proofErr w:type="spellEnd"/>
      <w:r w:rsidR="00BF06D7" w:rsidRPr="00BF06D7">
        <w:rPr>
          <w:rFonts w:ascii="Times New Roman" w:hAnsi="Times New Roman" w:cs="Times New Roman"/>
          <w:sz w:val="24"/>
          <w:szCs w:val="24"/>
        </w:rPr>
        <w:t xml:space="preserve"> Мокляк</w:t>
      </w:r>
    </w:p>
    <w:p w14:paraId="4B628EE9" w14:textId="77777777" w:rsidR="00972580" w:rsidRPr="00BF06D7" w:rsidRDefault="00972580" w:rsidP="00972580">
      <w:pPr>
        <w:spacing w:after="0" w:line="240" w:lineRule="auto"/>
        <w:ind w:hanging="1"/>
        <w:jc w:val="both"/>
        <w:rPr>
          <w:rFonts w:ascii="Times New Roman" w:hAnsi="Times New Roman" w:cs="Times New Roman"/>
          <w:color w:val="000000"/>
          <w:sz w:val="24"/>
          <w:szCs w:val="24"/>
        </w:rPr>
      </w:pPr>
      <w:r w:rsidRPr="00BF06D7">
        <w:rPr>
          <w:rFonts w:ascii="Times New Roman" w:hAnsi="Times New Roman" w:cs="Times New Roman"/>
          <w:color w:val="000000"/>
          <w:sz w:val="24"/>
          <w:szCs w:val="24"/>
        </w:rPr>
        <w:t xml:space="preserve">Результати голосування за проєкт рішення виконавчого комітету міської ради: </w:t>
      </w:r>
      <w:r w:rsidRPr="00BF06D7">
        <w:rPr>
          <w:rFonts w:ascii="Times New Roman" w:hAnsi="Times New Roman" w:cs="Times New Roman"/>
          <w:color w:val="000000" w:themeColor="text1"/>
          <w:sz w:val="24"/>
          <w:szCs w:val="24"/>
        </w:rPr>
        <w:t>За – 5 (</w:t>
      </w:r>
      <w:r w:rsidRPr="00BF06D7">
        <w:rPr>
          <w:rFonts w:ascii="Times New Roman" w:hAnsi="Times New Roman" w:cs="Times New Roman"/>
          <w:i/>
          <w:iCs/>
          <w:color w:val="000000" w:themeColor="text1"/>
          <w:sz w:val="24"/>
          <w:szCs w:val="24"/>
        </w:rPr>
        <w:t xml:space="preserve">Галина Гевко, Олеся </w:t>
      </w:r>
      <w:proofErr w:type="spellStart"/>
      <w:r w:rsidRPr="00BF06D7">
        <w:rPr>
          <w:rFonts w:ascii="Times New Roman" w:hAnsi="Times New Roman" w:cs="Times New Roman"/>
          <w:i/>
          <w:iCs/>
          <w:color w:val="000000" w:themeColor="text1"/>
          <w:sz w:val="24"/>
          <w:szCs w:val="24"/>
        </w:rPr>
        <w:t>Чванкіна</w:t>
      </w:r>
      <w:proofErr w:type="spellEnd"/>
      <w:r w:rsidRPr="00BF06D7">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F06D7">
        <w:rPr>
          <w:rFonts w:ascii="Times New Roman" w:hAnsi="Times New Roman" w:cs="Times New Roman"/>
          <w:i/>
          <w:iCs/>
          <w:color w:val="000000" w:themeColor="text1"/>
          <w:sz w:val="24"/>
          <w:szCs w:val="24"/>
        </w:rPr>
        <w:t>Овчарук</w:t>
      </w:r>
      <w:proofErr w:type="spellEnd"/>
      <w:r w:rsidRPr="00BF06D7">
        <w:rPr>
          <w:rFonts w:ascii="Times New Roman" w:hAnsi="Times New Roman" w:cs="Times New Roman"/>
          <w:color w:val="000000" w:themeColor="text1"/>
          <w:sz w:val="24"/>
          <w:szCs w:val="24"/>
        </w:rPr>
        <w:t>), проти-0, утримались-0</w:t>
      </w:r>
      <w:r w:rsidRPr="00BF06D7">
        <w:rPr>
          <w:rFonts w:ascii="Times New Roman" w:hAnsi="Times New Roman" w:cs="Times New Roman"/>
          <w:color w:val="000000"/>
          <w:sz w:val="24"/>
          <w:szCs w:val="24"/>
        </w:rPr>
        <w:t>.  Рішення прийнято.</w:t>
      </w:r>
    </w:p>
    <w:p w14:paraId="1F1166C6" w14:textId="6BED7658" w:rsidR="00972580" w:rsidRPr="00BF06D7" w:rsidRDefault="00972580" w:rsidP="00972580">
      <w:pPr>
        <w:pStyle w:val="a7"/>
        <w:spacing w:before="0" w:beforeAutospacing="0" w:after="0" w:afterAutospacing="0"/>
        <w:ind w:hanging="2"/>
        <w:jc w:val="both"/>
        <w:rPr>
          <w:lang w:val="uk-UA"/>
        </w:rPr>
      </w:pPr>
      <w:r w:rsidRPr="00BF06D7">
        <w:rPr>
          <w:color w:val="000000"/>
          <w:lang w:val="uk-UA"/>
        </w:rPr>
        <w:t>ВИРІШИЛИ: Погодити проєкт рішення виконавчого комітету міської ради «</w:t>
      </w:r>
      <w:r w:rsidR="00BF06D7" w:rsidRPr="00BF06D7">
        <w:rPr>
          <w:color w:val="000000" w:themeColor="text1"/>
          <w:lang w:val="uk-UA"/>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Pr="00BF06D7">
        <w:rPr>
          <w:color w:val="000000" w:themeColor="text1"/>
          <w:lang w:val="uk-UA"/>
        </w:rPr>
        <w:t xml:space="preserve">» </w:t>
      </w:r>
      <w:r w:rsidRPr="00BF06D7">
        <w:rPr>
          <w:lang w:val="uk-UA"/>
        </w:rPr>
        <w:t>з додатком, викладеним в наступній редакції (додається).</w:t>
      </w:r>
    </w:p>
    <w:p w14:paraId="2F676527" w14:textId="6FC0B0DC" w:rsidR="00BF06D7" w:rsidRPr="00BF06D7" w:rsidRDefault="00BF06D7" w:rsidP="00BF06D7">
      <w:pPr>
        <w:ind w:firstLine="7938"/>
        <w:rPr>
          <w:rFonts w:ascii="Times New Roman" w:hAnsi="Times New Roman" w:cs="Times New Roman"/>
          <w:sz w:val="24"/>
          <w:szCs w:val="24"/>
        </w:rPr>
      </w:pPr>
      <w:r w:rsidRPr="00BF06D7">
        <w:rPr>
          <w:rFonts w:ascii="Times New Roman" w:hAnsi="Times New Roman" w:cs="Times New Roman"/>
          <w:sz w:val="24"/>
          <w:szCs w:val="24"/>
        </w:rPr>
        <w:t xml:space="preserve">Додаток </w:t>
      </w:r>
    </w:p>
    <w:p w14:paraId="2CA06242" w14:textId="77777777" w:rsidR="00BF06D7" w:rsidRPr="00BF06D7" w:rsidRDefault="00BF06D7" w:rsidP="00BF06D7">
      <w:pPr>
        <w:pStyle w:val="aa"/>
        <w:jc w:val="center"/>
        <w:rPr>
          <w:rFonts w:ascii="Times New Roman" w:hAnsi="Times New Roman" w:cs="Times New Roman"/>
          <w:b/>
          <w:sz w:val="24"/>
          <w:szCs w:val="24"/>
        </w:rPr>
      </w:pPr>
      <w:r w:rsidRPr="00BF06D7">
        <w:rPr>
          <w:rFonts w:ascii="Times New Roman" w:hAnsi="Times New Roman" w:cs="Times New Roman"/>
          <w:b/>
          <w:sz w:val="24"/>
          <w:szCs w:val="24"/>
        </w:rPr>
        <w:t>ТИТУЛЬНИЙ СПИСОК</w:t>
      </w:r>
    </w:p>
    <w:p w14:paraId="1453989D" w14:textId="579B18E2" w:rsidR="00BF06D7" w:rsidRPr="00BF06D7" w:rsidRDefault="00BF06D7" w:rsidP="00BF06D7">
      <w:pPr>
        <w:pStyle w:val="aa"/>
        <w:jc w:val="center"/>
        <w:rPr>
          <w:rFonts w:ascii="Times New Roman" w:hAnsi="Times New Roman" w:cs="Times New Roman"/>
          <w:sz w:val="24"/>
          <w:szCs w:val="24"/>
        </w:rPr>
      </w:pPr>
      <w:r w:rsidRPr="00BF06D7">
        <w:rPr>
          <w:rFonts w:ascii="Times New Roman" w:hAnsi="Times New Roman" w:cs="Times New Roman"/>
          <w:sz w:val="24"/>
          <w:szCs w:val="24"/>
        </w:rPr>
        <w:t>ремонту житлового фонду</w:t>
      </w:r>
      <w:r w:rsidR="00433B46">
        <w:rPr>
          <w:rFonts w:ascii="Times New Roman" w:hAnsi="Times New Roman" w:cs="Times New Roman"/>
          <w:sz w:val="24"/>
          <w:szCs w:val="24"/>
        </w:rPr>
        <w:t xml:space="preserve"> </w:t>
      </w:r>
      <w:r w:rsidRPr="00BF06D7">
        <w:rPr>
          <w:rFonts w:ascii="Times New Roman" w:hAnsi="Times New Roman" w:cs="Times New Roman"/>
          <w:sz w:val="24"/>
          <w:szCs w:val="24"/>
        </w:rPr>
        <w:t>на умовах співфінансування на території Тернопільської міської</w:t>
      </w:r>
      <w:r w:rsidR="00433B46">
        <w:rPr>
          <w:rFonts w:ascii="Times New Roman" w:hAnsi="Times New Roman" w:cs="Times New Roman"/>
          <w:sz w:val="24"/>
          <w:szCs w:val="24"/>
        </w:rPr>
        <w:t xml:space="preserve"> </w:t>
      </w:r>
      <w:r w:rsidRPr="00BF06D7">
        <w:rPr>
          <w:rFonts w:ascii="Times New Roman" w:hAnsi="Times New Roman" w:cs="Times New Roman"/>
          <w:sz w:val="24"/>
          <w:szCs w:val="24"/>
        </w:rPr>
        <w:t>територіальної громади на 2024 рік</w:t>
      </w:r>
    </w:p>
    <w:p w14:paraId="661287A4" w14:textId="77777777" w:rsidR="00BF06D7" w:rsidRPr="00BF06D7" w:rsidRDefault="00BF06D7" w:rsidP="00BF06D7">
      <w:pPr>
        <w:pStyle w:val="aa"/>
        <w:jc w:val="center"/>
        <w:rPr>
          <w:rFonts w:ascii="Times New Roman" w:hAnsi="Times New Roman" w:cs="Times New Roman"/>
          <w:sz w:val="24"/>
          <w:szCs w:val="24"/>
        </w:rPr>
      </w:pPr>
    </w:p>
    <w:tbl>
      <w:tblPr>
        <w:tblW w:w="9561" w:type="dxa"/>
        <w:jc w:val="center"/>
        <w:tblLook w:val="04A0" w:firstRow="1" w:lastRow="0" w:firstColumn="1" w:lastColumn="0" w:noHBand="0" w:noVBand="1"/>
      </w:tblPr>
      <w:tblGrid>
        <w:gridCol w:w="706"/>
        <w:gridCol w:w="6710"/>
        <w:gridCol w:w="2145"/>
      </w:tblGrid>
      <w:tr w:rsidR="00BF06D7" w:rsidRPr="00BF06D7" w14:paraId="08869E94"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78CA" w14:textId="77777777" w:rsidR="00BF06D7" w:rsidRPr="00BF06D7" w:rsidRDefault="00BF06D7" w:rsidP="00BF06D7">
            <w:pPr>
              <w:spacing w:after="0" w:line="240" w:lineRule="auto"/>
              <w:jc w:val="center"/>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 п/п</w:t>
            </w:r>
          </w:p>
        </w:tc>
        <w:tc>
          <w:tcPr>
            <w:tcW w:w="6710" w:type="dxa"/>
            <w:tcBorders>
              <w:top w:val="single" w:sz="4" w:space="0" w:color="auto"/>
              <w:left w:val="nil"/>
              <w:bottom w:val="single" w:sz="4" w:space="0" w:color="auto"/>
              <w:right w:val="single" w:sz="4" w:space="0" w:color="auto"/>
            </w:tcBorders>
            <w:shd w:val="clear" w:color="auto" w:fill="auto"/>
            <w:noWrap/>
            <w:vAlign w:val="center"/>
            <w:hideMark/>
          </w:tcPr>
          <w:p w14:paraId="1128D1E6" w14:textId="77777777" w:rsidR="00BF06D7" w:rsidRPr="00BF06D7" w:rsidRDefault="00BF06D7" w:rsidP="00BF06D7">
            <w:pPr>
              <w:spacing w:after="0" w:line="240" w:lineRule="auto"/>
              <w:jc w:val="center"/>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Вид робіт</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66092969" w14:textId="77777777" w:rsidR="00BF06D7" w:rsidRPr="00BF06D7" w:rsidRDefault="00BF06D7" w:rsidP="00BF06D7">
            <w:pPr>
              <w:spacing w:after="0" w:line="240" w:lineRule="auto"/>
              <w:jc w:val="center"/>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Орієнтовна сума, тис. грн</w:t>
            </w:r>
          </w:p>
        </w:tc>
      </w:tr>
      <w:tr w:rsidR="00BF06D7" w:rsidRPr="00BF06D7" w14:paraId="7B89B6B4"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2F7E49CA"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1</w:t>
            </w:r>
          </w:p>
        </w:tc>
        <w:tc>
          <w:tcPr>
            <w:tcW w:w="6710" w:type="dxa"/>
            <w:tcBorders>
              <w:top w:val="nil"/>
              <w:left w:val="nil"/>
              <w:bottom w:val="single" w:sz="4" w:space="0" w:color="auto"/>
              <w:right w:val="single" w:sz="4" w:space="0" w:color="auto"/>
            </w:tcBorders>
            <w:shd w:val="clear" w:color="auto" w:fill="auto"/>
            <w:noWrap/>
            <w:vAlign w:val="bottom"/>
            <w:hideMark/>
          </w:tcPr>
          <w:p w14:paraId="1AE1A2CD" w14:textId="77777777" w:rsidR="00BF06D7" w:rsidRPr="00BF06D7" w:rsidRDefault="00BF06D7" w:rsidP="00BF06D7">
            <w:pPr>
              <w:spacing w:after="0" w:line="240" w:lineRule="auto"/>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Ремонт покрівель</w:t>
            </w:r>
          </w:p>
        </w:tc>
        <w:tc>
          <w:tcPr>
            <w:tcW w:w="2145" w:type="dxa"/>
            <w:tcBorders>
              <w:top w:val="nil"/>
              <w:left w:val="nil"/>
              <w:bottom w:val="single" w:sz="4" w:space="0" w:color="auto"/>
              <w:right w:val="single" w:sz="4" w:space="0" w:color="auto"/>
            </w:tcBorders>
            <w:shd w:val="clear" w:color="auto" w:fill="auto"/>
            <w:noWrap/>
            <w:vAlign w:val="center"/>
            <w:hideMark/>
          </w:tcPr>
          <w:p w14:paraId="5D2F52D6" w14:textId="77777777" w:rsidR="00BF06D7" w:rsidRPr="00BF06D7" w:rsidRDefault="00BF06D7" w:rsidP="00BF06D7">
            <w:pPr>
              <w:spacing w:after="0" w:line="240" w:lineRule="auto"/>
              <w:jc w:val="right"/>
              <w:rPr>
                <w:rFonts w:ascii="Times New Roman" w:hAnsi="Times New Roman" w:cs="Times New Roman"/>
                <w:b/>
                <w:sz w:val="24"/>
                <w:szCs w:val="24"/>
              </w:rPr>
            </w:pPr>
            <w:r w:rsidRPr="00BF06D7">
              <w:rPr>
                <w:rFonts w:ascii="Times New Roman" w:hAnsi="Times New Roman" w:cs="Times New Roman"/>
                <w:b/>
                <w:sz w:val="24"/>
                <w:szCs w:val="24"/>
              </w:rPr>
              <w:t>8775,00</w:t>
            </w:r>
          </w:p>
        </w:tc>
      </w:tr>
      <w:tr w:rsidR="00BF06D7" w:rsidRPr="00BF06D7" w14:paraId="2AA668A4"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6D3304D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w:t>
            </w:r>
          </w:p>
        </w:tc>
        <w:tc>
          <w:tcPr>
            <w:tcW w:w="6710" w:type="dxa"/>
            <w:tcBorders>
              <w:top w:val="nil"/>
              <w:left w:val="nil"/>
              <w:bottom w:val="single" w:sz="4" w:space="0" w:color="auto"/>
              <w:right w:val="single" w:sz="4" w:space="0" w:color="auto"/>
            </w:tcBorders>
            <w:shd w:val="clear" w:color="auto" w:fill="auto"/>
            <w:noWrap/>
            <w:vAlign w:val="center"/>
            <w:hideMark/>
          </w:tcPr>
          <w:p w14:paraId="594E544C"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бульвар Дмитра Вишневецького, 3 </w:t>
            </w:r>
          </w:p>
        </w:tc>
        <w:tc>
          <w:tcPr>
            <w:tcW w:w="2145" w:type="dxa"/>
            <w:tcBorders>
              <w:top w:val="nil"/>
              <w:left w:val="nil"/>
              <w:bottom w:val="single" w:sz="4" w:space="0" w:color="auto"/>
              <w:right w:val="single" w:sz="4" w:space="0" w:color="auto"/>
            </w:tcBorders>
            <w:shd w:val="clear" w:color="auto" w:fill="auto"/>
            <w:noWrap/>
            <w:vAlign w:val="center"/>
            <w:hideMark/>
          </w:tcPr>
          <w:p w14:paraId="2D04C28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950,00</w:t>
            </w:r>
          </w:p>
        </w:tc>
      </w:tr>
      <w:tr w:rsidR="00BF06D7" w:rsidRPr="00BF06D7" w14:paraId="2D95293C"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4D0921A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w:t>
            </w:r>
          </w:p>
        </w:tc>
        <w:tc>
          <w:tcPr>
            <w:tcW w:w="6710" w:type="dxa"/>
            <w:tcBorders>
              <w:top w:val="nil"/>
              <w:left w:val="nil"/>
              <w:bottom w:val="single" w:sz="4" w:space="0" w:color="auto"/>
              <w:right w:val="single" w:sz="4" w:space="0" w:color="auto"/>
            </w:tcBorders>
            <w:shd w:val="clear" w:color="auto" w:fill="auto"/>
            <w:vAlign w:val="center"/>
            <w:hideMark/>
          </w:tcPr>
          <w:p w14:paraId="725C3DA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Івана Франка, 23</w:t>
            </w:r>
          </w:p>
        </w:tc>
        <w:tc>
          <w:tcPr>
            <w:tcW w:w="2145" w:type="dxa"/>
            <w:tcBorders>
              <w:top w:val="nil"/>
              <w:left w:val="nil"/>
              <w:bottom w:val="single" w:sz="4" w:space="0" w:color="auto"/>
              <w:right w:val="single" w:sz="4" w:space="0" w:color="auto"/>
            </w:tcBorders>
            <w:shd w:val="clear" w:color="auto" w:fill="auto"/>
            <w:noWrap/>
            <w:vAlign w:val="center"/>
            <w:hideMark/>
          </w:tcPr>
          <w:p w14:paraId="57B749C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143,00</w:t>
            </w:r>
          </w:p>
        </w:tc>
      </w:tr>
      <w:tr w:rsidR="00BF06D7" w:rsidRPr="00BF06D7" w14:paraId="7A2417DA"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4E5BBE8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1.3</w:t>
            </w:r>
          </w:p>
        </w:tc>
        <w:tc>
          <w:tcPr>
            <w:tcW w:w="6710" w:type="dxa"/>
            <w:tcBorders>
              <w:top w:val="nil"/>
              <w:left w:val="nil"/>
              <w:bottom w:val="single" w:sz="4" w:space="0" w:color="auto"/>
              <w:right w:val="single" w:sz="4" w:space="0" w:color="auto"/>
            </w:tcBorders>
            <w:shd w:val="clear" w:color="auto" w:fill="auto"/>
            <w:vAlign w:val="center"/>
            <w:hideMark/>
          </w:tcPr>
          <w:p w14:paraId="30A867A8"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Сергія Корольова, 8 (1, 2, 3)</w:t>
            </w:r>
          </w:p>
        </w:tc>
        <w:tc>
          <w:tcPr>
            <w:tcW w:w="2145" w:type="dxa"/>
            <w:tcBorders>
              <w:top w:val="nil"/>
              <w:left w:val="nil"/>
              <w:bottom w:val="single" w:sz="4" w:space="0" w:color="auto"/>
              <w:right w:val="single" w:sz="4" w:space="0" w:color="auto"/>
            </w:tcBorders>
            <w:shd w:val="clear" w:color="auto" w:fill="auto"/>
            <w:noWrap/>
            <w:vAlign w:val="center"/>
            <w:hideMark/>
          </w:tcPr>
          <w:p w14:paraId="479D571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620,00</w:t>
            </w:r>
          </w:p>
        </w:tc>
      </w:tr>
      <w:tr w:rsidR="00BF06D7" w:rsidRPr="00BF06D7" w14:paraId="57B4D701"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55B3ECF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1.4</w:t>
            </w:r>
          </w:p>
        </w:tc>
        <w:tc>
          <w:tcPr>
            <w:tcW w:w="6710" w:type="dxa"/>
            <w:tcBorders>
              <w:top w:val="nil"/>
              <w:left w:val="nil"/>
              <w:bottom w:val="single" w:sz="4" w:space="0" w:color="auto"/>
              <w:right w:val="single" w:sz="4" w:space="0" w:color="auto"/>
            </w:tcBorders>
            <w:shd w:val="clear" w:color="auto" w:fill="auto"/>
            <w:vAlign w:val="center"/>
            <w:hideMark/>
          </w:tcPr>
          <w:p w14:paraId="7297D49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62</w:t>
            </w:r>
          </w:p>
        </w:tc>
        <w:tc>
          <w:tcPr>
            <w:tcW w:w="2145" w:type="dxa"/>
            <w:tcBorders>
              <w:top w:val="nil"/>
              <w:left w:val="nil"/>
              <w:bottom w:val="single" w:sz="4" w:space="0" w:color="auto"/>
              <w:right w:val="single" w:sz="4" w:space="0" w:color="auto"/>
            </w:tcBorders>
            <w:shd w:val="clear" w:color="auto" w:fill="auto"/>
            <w:noWrap/>
            <w:vAlign w:val="center"/>
            <w:hideMark/>
          </w:tcPr>
          <w:p w14:paraId="45C2A80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260,00</w:t>
            </w:r>
          </w:p>
        </w:tc>
      </w:tr>
      <w:tr w:rsidR="00BF06D7" w:rsidRPr="00BF06D7" w14:paraId="202DDF9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4FA91F9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1.5</w:t>
            </w:r>
          </w:p>
        </w:tc>
        <w:tc>
          <w:tcPr>
            <w:tcW w:w="6710" w:type="dxa"/>
            <w:tcBorders>
              <w:top w:val="nil"/>
              <w:left w:val="nil"/>
              <w:bottom w:val="single" w:sz="4" w:space="0" w:color="auto"/>
              <w:right w:val="single" w:sz="4" w:space="0" w:color="auto"/>
            </w:tcBorders>
            <w:shd w:val="clear" w:color="auto" w:fill="auto"/>
            <w:vAlign w:val="center"/>
            <w:hideMark/>
          </w:tcPr>
          <w:p w14:paraId="262F03E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Шпитальна, 19</w:t>
            </w:r>
          </w:p>
        </w:tc>
        <w:tc>
          <w:tcPr>
            <w:tcW w:w="2145" w:type="dxa"/>
            <w:tcBorders>
              <w:top w:val="nil"/>
              <w:left w:val="nil"/>
              <w:bottom w:val="single" w:sz="4" w:space="0" w:color="auto"/>
              <w:right w:val="single" w:sz="4" w:space="0" w:color="auto"/>
            </w:tcBorders>
            <w:shd w:val="clear" w:color="auto" w:fill="auto"/>
            <w:noWrap/>
            <w:vAlign w:val="center"/>
            <w:hideMark/>
          </w:tcPr>
          <w:p w14:paraId="74B6B44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320,00</w:t>
            </w:r>
          </w:p>
        </w:tc>
      </w:tr>
      <w:tr w:rsidR="00BF06D7" w:rsidRPr="00BF06D7" w14:paraId="501D9F56"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1AE7130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1.6</w:t>
            </w:r>
          </w:p>
        </w:tc>
        <w:tc>
          <w:tcPr>
            <w:tcW w:w="6710" w:type="dxa"/>
            <w:tcBorders>
              <w:top w:val="nil"/>
              <w:left w:val="nil"/>
              <w:bottom w:val="single" w:sz="4" w:space="0" w:color="auto"/>
              <w:right w:val="single" w:sz="4" w:space="0" w:color="auto"/>
            </w:tcBorders>
            <w:shd w:val="clear" w:color="auto" w:fill="auto"/>
            <w:vAlign w:val="center"/>
          </w:tcPr>
          <w:p w14:paraId="2DD09F7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Мирона Тарнавського, 26</w:t>
            </w:r>
          </w:p>
        </w:tc>
        <w:tc>
          <w:tcPr>
            <w:tcW w:w="2145" w:type="dxa"/>
            <w:tcBorders>
              <w:top w:val="nil"/>
              <w:left w:val="nil"/>
              <w:bottom w:val="single" w:sz="4" w:space="0" w:color="auto"/>
              <w:right w:val="single" w:sz="4" w:space="0" w:color="auto"/>
            </w:tcBorders>
            <w:shd w:val="clear" w:color="auto" w:fill="auto"/>
            <w:noWrap/>
            <w:vAlign w:val="center"/>
          </w:tcPr>
          <w:p w14:paraId="3783A35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700,00</w:t>
            </w:r>
          </w:p>
        </w:tc>
      </w:tr>
      <w:tr w:rsidR="00BF06D7" w:rsidRPr="00BF06D7" w14:paraId="5285888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1B768D9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1.7</w:t>
            </w:r>
          </w:p>
        </w:tc>
        <w:tc>
          <w:tcPr>
            <w:tcW w:w="6710" w:type="dxa"/>
            <w:tcBorders>
              <w:top w:val="nil"/>
              <w:left w:val="nil"/>
              <w:bottom w:val="single" w:sz="4" w:space="0" w:color="auto"/>
              <w:right w:val="single" w:sz="4" w:space="0" w:color="auto"/>
            </w:tcBorders>
            <w:shd w:val="clear" w:color="auto" w:fill="auto"/>
            <w:vAlign w:val="center"/>
          </w:tcPr>
          <w:p w14:paraId="2E21E006"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Текстильна, 14</w:t>
            </w:r>
          </w:p>
        </w:tc>
        <w:tc>
          <w:tcPr>
            <w:tcW w:w="2145" w:type="dxa"/>
            <w:tcBorders>
              <w:top w:val="nil"/>
              <w:left w:val="nil"/>
              <w:bottom w:val="single" w:sz="4" w:space="0" w:color="auto"/>
              <w:right w:val="single" w:sz="4" w:space="0" w:color="auto"/>
            </w:tcBorders>
            <w:shd w:val="clear" w:color="auto" w:fill="auto"/>
            <w:noWrap/>
            <w:vAlign w:val="center"/>
          </w:tcPr>
          <w:p w14:paraId="649C12A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690,00</w:t>
            </w:r>
          </w:p>
        </w:tc>
      </w:tr>
      <w:tr w:rsidR="00BF06D7" w:rsidRPr="00BF06D7" w14:paraId="5AB4C049"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67D2C14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1.8</w:t>
            </w:r>
          </w:p>
        </w:tc>
        <w:tc>
          <w:tcPr>
            <w:tcW w:w="6710" w:type="dxa"/>
            <w:tcBorders>
              <w:top w:val="nil"/>
              <w:left w:val="nil"/>
              <w:bottom w:val="single" w:sz="4" w:space="0" w:color="auto"/>
              <w:right w:val="single" w:sz="4" w:space="0" w:color="auto"/>
            </w:tcBorders>
            <w:shd w:val="clear" w:color="auto" w:fill="auto"/>
            <w:vAlign w:val="center"/>
          </w:tcPr>
          <w:p w14:paraId="1B4CFF9C"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15 Квітня, 9</w:t>
            </w:r>
          </w:p>
        </w:tc>
        <w:tc>
          <w:tcPr>
            <w:tcW w:w="2145" w:type="dxa"/>
            <w:tcBorders>
              <w:top w:val="nil"/>
              <w:left w:val="nil"/>
              <w:bottom w:val="single" w:sz="4" w:space="0" w:color="auto"/>
              <w:right w:val="single" w:sz="4" w:space="0" w:color="auto"/>
            </w:tcBorders>
            <w:shd w:val="clear" w:color="auto" w:fill="auto"/>
            <w:noWrap/>
            <w:vAlign w:val="center"/>
          </w:tcPr>
          <w:p w14:paraId="73F6B61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180,00</w:t>
            </w:r>
          </w:p>
        </w:tc>
      </w:tr>
      <w:tr w:rsidR="00BF06D7" w:rsidRPr="00BF06D7" w14:paraId="137FC27F"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63419D3D"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1.9</w:t>
            </w:r>
          </w:p>
        </w:tc>
        <w:tc>
          <w:tcPr>
            <w:tcW w:w="6710" w:type="dxa"/>
            <w:tcBorders>
              <w:top w:val="nil"/>
              <w:left w:val="nil"/>
              <w:bottom w:val="single" w:sz="4" w:space="0" w:color="auto"/>
              <w:right w:val="single" w:sz="4" w:space="0" w:color="auto"/>
            </w:tcBorders>
            <w:shd w:val="clear" w:color="auto" w:fill="auto"/>
            <w:vAlign w:val="center"/>
          </w:tcPr>
          <w:p w14:paraId="673A1C80"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Романа Купчинського, 9 (7)</w:t>
            </w:r>
          </w:p>
        </w:tc>
        <w:tc>
          <w:tcPr>
            <w:tcW w:w="2145" w:type="dxa"/>
            <w:tcBorders>
              <w:top w:val="nil"/>
              <w:left w:val="nil"/>
              <w:bottom w:val="single" w:sz="4" w:space="0" w:color="auto"/>
              <w:right w:val="single" w:sz="4" w:space="0" w:color="auto"/>
            </w:tcBorders>
            <w:shd w:val="clear" w:color="auto" w:fill="auto"/>
            <w:noWrap/>
            <w:vAlign w:val="center"/>
          </w:tcPr>
          <w:p w14:paraId="3B64578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230,00</w:t>
            </w:r>
          </w:p>
        </w:tc>
      </w:tr>
      <w:tr w:rsidR="00BF06D7" w:rsidRPr="00BF06D7" w14:paraId="05712394"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275548C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1.10</w:t>
            </w:r>
          </w:p>
        </w:tc>
        <w:tc>
          <w:tcPr>
            <w:tcW w:w="6710" w:type="dxa"/>
            <w:tcBorders>
              <w:top w:val="nil"/>
              <w:left w:val="nil"/>
              <w:bottom w:val="single" w:sz="4" w:space="0" w:color="auto"/>
              <w:right w:val="single" w:sz="4" w:space="0" w:color="auto"/>
            </w:tcBorders>
            <w:shd w:val="clear" w:color="auto" w:fill="auto"/>
            <w:vAlign w:val="center"/>
          </w:tcPr>
          <w:p w14:paraId="0DD6789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52</w:t>
            </w:r>
          </w:p>
        </w:tc>
        <w:tc>
          <w:tcPr>
            <w:tcW w:w="2145" w:type="dxa"/>
            <w:tcBorders>
              <w:top w:val="nil"/>
              <w:left w:val="nil"/>
              <w:bottom w:val="single" w:sz="4" w:space="0" w:color="auto"/>
              <w:right w:val="single" w:sz="4" w:space="0" w:color="auto"/>
            </w:tcBorders>
            <w:shd w:val="clear" w:color="auto" w:fill="auto"/>
            <w:noWrap/>
            <w:vAlign w:val="center"/>
          </w:tcPr>
          <w:p w14:paraId="77DD722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410,00</w:t>
            </w:r>
          </w:p>
        </w:tc>
      </w:tr>
      <w:tr w:rsidR="00BF06D7" w:rsidRPr="00BF06D7" w14:paraId="62A5F299"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606E9D5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1.11</w:t>
            </w:r>
          </w:p>
        </w:tc>
        <w:tc>
          <w:tcPr>
            <w:tcW w:w="6710" w:type="dxa"/>
            <w:tcBorders>
              <w:top w:val="nil"/>
              <w:left w:val="nil"/>
              <w:bottom w:val="single" w:sz="4" w:space="0" w:color="auto"/>
              <w:right w:val="single" w:sz="4" w:space="0" w:color="auto"/>
            </w:tcBorders>
            <w:shd w:val="clear" w:color="auto" w:fill="auto"/>
            <w:vAlign w:val="center"/>
          </w:tcPr>
          <w:p w14:paraId="0E96CB68"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56 (1,2)</w:t>
            </w:r>
          </w:p>
        </w:tc>
        <w:tc>
          <w:tcPr>
            <w:tcW w:w="2145" w:type="dxa"/>
            <w:tcBorders>
              <w:top w:val="nil"/>
              <w:left w:val="nil"/>
              <w:bottom w:val="single" w:sz="4" w:space="0" w:color="auto"/>
              <w:right w:val="single" w:sz="4" w:space="0" w:color="auto"/>
            </w:tcBorders>
            <w:shd w:val="clear" w:color="auto" w:fill="auto"/>
            <w:noWrap/>
            <w:vAlign w:val="center"/>
          </w:tcPr>
          <w:p w14:paraId="4A05FC1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475,00</w:t>
            </w:r>
          </w:p>
        </w:tc>
      </w:tr>
      <w:tr w:rsidR="00BF06D7" w:rsidRPr="00BF06D7" w14:paraId="6127BB43"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1358C06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1.12</w:t>
            </w:r>
          </w:p>
        </w:tc>
        <w:tc>
          <w:tcPr>
            <w:tcW w:w="6710" w:type="dxa"/>
            <w:tcBorders>
              <w:top w:val="nil"/>
              <w:left w:val="nil"/>
              <w:bottom w:val="single" w:sz="4" w:space="0" w:color="auto"/>
              <w:right w:val="single" w:sz="4" w:space="0" w:color="auto"/>
            </w:tcBorders>
            <w:shd w:val="clear" w:color="auto" w:fill="auto"/>
            <w:vAlign w:val="center"/>
          </w:tcPr>
          <w:p w14:paraId="4EDA340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60</w:t>
            </w:r>
          </w:p>
        </w:tc>
        <w:tc>
          <w:tcPr>
            <w:tcW w:w="2145" w:type="dxa"/>
            <w:tcBorders>
              <w:top w:val="nil"/>
              <w:left w:val="nil"/>
              <w:bottom w:val="single" w:sz="4" w:space="0" w:color="auto"/>
              <w:right w:val="single" w:sz="4" w:space="0" w:color="auto"/>
            </w:tcBorders>
            <w:shd w:val="clear" w:color="auto" w:fill="auto"/>
            <w:noWrap/>
            <w:vAlign w:val="center"/>
          </w:tcPr>
          <w:p w14:paraId="240B50C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480,00</w:t>
            </w:r>
          </w:p>
        </w:tc>
      </w:tr>
      <w:tr w:rsidR="00BF06D7" w:rsidRPr="00BF06D7" w14:paraId="753627F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4C47DDAB"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1.13</w:t>
            </w:r>
          </w:p>
        </w:tc>
        <w:tc>
          <w:tcPr>
            <w:tcW w:w="6710" w:type="dxa"/>
            <w:tcBorders>
              <w:top w:val="nil"/>
              <w:left w:val="nil"/>
              <w:bottom w:val="single" w:sz="4" w:space="0" w:color="auto"/>
              <w:right w:val="single" w:sz="4" w:space="0" w:color="auto"/>
            </w:tcBorders>
            <w:shd w:val="clear" w:color="auto" w:fill="auto"/>
            <w:vAlign w:val="center"/>
          </w:tcPr>
          <w:p w14:paraId="7C0FCB46"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Сергія Корольова, 8 (4, 5, 6)</w:t>
            </w:r>
          </w:p>
        </w:tc>
        <w:tc>
          <w:tcPr>
            <w:tcW w:w="2145" w:type="dxa"/>
            <w:tcBorders>
              <w:top w:val="nil"/>
              <w:left w:val="nil"/>
              <w:bottom w:val="single" w:sz="4" w:space="0" w:color="auto"/>
              <w:right w:val="single" w:sz="4" w:space="0" w:color="auto"/>
            </w:tcBorders>
            <w:shd w:val="clear" w:color="auto" w:fill="auto"/>
            <w:noWrap/>
            <w:vAlign w:val="center"/>
          </w:tcPr>
          <w:p w14:paraId="04F63AB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580,00</w:t>
            </w:r>
          </w:p>
        </w:tc>
      </w:tr>
      <w:tr w:rsidR="00BF06D7" w:rsidRPr="00BF06D7" w14:paraId="4E331AEF"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39A7E0C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lang w:val="en-US"/>
              </w:rPr>
              <w:t>1.1</w:t>
            </w:r>
            <w:r w:rsidRPr="00BF06D7">
              <w:rPr>
                <w:rFonts w:ascii="Times New Roman" w:hAnsi="Times New Roman" w:cs="Times New Roman"/>
                <w:sz w:val="24"/>
                <w:szCs w:val="24"/>
              </w:rPr>
              <w:t>4</w:t>
            </w:r>
          </w:p>
        </w:tc>
        <w:tc>
          <w:tcPr>
            <w:tcW w:w="6710" w:type="dxa"/>
            <w:tcBorders>
              <w:top w:val="nil"/>
              <w:left w:val="nil"/>
              <w:bottom w:val="single" w:sz="4" w:space="0" w:color="auto"/>
              <w:right w:val="single" w:sz="4" w:space="0" w:color="auto"/>
            </w:tcBorders>
            <w:shd w:val="clear" w:color="auto" w:fill="auto"/>
            <w:vAlign w:val="center"/>
          </w:tcPr>
          <w:p w14:paraId="78673F6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56 (3, 4)</w:t>
            </w:r>
          </w:p>
        </w:tc>
        <w:tc>
          <w:tcPr>
            <w:tcW w:w="2145" w:type="dxa"/>
            <w:tcBorders>
              <w:top w:val="nil"/>
              <w:left w:val="nil"/>
              <w:bottom w:val="single" w:sz="4" w:space="0" w:color="auto"/>
              <w:right w:val="single" w:sz="4" w:space="0" w:color="auto"/>
            </w:tcBorders>
            <w:shd w:val="clear" w:color="auto" w:fill="auto"/>
            <w:noWrap/>
            <w:vAlign w:val="center"/>
          </w:tcPr>
          <w:p w14:paraId="2BF76D91"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307,00</w:t>
            </w:r>
          </w:p>
        </w:tc>
      </w:tr>
      <w:tr w:rsidR="00BF06D7" w:rsidRPr="00BF06D7" w14:paraId="761BEFF3"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199D12B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1.15</w:t>
            </w:r>
          </w:p>
        </w:tc>
        <w:tc>
          <w:tcPr>
            <w:tcW w:w="6710" w:type="dxa"/>
            <w:tcBorders>
              <w:top w:val="nil"/>
              <w:left w:val="nil"/>
              <w:bottom w:val="single" w:sz="4" w:space="0" w:color="auto"/>
              <w:right w:val="single" w:sz="4" w:space="0" w:color="auto"/>
            </w:tcBorders>
            <w:shd w:val="clear" w:color="auto" w:fill="auto"/>
            <w:vAlign w:val="center"/>
          </w:tcPr>
          <w:p w14:paraId="39E328A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Текстильна, 10</w:t>
            </w:r>
          </w:p>
        </w:tc>
        <w:tc>
          <w:tcPr>
            <w:tcW w:w="2145" w:type="dxa"/>
            <w:tcBorders>
              <w:top w:val="nil"/>
              <w:left w:val="nil"/>
              <w:bottom w:val="single" w:sz="4" w:space="0" w:color="auto"/>
              <w:right w:val="single" w:sz="4" w:space="0" w:color="auto"/>
            </w:tcBorders>
            <w:shd w:val="clear" w:color="auto" w:fill="auto"/>
            <w:noWrap/>
            <w:vAlign w:val="center"/>
          </w:tcPr>
          <w:p w14:paraId="5A9A8CE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264,00</w:t>
            </w:r>
          </w:p>
        </w:tc>
      </w:tr>
      <w:tr w:rsidR="00BF06D7" w:rsidRPr="00BF06D7" w14:paraId="5C13FA8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28D1376A"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1.16</w:t>
            </w:r>
          </w:p>
        </w:tc>
        <w:tc>
          <w:tcPr>
            <w:tcW w:w="6710" w:type="dxa"/>
            <w:tcBorders>
              <w:top w:val="nil"/>
              <w:left w:val="nil"/>
              <w:bottom w:val="single" w:sz="4" w:space="0" w:color="auto"/>
              <w:right w:val="single" w:sz="4" w:space="0" w:color="auto"/>
            </w:tcBorders>
            <w:shd w:val="clear" w:color="auto" w:fill="auto"/>
            <w:vAlign w:val="center"/>
          </w:tcPr>
          <w:p w14:paraId="7D4793F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Володимира Великого, 10 (3, 4, 5)</w:t>
            </w:r>
          </w:p>
        </w:tc>
        <w:tc>
          <w:tcPr>
            <w:tcW w:w="2145" w:type="dxa"/>
            <w:tcBorders>
              <w:top w:val="nil"/>
              <w:left w:val="nil"/>
              <w:bottom w:val="single" w:sz="4" w:space="0" w:color="auto"/>
              <w:right w:val="single" w:sz="4" w:space="0" w:color="auto"/>
            </w:tcBorders>
            <w:shd w:val="clear" w:color="auto" w:fill="auto"/>
            <w:noWrap/>
            <w:vAlign w:val="center"/>
          </w:tcPr>
          <w:p w14:paraId="3E04E00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700,00</w:t>
            </w:r>
          </w:p>
        </w:tc>
      </w:tr>
      <w:tr w:rsidR="00BF06D7" w:rsidRPr="00BF06D7" w14:paraId="7908A5C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057E3861"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1.17</w:t>
            </w:r>
          </w:p>
        </w:tc>
        <w:tc>
          <w:tcPr>
            <w:tcW w:w="6710" w:type="dxa"/>
            <w:tcBorders>
              <w:top w:val="nil"/>
              <w:left w:val="nil"/>
              <w:bottom w:val="single" w:sz="4" w:space="0" w:color="auto"/>
              <w:right w:val="single" w:sz="4" w:space="0" w:color="auto"/>
            </w:tcBorders>
            <w:shd w:val="clear" w:color="auto" w:fill="auto"/>
            <w:vAlign w:val="center"/>
          </w:tcPr>
          <w:p w14:paraId="56458AF9"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Торговиця, 37</w:t>
            </w:r>
          </w:p>
        </w:tc>
        <w:tc>
          <w:tcPr>
            <w:tcW w:w="2145" w:type="dxa"/>
            <w:tcBorders>
              <w:top w:val="nil"/>
              <w:left w:val="nil"/>
              <w:bottom w:val="single" w:sz="4" w:space="0" w:color="auto"/>
              <w:right w:val="single" w:sz="4" w:space="0" w:color="auto"/>
            </w:tcBorders>
            <w:shd w:val="clear" w:color="auto" w:fill="auto"/>
            <w:noWrap/>
            <w:vAlign w:val="center"/>
          </w:tcPr>
          <w:p w14:paraId="44F152F7"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220,00</w:t>
            </w:r>
          </w:p>
        </w:tc>
      </w:tr>
      <w:tr w:rsidR="00BF06D7" w:rsidRPr="00BF06D7" w14:paraId="14897DD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5BCC60D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1.18</w:t>
            </w:r>
          </w:p>
        </w:tc>
        <w:tc>
          <w:tcPr>
            <w:tcW w:w="6710" w:type="dxa"/>
            <w:tcBorders>
              <w:top w:val="nil"/>
              <w:left w:val="nil"/>
              <w:bottom w:val="single" w:sz="4" w:space="0" w:color="auto"/>
              <w:right w:val="single" w:sz="4" w:space="0" w:color="auto"/>
            </w:tcBorders>
            <w:shd w:val="clear" w:color="auto" w:fill="auto"/>
            <w:vAlign w:val="center"/>
          </w:tcPr>
          <w:p w14:paraId="4AAAFB48"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Сергія Корольова, 10</w:t>
            </w:r>
          </w:p>
        </w:tc>
        <w:tc>
          <w:tcPr>
            <w:tcW w:w="2145" w:type="dxa"/>
            <w:tcBorders>
              <w:top w:val="nil"/>
              <w:left w:val="nil"/>
              <w:bottom w:val="single" w:sz="4" w:space="0" w:color="auto"/>
              <w:right w:val="single" w:sz="4" w:space="0" w:color="auto"/>
            </w:tcBorders>
            <w:shd w:val="clear" w:color="auto" w:fill="auto"/>
            <w:noWrap/>
            <w:vAlign w:val="center"/>
          </w:tcPr>
          <w:p w14:paraId="1C76CC5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416,00</w:t>
            </w:r>
          </w:p>
        </w:tc>
      </w:tr>
      <w:tr w:rsidR="00BF06D7" w:rsidRPr="00BF06D7" w14:paraId="77182C59"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79ACA9D1"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1.19</w:t>
            </w:r>
          </w:p>
        </w:tc>
        <w:tc>
          <w:tcPr>
            <w:tcW w:w="6710" w:type="dxa"/>
            <w:tcBorders>
              <w:top w:val="nil"/>
              <w:left w:val="nil"/>
              <w:bottom w:val="single" w:sz="4" w:space="0" w:color="auto"/>
              <w:right w:val="single" w:sz="4" w:space="0" w:color="auto"/>
            </w:tcBorders>
            <w:shd w:val="clear" w:color="auto" w:fill="auto"/>
            <w:vAlign w:val="center"/>
          </w:tcPr>
          <w:p w14:paraId="6FFBB088"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Мирона Тарнавського, 18 (1, 2, 3)</w:t>
            </w:r>
          </w:p>
        </w:tc>
        <w:tc>
          <w:tcPr>
            <w:tcW w:w="2145" w:type="dxa"/>
            <w:tcBorders>
              <w:top w:val="nil"/>
              <w:left w:val="nil"/>
              <w:bottom w:val="single" w:sz="4" w:space="0" w:color="auto"/>
              <w:right w:val="single" w:sz="4" w:space="0" w:color="auto"/>
            </w:tcBorders>
            <w:shd w:val="clear" w:color="auto" w:fill="auto"/>
            <w:noWrap/>
            <w:vAlign w:val="center"/>
          </w:tcPr>
          <w:p w14:paraId="25B04A1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630,00</w:t>
            </w:r>
          </w:p>
        </w:tc>
      </w:tr>
      <w:tr w:rsidR="00BF06D7" w:rsidRPr="00BF06D7" w14:paraId="6CCC7ACD"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756A4F2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1.20</w:t>
            </w:r>
          </w:p>
        </w:tc>
        <w:tc>
          <w:tcPr>
            <w:tcW w:w="6710" w:type="dxa"/>
            <w:tcBorders>
              <w:top w:val="nil"/>
              <w:left w:val="nil"/>
              <w:bottom w:val="single" w:sz="4" w:space="0" w:color="auto"/>
              <w:right w:val="single" w:sz="4" w:space="0" w:color="auto"/>
            </w:tcBorders>
            <w:shd w:val="clear" w:color="auto" w:fill="auto"/>
            <w:vAlign w:val="center"/>
          </w:tcPr>
          <w:p w14:paraId="0A6BC96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Сергія Корольова, 8 (3) Машинне відділення</w:t>
            </w:r>
          </w:p>
        </w:tc>
        <w:tc>
          <w:tcPr>
            <w:tcW w:w="2145" w:type="dxa"/>
            <w:tcBorders>
              <w:top w:val="nil"/>
              <w:left w:val="nil"/>
              <w:bottom w:val="single" w:sz="4" w:space="0" w:color="auto"/>
              <w:right w:val="single" w:sz="4" w:space="0" w:color="auto"/>
            </w:tcBorders>
            <w:shd w:val="clear" w:color="auto" w:fill="auto"/>
            <w:noWrap/>
            <w:vAlign w:val="center"/>
          </w:tcPr>
          <w:p w14:paraId="641AA22D"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50,00</w:t>
            </w:r>
          </w:p>
        </w:tc>
      </w:tr>
      <w:tr w:rsidR="00BF06D7" w:rsidRPr="00BF06D7" w14:paraId="7BB8E114"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7B8FFE3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1.21</w:t>
            </w:r>
          </w:p>
        </w:tc>
        <w:tc>
          <w:tcPr>
            <w:tcW w:w="6710" w:type="dxa"/>
            <w:tcBorders>
              <w:top w:val="nil"/>
              <w:left w:val="nil"/>
              <w:bottom w:val="single" w:sz="4" w:space="0" w:color="auto"/>
              <w:right w:val="single" w:sz="4" w:space="0" w:color="auto"/>
            </w:tcBorders>
            <w:shd w:val="clear" w:color="auto" w:fill="auto"/>
            <w:vAlign w:val="center"/>
          </w:tcPr>
          <w:p w14:paraId="5E193610"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Мирона Тарнавського, 26 (1 під’їзд)</w:t>
            </w:r>
          </w:p>
        </w:tc>
        <w:tc>
          <w:tcPr>
            <w:tcW w:w="2145" w:type="dxa"/>
            <w:tcBorders>
              <w:top w:val="nil"/>
              <w:left w:val="nil"/>
              <w:bottom w:val="single" w:sz="4" w:space="0" w:color="auto"/>
              <w:right w:val="single" w:sz="4" w:space="0" w:color="auto"/>
            </w:tcBorders>
            <w:shd w:val="clear" w:color="auto" w:fill="auto"/>
            <w:noWrap/>
            <w:vAlign w:val="center"/>
          </w:tcPr>
          <w:p w14:paraId="083BDDCE"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150,00</w:t>
            </w:r>
          </w:p>
        </w:tc>
      </w:tr>
      <w:tr w:rsidR="00BF06D7" w:rsidRPr="00BF06D7" w14:paraId="01269C30"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7E9FB3C6"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2</w:t>
            </w:r>
          </w:p>
        </w:tc>
        <w:tc>
          <w:tcPr>
            <w:tcW w:w="6710" w:type="dxa"/>
            <w:tcBorders>
              <w:top w:val="nil"/>
              <w:left w:val="nil"/>
              <w:bottom w:val="single" w:sz="4" w:space="0" w:color="auto"/>
              <w:right w:val="single" w:sz="4" w:space="0" w:color="auto"/>
            </w:tcBorders>
            <w:shd w:val="clear" w:color="auto" w:fill="auto"/>
            <w:vAlign w:val="bottom"/>
            <w:hideMark/>
          </w:tcPr>
          <w:p w14:paraId="4FC0A857" w14:textId="77777777" w:rsidR="00BF06D7" w:rsidRPr="00BF06D7" w:rsidRDefault="00BF06D7" w:rsidP="00BF06D7">
            <w:pPr>
              <w:spacing w:after="0" w:line="240" w:lineRule="auto"/>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 xml:space="preserve">Ремонт і заміна </w:t>
            </w:r>
            <w:proofErr w:type="spellStart"/>
            <w:r w:rsidRPr="00BF06D7">
              <w:rPr>
                <w:rFonts w:ascii="Times New Roman" w:eastAsia="Times New Roman" w:hAnsi="Times New Roman" w:cs="Times New Roman"/>
                <w:b/>
                <w:bCs/>
                <w:sz w:val="24"/>
                <w:szCs w:val="24"/>
              </w:rPr>
              <w:t>внутрішньобудинкових</w:t>
            </w:r>
            <w:proofErr w:type="spellEnd"/>
            <w:r w:rsidRPr="00BF06D7">
              <w:rPr>
                <w:rFonts w:ascii="Times New Roman" w:eastAsia="Times New Roman" w:hAnsi="Times New Roman" w:cs="Times New Roman"/>
                <w:b/>
                <w:bCs/>
                <w:sz w:val="24"/>
                <w:szCs w:val="24"/>
              </w:rPr>
              <w:t xml:space="preserve"> інженерних мереж, елементів обладнання</w:t>
            </w:r>
          </w:p>
        </w:tc>
        <w:tc>
          <w:tcPr>
            <w:tcW w:w="2145" w:type="dxa"/>
            <w:tcBorders>
              <w:top w:val="nil"/>
              <w:left w:val="nil"/>
              <w:bottom w:val="single" w:sz="4" w:space="0" w:color="auto"/>
              <w:right w:val="single" w:sz="4" w:space="0" w:color="auto"/>
            </w:tcBorders>
            <w:shd w:val="clear" w:color="auto" w:fill="auto"/>
            <w:noWrap/>
            <w:vAlign w:val="center"/>
            <w:hideMark/>
          </w:tcPr>
          <w:p w14:paraId="2D0703B9"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3217,00</w:t>
            </w:r>
          </w:p>
        </w:tc>
      </w:tr>
      <w:tr w:rsidR="00BF06D7" w:rsidRPr="00BF06D7" w14:paraId="3E4C1F7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414297F5"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w:t>
            </w:r>
          </w:p>
        </w:tc>
        <w:tc>
          <w:tcPr>
            <w:tcW w:w="6710" w:type="dxa"/>
            <w:tcBorders>
              <w:top w:val="nil"/>
              <w:left w:val="nil"/>
              <w:bottom w:val="single" w:sz="4" w:space="0" w:color="auto"/>
              <w:right w:val="single" w:sz="4" w:space="0" w:color="auto"/>
            </w:tcBorders>
            <w:shd w:val="clear" w:color="auto" w:fill="auto"/>
            <w:noWrap/>
            <w:vAlign w:val="center"/>
            <w:hideMark/>
          </w:tcPr>
          <w:p w14:paraId="32CC6686"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Володимира Великого, 10</w:t>
            </w:r>
          </w:p>
        </w:tc>
        <w:tc>
          <w:tcPr>
            <w:tcW w:w="2145" w:type="dxa"/>
            <w:tcBorders>
              <w:top w:val="nil"/>
              <w:left w:val="nil"/>
              <w:bottom w:val="single" w:sz="4" w:space="0" w:color="auto"/>
              <w:right w:val="single" w:sz="4" w:space="0" w:color="auto"/>
            </w:tcBorders>
            <w:shd w:val="clear" w:color="auto" w:fill="auto"/>
            <w:noWrap/>
            <w:vAlign w:val="center"/>
            <w:hideMark/>
          </w:tcPr>
          <w:p w14:paraId="668603C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250,00</w:t>
            </w:r>
          </w:p>
        </w:tc>
      </w:tr>
      <w:tr w:rsidR="00BF06D7" w:rsidRPr="00BF06D7" w14:paraId="02FDC210"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95F21B3"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2.2</w:t>
            </w:r>
          </w:p>
        </w:tc>
        <w:tc>
          <w:tcPr>
            <w:tcW w:w="6710" w:type="dxa"/>
            <w:tcBorders>
              <w:top w:val="nil"/>
              <w:left w:val="nil"/>
              <w:bottom w:val="single" w:sz="4" w:space="0" w:color="auto"/>
              <w:right w:val="single" w:sz="4" w:space="0" w:color="auto"/>
            </w:tcBorders>
            <w:shd w:val="clear" w:color="auto" w:fill="auto"/>
            <w:vAlign w:val="center"/>
            <w:hideMark/>
          </w:tcPr>
          <w:p w14:paraId="219C75DE"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Володимира Великого, 4</w:t>
            </w:r>
          </w:p>
        </w:tc>
        <w:tc>
          <w:tcPr>
            <w:tcW w:w="2145" w:type="dxa"/>
            <w:tcBorders>
              <w:top w:val="nil"/>
              <w:left w:val="nil"/>
              <w:bottom w:val="single" w:sz="4" w:space="0" w:color="auto"/>
              <w:right w:val="single" w:sz="4" w:space="0" w:color="auto"/>
            </w:tcBorders>
            <w:shd w:val="clear" w:color="auto" w:fill="auto"/>
            <w:noWrap/>
            <w:vAlign w:val="center"/>
            <w:hideMark/>
          </w:tcPr>
          <w:p w14:paraId="0A62951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250,00</w:t>
            </w:r>
          </w:p>
        </w:tc>
      </w:tr>
      <w:tr w:rsidR="00BF06D7" w:rsidRPr="00BF06D7" w14:paraId="3FAB8C08"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C0A9037"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2.3</w:t>
            </w:r>
          </w:p>
        </w:tc>
        <w:tc>
          <w:tcPr>
            <w:tcW w:w="6710" w:type="dxa"/>
            <w:tcBorders>
              <w:top w:val="nil"/>
              <w:left w:val="nil"/>
              <w:bottom w:val="single" w:sz="4" w:space="0" w:color="auto"/>
              <w:right w:val="single" w:sz="4" w:space="0" w:color="auto"/>
            </w:tcBorders>
            <w:shd w:val="clear" w:color="auto" w:fill="auto"/>
            <w:vAlign w:val="center"/>
            <w:hideMark/>
          </w:tcPr>
          <w:p w14:paraId="1C4B74DD"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Олександра  Довженка, 8б</w:t>
            </w:r>
          </w:p>
        </w:tc>
        <w:tc>
          <w:tcPr>
            <w:tcW w:w="2145" w:type="dxa"/>
            <w:tcBorders>
              <w:top w:val="nil"/>
              <w:left w:val="nil"/>
              <w:bottom w:val="single" w:sz="4" w:space="0" w:color="auto"/>
              <w:right w:val="single" w:sz="4" w:space="0" w:color="auto"/>
            </w:tcBorders>
            <w:shd w:val="clear" w:color="auto" w:fill="auto"/>
            <w:noWrap/>
            <w:vAlign w:val="center"/>
            <w:hideMark/>
          </w:tcPr>
          <w:p w14:paraId="15CEF577"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90,00</w:t>
            </w:r>
          </w:p>
        </w:tc>
      </w:tr>
      <w:tr w:rsidR="00BF06D7" w:rsidRPr="00BF06D7" w14:paraId="7661A2E7"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D26B"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2.4</w:t>
            </w:r>
          </w:p>
        </w:tc>
        <w:tc>
          <w:tcPr>
            <w:tcW w:w="6710" w:type="dxa"/>
            <w:tcBorders>
              <w:top w:val="single" w:sz="4" w:space="0" w:color="auto"/>
              <w:left w:val="nil"/>
              <w:bottom w:val="single" w:sz="4" w:space="0" w:color="auto"/>
              <w:right w:val="single" w:sz="4" w:space="0" w:color="auto"/>
            </w:tcBorders>
            <w:shd w:val="clear" w:color="auto" w:fill="auto"/>
            <w:vAlign w:val="center"/>
            <w:hideMark/>
          </w:tcPr>
          <w:p w14:paraId="19C01F9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15 Квітня, 10</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7A890A6B"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50,00</w:t>
            </w:r>
          </w:p>
        </w:tc>
      </w:tr>
      <w:tr w:rsidR="00BF06D7" w:rsidRPr="00BF06D7" w14:paraId="6828F56F"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77D3"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lastRenderedPageBreak/>
              <w:t>2.5</w:t>
            </w:r>
          </w:p>
        </w:tc>
        <w:tc>
          <w:tcPr>
            <w:tcW w:w="6710" w:type="dxa"/>
            <w:tcBorders>
              <w:top w:val="single" w:sz="4" w:space="0" w:color="auto"/>
              <w:left w:val="nil"/>
              <w:bottom w:val="single" w:sz="4" w:space="0" w:color="auto"/>
              <w:right w:val="single" w:sz="4" w:space="0" w:color="auto"/>
            </w:tcBorders>
            <w:shd w:val="clear" w:color="auto" w:fill="auto"/>
            <w:vAlign w:val="center"/>
            <w:hideMark/>
          </w:tcPr>
          <w:p w14:paraId="72088F86"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Патріарха Любомира </w:t>
            </w:r>
            <w:proofErr w:type="spellStart"/>
            <w:r w:rsidRPr="00BF06D7">
              <w:rPr>
                <w:rFonts w:ascii="Times New Roman" w:hAnsi="Times New Roman" w:cs="Times New Roman"/>
                <w:sz w:val="24"/>
                <w:szCs w:val="24"/>
              </w:rPr>
              <w:t>Гузара</w:t>
            </w:r>
            <w:proofErr w:type="spellEnd"/>
            <w:r w:rsidRPr="00BF06D7">
              <w:rPr>
                <w:rFonts w:ascii="Times New Roman" w:hAnsi="Times New Roman" w:cs="Times New Roman"/>
                <w:sz w:val="24"/>
                <w:szCs w:val="24"/>
              </w:rPr>
              <w:t>, 9</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4D76F885"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60,00</w:t>
            </w:r>
          </w:p>
        </w:tc>
      </w:tr>
      <w:tr w:rsidR="00BF06D7" w:rsidRPr="00BF06D7" w14:paraId="4F525426"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65C8B7A"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2.6</w:t>
            </w:r>
          </w:p>
        </w:tc>
        <w:tc>
          <w:tcPr>
            <w:tcW w:w="6710" w:type="dxa"/>
            <w:tcBorders>
              <w:top w:val="nil"/>
              <w:left w:val="nil"/>
              <w:bottom w:val="single" w:sz="4" w:space="0" w:color="auto"/>
              <w:right w:val="single" w:sz="4" w:space="0" w:color="auto"/>
            </w:tcBorders>
            <w:shd w:val="clear" w:color="auto" w:fill="auto"/>
            <w:vAlign w:val="center"/>
            <w:hideMark/>
          </w:tcPr>
          <w:p w14:paraId="275F8D3B"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Академіка В. Гнатюка, 20</w:t>
            </w:r>
          </w:p>
        </w:tc>
        <w:tc>
          <w:tcPr>
            <w:tcW w:w="2145" w:type="dxa"/>
            <w:tcBorders>
              <w:top w:val="nil"/>
              <w:left w:val="nil"/>
              <w:bottom w:val="single" w:sz="4" w:space="0" w:color="auto"/>
              <w:right w:val="single" w:sz="4" w:space="0" w:color="auto"/>
            </w:tcBorders>
            <w:shd w:val="clear" w:color="auto" w:fill="auto"/>
            <w:noWrap/>
            <w:vAlign w:val="center"/>
            <w:hideMark/>
          </w:tcPr>
          <w:p w14:paraId="17B9D5F8"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110,00</w:t>
            </w:r>
          </w:p>
        </w:tc>
      </w:tr>
      <w:tr w:rsidR="00BF06D7" w:rsidRPr="00BF06D7" w14:paraId="39D86C2A"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24731378"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2.7</w:t>
            </w:r>
          </w:p>
        </w:tc>
        <w:tc>
          <w:tcPr>
            <w:tcW w:w="6710" w:type="dxa"/>
            <w:tcBorders>
              <w:top w:val="nil"/>
              <w:left w:val="nil"/>
              <w:bottom w:val="single" w:sz="4" w:space="0" w:color="auto"/>
              <w:right w:val="single" w:sz="4" w:space="0" w:color="auto"/>
            </w:tcBorders>
            <w:shd w:val="clear" w:color="auto" w:fill="auto"/>
            <w:vAlign w:val="center"/>
            <w:hideMark/>
          </w:tcPr>
          <w:p w14:paraId="6DBE9804"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w:t>
            </w:r>
            <w:proofErr w:type="spellStart"/>
            <w:r w:rsidRPr="00BF06D7">
              <w:rPr>
                <w:rFonts w:ascii="Times New Roman" w:hAnsi="Times New Roman" w:cs="Times New Roman"/>
                <w:sz w:val="24"/>
                <w:szCs w:val="24"/>
              </w:rPr>
              <w:t>Оболоня</w:t>
            </w:r>
            <w:proofErr w:type="spellEnd"/>
            <w:r w:rsidRPr="00BF06D7">
              <w:rPr>
                <w:rFonts w:ascii="Times New Roman" w:hAnsi="Times New Roman" w:cs="Times New Roman"/>
                <w:sz w:val="24"/>
                <w:szCs w:val="24"/>
              </w:rPr>
              <w:t xml:space="preserve">, 11 </w:t>
            </w:r>
          </w:p>
        </w:tc>
        <w:tc>
          <w:tcPr>
            <w:tcW w:w="2145" w:type="dxa"/>
            <w:tcBorders>
              <w:top w:val="nil"/>
              <w:left w:val="nil"/>
              <w:bottom w:val="single" w:sz="4" w:space="0" w:color="auto"/>
              <w:right w:val="single" w:sz="4" w:space="0" w:color="auto"/>
            </w:tcBorders>
            <w:shd w:val="clear" w:color="auto" w:fill="auto"/>
            <w:noWrap/>
            <w:vAlign w:val="center"/>
            <w:hideMark/>
          </w:tcPr>
          <w:p w14:paraId="43DABED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200,00</w:t>
            </w:r>
          </w:p>
        </w:tc>
      </w:tr>
      <w:tr w:rsidR="00BF06D7" w:rsidRPr="00BF06D7" w14:paraId="0CD3D406"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5F39"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2.8</w:t>
            </w:r>
          </w:p>
        </w:tc>
        <w:tc>
          <w:tcPr>
            <w:tcW w:w="6710" w:type="dxa"/>
            <w:tcBorders>
              <w:top w:val="single" w:sz="4" w:space="0" w:color="auto"/>
              <w:left w:val="nil"/>
              <w:bottom w:val="single" w:sz="4" w:space="0" w:color="auto"/>
              <w:right w:val="single" w:sz="4" w:space="0" w:color="auto"/>
            </w:tcBorders>
            <w:shd w:val="clear" w:color="auto" w:fill="auto"/>
            <w:vAlign w:val="center"/>
            <w:hideMark/>
          </w:tcPr>
          <w:p w14:paraId="0EE3F0FE"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w:t>
            </w:r>
            <w:proofErr w:type="spellStart"/>
            <w:r w:rsidRPr="00BF06D7">
              <w:rPr>
                <w:rFonts w:ascii="Times New Roman" w:hAnsi="Times New Roman" w:cs="Times New Roman"/>
                <w:sz w:val="24"/>
                <w:szCs w:val="24"/>
              </w:rPr>
              <w:t>Громницького</w:t>
            </w:r>
            <w:proofErr w:type="spellEnd"/>
            <w:r w:rsidRPr="00BF06D7">
              <w:rPr>
                <w:rFonts w:ascii="Times New Roman" w:hAnsi="Times New Roman" w:cs="Times New Roman"/>
                <w:sz w:val="24"/>
                <w:szCs w:val="24"/>
              </w:rPr>
              <w:t>, 2 (холодне водопостачання)</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59A0E73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180,00</w:t>
            </w:r>
          </w:p>
        </w:tc>
      </w:tr>
      <w:tr w:rsidR="00BF06D7" w:rsidRPr="00BF06D7" w14:paraId="3C28F861"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9AE2"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2.9</w:t>
            </w:r>
          </w:p>
        </w:tc>
        <w:tc>
          <w:tcPr>
            <w:tcW w:w="6710" w:type="dxa"/>
            <w:tcBorders>
              <w:top w:val="single" w:sz="4" w:space="0" w:color="auto"/>
              <w:left w:val="nil"/>
              <w:bottom w:val="single" w:sz="4" w:space="0" w:color="auto"/>
              <w:right w:val="single" w:sz="4" w:space="0" w:color="auto"/>
            </w:tcBorders>
            <w:shd w:val="clear" w:color="auto" w:fill="auto"/>
            <w:vAlign w:val="center"/>
            <w:hideMark/>
          </w:tcPr>
          <w:p w14:paraId="1537AC7E"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w:t>
            </w:r>
            <w:proofErr w:type="spellStart"/>
            <w:r w:rsidRPr="00BF06D7">
              <w:rPr>
                <w:rFonts w:ascii="Times New Roman" w:hAnsi="Times New Roman" w:cs="Times New Roman"/>
                <w:sz w:val="24"/>
                <w:szCs w:val="24"/>
              </w:rPr>
              <w:t>Громницького</w:t>
            </w:r>
            <w:proofErr w:type="spellEnd"/>
            <w:r w:rsidRPr="00BF06D7">
              <w:rPr>
                <w:rFonts w:ascii="Times New Roman" w:hAnsi="Times New Roman" w:cs="Times New Roman"/>
                <w:sz w:val="24"/>
                <w:szCs w:val="24"/>
              </w:rPr>
              <w:t>, 2 (гаряче водопостачання)</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13E10FD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200,00</w:t>
            </w:r>
          </w:p>
        </w:tc>
      </w:tr>
      <w:tr w:rsidR="00BF06D7" w:rsidRPr="00BF06D7" w14:paraId="274CF609"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D7C34"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2.10</w:t>
            </w:r>
          </w:p>
        </w:tc>
        <w:tc>
          <w:tcPr>
            <w:tcW w:w="6710" w:type="dxa"/>
            <w:tcBorders>
              <w:top w:val="single" w:sz="4" w:space="0" w:color="auto"/>
              <w:left w:val="nil"/>
              <w:bottom w:val="single" w:sz="4" w:space="0" w:color="auto"/>
              <w:right w:val="single" w:sz="4" w:space="0" w:color="auto"/>
            </w:tcBorders>
            <w:shd w:val="clear" w:color="auto" w:fill="auto"/>
            <w:vAlign w:val="center"/>
          </w:tcPr>
          <w:p w14:paraId="08229E00"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Соломії Крушельницької, 1А </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331427F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65,00</w:t>
            </w:r>
          </w:p>
        </w:tc>
      </w:tr>
      <w:tr w:rsidR="00BF06D7" w:rsidRPr="00BF06D7" w14:paraId="49B193E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4E87748F"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2.11</w:t>
            </w:r>
          </w:p>
        </w:tc>
        <w:tc>
          <w:tcPr>
            <w:tcW w:w="6710" w:type="dxa"/>
            <w:tcBorders>
              <w:top w:val="nil"/>
              <w:left w:val="nil"/>
              <w:bottom w:val="single" w:sz="4" w:space="0" w:color="auto"/>
              <w:right w:val="single" w:sz="4" w:space="0" w:color="auto"/>
            </w:tcBorders>
            <w:shd w:val="clear" w:color="auto" w:fill="auto"/>
            <w:vAlign w:val="center"/>
          </w:tcPr>
          <w:p w14:paraId="3D8F821E"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Соломії Крушельницької, 1 </w:t>
            </w:r>
          </w:p>
        </w:tc>
        <w:tc>
          <w:tcPr>
            <w:tcW w:w="2145" w:type="dxa"/>
            <w:tcBorders>
              <w:top w:val="nil"/>
              <w:left w:val="nil"/>
              <w:bottom w:val="single" w:sz="4" w:space="0" w:color="auto"/>
              <w:right w:val="single" w:sz="4" w:space="0" w:color="auto"/>
            </w:tcBorders>
            <w:shd w:val="clear" w:color="auto" w:fill="auto"/>
            <w:noWrap/>
            <w:vAlign w:val="center"/>
          </w:tcPr>
          <w:p w14:paraId="457F8F8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125,00</w:t>
            </w:r>
          </w:p>
        </w:tc>
      </w:tr>
      <w:tr w:rsidR="00BF06D7" w:rsidRPr="00BF06D7" w14:paraId="74825CFF"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3C8382F8"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2.12</w:t>
            </w:r>
          </w:p>
        </w:tc>
        <w:tc>
          <w:tcPr>
            <w:tcW w:w="6710" w:type="dxa"/>
            <w:tcBorders>
              <w:top w:val="nil"/>
              <w:left w:val="nil"/>
              <w:bottom w:val="single" w:sz="4" w:space="0" w:color="auto"/>
              <w:right w:val="single" w:sz="4" w:space="0" w:color="auto"/>
            </w:tcBorders>
            <w:shd w:val="clear" w:color="auto" w:fill="auto"/>
            <w:vAlign w:val="center"/>
          </w:tcPr>
          <w:p w14:paraId="1C444893"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Квітки </w:t>
            </w:r>
            <w:proofErr w:type="spellStart"/>
            <w:r w:rsidRPr="00BF06D7">
              <w:rPr>
                <w:rFonts w:ascii="Times New Roman" w:hAnsi="Times New Roman" w:cs="Times New Roman"/>
                <w:sz w:val="24"/>
                <w:szCs w:val="24"/>
              </w:rPr>
              <w:t>Цісик</w:t>
            </w:r>
            <w:proofErr w:type="spellEnd"/>
            <w:r w:rsidRPr="00BF06D7">
              <w:rPr>
                <w:rFonts w:ascii="Times New Roman" w:hAnsi="Times New Roman" w:cs="Times New Roman"/>
                <w:sz w:val="24"/>
                <w:szCs w:val="24"/>
              </w:rPr>
              <w:t>, 41</w:t>
            </w:r>
          </w:p>
        </w:tc>
        <w:tc>
          <w:tcPr>
            <w:tcW w:w="2145" w:type="dxa"/>
            <w:tcBorders>
              <w:top w:val="nil"/>
              <w:left w:val="nil"/>
              <w:bottom w:val="single" w:sz="4" w:space="0" w:color="auto"/>
              <w:right w:val="single" w:sz="4" w:space="0" w:color="auto"/>
            </w:tcBorders>
            <w:shd w:val="clear" w:color="auto" w:fill="auto"/>
            <w:noWrap/>
            <w:vAlign w:val="center"/>
          </w:tcPr>
          <w:p w14:paraId="02A0F92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160,00</w:t>
            </w:r>
          </w:p>
        </w:tc>
      </w:tr>
      <w:tr w:rsidR="00BF06D7" w:rsidRPr="00BF06D7" w14:paraId="743440D7"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4836A610"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2.13</w:t>
            </w:r>
          </w:p>
        </w:tc>
        <w:tc>
          <w:tcPr>
            <w:tcW w:w="6710" w:type="dxa"/>
            <w:tcBorders>
              <w:top w:val="nil"/>
              <w:left w:val="nil"/>
              <w:bottom w:val="single" w:sz="4" w:space="0" w:color="auto"/>
              <w:right w:val="single" w:sz="4" w:space="0" w:color="auto"/>
            </w:tcBorders>
            <w:shd w:val="clear" w:color="auto" w:fill="auto"/>
            <w:vAlign w:val="center"/>
          </w:tcPr>
          <w:p w14:paraId="738D954B"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Київська, 12 </w:t>
            </w:r>
          </w:p>
        </w:tc>
        <w:tc>
          <w:tcPr>
            <w:tcW w:w="2145" w:type="dxa"/>
            <w:tcBorders>
              <w:top w:val="nil"/>
              <w:left w:val="nil"/>
              <w:bottom w:val="single" w:sz="4" w:space="0" w:color="auto"/>
              <w:right w:val="single" w:sz="4" w:space="0" w:color="auto"/>
            </w:tcBorders>
            <w:shd w:val="clear" w:color="auto" w:fill="auto"/>
            <w:noWrap/>
            <w:vAlign w:val="center"/>
          </w:tcPr>
          <w:p w14:paraId="19A54427"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94,00</w:t>
            </w:r>
          </w:p>
        </w:tc>
      </w:tr>
      <w:tr w:rsidR="00BF06D7" w:rsidRPr="00BF06D7" w14:paraId="0A51F118"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13A86C8C"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2.14</w:t>
            </w:r>
          </w:p>
        </w:tc>
        <w:tc>
          <w:tcPr>
            <w:tcW w:w="6710" w:type="dxa"/>
            <w:tcBorders>
              <w:top w:val="nil"/>
              <w:left w:val="nil"/>
              <w:bottom w:val="single" w:sz="4" w:space="0" w:color="auto"/>
              <w:right w:val="single" w:sz="4" w:space="0" w:color="auto"/>
            </w:tcBorders>
            <w:shd w:val="clear" w:color="auto" w:fill="auto"/>
            <w:vAlign w:val="center"/>
          </w:tcPr>
          <w:p w14:paraId="3F58F4D3"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Чернівецька, 58</w:t>
            </w:r>
          </w:p>
        </w:tc>
        <w:tc>
          <w:tcPr>
            <w:tcW w:w="2145" w:type="dxa"/>
            <w:tcBorders>
              <w:top w:val="nil"/>
              <w:left w:val="nil"/>
              <w:bottom w:val="single" w:sz="4" w:space="0" w:color="auto"/>
              <w:right w:val="single" w:sz="4" w:space="0" w:color="auto"/>
            </w:tcBorders>
            <w:shd w:val="clear" w:color="auto" w:fill="auto"/>
            <w:noWrap/>
            <w:vAlign w:val="center"/>
          </w:tcPr>
          <w:p w14:paraId="52B524C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35,00</w:t>
            </w:r>
          </w:p>
        </w:tc>
      </w:tr>
      <w:tr w:rsidR="00BF06D7" w:rsidRPr="00BF06D7" w14:paraId="2FEEE04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049ADBAC"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2.15</w:t>
            </w:r>
          </w:p>
        </w:tc>
        <w:tc>
          <w:tcPr>
            <w:tcW w:w="6710" w:type="dxa"/>
            <w:tcBorders>
              <w:top w:val="nil"/>
              <w:left w:val="nil"/>
              <w:bottom w:val="single" w:sz="4" w:space="0" w:color="auto"/>
              <w:right w:val="single" w:sz="4" w:space="0" w:color="auto"/>
            </w:tcBorders>
            <w:shd w:val="clear" w:color="auto" w:fill="auto"/>
            <w:vAlign w:val="center"/>
          </w:tcPr>
          <w:p w14:paraId="43EA009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Михайла Грушевського, 7</w:t>
            </w:r>
          </w:p>
        </w:tc>
        <w:tc>
          <w:tcPr>
            <w:tcW w:w="2145" w:type="dxa"/>
            <w:tcBorders>
              <w:top w:val="nil"/>
              <w:left w:val="nil"/>
              <w:bottom w:val="single" w:sz="4" w:space="0" w:color="auto"/>
              <w:right w:val="single" w:sz="4" w:space="0" w:color="auto"/>
            </w:tcBorders>
            <w:shd w:val="clear" w:color="auto" w:fill="auto"/>
            <w:noWrap/>
            <w:vAlign w:val="center"/>
          </w:tcPr>
          <w:p w14:paraId="0324A587"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41,00</w:t>
            </w:r>
          </w:p>
        </w:tc>
      </w:tr>
      <w:tr w:rsidR="00BF06D7" w:rsidRPr="00BF06D7" w14:paraId="0A267339"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7A1E81B2"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2.16</w:t>
            </w:r>
          </w:p>
        </w:tc>
        <w:tc>
          <w:tcPr>
            <w:tcW w:w="6710" w:type="dxa"/>
            <w:tcBorders>
              <w:top w:val="nil"/>
              <w:left w:val="nil"/>
              <w:bottom w:val="single" w:sz="4" w:space="0" w:color="auto"/>
              <w:right w:val="single" w:sz="4" w:space="0" w:color="auto"/>
            </w:tcBorders>
            <w:shd w:val="clear" w:color="auto" w:fill="auto"/>
            <w:vAlign w:val="center"/>
          </w:tcPr>
          <w:p w14:paraId="7F627735"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бульвар Дмитра Вишневецького, 7</w:t>
            </w:r>
          </w:p>
        </w:tc>
        <w:tc>
          <w:tcPr>
            <w:tcW w:w="2145" w:type="dxa"/>
            <w:tcBorders>
              <w:top w:val="nil"/>
              <w:left w:val="nil"/>
              <w:bottom w:val="single" w:sz="4" w:space="0" w:color="auto"/>
              <w:right w:val="single" w:sz="4" w:space="0" w:color="auto"/>
            </w:tcBorders>
            <w:shd w:val="clear" w:color="auto" w:fill="auto"/>
            <w:noWrap/>
            <w:vAlign w:val="center"/>
          </w:tcPr>
          <w:p w14:paraId="7F841BAB"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rPr>
              <w:t>188</w:t>
            </w:r>
            <w:r w:rsidRPr="00BF06D7">
              <w:rPr>
                <w:rFonts w:ascii="Times New Roman" w:hAnsi="Times New Roman" w:cs="Times New Roman"/>
                <w:sz w:val="24"/>
                <w:szCs w:val="24"/>
                <w:lang w:val="en-US"/>
              </w:rPr>
              <w:t>,00</w:t>
            </w:r>
          </w:p>
        </w:tc>
      </w:tr>
      <w:tr w:rsidR="00BF06D7" w:rsidRPr="00BF06D7" w14:paraId="1857B43D"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001F0E2E"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2.17</w:t>
            </w:r>
          </w:p>
        </w:tc>
        <w:tc>
          <w:tcPr>
            <w:tcW w:w="6710" w:type="dxa"/>
            <w:tcBorders>
              <w:top w:val="nil"/>
              <w:left w:val="nil"/>
              <w:bottom w:val="single" w:sz="4" w:space="0" w:color="auto"/>
              <w:right w:val="single" w:sz="4" w:space="0" w:color="auto"/>
            </w:tcBorders>
            <w:shd w:val="clear" w:color="auto" w:fill="auto"/>
            <w:vAlign w:val="center"/>
          </w:tcPr>
          <w:p w14:paraId="426F9E3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Генерала Мирона Тарнавського, 4</w:t>
            </w:r>
          </w:p>
        </w:tc>
        <w:tc>
          <w:tcPr>
            <w:tcW w:w="2145" w:type="dxa"/>
            <w:tcBorders>
              <w:top w:val="nil"/>
              <w:left w:val="nil"/>
              <w:bottom w:val="single" w:sz="4" w:space="0" w:color="auto"/>
              <w:right w:val="single" w:sz="4" w:space="0" w:color="auto"/>
            </w:tcBorders>
            <w:shd w:val="clear" w:color="auto" w:fill="auto"/>
            <w:noWrap/>
            <w:vAlign w:val="center"/>
          </w:tcPr>
          <w:p w14:paraId="4F15F4A8"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rPr>
              <w:t>254</w:t>
            </w:r>
            <w:r w:rsidRPr="00BF06D7">
              <w:rPr>
                <w:rFonts w:ascii="Times New Roman" w:hAnsi="Times New Roman" w:cs="Times New Roman"/>
                <w:sz w:val="24"/>
                <w:szCs w:val="24"/>
                <w:lang w:val="en-US"/>
              </w:rPr>
              <w:t>,00</w:t>
            </w:r>
          </w:p>
        </w:tc>
      </w:tr>
      <w:tr w:rsidR="00BF06D7" w:rsidRPr="00BF06D7" w14:paraId="359570A0"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77AA4E84"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2.18</w:t>
            </w:r>
          </w:p>
        </w:tc>
        <w:tc>
          <w:tcPr>
            <w:tcW w:w="6710" w:type="dxa"/>
            <w:tcBorders>
              <w:top w:val="nil"/>
              <w:left w:val="nil"/>
              <w:bottom w:val="single" w:sz="4" w:space="0" w:color="auto"/>
              <w:right w:val="single" w:sz="4" w:space="0" w:color="auto"/>
            </w:tcBorders>
            <w:shd w:val="clear" w:color="auto" w:fill="auto"/>
            <w:vAlign w:val="center"/>
          </w:tcPr>
          <w:p w14:paraId="5B930D4C"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Миколи Карпенка, 12</w:t>
            </w:r>
          </w:p>
        </w:tc>
        <w:tc>
          <w:tcPr>
            <w:tcW w:w="2145" w:type="dxa"/>
            <w:tcBorders>
              <w:top w:val="nil"/>
              <w:left w:val="nil"/>
              <w:bottom w:val="single" w:sz="4" w:space="0" w:color="auto"/>
              <w:right w:val="single" w:sz="4" w:space="0" w:color="auto"/>
            </w:tcBorders>
            <w:shd w:val="clear" w:color="auto" w:fill="auto"/>
            <w:noWrap/>
            <w:vAlign w:val="center"/>
          </w:tcPr>
          <w:p w14:paraId="3371F37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163,00</w:t>
            </w:r>
          </w:p>
        </w:tc>
      </w:tr>
      <w:tr w:rsidR="00BF06D7" w:rsidRPr="00BF06D7" w14:paraId="14091D37"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410E688A"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2.19</w:t>
            </w:r>
          </w:p>
        </w:tc>
        <w:tc>
          <w:tcPr>
            <w:tcW w:w="6710" w:type="dxa"/>
            <w:tcBorders>
              <w:top w:val="nil"/>
              <w:left w:val="nil"/>
              <w:bottom w:val="single" w:sz="4" w:space="0" w:color="auto"/>
              <w:right w:val="single" w:sz="4" w:space="0" w:color="auto"/>
            </w:tcBorders>
            <w:shd w:val="clear" w:color="auto" w:fill="auto"/>
            <w:vAlign w:val="center"/>
          </w:tcPr>
          <w:p w14:paraId="60CD5BBC"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Євгена Коновальця, 18</w:t>
            </w:r>
          </w:p>
        </w:tc>
        <w:tc>
          <w:tcPr>
            <w:tcW w:w="2145" w:type="dxa"/>
            <w:tcBorders>
              <w:top w:val="nil"/>
              <w:left w:val="nil"/>
              <w:bottom w:val="single" w:sz="4" w:space="0" w:color="auto"/>
              <w:right w:val="single" w:sz="4" w:space="0" w:color="auto"/>
            </w:tcBorders>
            <w:shd w:val="clear" w:color="auto" w:fill="auto"/>
            <w:noWrap/>
            <w:vAlign w:val="center"/>
          </w:tcPr>
          <w:p w14:paraId="414520D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450,00</w:t>
            </w:r>
          </w:p>
        </w:tc>
      </w:tr>
      <w:tr w:rsidR="00BF06D7" w:rsidRPr="00BF06D7" w14:paraId="64F0FFCF"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3CB2834C"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2.20</w:t>
            </w:r>
          </w:p>
        </w:tc>
        <w:tc>
          <w:tcPr>
            <w:tcW w:w="6710" w:type="dxa"/>
            <w:tcBorders>
              <w:top w:val="nil"/>
              <w:left w:val="nil"/>
              <w:bottom w:val="single" w:sz="4" w:space="0" w:color="auto"/>
              <w:right w:val="single" w:sz="4" w:space="0" w:color="auto"/>
            </w:tcBorders>
            <w:shd w:val="clear" w:color="auto" w:fill="auto"/>
            <w:vAlign w:val="center"/>
          </w:tcPr>
          <w:p w14:paraId="2763DCEB"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Василя Симоненка, 5</w:t>
            </w:r>
          </w:p>
        </w:tc>
        <w:tc>
          <w:tcPr>
            <w:tcW w:w="2145" w:type="dxa"/>
            <w:tcBorders>
              <w:top w:val="nil"/>
              <w:left w:val="nil"/>
              <w:bottom w:val="single" w:sz="4" w:space="0" w:color="auto"/>
              <w:right w:val="single" w:sz="4" w:space="0" w:color="auto"/>
            </w:tcBorders>
            <w:shd w:val="clear" w:color="auto" w:fill="auto"/>
            <w:noWrap/>
            <w:vAlign w:val="center"/>
          </w:tcPr>
          <w:p w14:paraId="3D1EE2D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250,00</w:t>
            </w:r>
          </w:p>
        </w:tc>
      </w:tr>
      <w:tr w:rsidR="00BF06D7" w:rsidRPr="00BF06D7" w14:paraId="79180900"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A0C3"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3</w:t>
            </w:r>
          </w:p>
        </w:tc>
        <w:tc>
          <w:tcPr>
            <w:tcW w:w="6710" w:type="dxa"/>
            <w:tcBorders>
              <w:top w:val="single" w:sz="4" w:space="0" w:color="auto"/>
              <w:left w:val="nil"/>
              <w:bottom w:val="single" w:sz="4" w:space="0" w:color="auto"/>
              <w:right w:val="single" w:sz="4" w:space="0" w:color="auto"/>
            </w:tcBorders>
            <w:shd w:val="clear" w:color="auto" w:fill="auto"/>
            <w:noWrap/>
            <w:vAlign w:val="center"/>
            <w:hideMark/>
          </w:tcPr>
          <w:p w14:paraId="702E1647" w14:textId="77777777" w:rsidR="00BF06D7" w:rsidRPr="00BF06D7" w:rsidRDefault="00BF06D7" w:rsidP="00BF06D7">
            <w:pPr>
              <w:spacing w:after="0" w:line="240" w:lineRule="auto"/>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 xml:space="preserve"> Ремонт ліфтів :</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33199FE6"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3490,00</w:t>
            </w:r>
          </w:p>
        </w:tc>
      </w:tr>
      <w:tr w:rsidR="00BF06D7" w:rsidRPr="00BF06D7" w14:paraId="515E8BD9"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2A1E4C06"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3.1</w:t>
            </w:r>
          </w:p>
        </w:tc>
        <w:tc>
          <w:tcPr>
            <w:tcW w:w="6710" w:type="dxa"/>
            <w:tcBorders>
              <w:top w:val="nil"/>
              <w:left w:val="nil"/>
              <w:bottom w:val="single" w:sz="4" w:space="0" w:color="auto"/>
              <w:right w:val="single" w:sz="4" w:space="0" w:color="auto"/>
            </w:tcBorders>
            <w:shd w:val="clear" w:color="auto" w:fill="auto"/>
            <w:noWrap/>
            <w:vAlign w:val="center"/>
            <w:hideMark/>
          </w:tcPr>
          <w:p w14:paraId="675741F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Володимира Великого,7 (6)</w:t>
            </w:r>
          </w:p>
        </w:tc>
        <w:tc>
          <w:tcPr>
            <w:tcW w:w="2145" w:type="dxa"/>
            <w:tcBorders>
              <w:top w:val="nil"/>
              <w:left w:val="nil"/>
              <w:bottom w:val="single" w:sz="4" w:space="0" w:color="auto"/>
              <w:right w:val="single" w:sz="4" w:space="0" w:color="auto"/>
            </w:tcBorders>
            <w:shd w:val="clear" w:color="auto" w:fill="auto"/>
            <w:noWrap/>
            <w:vAlign w:val="center"/>
            <w:hideMark/>
          </w:tcPr>
          <w:p w14:paraId="1989AA7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195,00</w:t>
            </w:r>
          </w:p>
        </w:tc>
      </w:tr>
      <w:tr w:rsidR="00BF06D7" w:rsidRPr="00BF06D7" w14:paraId="3882DEFC"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E923"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3.2</w:t>
            </w:r>
          </w:p>
        </w:tc>
        <w:tc>
          <w:tcPr>
            <w:tcW w:w="6710" w:type="dxa"/>
            <w:tcBorders>
              <w:top w:val="single" w:sz="4" w:space="0" w:color="auto"/>
              <w:left w:val="nil"/>
              <w:bottom w:val="single" w:sz="4" w:space="0" w:color="auto"/>
              <w:right w:val="single" w:sz="4" w:space="0" w:color="auto"/>
            </w:tcBorders>
            <w:shd w:val="clear" w:color="auto" w:fill="auto"/>
            <w:noWrap/>
            <w:vAlign w:val="center"/>
            <w:hideMark/>
          </w:tcPr>
          <w:p w14:paraId="1D27AD5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Володимира Великого,7 (7)</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1632DE3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170,00</w:t>
            </w:r>
          </w:p>
        </w:tc>
      </w:tr>
      <w:tr w:rsidR="00BF06D7" w:rsidRPr="00BF06D7" w14:paraId="17FBC9C1"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FB13394" w14:textId="77777777" w:rsidR="00BF06D7" w:rsidRPr="00BF06D7" w:rsidRDefault="00BF06D7" w:rsidP="00BF06D7">
            <w:pPr>
              <w:pStyle w:val="aa"/>
              <w:jc w:val="right"/>
              <w:rPr>
                <w:rFonts w:ascii="Times New Roman" w:hAnsi="Times New Roman" w:cs="Times New Roman"/>
                <w:sz w:val="24"/>
                <w:szCs w:val="24"/>
                <w:lang w:eastAsia="uk-UA"/>
              </w:rPr>
            </w:pPr>
            <w:r w:rsidRPr="00BF06D7">
              <w:rPr>
                <w:rFonts w:ascii="Times New Roman" w:hAnsi="Times New Roman" w:cs="Times New Roman"/>
                <w:sz w:val="24"/>
                <w:szCs w:val="24"/>
                <w:lang w:eastAsia="uk-UA"/>
              </w:rPr>
              <w:t>3.3</w:t>
            </w:r>
          </w:p>
        </w:tc>
        <w:tc>
          <w:tcPr>
            <w:tcW w:w="6710" w:type="dxa"/>
            <w:tcBorders>
              <w:top w:val="nil"/>
              <w:left w:val="nil"/>
              <w:bottom w:val="single" w:sz="4" w:space="0" w:color="auto"/>
              <w:right w:val="single" w:sz="4" w:space="0" w:color="auto"/>
            </w:tcBorders>
            <w:shd w:val="clear" w:color="auto" w:fill="auto"/>
            <w:noWrap/>
            <w:vAlign w:val="center"/>
            <w:hideMark/>
          </w:tcPr>
          <w:p w14:paraId="1C1479ED"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Торговиця, 28 (1)</w:t>
            </w:r>
          </w:p>
        </w:tc>
        <w:tc>
          <w:tcPr>
            <w:tcW w:w="2145" w:type="dxa"/>
            <w:tcBorders>
              <w:top w:val="nil"/>
              <w:left w:val="nil"/>
              <w:bottom w:val="single" w:sz="4" w:space="0" w:color="auto"/>
              <w:right w:val="single" w:sz="4" w:space="0" w:color="auto"/>
            </w:tcBorders>
            <w:shd w:val="clear" w:color="auto" w:fill="auto"/>
            <w:noWrap/>
            <w:vAlign w:val="center"/>
            <w:hideMark/>
          </w:tcPr>
          <w:p w14:paraId="589645A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155,00</w:t>
            </w:r>
          </w:p>
        </w:tc>
      </w:tr>
      <w:tr w:rsidR="00BF06D7" w:rsidRPr="00BF06D7" w14:paraId="05DABAC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3177A4AA"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eastAsia="uk-UA"/>
              </w:rPr>
              <w:t>3.</w:t>
            </w:r>
            <w:r w:rsidRPr="00BF06D7">
              <w:rPr>
                <w:rFonts w:ascii="Times New Roman" w:hAnsi="Times New Roman" w:cs="Times New Roman"/>
                <w:sz w:val="24"/>
                <w:szCs w:val="24"/>
                <w:lang w:val="en-US" w:eastAsia="uk-UA"/>
              </w:rPr>
              <w:t>4</w:t>
            </w:r>
          </w:p>
        </w:tc>
        <w:tc>
          <w:tcPr>
            <w:tcW w:w="6710" w:type="dxa"/>
            <w:tcBorders>
              <w:top w:val="nil"/>
              <w:left w:val="nil"/>
              <w:bottom w:val="single" w:sz="4" w:space="0" w:color="auto"/>
              <w:right w:val="single" w:sz="4" w:space="0" w:color="auto"/>
            </w:tcBorders>
            <w:shd w:val="clear" w:color="auto" w:fill="auto"/>
            <w:vAlign w:val="center"/>
            <w:hideMark/>
          </w:tcPr>
          <w:p w14:paraId="55F4E666"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Софії </w:t>
            </w:r>
            <w:proofErr w:type="spellStart"/>
            <w:r w:rsidRPr="00BF06D7">
              <w:rPr>
                <w:rFonts w:ascii="Times New Roman" w:hAnsi="Times New Roman" w:cs="Times New Roman"/>
                <w:sz w:val="24"/>
                <w:szCs w:val="24"/>
              </w:rPr>
              <w:t>Стадникової</w:t>
            </w:r>
            <w:proofErr w:type="spellEnd"/>
            <w:r w:rsidRPr="00BF06D7">
              <w:rPr>
                <w:rFonts w:ascii="Times New Roman" w:hAnsi="Times New Roman" w:cs="Times New Roman"/>
                <w:sz w:val="24"/>
                <w:szCs w:val="24"/>
              </w:rPr>
              <w:t>, 20 (1)</w:t>
            </w:r>
          </w:p>
        </w:tc>
        <w:tc>
          <w:tcPr>
            <w:tcW w:w="2145" w:type="dxa"/>
            <w:tcBorders>
              <w:top w:val="nil"/>
              <w:left w:val="nil"/>
              <w:bottom w:val="single" w:sz="4" w:space="0" w:color="auto"/>
              <w:right w:val="single" w:sz="4" w:space="0" w:color="auto"/>
            </w:tcBorders>
            <w:shd w:val="clear" w:color="auto" w:fill="auto"/>
            <w:noWrap/>
            <w:vAlign w:val="center"/>
            <w:hideMark/>
          </w:tcPr>
          <w:p w14:paraId="2F37AC5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251,00</w:t>
            </w:r>
          </w:p>
        </w:tc>
      </w:tr>
      <w:tr w:rsidR="00BF06D7" w:rsidRPr="00BF06D7" w14:paraId="1A1AF3B8"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333B4658"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eastAsia="uk-UA"/>
              </w:rPr>
              <w:t>3.</w:t>
            </w:r>
            <w:r w:rsidRPr="00BF06D7">
              <w:rPr>
                <w:rFonts w:ascii="Times New Roman" w:hAnsi="Times New Roman" w:cs="Times New Roman"/>
                <w:sz w:val="24"/>
                <w:szCs w:val="24"/>
                <w:lang w:val="en-US" w:eastAsia="uk-UA"/>
              </w:rPr>
              <w:t>5</w:t>
            </w:r>
          </w:p>
        </w:tc>
        <w:tc>
          <w:tcPr>
            <w:tcW w:w="6710" w:type="dxa"/>
            <w:tcBorders>
              <w:top w:val="nil"/>
              <w:left w:val="nil"/>
              <w:bottom w:val="single" w:sz="4" w:space="0" w:color="auto"/>
              <w:right w:val="single" w:sz="4" w:space="0" w:color="auto"/>
            </w:tcBorders>
            <w:shd w:val="clear" w:color="auto" w:fill="auto"/>
            <w:vAlign w:val="center"/>
            <w:hideMark/>
          </w:tcPr>
          <w:p w14:paraId="04067BB5"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Софії </w:t>
            </w:r>
            <w:proofErr w:type="spellStart"/>
            <w:r w:rsidRPr="00BF06D7">
              <w:rPr>
                <w:rFonts w:ascii="Times New Roman" w:hAnsi="Times New Roman" w:cs="Times New Roman"/>
                <w:sz w:val="24"/>
                <w:szCs w:val="24"/>
              </w:rPr>
              <w:t>Стадникової</w:t>
            </w:r>
            <w:proofErr w:type="spellEnd"/>
            <w:r w:rsidRPr="00BF06D7">
              <w:rPr>
                <w:rFonts w:ascii="Times New Roman" w:hAnsi="Times New Roman" w:cs="Times New Roman"/>
                <w:sz w:val="24"/>
                <w:szCs w:val="24"/>
              </w:rPr>
              <w:t>, 20 (2)</w:t>
            </w:r>
          </w:p>
        </w:tc>
        <w:tc>
          <w:tcPr>
            <w:tcW w:w="2145" w:type="dxa"/>
            <w:tcBorders>
              <w:top w:val="nil"/>
              <w:left w:val="nil"/>
              <w:bottom w:val="single" w:sz="4" w:space="0" w:color="auto"/>
              <w:right w:val="single" w:sz="4" w:space="0" w:color="auto"/>
            </w:tcBorders>
            <w:shd w:val="clear" w:color="auto" w:fill="auto"/>
            <w:noWrap/>
            <w:vAlign w:val="center"/>
            <w:hideMark/>
          </w:tcPr>
          <w:p w14:paraId="07C48B2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217,00</w:t>
            </w:r>
          </w:p>
        </w:tc>
      </w:tr>
      <w:tr w:rsidR="00BF06D7" w:rsidRPr="00BF06D7" w14:paraId="048EF37F"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17049531"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eastAsia="uk-UA"/>
              </w:rPr>
              <w:t>3.</w:t>
            </w:r>
            <w:r w:rsidRPr="00BF06D7">
              <w:rPr>
                <w:rFonts w:ascii="Times New Roman" w:hAnsi="Times New Roman" w:cs="Times New Roman"/>
                <w:sz w:val="24"/>
                <w:szCs w:val="24"/>
                <w:lang w:val="en-US" w:eastAsia="uk-UA"/>
              </w:rPr>
              <w:t>6</w:t>
            </w:r>
          </w:p>
        </w:tc>
        <w:tc>
          <w:tcPr>
            <w:tcW w:w="6710" w:type="dxa"/>
            <w:tcBorders>
              <w:top w:val="nil"/>
              <w:left w:val="nil"/>
              <w:bottom w:val="single" w:sz="4" w:space="0" w:color="auto"/>
              <w:right w:val="single" w:sz="4" w:space="0" w:color="auto"/>
            </w:tcBorders>
            <w:shd w:val="clear" w:color="auto" w:fill="auto"/>
            <w:vAlign w:val="center"/>
            <w:hideMark/>
          </w:tcPr>
          <w:p w14:paraId="25DC26E2"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Софії </w:t>
            </w:r>
            <w:proofErr w:type="spellStart"/>
            <w:r w:rsidRPr="00BF06D7">
              <w:rPr>
                <w:rFonts w:ascii="Times New Roman" w:hAnsi="Times New Roman" w:cs="Times New Roman"/>
                <w:sz w:val="24"/>
                <w:szCs w:val="24"/>
              </w:rPr>
              <w:t>Стадникової</w:t>
            </w:r>
            <w:proofErr w:type="spellEnd"/>
            <w:r w:rsidRPr="00BF06D7">
              <w:rPr>
                <w:rFonts w:ascii="Times New Roman" w:hAnsi="Times New Roman" w:cs="Times New Roman"/>
                <w:sz w:val="24"/>
                <w:szCs w:val="24"/>
              </w:rPr>
              <w:t>, 20 (3)</w:t>
            </w:r>
          </w:p>
        </w:tc>
        <w:tc>
          <w:tcPr>
            <w:tcW w:w="2145" w:type="dxa"/>
            <w:tcBorders>
              <w:top w:val="nil"/>
              <w:left w:val="nil"/>
              <w:bottom w:val="single" w:sz="4" w:space="0" w:color="auto"/>
              <w:right w:val="single" w:sz="4" w:space="0" w:color="auto"/>
            </w:tcBorders>
            <w:shd w:val="clear" w:color="auto" w:fill="auto"/>
            <w:noWrap/>
            <w:vAlign w:val="center"/>
            <w:hideMark/>
          </w:tcPr>
          <w:p w14:paraId="09CC7AC8"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113,00</w:t>
            </w:r>
          </w:p>
        </w:tc>
      </w:tr>
      <w:tr w:rsidR="00BF06D7" w:rsidRPr="00BF06D7" w14:paraId="395CDFE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7B200262"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3.7</w:t>
            </w:r>
          </w:p>
        </w:tc>
        <w:tc>
          <w:tcPr>
            <w:tcW w:w="6710" w:type="dxa"/>
            <w:tcBorders>
              <w:top w:val="nil"/>
              <w:left w:val="nil"/>
              <w:bottom w:val="single" w:sz="4" w:space="0" w:color="auto"/>
              <w:right w:val="single" w:sz="4" w:space="0" w:color="auto"/>
            </w:tcBorders>
            <w:shd w:val="clear" w:color="auto" w:fill="auto"/>
            <w:vAlign w:val="center"/>
          </w:tcPr>
          <w:p w14:paraId="16087319"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проспект Злуки, 41 (1)</w:t>
            </w:r>
          </w:p>
        </w:tc>
        <w:tc>
          <w:tcPr>
            <w:tcW w:w="2145" w:type="dxa"/>
            <w:tcBorders>
              <w:top w:val="nil"/>
              <w:left w:val="nil"/>
              <w:bottom w:val="single" w:sz="4" w:space="0" w:color="auto"/>
              <w:right w:val="single" w:sz="4" w:space="0" w:color="auto"/>
            </w:tcBorders>
            <w:shd w:val="clear" w:color="auto" w:fill="auto"/>
            <w:noWrap/>
            <w:vAlign w:val="center"/>
          </w:tcPr>
          <w:p w14:paraId="5D34458B"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43,00</w:t>
            </w:r>
          </w:p>
        </w:tc>
      </w:tr>
      <w:tr w:rsidR="00BF06D7" w:rsidRPr="00BF06D7" w14:paraId="2F16136C"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3B077FA8"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3.8</w:t>
            </w:r>
          </w:p>
        </w:tc>
        <w:tc>
          <w:tcPr>
            <w:tcW w:w="6710" w:type="dxa"/>
            <w:tcBorders>
              <w:top w:val="nil"/>
              <w:left w:val="nil"/>
              <w:bottom w:val="single" w:sz="4" w:space="0" w:color="auto"/>
              <w:right w:val="single" w:sz="4" w:space="0" w:color="auto"/>
            </w:tcBorders>
            <w:shd w:val="clear" w:color="auto" w:fill="auto"/>
            <w:vAlign w:val="center"/>
          </w:tcPr>
          <w:p w14:paraId="29B933D6"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проспект Злуки, 41 (2)</w:t>
            </w:r>
          </w:p>
        </w:tc>
        <w:tc>
          <w:tcPr>
            <w:tcW w:w="2145" w:type="dxa"/>
            <w:tcBorders>
              <w:top w:val="nil"/>
              <w:left w:val="nil"/>
              <w:bottom w:val="single" w:sz="4" w:space="0" w:color="auto"/>
              <w:right w:val="single" w:sz="4" w:space="0" w:color="auto"/>
            </w:tcBorders>
            <w:shd w:val="clear" w:color="auto" w:fill="auto"/>
            <w:noWrap/>
            <w:vAlign w:val="center"/>
          </w:tcPr>
          <w:p w14:paraId="4106707C"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212,00</w:t>
            </w:r>
          </w:p>
        </w:tc>
      </w:tr>
      <w:tr w:rsidR="00BF06D7" w:rsidRPr="00BF06D7" w14:paraId="1790239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7CF3EFEC"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3.9</w:t>
            </w:r>
          </w:p>
        </w:tc>
        <w:tc>
          <w:tcPr>
            <w:tcW w:w="6710" w:type="dxa"/>
            <w:tcBorders>
              <w:top w:val="nil"/>
              <w:left w:val="nil"/>
              <w:bottom w:val="single" w:sz="4" w:space="0" w:color="auto"/>
              <w:right w:val="single" w:sz="4" w:space="0" w:color="auto"/>
            </w:tcBorders>
            <w:shd w:val="clear" w:color="auto" w:fill="auto"/>
            <w:vAlign w:val="center"/>
          </w:tcPr>
          <w:p w14:paraId="35481AD5"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проспект Злуки, 41 (3)</w:t>
            </w:r>
          </w:p>
        </w:tc>
        <w:tc>
          <w:tcPr>
            <w:tcW w:w="2145" w:type="dxa"/>
            <w:tcBorders>
              <w:top w:val="nil"/>
              <w:left w:val="nil"/>
              <w:bottom w:val="single" w:sz="4" w:space="0" w:color="auto"/>
              <w:right w:val="single" w:sz="4" w:space="0" w:color="auto"/>
            </w:tcBorders>
            <w:shd w:val="clear" w:color="auto" w:fill="auto"/>
            <w:noWrap/>
            <w:vAlign w:val="center"/>
          </w:tcPr>
          <w:p w14:paraId="2A3A3F03"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rPr>
              <w:t>219</w:t>
            </w:r>
            <w:r w:rsidRPr="00BF06D7">
              <w:rPr>
                <w:rFonts w:ascii="Times New Roman" w:hAnsi="Times New Roman" w:cs="Times New Roman"/>
                <w:sz w:val="24"/>
                <w:szCs w:val="24"/>
                <w:lang w:val="en-US"/>
              </w:rPr>
              <w:t>,00</w:t>
            </w:r>
          </w:p>
        </w:tc>
      </w:tr>
      <w:tr w:rsidR="00BF06D7" w:rsidRPr="00BF06D7" w14:paraId="5F69621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0FB1447A"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3.10</w:t>
            </w:r>
          </w:p>
        </w:tc>
        <w:tc>
          <w:tcPr>
            <w:tcW w:w="6710" w:type="dxa"/>
            <w:tcBorders>
              <w:top w:val="nil"/>
              <w:left w:val="nil"/>
              <w:bottom w:val="single" w:sz="4" w:space="0" w:color="auto"/>
              <w:right w:val="single" w:sz="4" w:space="0" w:color="auto"/>
            </w:tcBorders>
            <w:shd w:val="clear" w:color="auto" w:fill="auto"/>
            <w:vAlign w:val="center"/>
          </w:tcPr>
          <w:p w14:paraId="1E9CA4C9"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проспект Злуки, 41 (4)</w:t>
            </w:r>
          </w:p>
        </w:tc>
        <w:tc>
          <w:tcPr>
            <w:tcW w:w="2145" w:type="dxa"/>
            <w:tcBorders>
              <w:top w:val="nil"/>
              <w:left w:val="nil"/>
              <w:bottom w:val="single" w:sz="4" w:space="0" w:color="auto"/>
              <w:right w:val="single" w:sz="4" w:space="0" w:color="auto"/>
            </w:tcBorders>
            <w:shd w:val="clear" w:color="auto" w:fill="auto"/>
            <w:noWrap/>
            <w:vAlign w:val="center"/>
          </w:tcPr>
          <w:p w14:paraId="7A6A69CA"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254</w:t>
            </w:r>
            <w:r w:rsidRPr="00BF06D7">
              <w:rPr>
                <w:rFonts w:ascii="Times New Roman" w:hAnsi="Times New Roman" w:cs="Times New Roman"/>
                <w:sz w:val="24"/>
                <w:szCs w:val="24"/>
                <w:lang w:val="en-US"/>
              </w:rPr>
              <w:t>,00</w:t>
            </w:r>
          </w:p>
        </w:tc>
      </w:tr>
      <w:tr w:rsidR="00BF06D7" w:rsidRPr="00BF06D7" w14:paraId="36A03CD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68E5FCED"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3.11</w:t>
            </w:r>
          </w:p>
        </w:tc>
        <w:tc>
          <w:tcPr>
            <w:tcW w:w="6710" w:type="dxa"/>
            <w:tcBorders>
              <w:top w:val="nil"/>
              <w:left w:val="nil"/>
              <w:bottom w:val="single" w:sz="4" w:space="0" w:color="auto"/>
              <w:right w:val="single" w:sz="4" w:space="0" w:color="auto"/>
            </w:tcBorders>
            <w:shd w:val="clear" w:color="auto" w:fill="auto"/>
            <w:vAlign w:val="center"/>
          </w:tcPr>
          <w:p w14:paraId="5A24FCBE"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вулиця Володимира Великого, 7 (1)</w:t>
            </w:r>
          </w:p>
        </w:tc>
        <w:tc>
          <w:tcPr>
            <w:tcW w:w="2145" w:type="dxa"/>
            <w:tcBorders>
              <w:top w:val="nil"/>
              <w:left w:val="nil"/>
              <w:bottom w:val="single" w:sz="4" w:space="0" w:color="auto"/>
              <w:right w:val="single" w:sz="4" w:space="0" w:color="auto"/>
            </w:tcBorders>
            <w:shd w:val="clear" w:color="auto" w:fill="auto"/>
            <w:noWrap/>
            <w:vAlign w:val="center"/>
          </w:tcPr>
          <w:p w14:paraId="5800ED66"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386,00</w:t>
            </w:r>
          </w:p>
        </w:tc>
      </w:tr>
      <w:tr w:rsidR="00BF06D7" w:rsidRPr="00BF06D7" w14:paraId="6E894773"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3C4BF02F"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3.12</w:t>
            </w:r>
          </w:p>
        </w:tc>
        <w:tc>
          <w:tcPr>
            <w:tcW w:w="6710" w:type="dxa"/>
            <w:tcBorders>
              <w:top w:val="nil"/>
              <w:left w:val="nil"/>
              <w:bottom w:val="single" w:sz="4" w:space="0" w:color="auto"/>
              <w:right w:val="single" w:sz="4" w:space="0" w:color="auto"/>
            </w:tcBorders>
            <w:shd w:val="clear" w:color="auto" w:fill="auto"/>
            <w:vAlign w:val="center"/>
          </w:tcPr>
          <w:p w14:paraId="484A0541"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вулиця Володимира Великого, 7 (2)</w:t>
            </w:r>
          </w:p>
        </w:tc>
        <w:tc>
          <w:tcPr>
            <w:tcW w:w="2145" w:type="dxa"/>
            <w:tcBorders>
              <w:top w:val="nil"/>
              <w:left w:val="nil"/>
              <w:bottom w:val="single" w:sz="4" w:space="0" w:color="auto"/>
              <w:right w:val="single" w:sz="4" w:space="0" w:color="auto"/>
            </w:tcBorders>
            <w:shd w:val="clear" w:color="auto" w:fill="auto"/>
            <w:noWrap/>
            <w:vAlign w:val="center"/>
          </w:tcPr>
          <w:p w14:paraId="5AB861B5"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386,00</w:t>
            </w:r>
          </w:p>
        </w:tc>
      </w:tr>
      <w:tr w:rsidR="00BF06D7" w:rsidRPr="00BF06D7" w14:paraId="33F4BCB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2386F9CB"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3.13</w:t>
            </w:r>
          </w:p>
        </w:tc>
        <w:tc>
          <w:tcPr>
            <w:tcW w:w="6710" w:type="dxa"/>
            <w:tcBorders>
              <w:top w:val="nil"/>
              <w:left w:val="nil"/>
              <w:bottom w:val="single" w:sz="4" w:space="0" w:color="auto"/>
              <w:right w:val="single" w:sz="4" w:space="0" w:color="auto"/>
            </w:tcBorders>
            <w:shd w:val="clear" w:color="auto" w:fill="auto"/>
            <w:vAlign w:val="center"/>
          </w:tcPr>
          <w:p w14:paraId="0C29B3B2"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вулиця Володимира Великого, 7 (3)</w:t>
            </w:r>
          </w:p>
        </w:tc>
        <w:tc>
          <w:tcPr>
            <w:tcW w:w="2145" w:type="dxa"/>
            <w:tcBorders>
              <w:top w:val="nil"/>
              <w:left w:val="nil"/>
              <w:bottom w:val="single" w:sz="4" w:space="0" w:color="auto"/>
              <w:right w:val="single" w:sz="4" w:space="0" w:color="auto"/>
            </w:tcBorders>
            <w:shd w:val="clear" w:color="auto" w:fill="auto"/>
            <w:noWrap/>
            <w:vAlign w:val="center"/>
          </w:tcPr>
          <w:p w14:paraId="36DF6A10"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386,00</w:t>
            </w:r>
          </w:p>
        </w:tc>
      </w:tr>
      <w:tr w:rsidR="00BF06D7" w:rsidRPr="00BF06D7" w14:paraId="7FF912A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4EF83DE0"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3.14</w:t>
            </w:r>
          </w:p>
        </w:tc>
        <w:tc>
          <w:tcPr>
            <w:tcW w:w="6710" w:type="dxa"/>
            <w:tcBorders>
              <w:top w:val="nil"/>
              <w:left w:val="nil"/>
              <w:bottom w:val="single" w:sz="4" w:space="0" w:color="auto"/>
              <w:right w:val="single" w:sz="4" w:space="0" w:color="auto"/>
            </w:tcBorders>
            <w:shd w:val="clear" w:color="auto" w:fill="auto"/>
            <w:vAlign w:val="center"/>
          </w:tcPr>
          <w:p w14:paraId="246A9737"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вулиця Володимира Великого, 7 (4)</w:t>
            </w:r>
          </w:p>
        </w:tc>
        <w:tc>
          <w:tcPr>
            <w:tcW w:w="2145" w:type="dxa"/>
            <w:tcBorders>
              <w:top w:val="nil"/>
              <w:left w:val="nil"/>
              <w:bottom w:val="single" w:sz="4" w:space="0" w:color="auto"/>
              <w:right w:val="single" w:sz="4" w:space="0" w:color="auto"/>
            </w:tcBorders>
            <w:shd w:val="clear" w:color="auto" w:fill="auto"/>
            <w:noWrap/>
            <w:vAlign w:val="center"/>
          </w:tcPr>
          <w:p w14:paraId="2837CE7B"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rPr>
              <w:t>54</w:t>
            </w:r>
            <w:r w:rsidRPr="00BF06D7">
              <w:rPr>
                <w:rFonts w:ascii="Times New Roman" w:hAnsi="Times New Roman" w:cs="Times New Roman"/>
                <w:sz w:val="24"/>
                <w:szCs w:val="24"/>
                <w:lang w:val="en-US"/>
              </w:rPr>
              <w:t>,00</w:t>
            </w:r>
          </w:p>
        </w:tc>
      </w:tr>
      <w:tr w:rsidR="00BF06D7" w:rsidRPr="00BF06D7" w14:paraId="627937CB"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114EA0CA"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3.15</w:t>
            </w:r>
          </w:p>
        </w:tc>
        <w:tc>
          <w:tcPr>
            <w:tcW w:w="6710" w:type="dxa"/>
            <w:tcBorders>
              <w:top w:val="nil"/>
              <w:left w:val="nil"/>
              <w:bottom w:val="single" w:sz="4" w:space="0" w:color="auto"/>
              <w:right w:val="single" w:sz="4" w:space="0" w:color="auto"/>
            </w:tcBorders>
            <w:shd w:val="clear" w:color="auto" w:fill="auto"/>
            <w:vAlign w:val="center"/>
          </w:tcPr>
          <w:p w14:paraId="107B175D"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вулиця Володимира Великого, 7 (5)</w:t>
            </w:r>
          </w:p>
        </w:tc>
        <w:tc>
          <w:tcPr>
            <w:tcW w:w="2145" w:type="dxa"/>
            <w:tcBorders>
              <w:top w:val="nil"/>
              <w:left w:val="nil"/>
              <w:bottom w:val="single" w:sz="4" w:space="0" w:color="auto"/>
              <w:right w:val="single" w:sz="4" w:space="0" w:color="auto"/>
            </w:tcBorders>
            <w:shd w:val="clear" w:color="auto" w:fill="auto"/>
            <w:noWrap/>
            <w:vAlign w:val="center"/>
          </w:tcPr>
          <w:p w14:paraId="5D3C042E"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367,00</w:t>
            </w:r>
          </w:p>
        </w:tc>
      </w:tr>
      <w:tr w:rsidR="00BF06D7" w:rsidRPr="00BF06D7" w14:paraId="68B832A3"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5F5E53D7"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3.16</w:t>
            </w:r>
          </w:p>
        </w:tc>
        <w:tc>
          <w:tcPr>
            <w:tcW w:w="6710" w:type="dxa"/>
            <w:tcBorders>
              <w:top w:val="nil"/>
              <w:left w:val="nil"/>
              <w:bottom w:val="single" w:sz="4" w:space="0" w:color="auto"/>
              <w:right w:val="single" w:sz="4" w:space="0" w:color="auto"/>
            </w:tcBorders>
            <w:shd w:val="clear" w:color="auto" w:fill="auto"/>
            <w:vAlign w:val="center"/>
          </w:tcPr>
          <w:p w14:paraId="40C34AED"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 xml:space="preserve">вулиця Степана </w:t>
            </w:r>
            <w:proofErr w:type="spellStart"/>
            <w:r w:rsidRPr="00BF06D7">
              <w:rPr>
                <w:rFonts w:ascii="Times New Roman" w:hAnsi="Times New Roman" w:cs="Times New Roman"/>
                <w:sz w:val="24"/>
                <w:szCs w:val="24"/>
              </w:rPr>
              <w:t>Будного</w:t>
            </w:r>
            <w:proofErr w:type="spellEnd"/>
            <w:r w:rsidRPr="00BF06D7">
              <w:rPr>
                <w:rFonts w:ascii="Times New Roman" w:hAnsi="Times New Roman" w:cs="Times New Roman"/>
                <w:sz w:val="24"/>
                <w:szCs w:val="24"/>
              </w:rPr>
              <w:t>, 22 (1)</w:t>
            </w:r>
          </w:p>
        </w:tc>
        <w:tc>
          <w:tcPr>
            <w:tcW w:w="2145" w:type="dxa"/>
            <w:tcBorders>
              <w:top w:val="nil"/>
              <w:left w:val="nil"/>
              <w:bottom w:val="single" w:sz="4" w:space="0" w:color="auto"/>
              <w:right w:val="single" w:sz="4" w:space="0" w:color="auto"/>
            </w:tcBorders>
            <w:shd w:val="clear" w:color="auto" w:fill="auto"/>
            <w:noWrap/>
            <w:vAlign w:val="center"/>
          </w:tcPr>
          <w:p w14:paraId="1F1E4E8D"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41,00</w:t>
            </w:r>
          </w:p>
        </w:tc>
      </w:tr>
      <w:tr w:rsidR="00BF06D7" w:rsidRPr="00BF06D7" w14:paraId="6E593CD1"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tcPr>
          <w:p w14:paraId="7D7B98FD" w14:textId="77777777" w:rsidR="00BF06D7" w:rsidRPr="00BF06D7" w:rsidRDefault="00BF06D7" w:rsidP="00BF06D7">
            <w:pPr>
              <w:pStyle w:val="aa"/>
              <w:jc w:val="right"/>
              <w:rPr>
                <w:rFonts w:ascii="Times New Roman" w:hAnsi="Times New Roman" w:cs="Times New Roman"/>
                <w:sz w:val="24"/>
                <w:szCs w:val="24"/>
                <w:lang w:val="en-US" w:eastAsia="uk-UA"/>
              </w:rPr>
            </w:pPr>
            <w:r w:rsidRPr="00BF06D7">
              <w:rPr>
                <w:rFonts w:ascii="Times New Roman" w:hAnsi="Times New Roman" w:cs="Times New Roman"/>
                <w:sz w:val="24"/>
                <w:szCs w:val="24"/>
                <w:lang w:val="en-US" w:eastAsia="uk-UA"/>
              </w:rPr>
              <w:t>3.17</w:t>
            </w:r>
          </w:p>
        </w:tc>
        <w:tc>
          <w:tcPr>
            <w:tcW w:w="6710" w:type="dxa"/>
            <w:tcBorders>
              <w:top w:val="nil"/>
              <w:left w:val="nil"/>
              <w:bottom w:val="single" w:sz="4" w:space="0" w:color="auto"/>
              <w:right w:val="single" w:sz="4" w:space="0" w:color="auto"/>
            </w:tcBorders>
            <w:shd w:val="clear" w:color="auto" w:fill="auto"/>
            <w:vAlign w:val="center"/>
          </w:tcPr>
          <w:p w14:paraId="09A912D5" w14:textId="77777777" w:rsidR="00BF06D7" w:rsidRPr="00BF06D7" w:rsidRDefault="00BF06D7" w:rsidP="00BF06D7">
            <w:pPr>
              <w:pStyle w:val="aa"/>
              <w:rPr>
                <w:rFonts w:ascii="Times New Roman" w:hAnsi="Times New Roman" w:cs="Times New Roman"/>
                <w:sz w:val="24"/>
                <w:szCs w:val="24"/>
                <w:lang w:val="en-US"/>
              </w:rPr>
            </w:pPr>
            <w:r w:rsidRPr="00BF06D7">
              <w:rPr>
                <w:rFonts w:ascii="Times New Roman" w:hAnsi="Times New Roman" w:cs="Times New Roman"/>
                <w:sz w:val="24"/>
                <w:szCs w:val="24"/>
              </w:rPr>
              <w:t xml:space="preserve">вулиця Степана </w:t>
            </w:r>
            <w:proofErr w:type="spellStart"/>
            <w:r w:rsidRPr="00BF06D7">
              <w:rPr>
                <w:rFonts w:ascii="Times New Roman" w:hAnsi="Times New Roman" w:cs="Times New Roman"/>
                <w:sz w:val="24"/>
                <w:szCs w:val="24"/>
              </w:rPr>
              <w:t>Будного</w:t>
            </w:r>
            <w:proofErr w:type="spellEnd"/>
            <w:r w:rsidRPr="00BF06D7">
              <w:rPr>
                <w:rFonts w:ascii="Times New Roman" w:hAnsi="Times New Roman" w:cs="Times New Roman"/>
                <w:sz w:val="24"/>
                <w:szCs w:val="24"/>
              </w:rPr>
              <w:t>, 22 (2)</w:t>
            </w:r>
          </w:p>
        </w:tc>
        <w:tc>
          <w:tcPr>
            <w:tcW w:w="2145" w:type="dxa"/>
            <w:tcBorders>
              <w:top w:val="nil"/>
              <w:left w:val="nil"/>
              <w:bottom w:val="single" w:sz="4" w:space="0" w:color="auto"/>
              <w:right w:val="single" w:sz="4" w:space="0" w:color="auto"/>
            </w:tcBorders>
            <w:shd w:val="clear" w:color="auto" w:fill="auto"/>
            <w:noWrap/>
            <w:vAlign w:val="center"/>
          </w:tcPr>
          <w:p w14:paraId="36441EAA"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41,00</w:t>
            </w:r>
          </w:p>
        </w:tc>
      </w:tr>
      <w:tr w:rsidR="00BF06D7" w:rsidRPr="00BF06D7" w14:paraId="00465A3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707F0EB1"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4</w:t>
            </w:r>
          </w:p>
        </w:tc>
        <w:tc>
          <w:tcPr>
            <w:tcW w:w="6710" w:type="dxa"/>
            <w:tcBorders>
              <w:top w:val="nil"/>
              <w:left w:val="nil"/>
              <w:bottom w:val="single" w:sz="4" w:space="0" w:color="auto"/>
              <w:right w:val="single" w:sz="4" w:space="0" w:color="auto"/>
            </w:tcBorders>
            <w:shd w:val="clear" w:color="auto" w:fill="auto"/>
            <w:noWrap/>
            <w:vAlign w:val="center"/>
            <w:hideMark/>
          </w:tcPr>
          <w:p w14:paraId="55638460" w14:textId="77777777" w:rsidR="00BF06D7" w:rsidRPr="00BF06D7" w:rsidRDefault="00BF06D7" w:rsidP="00BF06D7">
            <w:pPr>
              <w:spacing w:after="0" w:line="240" w:lineRule="auto"/>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Інші роботи капітального характеру:</w:t>
            </w:r>
          </w:p>
        </w:tc>
        <w:tc>
          <w:tcPr>
            <w:tcW w:w="2145" w:type="dxa"/>
            <w:tcBorders>
              <w:top w:val="nil"/>
              <w:left w:val="nil"/>
              <w:bottom w:val="single" w:sz="4" w:space="0" w:color="auto"/>
              <w:right w:val="single" w:sz="4" w:space="0" w:color="auto"/>
            </w:tcBorders>
            <w:shd w:val="clear" w:color="auto" w:fill="auto"/>
            <w:noWrap/>
            <w:vAlign w:val="center"/>
            <w:hideMark/>
          </w:tcPr>
          <w:p w14:paraId="65DA3C40"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lang w:val="en-US"/>
              </w:rPr>
              <w:t>2</w:t>
            </w:r>
            <w:r w:rsidRPr="00BF06D7">
              <w:rPr>
                <w:rFonts w:ascii="Times New Roman" w:eastAsia="Times New Roman" w:hAnsi="Times New Roman" w:cs="Times New Roman"/>
                <w:b/>
                <w:bCs/>
                <w:sz w:val="24"/>
                <w:szCs w:val="24"/>
              </w:rPr>
              <w:t>676,00</w:t>
            </w:r>
          </w:p>
        </w:tc>
      </w:tr>
      <w:tr w:rsidR="00BF06D7" w:rsidRPr="00BF06D7" w14:paraId="072F9930"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hideMark/>
          </w:tcPr>
          <w:p w14:paraId="26009AB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w:t>
            </w:r>
          </w:p>
        </w:tc>
        <w:tc>
          <w:tcPr>
            <w:tcW w:w="6710" w:type="dxa"/>
            <w:tcBorders>
              <w:top w:val="nil"/>
              <w:left w:val="nil"/>
              <w:bottom w:val="single" w:sz="4" w:space="0" w:color="auto"/>
              <w:right w:val="single" w:sz="4" w:space="0" w:color="auto"/>
            </w:tcBorders>
            <w:shd w:val="clear" w:color="auto" w:fill="auto"/>
            <w:noWrap/>
            <w:vAlign w:val="center"/>
            <w:hideMark/>
          </w:tcPr>
          <w:p w14:paraId="003C6668"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бульвар Симона Петлюри, 10 (вікна)</w:t>
            </w:r>
          </w:p>
        </w:tc>
        <w:tc>
          <w:tcPr>
            <w:tcW w:w="2145" w:type="dxa"/>
            <w:tcBorders>
              <w:top w:val="nil"/>
              <w:left w:val="nil"/>
              <w:bottom w:val="single" w:sz="4" w:space="0" w:color="auto"/>
              <w:right w:val="single" w:sz="4" w:space="0" w:color="auto"/>
            </w:tcBorders>
            <w:shd w:val="clear" w:color="auto" w:fill="auto"/>
            <w:noWrap/>
            <w:vAlign w:val="center"/>
            <w:hideMark/>
          </w:tcPr>
          <w:p w14:paraId="2831525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415,00</w:t>
            </w:r>
          </w:p>
        </w:tc>
      </w:tr>
      <w:tr w:rsidR="00BF06D7" w:rsidRPr="00BF06D7" w14:paraId="2ED91C37"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48148B4C"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4.2</w:t>
            </w:r>
          </w:p>
        </w:tc>
        <w:tc>
          <w:tcPr>
            <w:tcW w:w="6710" w:type="dxa"/>
            <w:tcBorders>
              <w:top w:val="nil"/>
              <w:left w:val="nil"/>
              <w:bottom w:val="single" w:sz="4" w:space="0" w:color="auto"/>
              <w:right w:val="single" w:sz="4" w:space="0" w:color="auto"/>
            </w:tcBorders>
            <w:shd w:val="clear" w:color="auto" w:fill="auto"/>
            <w:noWrap/>
            <w:vAlign w:val="center"/>
          </w:tcPr>
          <w:p w14:paraId="5730B9AD"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Романа Купчинського, 7 (вікна)</w:t>
            </w:r>
          </w:p>
        </w:tc>
        <w:tc>
          <w:tcPr>
            <w:tcW w:w="2145" w:type="dxa"/>
            <w:tcBorders>
              <w:top w:val="nil"/>
              <w:left w:val="nil"/>
              <w:bottom w:val="single" w:sz="4" w:space="0" w:color="auto"/>
              <w:right w:val="single" w:sz="4" w:space="0" w:color="auto"/>
            </w:tcBorders>
            <w:shd w:val="clear" w:color="auto" w:fill="auto"/>
            <w:noWrap/>
            <w:vAlign w:val="center"/>
          </w:tcPr>
          <w:p w14:paraId="034FFE3D"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570,00</w:t>
            </w:r>
          </w:p>
        </w:tc>
      </w:tr>
      <w:tr w:rsidR="00BF06D7" w:rsidRPr="00BF06D7" w14:paraId="48E3163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5A1C2A58"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4.3</w:t>
            </w:r>
          </w:p>
        </w:tc>
        <w:tc>
          <w:tcPr>
            <w:tcW w:w="6710" w:type="dxa"/>
            <w:tcBorders>
              <w:top w:val="nil"/>
              <w:left w:val="nil"/>
              <w:bottom w:val="single" w:sz="4" w:space="0" w:color="auto"/>
              <w:right w:val="single" w:sz="4" w:space="0" w:color="auto"/>
            </w:tcBorders>
            <w:shd w:val="clear" w:color="auto" w:fill="auto"/>
            <w:noWrap/>
            <w:vAlign w:val="center"/>
          </w:tcPr>
          <w:p w14:paraId="059163F0"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Новий Світ, 16 (тамбури)</w:t>
            </w:r>
          </w:p>
        </w:tc>
        <w:tc>
          <w:tcPr>
            <w:tcW w:w="2145" w:type="dxa"/>
            <w:tcBorders>
              <w:top w:val="nil"/>
              <w:left w:val="nil"/>
              <w:bottom w:val="single" w:sz="4" w:space="0" w:color="auto"/>
              <w:right w:val="single" w:sz="4" w:space="0" w:color="auto"/>
            </w:tcBorders>
            <w:shd w:val="clear" w:color="auto" w:fill="auto"/>
            <w:noWrap/>
            <w:vAlign w:val="center"/>
          </w:tcPr>
          <w:p w14:paraId="35B3AC3B"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65,00</w:t>
            </w:r>
          </w:p>
        </w:tc>
      </w:tr>
      <w:tr w:rsidR="00BF06D7" w:rsidRPr="00BF06D7" w14:paraId="6B405131"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4AD74FE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4.4</w:t>
            </w:r>
          </w:p>
        </w:tc>
        <w:tc>
          <w:tcPr>
            <w:tcW w:w="6710" w:type="dxa"/>
            <w:tcBorders>
              <w:top w:val="nil"/>
              <w:left w:val="nil"/>
              <w:bottom w:val="single" w:sz="4" w:space="0" w:color="auto"/>
              <w:right w:val="single" w:sz="4" w:space="0" w:color="auto"/>
            </w:tcBorders>
            <w:shd w:val="clear" w:color="auto" w:fill="auto"/>
            <w:noWrap/>
            <w:vAlign w:val="center"/>
          </w:tcPr>
          <w:p w14:paraId="41226083"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Максима Кривоноса, 5 (відмостка, цоколь)</w:t>
            </w:r>
          </w:p>
        </w:tc>
        <w:tc>
          <w:tcPr>
            <w:tcW w:w="2145" w:type="dxa"/>
            <w:tcBorders>
              <w:top w:val="nil"/>
              <w:left w:val="nil"/>
              <w:bottom w:val="single" w:sz="4" w:space="0" w:color="auto"/>
              <w:right w:val="single" w:sz="4" w:space="0" w:color="auto"/>
            </w:tcBorders>
            <w:shd w:val="clear" w:color="auto" w:fill="auto"/>
            <w:noWrap/>
            <w:vAlign w:val="center"/>
          </w:tcPr>
          <w:p w14:paraId="5EDD4F8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340,00</w:t>
            </w:r>
          </w:p>
        </w:tc>
      </w:tr>
      <w:tr w:rsidR="00BF06D7" w:rsidRPr="00BF06D7" w14:paraId="373BA780"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1D77C7A1"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4.5</w:t>
            </w:r>
          </w:p>
        </w:tc>
        <w:tc>
          <w:tcPr>
            <w:tcW w:w="6710" w:type="dxa"/>
            <w:tcBorders>
              <w:top w:val="nil"/>
              <w:left w:val="nil"/>
              <w:bottom w:val="single" w:sz="4" w:space="0" w:color="auto"/>
              <w:right w:val="single" w:sz="4" w:space="0" w:color="auto"/>
            </w:tcBorders>
            <w:shd w:val="clear" w:color="auto" w:fill="auto"/>
            <w:noWrap/>
            <w:vAlign w:val="center"/>
          </w:tcPr>
          <w:p w14:paraId="173224A9"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Романа Купчинського, 1 (вхідні групи)</w:t>
            </w:r>
          </w:p>
        </w:tc>
        <w:tc>
          <w:tcPr>
            <w:tcW w:w="2145" w:type="dxa"/>
            <w:tcBorders>
              <w:top w:val="nil"/>
              <w:left w:val="nil"/>
              <w:bottom w:val="single" w:sz="4" w:space="0" w:color="auto"/>
              <w:right w:val="single" w:sz="4" w:space="0" w:color="auto"/>
            </w:tcBorders>
            <w:shd w:val="clear" w:color="auto" w:fill="auto"/>
            <w:noWrap/>
            <w:vAlign w:val="center"/>
          </w:tcPr>
          <w:p w14:paraId="79B5319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120,00</w:t>
            </w:r>
          </w:p>
        </w:tc>
      </w:tr>
      <w:tr w:rsidR="00BF06D7" w:rsidRPr="00BF06D7" w14:paraId="20A91A4F"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6959DEA"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4.6</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34D7C744"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Євгена Коновальця, 3 (вхідні групи)</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55044A74"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160,00</w:t>
            </w:r>
          </w:p>
        </w:tc>
      </w:tr>
      <w:tr w:rsidR="00BF06D7" w:rsidRPr="00BF06D7" w14:paraId="558C8C9C"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12631E3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4.7</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7F8A214D"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Володимира Лучаковського, 6 </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712C8F9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240,00</w:t>
            </w:r>
          </w:p>
        </w:tc>
      </w:tr>
      <w:tr w:rsidR="00BF06D7" w:rsidRPr="00BF06D7" w14:paraId="5B1A92C2"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0BFB1BE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4.8</w:t>
            </w:r>
          </w:p>
        </w:tc>
        <w:tc>
          <w:tcPr>
            <w:tcW w:w="6710" w:type="dxa"/>
            <w:tcBorders>
              <w:top w:val="nil"/>
              <w:left w:val="nil"/>
              <w:bottom w:val="single" w:sz="4" w:space="0" w:color="auto"/>
              <w:right w:val="single" w:sz="4" w:space="0" w:color="auto"/>
            </w:tcBorders>
            <w:shd w:val="clear" w:color="auto" w:fill="auto"/>
            <w:noWrap/>
            <w:vAlign w:val="center"/>
          </w:tcPr>
          <w:p w14:paraId="3B6A67F3"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Текстильна, 10 (вікна, кредиторська заборгованість)</w:t>
            </w:r>
          </w:p>
        </w:tc>
        <w:tc>
          <w:tcPr>
            <w:tcW w:w="2145" w:type="dxa"/>
            <w:tcBorders>
              <w:top w:val="nil"/>
              <w:left w:val="nil"/>
              <w:bottom w:val="single" w:sz="4" w:space="0" w:color="auto"/>
              <w:right w:val="single" w:sz="4" w:space="0" w:color="auto"/>
            </w:tcBorders>
            <w:shd w:val="clear" w:color="auto" w:fill="auto"/>
            <w:noWrap/>
            <w:vAlign w:val="center"/>
          </w:tcPr>
          <w:p w14:paraId="7C22B8DB"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69,00</w:t>
            </w:r>
          </w:p>
        </w:tc>
      </w:tr>
      <w:tr w:rsidR="00BF06D7" w:rsidRPr="00BF06D7" w14:paraId="2A64159E"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257CF737"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4.9</w:t>
            </w:r>
          </w:p>
        </w:tc>
        <w:tc>
          <w:tcPr>
            <w:tcW w:w="6710" w:type="dxa"/>
            <w:tcBorders>
              <w:top w:val="nil"/>
              <w:left w:val="nil"/>
              <w:bottom w:val="single" w:sz="4" w:space="0" w:color="auto"/>
              <w:right w:val="single" w:sz="4" w:space="0" w:color="auto"/>
            </w:tcBorders>
            <w:shd w:val="clear" w:color="auto" w:fill="auto"/>
            <w:noWrap/>
            <w:vAlign w:val="center"/>
          </w:tcPr>
          <w:p w14:paraId="4624D18C"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Івана Підкови, 6 (відмостка)</w:t>
            </w:r>
          </w:p>
        </w:tc>
        <w:tc>
          <w:tcPr>
            <w:tcW w:w="2145" w:type="dxa"/>
            <w:tcBorders>
              <w:top w:val="nil"/>
              <w:left w:val="nil"/>
              <w:bottom w:val="single" w:sz="4" w:space="0" w:color="auto"/>
              <w:right w:val="single" w:sz="4" w:space="0" w:color="auto"/>
            </w:tcBorders>
            <w:shd w:val="clear" w:color="auto" w:fill="auto"/>
            <w:noWrap/>
            <w:vAlign w:val="center"/>
          </w:tcPr>
          <w:p w14:paraId="0D87B62A"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178,00</w:t>
            </w:r>
          </w:p>
        </w:tc>
      </w:tr>
      <w:tr w:rsidR="00BF06D7" w:rsidRPr="00BF06D7" w14:paraId="236F7C21"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5C9E1641"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4.10</w:t>
            </w:r>
          </w:p>
        </w:tc>
        <w:tc>
          <w:tcPr>
            <w:tcW w:w="6710" w:type="dxa"/>
            <w:tcBorders>
              <w:top w:val="nil"/>
              <w:left w:val="nil"/>
              <w:bottom w:val="single" w:sz="4" w:space="0" w:color="auto"/>
              <w:right w:val="single" w:sz="4" w:space="0" w:color="auto"/>
            </w:tcBorders>
            <w:shd w:val="clear" w:color="auto" w:fill="auto"/>
            <w:noWrap/>
            <w:vAlign w:val="center"/>
          </w:tcPr>
          <w:p w14:paraId="37C89CD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w:t>
            </w:r>
            <w:proofErr w:type="spellStart"/>
            <w:r w:rsidRPr="00BF06D7">
              <w:rPr>
                <w:rFonts w:ascii="Times New Roman" w:hAnsi="Times New Roman" w:cs="Times New Roman"/>
                <w:sz w:val="24"/>
                <w:szCs w:val="24"/>
              </w:rPr>
              <w:t>Оболоня</w:t>
            </w:r>
            <w:proofErr w:type="spellEnd"/>
            <w:r w:rsidRPr="00BF06D7">
              <w:rPr>
                <w:rFonts w:ascii="Times New Roman" w:hAnsi="Times New Roman" w:cs="Times New Roman"/>
                <w:sz w:val="24"/>
                <w:szCs w:val="24"/>
              </w:rPr>
              <w:t>, 11 (вхідні групи)</w:t>
            </w:r>
          </w:p>
        </w:tc>
        <w:tc>
          <w:tcPr>
            <w:tcW w:w="2145" w:type="dxa"/>
            <w:tcBorders>
              <w:top w:val="nil"/>
              <w:left w:val="nil"/>
              <w:bottom w:val="single" w:sz="4" w:space="0" w:color="auto"/>
              <w:right w:val="single" w:sz="4" w:space="0" w:color="auto"/>
            </w:tcBorders>
            <w:shd w:val="clear" w:color="auto" w:fill="auto"/>
            <w:noWrap/>
            <w:vAlign w:val="center"/>
          </w:tcPr>
          <w:p w14:paraId="2636E80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220,00</w:t>
            </w:r>
          </w:p>
        </w:tc>
      </w:tr>
      <w:tr w:rsidR="00BF06D7" w:rsidRPr="00BF06D7" w14:paraId="46222FDD"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06F9CAF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4.11</w:t>
            </w:r>
          </w:p>
        </w:tc>
        <w:tc>
          <w:tcPr>
            <w:tcW w:w="6710" w:type="dxa"/>
            <w:tcBorders>
              <w:top w:val="nil"/>
              <w:left w:val="nil"/>
              <w:bottom w:val="single" w:sz="4" w:space="0" w:color="auto"/>
              <w:right w:val="single" w:sz="4" w:space="0" w:color="auto"/>
            </w:tcBorders>
            <w:shd w:val="clear" w:color="auto" w:fill="auto"/>
            <w:noWrap/>
            <w:vAlign w:val="center"/>
          </w:tcPr>
          <w:p w14:paraId="37EB47EF"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Новий Світ, 16 (2,3,4)</w:t>
            </w:r>
          </w:p>
        </w:tc>
        <w:tc>
          <w:tcPr>
            <w:tcW w:w="2145" w:type="dxa"/>
            <w:tcBorders>
              <w:top w:val="nil"/>
              <w:left w:val="nil"/>
              <w:bottom w:val="single" w:sz="4" w:space="0" w:color="auto"/>
              <w:right w:val="single" w:sz="4" w:space="0" w:color="auto"/>
            </w:tcBorders>
            <w:shd w:val="clear" w:color="auto" w:fill="auto"/>
            <w:noWrap/>
            <w:vAlign w:val="center"/>
          </w:tcPr>
          <w:p w14:paraId="5833612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172,00</w:t>
            </w:r>
          </w:p>
        </w:tc>
      </w:tr>
      <w:tr w:rsidR="00BF06D7" w:rsidRPr="00BF06D7" w14:paraId="75811F05"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28931B4F"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4.12</w:t>
            </w:r>
          </w:p>
        </w:tc>
        <w:tc>
          <w:tcPr>
            <w:tcW w:w="6710" w:type="dxa"/>
            <w:tcBorders>
              <w:top w:val="nil"/>
              <w:left w:val="nil"/>
              <w:bottom w:val="single" w:sz="4" w:space="0" w:color="auto"/>
              <w:right w:val="single" w:sz="4" w:space="0" w:color="auto"/>
            </w:tcBorders>
            <w:shd w:val="clear" w:color="auto" w:fill="auto"/>
            <w:noWrap/>
            <w:vAlign w:val="center"/>
          </w:tcPr>
          <w:p w14:paraId="2E8B805D"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Новий Світ, 16 (1,6)</w:t>
            </w:r>
          </w:p>
        </w:tc>
        <w:tc>
          <w:tcPr>
            <w:tcW w:w="2145" w:type="dxa"/>
            <w:tcBorders>
              <w:top w:val="nil"/>
              <w:left w:val="nil"/>
              <w:bottom w:val="single" w:sz="4" w:space="0" w:color="auto"/>
              <w:right w:val="single" w:sz="4" w:space="0" w:color="auto"/>
            </w:tcBorders>
            <w:shd w:val="clear" w:color="auto" w:fill="auto"/>
            <w:noWrap/>
            <w:vAlign w:val="center"/>
          </w:tcPr>
          <w:p w14:paraId="38C8416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127,00</w:t>
            </w:r>
          </w:p>
        </w:tc>
      </w:tr>
      <w:tr w:rsidR="00BF06D7" w:rsidRPr="00BF06D7" w14:paraId="01F22830"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758FFB86" w14:textId="77777777" w:rsidR="00BF06D7" w:rsidRPr="00BF06D7" w:rsidRDefault="00BF06D7" w:rsidP="00BF06D7">
            <w:pPr>
              <w:pStyle w:val="aa"/>
              <w:jc w:val="right"/>
              <w:rPr>
                <w:rFonts w:ascii="Times New Roman" w:hAnsi="Times New Roman" w:cs="Times New Roman"/>
                <w:b/>
                <w:sz w:val="24"/>
                <w:szCs w:val="24"/>
              </w:rPr>
            </w:pPr>
            <w:r w:rsidRPr="00BF06D7">
              <w:rPr>
                <w:rFonts w:ascii="Times New Roman" w:hAnsi="Times New Roman" w:cs="Times New Roman"/>
                <w:b/>
                <w:sz w:val="24"/>
                <w:szCs w:val="24"/>
              </w:rPr>
              <w:t>5</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2FB1357F" w14:textId="77777777" w:rsidR="00BF06D7" w:rsidRPr="00BF06D7" w:rsidRDefault="00BF06D7" w:rsidP="00BF06D7">
            <w:pPr>
              <w:pStyle w:val="aa"/>
              <w:rPr>
                <w:rFonts w:ascii="Times New Roman" w:hAnsi="Times New Roman" w:cs="Times New Roman"/>
                <w:b/>
                <w:sz w:val="24"/>
                <w:szCs w:val="24"/>
              </w:rPr>
            </w:pPr>
            <w:r w:rsidRPr="00BF06D7">
              <w:rPr>
                <w:rFonts w:ascii="Times New Roman" w:hAnsi="Times New Roman" w:cs="Times New Roman"/>
                <w:b/>
                <w:sz w:val="24"/>
                <w:szCs w:val="24"/>
              </w:rPr>
              <w:t>Ремонт прибудинкових територій:</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3C5E1FAE" w14:textId="77777777" w:rsidR="00BF06D7" w:rsidRPr="00BF06D7" w:rsidRDefault="00BF06D7" w:rsidP="00BF06D7">
            <w:pPr>
              <w:pStyle w:val="aa"/>
              <w:jc w:val="right"/>
              <w:rPr>
                <w:rFonts w:ascii="Times New Roman" w:hAnsi="Times New Roman" w:cs="Times New Roman"/>
                <w:b/>
                <w:sz w:val="24"/>
                <w:szCs w:val="24"/>
              </w:rPr>
            </w:pPr>
            <w:r w:rsidRPr="00BF06D7">
              <w:rPr>
                <w:rFonts w:ascii="Times New Roman" w:hAnsi="Times New Roman" w:cs="Times New Roman"/>
                <w:b/>
                <w:sz w:val="24"/>
                <w:szCs w:val="24"/>
              </w:rPr>
              <w:t>4342,00</w:t>
            </w:r>
          </w:p>
        </w:tc>
      </w:tr>
      <w:tr w:rsidR="00BF06D7" w:rsidRPr="00BF06D7" w14:paraId="33FCE6DD"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41FC61F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5.1</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0A47719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Миру, 1А</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71DC8590"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1200,00</w:t>
            </w:r>
          </w:p>
        </w:tc>
      </w:tr>
      <w:tr w:rsidR="00BF06D7" w:rsidRPr="00BF06D7" w14:paraId="1F3F4063" w14:textId="77777777" w:rsidTr="00BF06D7">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8318860"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5.2</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6F49876A"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Патріарха Любомира </w:t>
            </w:r>
            <w:proofErr w:type="spellStart"/>
            <w:r w:rsidRPr="00BF06D7">
              <w:rPr>
                <w:rFonts w:ascii="Times New Roman" w:hAnsi="Times New Roman" w:cs="Times New Roman"/>
                <w:sz w:val="24"/>
                <w:szCs w:val="24"/>
              </w:rPr>
              <w:t>Гузара</w:t>
            </w:r>
            <w:proofErr w:type="spellEnd"/>
            <w:r w:rsidRPr="00BF06D7">
              <w:rPr>
                <w:rFonts w:ascii="Times New Roman" w:hAnsi="Times New Roman" w:cs="Times New Roman"/>
                <w:sz w:val="24"/>
                <w:szCs w:val="24"/>
              </w:rPr>
              <w:t>, 8</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72DCE4B7" w14:textId="77777777" w:rsidR="00BF06D7" w:rsidRPr="00BF06D7" w:rsidRDefault="00BF06D7" w:rsidP="00BF06D7">
            <w:pPr>
              <w:pStyle w:val="aa"/>
              <w:jc w:val="right"/>
              <w:rPr>
                <w:rFonts w:ascii="Times New Roman" w:hAnsi="Times New Roman" w:cs="Times New Roman"/>
                <w:sz w:val="24"/>
                <w:szCs w:val="24"/>
                <w:lang w:val="en-US"/>
              </w:rPr>
            </w:pPr>
            <w:r w:rsidRPr="00BF06D7">
              <w:rPr>
                <w:rFonts w:ascii="Times New Roman" w:hAnsi="Times New Roman" w:cs="Times New Roman"/>
                <w:sz w:val="24"/>
                <w:szCs w:val="24"/>
                <w:lang w:val="en-US"/>
              </w:rPr>
              <w:t>650,00</w:t>
            </w:r>
          </w:p>
        </w:tc>
      </w:tr>
      <w:tr w:rsidR="00BF06D7" w:rsidRPr="00BF06D7" w14:paraId="5427794B"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5895CBD6"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lastRenderedPageBreak/>
              <w:t>5.3</w:t>
            </w:r>
          </w:p>
        </w:tc>
        <w:tc>
          <w:tcPr>
            <w:tcW w:w="6710" w:type="dxa"/>
            <w:tcBorders>
              <w:top w:val="nil"/>
              <w:left w:val="nil"/>
              <w:bottom w:val="single" w:sz="4" w:space="0" w:color="auto"/>
              <w:right w:val="single" w:sz="4" w:space="0" w:color="auto"/>
            </w:tcBorders>
            <w:shd w:val="clear" w:color="auto" w:fill="auto"/>
            <w:noWrap/>
            <w:vAlign w:val="center"/>
          </w:tcPr>
          <w:p w14:paraId="05B9C197"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Квітки </w:t>
            </w:r>
            <w:proofErr w:type="spellStart"/>
            <w:r w:rsidRPr="00BF06D7">
              <w:rPr>
                <w:rFonts w:ascii="Times New Roman" w:hAnsi="Times New Roman" w:cs="Times New Roman"/>
                <w:sz w:val="24"/>
                <w:szCs w:val="24"/>
              </w:rPr>
              <w:t>Цісик</w:t>
            </w:r>
            <w:proofErr w:type="spellEnd"/>
            <w:r w:rsidRPr="00BF06D7">
              <w:rPr>
                <w:rFonts w:ascii="Times New Roman" w:hAnsi="Times New Roman" w:cs="Times New Roman"/>
                <w:sz w:val="24"/>
                <w:szCs w:val="24"/>
              </w:rPr>
              <w:t>, 41</w:t>
            </w:r>
          </w:p>
        </w:tc>
        <w:tc>
          <w:tcPr>
            <w:tcW w:w="2145" w:type="dxa"/>
            <w:tcBorders>
              <w:top w:val="nil"/>
              <w:left w:val="nil"/>
              <w:bottom w:val="single" w:sz="4" w:space="0" w:color="auto"/>
              <w:right w:val="single" w:sz="4" w:space="0" w:color="auto"/>
            </w:tcBorders>
            <w:shd w:val="clear" w:color="auto" w:fill="auto"/>
            <w:noWrap/>
            <w:vAlign w:val="center"/>
          </w:tcPr>
          <w:p w14:paraId="42446019"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612,00</w:t>
            </w:r>
          </w:p>
        </w:tc>
      </w:tr>
      <w:tr w:rsidR="00BF06D7" w:rsidRPr="00BF06D7" w14:paraId="0AD93038"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096526C3"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5.4</w:t>
            </w:r>
          </w:p>
        </w:tc>
        <w:tc>
          <w:tcPr>
            <w:tcW w:w="6710" w:type="dxa"/>
            <w:tcBorders>
              <w:top w:val="nil"/>
              <w:left w:val="nil"/>
              <w:bottom w:val="single" w:sz="4" w:space="0" w:color="auto"/>
              <w:right w:val="single" w:sz="4" w:space="0" w:color="auto"/>
            </w:tcBorders>
            <w:shd w:val="clear" w:color="auto" w:fill="auto"/>
            <w:noWrap/>
            <w:vAlign w:val="center"/>
          </w:tcPr>
          <w:p w14:paraId="088CCBA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вулиця Миру, 1А (проїзна частина)</w:t>
            </w:r>
          </w:p>
        </w:tc>
        <w:tc>
          <w:tcPr>
            <w:tcW w:w="2145" w:type="dxa"/>
            <w:tcBorders>
              <w:top w:val="nil"/>
              <w:left w:val="nil"/>
              <w:bottom w:val="single" w:sz="4" w:space="0" w:color="auto"/>
              <w:right w:val="single" w:sz="4" w:space="0" w:color="auto"/>
            </w:tcBorders>
            <w:shd w:val="clear" w:color="auto" w:fill="auto"/>
            <w:noWrap/>
            <w:vAlign w:val="center"/>
          </w:tcPr>
          <w:p w14:paraId="1C6C893A"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1400,00</w:t>
            </w:r>
          </w:p>
        </w:tc>
      </w:tr>
      <w:tr w:rsidR="00BF06D7" w:rsidRPr="00BF06D7" w14:paraId="40C16DD6"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tcPr>
          <w:p w14:paraId="491B8605"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5.5</w:t>
            </w:r>
          </w:p>
        </w:tc>
        <w:tc>
          <w:tcPr>
            <w:tcW w:w="6710" w:type="dxa"/>
            <w:tcBorders>
              <w:top w:val="nil"/>
              <w:left w:val="nil"/>
              <w:bottom w:val="single" w:sz="4" w:space="0" w:color="auto"/>
              <w:right w:val="single" w:sz="4" w:space="0" w:color="auto"/>
            </w:tcBorders>
            <w:shd w:val="clear" w:color="auto" w:fill="auto"/>
            <w:noWrap/>
            <w:vAlign w:val="center"/>
          </w:tcPr>
          <w:p w14:paraId="3FF15811" w14:textId="77777777" w:rsidR="00BF06D7" w:rsidRPr="00BF06D7" w:rsidRDefault="00BF06D7" w:rsidP="00BF06D7">
            <w:pPr>
              <w:pStyle w:val="aa"/>
              <w:rPr>
                <w:rFonts w:ascii="Times New Roman" w:hAnsi="Times New Roman" w:cs="Times New Roman"/>
                <w:sz w:val="24"/>
                <w:szCs w:val="24"/>
              </w:rPr>
            </w:pPr>
            <w:r w:rsidRPr="00BF06D7">
              <w:rPr>
                <w:rFonts w:ascii="Times New Roman" w:hAnsi="Times New Roman" w:cs="Times New Roman"/>
                <w:sz w:val="24"/>
                <w:szCs w:val="24"/>
              </w:rPr>
              <w:t xml:space="preserve">вулиця Антіна </w:t>
            </w:r>
            <w:proofErr w:type="spellStart"/>
            <w:r w:rsidRPr="00BF06D7">
              <w:rPr>
                <w:rFonts w:ascii="Times New Roman" w:hAnsi="Times New Roman" w:cs="Times New Roman"/>
                <w:sz w:val="24"/>
                <w:szCs w:val="24"/>
              </w:rPr>
              <w:t>Манастирського</w:t>
            </w:r>
            <w:proofErr w:type="spellEnd"/>
            <w:r w:rsidRPr="00BF06D7">
              <w:rPr>
                <w:rFonts w:ascii="Times New Roman" w:hAnsi="Times New Roman" w:cs="Times New Roman"/>
                <w:sz w:val="24"/>
                <w:szCs w:val="24"/>
              </w:rPr>
              <w:t>, 44 (</w:t>
            </w:r>
            <w:proofErr w:type="spellStart"/>
            <w:r w:rsidRPr="00BF06D7">
              <w:rPr>
                <w:rFonts w:ascii="Times New Roman" w:hAnsi="Times New Roman" w:cs="Times New Roman"/>
                <w:sz w:val="24"/>
                <w:szCs w:val="24"/>
              </w:rPr>
              <w:t>парковка</w:t>
            </w:r>
            <w:proofErr w:type="spellEnd"/>
            <w:r w:rsidRPr="00BF06D7">
              <w:rPr>
                <w:rFonts w:ascii="Times New Roman" w:hAnsi="Times New Roman" w:cs="Times New Roman"/>
                <w:sz w:val="24"/>
                <w:szCs w:val="24"/>
              </w:rPr>
              <w:t>)</w:t>
            </w:r>
          </w:p>
        </w:tc>
        <w:tc>
          <w:tcPr>
            <w:tcW w:w="2145" w:type="dxa"/>
            <w:tcBorders>
              <w:top w:val="nil"/>
              <w:left w:val="nil"/>
              <w:bottom w:val="single" w:sz="4" w:space="0" w:color="auto"/>
              <w:right w:val="single" w:sz="4" w:space="0" w:color="auto"/>
            </w:tcBorders>
            <w:shd w:val="clear" w:color="auto" w:fill="auto"/>
            <w:noWrap/>
            <w:vAlign w:val="center"/>
          </w:tcPr>
          <w:p w14:paraId="28CC4D62" w14:textId="77777777" w:rsidR="00BF06D7" w:rsidRPr="00BF06D7" w:rsidRDefault="00BF06D7" w:rsidP="00BF06D7">
            <w:pPr>
              <w:pStyle w:val="aa"/>
              <w:jc w:val="right"/>
              <w:rPr>
                <w:rFonts w:ascii="Times New Roman" w:hAnsi="Times New Roman" w:cs="Times New Roman"/>
                <w:sz w:val="24"/>
                <w:szCs w:val="24"/>
              </w:rPr>
            </w:pPr>
            <w:r w:rsidRPr="00BF06D7">
              <w:rPr>
                <w:rFonts w:ascii="Times New Roman" w:hAnsi="Times New Roman" w:cs="Times New Roman"/>
                <w:sz w:val="24"/>
                <w:szCs w:val="24"/>
              </w:rPr>
              <w:t>480,00</w:t>
            </w:r>
          </w:p>
        </w:tc>
      </w:tr>
      <w:tr w:rsidR="00BF06D7" w:rsidRPr="00BF06D7" w14:paraId="59A3E97A" w14:textId="77777777" w:rsidTr="00BF06D7">
        <w:trPr>
          <w:trHeight w:val="20"/>
          <w:jc w:val="center"/>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79F7E49" w14:textId="77777777" w:rsidR="00BF06D7" w:rsidRPr="00BF06D7" w:rsidRDefault="00BF06D7" w:rsidP="00BF06D7">
            <w:pPr>
              <w:spacing w:after="0" w:line="240" w:lineRule="auto"/>
              <w:rPr>
                <w:rFonts w:ascii="Times New Roman" w:eastAsia="Times New Roman" w:hAnsi="Times New Roman" w:cs="Times New Roman"/>
                <w:sz w:val="24"/>
                <w:szCs w:val="24"/>
              </w:rPr>
            </w:pPr>
            <w:r w:rsidRPr="00BF06D7">
              <w:rPr>
                <w:rFonts w:ascii="Times New Roman" w:eastAsia="Times New Roman" w:hAnsi="Times New Roman" w:cs="Times New Roman"/>
                <w:sz w:val="24"/>
                <w:szCs w:val="24"/>
              </w:rPr>
              <w:t> </w:t>
            </w:r>
          </w:p>
        </w:tc>
        <w:tc>
          <w:tcPr>
            <w:tcW w:w="6710" w:type="dxa"/>
            <w:tcBorders>
              <w:top w:val="nil"/>
              <w:left w:val="nil"/>
              <w:bottom w:val="single" w:sz="4" w:space="0" w:color="auto"/>
              <w:right w:val="single" w:sz="4" w:space="0" w:color="auto"/>
            </w:tcBorders>
            <w:shd w:val="clear" w:color="auto" w:fill="auto"/>
            <w:noWrap/>
            <w:vAlign w:val="center"/>
            <w:hideMark/>
          </w:tcPr>
          <w:p w14:paraId="1CBCA4AB" w14:textId="77777777" w:rsidR="00BF06D7" w:rsidRPr="00BF06D7" w:rsidRDefault="00BF06D7" w:rsidP="00BF06D7">
            <w:pPr>
              <w:spacing w:after="0" w:line="240" w:lineRule="auto"/>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Всього :</w:t>
            </w:r>
          </w:p>
        </w:tc>
        <w:tc>
          <w:tcPr>
            <w:tcW w:w="2145" w:type="dxa"/>
            <w:tcBorders>
              <w:top w:val="nil"/>
              <w:left w:val="nil"/>
              <w:bottom w:val="single" w:sz="4" w:space="0" w:color="auto"/>
              <w:right w:val="single" w:sz="4" w:space="0" w:color="auto"/>
            </w:tcBorders>
            <w:shd w:val="clear" w:color="auto" w:fill="auto"/>
            <w:noWrap/>
            <w:vAlign w:val="center"/>
            <w:hideMark/>
          </w:tcPr>
          <w:p w14:paraId="0C05E80D" w14:textId="77777777" w:rsidR="00BF06D7" w:rsidRPr="00BF06D7" w:rsidRDefault="00BF06D7" w:rsidP="00BF06D7">
            <w:pPr>
              <w:spacing w:after="0" w:line="240" w:lineRule="auto"/>
              <w:jc w:val="right"/>
              <w:rPr>
                <w:rFonts w:ascii="Times New Roman" w:eastAsia="Times New Roman" w:hAnsi="Times New Roman" w:cs="Times New Roman"/>
                <w:b/>
                <w:bCs/>
                <w:sz w:val="24"/>
                <w:szCs w:val="24"/>
              </w:rPr>
            </w:pPr>
            <w:r w:rsidRPr="00BF06D7">
              <w:rPr>
                <w:rFonts w:ascii="Times New Roman" w:eastAsia="Times New Roman" w:hAnsi="Times New Roman" w:cs="Times New Roman"/>
                <w:b/>
                <w:bCs/>
                <w:sz w:val="24"/>
                <w:szCs w:val="24"/>
              </w:rPr>
              <w:t>22500,00</w:t>
            </w:r>
          </w:p>
        </w:tc>
      </w:tr>
    </w:tbl>
    <w:p w14:paraId="15506543" w14:textId="77777777" w:rsidR="00394C00" w:rsidRPr="00BF06D7" w:rsidRDefault="00394C00" w:rsidP="00394C00">
      <w:pPr>
        <w:spacing w:after="0" w:line="240" w:lineRule="auto"/>
        <w:ind w:left="567" w:hanging="2"/>
        <w:rPr>
          <w:rFonts w:ascii="Times New Roman" w:hAnsi="Times New Roman" w:cs="Times New Roman"/>
          <w:color w:val="000000"/>
          <w:sz w:val="24"/>
          <w:szCs w:val="24"/>
        </w:rPr>
      </w:pPr>
    </w:p>
    <w:p w14:paraId="18E1D95D" w14:textId="77777777" w:rsidR="00BF06D7" w:rsidRPr="00BF06D7" w:rsidRDefault="00BF06D7" w:rsidP="00394C00">
      <w:pPr>
        <w:spacing w:after="0" w:line="240" w:lineRule="auto"/>
        <w:ind w:left="567" w:hanging="2"/>
        <w:rPr>
          <w:rFonts w:ascii="Times New Roman" w:hAnsi="Times New Roman" w:cs="Times New Roman"/>
          <w:color w:val="000000"/>
          <w:sz w:val="24"/>
          <w:szCs w:val="24"/>
        </w:rPr>
      </w:pPr>
    </w:p>
    <w:p w14:paraId="0184B701" w14:textId="77777777" w:rsidR="002A2742" w:rsidRPr="00BF06D7" w:rsidRDefault="002A2742" w:rsidP="00394C00">
      <w:pPr>
        <w:spacing w:after="0" w:line="240" w:lineRule="auto"/>
        <w:ind w:left="567" w:hanging="2"/>
        <w:rPr>
          <w:rFonts w:ascii="Times New Roman" w:hAnsi="Times New Roman" w:cs="Times New Roman"/>
          <w:b/>
          <w:color w:val="000000" w:themeColor="text1"/>
          <w:sz w:val="24"/>
          <w:szCs w:val="24"/>
        </w:rPr>
      </w:pPr>
    </w:p>
    <w:p w14:paraId="32270D20" w14:textId="2F0A799F" w:rsidR="003D51EB" w:rsidRPr="009E7B87" w:rsidRDefault="009E7F99" w:rsidP="000D2998">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0D2998">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0D2998">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0D2998">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206FC5">
      <w:pgSz w:w="11906" w:h="16838"/>
      <w:pgMar w:top="1134" w:right="1274"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5"/>
  </w:num>
  <w:num w:numId="4" w16cid:durableId="996765807">
    <w:abstractNumId w:val="7"/>
  </w:num>
  <w:num w:numId="5" w16cid:durableId="1289584591">
    <w:abstractNumId w:val="8"/>
  </w:num>
  <w:num w:numId="6" w16cid:durableId="654063903">
    <w:abstractNumId w:val="6"/>
  </w:num>
  <w:num w:numId="7" w16cid:durableId="1863276377">
    <w:abstractNumId w:val="0"/>
  </w:num>
  <w:num w:numId="8" w16cid:durableId="1397246720">
    <w:abstractNumId w:val="4"/>
  </w:num>
  <w:num w:numId="9" w16cid:durableId="1325204455">
    <w:abstractNumId w:val="9"/>
  </w:num>
  <w:num w:numId="10" w16cid:durableId="15822939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18D6"/>
    <w:rsid w:val="00055319"/>
    <w:rsid w:val="00057914"/>
    <w:rsid w:val="00061921"/>
    <w:rsid w:val="00063770"/>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96EF8"/>
    <w:rsid w:val="000A4281"/>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6F7"/>
    <w:rsid w:val="001D4C9D"/>
    <w:rsid w:val="001E1FC1"/>
    <w:rsid w:val="001F24C6"/>
    <w:rsid w:val="001F30EE"/>
    <w:rsid w:val="001F4E74"/>
    <w:rsid w:val="001F592D"/>
    <w:rsid w:val="001F7D73"/>
    <w:rsid w:val="00203A04"/>
    <w:rsid w:val="00205CC0"/>
    <w:rsid w:val="002066DF"/>
    <w:rsid w:val="00206FC5"/>
    <w:rsid w:val="002110EF"/>
    <w:rsid w:val="00216210"/>
    <w:rsid w:val="00221962"/>
    <w:rsid w:val="00222A50"/>
    <w:rsid w:val="00223E9B"/>
    <w:rsid w:val="00227832"/>
    <w:rsid w:val="00231FA9"/>
    <w:rsid w:val="00233B2D"/>
    <w:rsid w:val="002357DC"/>
    <w:rsid w:val="0023683F"/>
    <w:rsid w:val="00237367"/>
    <w:rsid w:val="00240BB1"/>
    <w:rsid w:val="00241A1B"/>
    <w:rsid w:val="00243151"/>
    <w:rsid w:val="00244A6C"/>
    <w:rsid w:val="00251B7A"/>
    <w:rsid w:val="00254953"/>
    <w:rsid w:val="002574B1"/>
    <w:rsid w:val="002631C9"/>
    <w:rsid w:val="00263E42"/>
    <w:rsid w:val="00264980"/>
    <w:rsid w:val="00270147"/>
    <w:rsid w:val="002708BA"/>
    <w:rsid w:val="0027394C"/>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8EE"/>
    <w:rsid w:val="00306C5E"/>
    <w:rsid w:val="0031136E"/>
    <w:rsid w:val="00311F3A"/>
    <w:rsid w:val="00312459"/>
    <w:rsid w:val="00313206"/>
    <w:rsid w:val="0031524A"/>
    <w:rsid w:val="00317F92"/>
    <w:rsid w:val="003223B3"/>
    <w:rsid w:val="00322983"/>
    <w:rsid w:val="00332456"/>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94C00"/>
    <w:rsid w:val="003978F6"/>
    <w:rsid w:val="003A64F7"/>
    <w:rsid w:val="003A7437"/>
    <w:rsid w:val="003B223C"/>
    <w:rsid w:val="003B2F12"/>
    <w:rsid w:val="003B5977"/>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6D4B"/>
    <w:rsid w:val="0042222D"/>
    <w:rsid w:val="0042443D"/>
    <w:rsid w:val="0042544F"/>
    <w:rsid w:val="00426695"/>
    <w:rsid w:val="004319D4"/>
    <w:rsid w:val="00431B94"/>
    <w:rsid w:val="00431E3B"/>
    <w:rsid w:val="00433B46"/>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5F57CD"/>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9B6"/>
    <w:rsid w:val="0068459B"/>
    <w:rsid w:val="00684FCD"/>
    <w:rsid w:val="00687759"/>
    <w:rsid w:val="006912A8"/>
    <w:rsid w:val="006949CC"/>
    <w:rsid w:val="006A69C7"/>
    <w:rsid w:val="006B2356"/>
    <w:rsid w:val="006B76EF"/>
    <w:rsid w:val="006C08CB"/>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1095"/>
    <w:rsid w:val="007610FB"/>
    <w:rsid w:val="00761E4E"/>
    <w:rsid w:val="00763440"/>
    <w:rsid w:val="00763E6D"/>
    <w:rsid w:val="00767F07"/>
    <w:rsid w:val="00770E49"/>
    <w:rsid w:val="00771651"/>
    <w:rsid w:val="00774EE8"/>
    <w:rsid w:val="00780A1F"/>
    <w:rsid w:val="00786C48"/>
    <w:rsid w:val="00786FD2"/>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8032C7"/>
    <w:rsid w:val="0080424F"/>
    <w:rsid w:val="00806947"/>
    <w:rsid w:val="0080703E"/>
    <w:rsid w:val="00810A13"/>
    <w:rsid w:val="00816735"/>
    <w:rsid w:val="00826E11"/>
    <w:rsid w:val="00831C8A"/>
    <w:rsid w:val="00831E0C"/>
    <w:rsid w:val="0083583C"/>
    <w:rsid w:val="00843116"/>
    <w:rsid w:val="0085288A"/>
    <w:rsid w:val="00854CCE"/>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A0C"/>
    <w:rsid w:val="0093428F"/>
    <w:rsid w:val="0093463D"/>
    <w:rsid w:val="00935094"/>
    <w:rsid w:val="00940D91"/>
    <w:rsid w:val="00942F77"/>
    <w:rsid w:val="00943269"/>
    <w:rsid w:val="009458AB"/>
    <w:rsid w:val="00945978"/>
    <w:rsid w:val="00950A13"/>
    <w:rsid w:val="00951337"/>
    <w:rsid w:val="00954A0C"/>
    <w:rsid w:val="00955484"/>
    <w:rsid w:val="0095628A"/>
    <w:rsid w:val="00963029"/>
    <w:rsid w:val="00964381"/>
    <w:rsid w:val="009704FF"/>
    <w:rsid w:val="00972580"/>
    <w:rsid w:val="00974434"/>
    <w:rsid w:val="009757FB"/>
    <w:rsid w:val="00981EB4"/>
    <w:rsid w:val="00985AF7"/>
    <w:rsid w:val="00991F40"/>
    <w:rsid w:val="009A0510"/>
    <w:rsid w:val="009A1DF0"/>
    <w:rsid w:val="009A2BE2"/>
    <w:rsid w:val="009A6EAB"/>
    <w:rsid w:val="009A7F52"/>
    <w:rsid w:val="009B235E"/>
    <w:rsid w:val="009B284A"/>
    <w:rsid w:val="009C015F"/>
    <w:rsid w:val="009C33F2"/>
    <w:rsid w:val="009C4001"/>
    <w:rsid w:val="009C4795"/>
    <w:rsid w:val="009C56ED"/>
    <w:rsid w:val="009D31CB"/>
    <w:rsid w:val="009D4068"/>
    <w:rsid w:val="009E454F"/>
    <w:rsid w:val="009E66D7"/>
    <w:rsid w:val="009E66F7"/>
    <w:rsid w:val="009E689B"/>
    <w:rsid w:val="009E7AA8"/>
    <w:rsid w:val="009E7B87"/>
    <w:rsid w:val="009E7F99"/>
    <w:rsid w:val="009F5D11"/>
    <w:rsid w:val="00A00D49"/>
    <w:rsid w:val="00A15AE3"/>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5777"/>
    <w:rsid w:val="00A86BC9"/>
    <w:rsid w:val="00A94328"/>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1A4A"/>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80A18"/>
    <w:rsid w:val="00B859D1"/>
    <w:rsid w:val="00B9465A"/>
    <w:rsid w:val="00B9552E"/>
    <w:rsid w:val="00B9588C"/>
    <w:rsid w:val="00B96B1E"/>
    <w:rsid w:val="00B9703C"/>
    <w:rsid w:val="00BA4553"/>
    <w:rsid w:val="00BA72C6"/>
    <w:rsid w:val="00BA76C3"/>
    <w:rsid w:val="00BB229B"/>
    <w:rsid w:val="00BC2DE3"/>
    <w:rsid w:val="00BD266C"/>
    <w:rsid w:val="00BD2AC5"/>
    <w:rsid w:val="00BD2F06"/>
    <w:rsid w:val="00BD4E30"/>
    <w:rsid w:val="00BD7C89"/>
    <w:rsid w:val="00BE3291"/>
    <w:rsid w:val="00BE7864"/>
    <w:rsid w:val="00BE7D24"/>
    <w:rsid w:val="00BF06D7"/>
    <w:rsid w:val="00BF6B06"/>
    <w:rsid w:val="00C03AEF"/>
    <w:rsid w:val="00C04109"/>
    <w:rsid w:val="00C044B7"/>
    <w:rsid w:val="00C1010A"/>
    <w:rsid w:val="00C11607"/>
    <w:rsid w:val="00C124C8"/>
    <w:rsid w:val="00C142EE"/>
    <w:rsid w:val="00C14D8C"/>
    <w:rsid w:val="00C20E44"/>
    <w:rsid w:val="00C23CEE"/>
    <w:rsid w:val="00C30A36"/>
    <w:rsid w:val="00C32A2E"/>
    <w:rsid w:val="00C32CC0"/>
    <w:rsid w:val="00C34D90"/>
    <w:rsid w:val="00C37104"/>
    <w:rsid w:val="00C433FD"/>
    <w:rsid w:val="00C44002"/>
    <w:rsid w:val="00C51DAF"/>
    <w:rsid w:val="00C53054"/>
    <w:rsid w:val="00C55C8C"/>
    <w:rsid w:val="00C56F65"/>
    <w:rsid w:val="00C612F5"/>
    <w:rsid w:val="00C639D2"/>
    <w:rsid w:val="00C7078B"/>
    <w:rsid w:val="00C70C96"/>
    <w:rsid w:val="00C71616"/>
    <w:rsid w:val="00C71E03"/>
    <w:rsid w:val="00C72190"/>
    <w:rsid w:val="00C72C4A"/>
    <w:rsid w:val="00C748BD"/>
    <w:rsid w:val="00C74E3A"/>
    <w:rsid w:val="00C833F5"/>
    <w:rsid w:val="00C83C23"/>
    <w:rsid w:val="00C8537A"/>
    <w:rsid w:val="00C902CF"/>
    <w:rsid w:val="00C90DA3"/>
    <w:rsid w:val="00C91BC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48E3"/>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852AE"/>
    <w:rsid w:val="00E93113"/>
    <w:rsid w:val="00E93888"/>
    <w:rsid w:val="00EA202A"/>
    <w:rsid w:val="00EA4A59"/>
    <w:rsid w:val="00EA76D2"/>
    <w:rsid w:val="00EA7EF5"/>
    <w:rsid w:val="00EB03B7"/>
    <w:rsid w:val="00EB052F"/>
    <w:rsid w:val="00EB2D93"/>
    <w:rsid w:val="00EB4FF5"/>
    <w:rsid w:val="00EB66BA"/>
    <w:rsid w:val="00EB6CD5"/>
    <w:rsid w:val="00EB6E4B"/>
    <w:rsid w:val="00EC03C6"/>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184D"/>
    <w:rsid w:val="00F35111"/>
    <w:rsid w:val="00F3553B"/>
    <w:rsid w:val="00F36750"/>
    <w:rsid w:val="00F3681A"/>
    <w:rsid w:val="00F370C4"/>
    <w:rsid w:val="00F37512"/>
    <w:rsid w:val="00F459DD"/>
    <w:rsid w:val="00F53896"/>
    <w:rsid w:val="00F60EBC"/>
    <w:rsid w:val="00F669DB"/>
    <w:rsid w:val="00F676FA"/>
    <w:rsid w:val="00F70F1E"/>
    <w:rsid w:val="00F71036"/>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3778</TotalTime>
  <Pages>6</Pages>
  <Words>6954</Words>
  <Characters>3965</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748</cp:revision>
  <cp:lastPrinted>2024-11-05T15:10:00Z</cp:lastPrinted>
  <dcterms:created xsi:type="dcterms:W3CDTF">2023-03-09T10:25:00Z</dcterms:created>
  <dcterms:modified xsi:type="dcterms:W3CDTF">2024-11-05T15:16:00Z</dcterms:modified>
</cp:coreProperties>
</file>