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C780B" w14:textId="77777777" w:rsidR="00FE0704" w:rsidRPr="000B5837" w:rsidRDefault="00FE0704" w:rsidP="000B5837">
      <w:pPr>
        <w:spacing w:after="0" w:line="240" w:lineRule="auto"/>
        <w:jc w:val="center"/>
        <w:rPr>
          <w:rFonts w:ascii="Times New Roman" w:hAnsi="Times New Roman"/>
          <w:b/>
          <w:sz w:val="24"/>
          <w:szCs w:val="24"/>
        </w:rPr>
      </w:pPr>
      <w:r w:rsidRPr="000B5837">
        <w:rPr>
          <w:rFonts w:ascii="Times New Roman" w:hAnsi="Times New Roman"/>
          <w:b/>
          <w:noProof/>
          <w:sz w:val="24"/>
          <w:szCs w:val="24"/>
        </w:rPr>
        <w:drawing>
          <wp:inline distT="0" distB="0" distL="0" distR="0" wp14:anchorId="5EA6AADC" wp14:editId="44CB6FE8">
            <wp:extent cx="526415" cy="733425"/>
            <wp:effectExtent l="19050" t="0" r="698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8" cstate="print"/>
                    <a:srcRect l="4195" r="4195"/>
                    <a:stretch>
                      <a:fillRect/>
                    </a:stretch>
                  </pic:blipFill>
                  <pic:spPr bwMode="auto">
                    <a:xfrm>
                      <a:off x="0" y="0"/>
                      <a:ext cx="526415" cy="733425"/>
                    </a:xfrm>
                    <a:prstGeom prst="rect">
                      <a:avLst/>
                    </a:prstGeom>
                    <a:noFill/>
                    <a:ln w="9525">
                      <a:noFill/>
                      <a:miter lim="800000"/>
                      <a:headEnd/>
                      <a:tailEnd/>
                    </a:ln>
                  </pic:spPr>
                </pic:pic>
              </a:graphicData>
            </a:graphic>
          </wp:inline>
        </w:drawing>
      </w:r>
    </w:p>
    <w:p w14:paraId="30F63788"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ТЕРНОПІЛЬСЬКА МІСЬКА РАДА</w:t>
      </w:r>
    </w:p>
    <w:p w14:paraId="70BD27DB"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ПОСТІЙНА КОМІСІЯ</w:t>
      </w:r>
    </w:p>
    <w:p w14:paraId="23AEF964" w14:textId="77777777"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з гуманітарних питань</w:t>
      </w:r>
    </w:p>
    <w:p w14:paraId="0AA23C7C" w14:textId="77777777" w:rsidR="00F96192" w:rsidRPr="000B5837" w:rsidRDefault="00F96192" w:rsidP="000B5837">
      <w:pPr>
        <w:tabs>
          <w:tab w:val="left" w:pos="142"/>
        </w:tabs>
        <w:spacing w:after="0" w:line="240" w:lineRule="auto"/>
        <w:ind w:left="2127"/>
        <w:jc w:val="center"/>
        <w:rPr>
          <w:rFonts w:ascii="Times New Roman" w:hAnsi="Times New Roman"/>
          <w:b/>
          <w:sz w:val="24"/>
          <w:szCs w:val="24"/>
        </w:rPr>
      </w:pPr>
    </w:p>
    <w:p w14:paraId="0CF71BA5" w14:textId="6F7AD88C" w:rsidR="00FE0704" w:rsidRPr="000B5837" w:rsidRDefault="002A23CA"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Протокол засідання комісії №</w:t>
      </w:r>
      <w:r w:rsidR="00100058">
        <w:rPr>
          <w:rFonts w:ascii="Times New Roman" w:hAnsi="Times New Roman"/>
          <w:b/>
          <w:sz w:val="24"/>
          <w:szCs w:val="24"/>
        </w:rPr>
        <w:t>10</w:t>
      </w:r>
    </w:p>
    <w:p w14:paraId="7EEC3E10" w14:textId="01606392" w:rsidR="00FE0704" w:rsidRPr="000B5837" w:rsidRDefault="00FE0704" w:rsidP="000B5837">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 xml:space="preserve">від  </w:t>
      </w:r>
      <w:r w:rsidR="00100058">
        <w:rPr>
          <w:rFonts w:ascii="Times New Roman" w:hAnsi="Times New Roman"/>
          <w:b/>
          <w:sz w:val="24"/>
          <w:szCs w:val="24"/>
        </w:rPr>
        <w:t>06</w:t>
      </w:r>
      <w:r w:rsidR="008679D6" w:rsidRPr="000B5837">
        <w:rPr>
          <w:rFonts w:ascii="Times New Roman" w:hAnsi="Times New Roman"/>
          <w:b/>
          <w:sz w:val="24"/>
          <w:szCs w:val="24"/>
        </w:rPr>
        <w:t>.</w:t>
      </w:r>
      <w:r w:rsidR="00233147" w:rsidRPr="000B5837">
        <w:rPr>
          <w:rFonts w:ascii="Times New Roman" w:hAnsi="Times New Roman"/>
          <w:b/>
          <w:sz w:val="24"/>
          <w:szCs w:val="24"/>
        </w:rPr>
        <w:t>0</w:t>
      </w:r>
      <w:r w:rsidR="00100058">
        <w:rPr>
          <w:rFonts w:ascii="Times New Roman" w:hAnsi="Times New Roman"/>
          <w:b/>
          <w:sz w:val="24"/>
          <w:szCs w:val="24"/>
        </w:rPr>
        <w:t>9</w:t>
      </w:r>
      <w:r w:rsidRPr="000B5837">
        <w:rPr>
          <w:rFonts w:ascii="Times New Roman" w:hAnsi="Times New Roman"/>
          <w:b/>
          <w:sz w:val="24"/>
          <w:szCs w:val="24"/>
        </w:rPr>
        <w:t>.202</w:t>
      </w:r>
      <w:r w:rsidR="00233147" w:rsidRPr="000B5837">
        <w:rPr>
          <w:rFonts w:ascii="Times New Roman" w:hAnsi="Times New Roman"/>
          <w:b/>
          <w:sz w:val="24"/>
          <w:szCs w:val="24"/>
        </w:rPr>
        <w:t>4</w:t>
      </w:r>
    </w:p>
    <w:p w14:paraId="4815E3B3" w14:textId="77777777" w:rsidR="005837BA" w:rsidRPr="000B5837" w:rsidRDefault="005837BA" w:rsidP="000B5837">
      <w:pPr>
        <w:tabs>
          <w:tab w:val="left" w:pos="142"/>
        </w:tabs>
        <w:spacing w:after="0" w:line="240" w:lineRule="auto"/>
        <w:rPr>
          <w:rFonts w:ascii="Times New Roman" w:hAnsi="Times New Roman"/>
          <w:sz w:val="24"/>
          <w:szCs w:val="24"/>
        </w:rPr>
      </w:pPr>
    </w:p>
    <w:p w14:paraId="0ACD157C" w14:textId="352C62E4" w:rsidR="00FE0704" w:rsidRPr="000B5837" w:rsidRDefault="00FE0704" w:rsidP="000B5837">
      <w:pPr>
        <w:spacing w:after="0" w:line="240" w:lineRule="auto"/>
        <w:ind w:left="2694" w:hanging="2694"/>
        <w:jc w:val="both"/>
        <w:rPr>
          <w:rFonts w:ascii="Times New Roman" w:hAnsi="Times New Roman"/>
          <w:color w:val="000000" w:themeColor="text1"/>
          <w:sz w:val="24"/>
          <w:szCs w:val="24"/>
        </w:rPr>
      </w:pPr>
      <w:r w:rsidRPr="000B5837">
        <w:rPr>
          <w:rFonts w:ascii="Times New Roman" w:hAnsi="Times New Roman"/>
          <w:color w:val="000000" w:themeColor="text1"/>
          <w:sz w:val="24"/>
          <w:szCs w:val="24"/>
        </w:rPr>
        <w:t>Всього членів комісії:</w:t>
      </w:r>
      <w:r w:rsidR="004D3A80" w:rsidRPr="000B5837">
        <w:rPr>
          <w:rFonts w:ascii="Times New Roman" w:hAnsi="Times New Roman"/>
          <w:color w:val="000000" w:themeColor="text1"/>
          <w:sz w:val="24"/>
          <w:szCs w:val="24"/>
        </w:rPr>
        <w:t xml:space="preserve">   </w:t>
      </w:r>
      <w:r w:rsidR="00DF2B56" w:rsidRPr="000B5837">
        <w:rPr>
          <w:rFonts w:ascii="Times New Roman" w:hAnsi="Times New Roman"/>
          <w:color w:val="000000" w:themeColor="text1"/>
          <w:sz w:val="24"/>
          <w:szCs w:val="24"/>
        </w:rPr>
        <w:t xml:space="preserve"> </w:t>
      </w:r>
      <w:r w:rsidR="004D3A8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w:t>
      </w:r>
      <w:r w:rsidR="006D0B88" w:rsidRPr="000B5837">
        <w:rPr>
          <w:rFonts w:ascii="Times New Roman" w:hAnsi="Times New Roman"/>
          <w:color w:val="000000" w:themeColor="text1"/>
          <w:sz w:val="24"/>
          <w:szCs w:val="24"/>
        </w:rPr>
        <w:t>4</w:t>
      </w:r>
      <w:r w:rsidRPr="000B5837">
        <w:rPr>
          <w:rFonts w:ascii="Times New Roman" w:hAnsi="Times New Roman"/>
          <w:color w:val="000000" w:themeColor="text1"/>
          <w:sz w:val="24"/>
          <w:szCs w:val="24"/>
        </w:rPr>
        <w:t>) Володимир Місько, Олександр Вільчинський, Любов Вовк,</w:t>
      </w:r>
      <w:r w:rsidR="00C427F4" w:rsidRPr="000B5837">
        <w:rPr>
          <w:rFonts w:ascii="Times New Roman" w:hAnsi="Times New Roman"/>
          <w:color w:val="000000" w:themeColor="text1"/>
          <w:sz w:val="24"/>
          <w:szCs w:val="24"/>
        </w:rPr>
        <w:t xml:space="preserve"> </w:t>
      </w:r>
      <w:r w:rsidR="00841330" w:rsidRPr="000B5837">
        <w:rPr>
          <w:rFonts w:ascii="Times New Roman" w:hAnsi="Times New Roman"/>
          <w:color w:val="000000" w:themeColor="text1"/>
          <w:sz w:val="24"/>
          <w:szCs w:val="24"/>
        </w:rPr>
        <w:t xml:space="preserve">                </w:t>
      </w:r>
      <w:r w:rsidRPr="000B5837">
        <w:rPr>
          <w:rFonts w:ascii="Times New Roman" w:hAnsi="Times New Roman"/>
          <w:color w:val="000000" w:themeColor="text1"/>
          <w:sz w:val="24"/>
          <w:szCs w:val="24"/>
        </w:rPr>
        <w:t>Ружена Волянська</w:t>
      </w:r>
    </w:p>
    <w:p w14:paraId="246BF77D" w14:textId="77777777" w:rsidR="00E0756C" w:rsidRPr="000B5837" w:rsidRDefault="00E0756C" w:rsidP="000B5837">
      <w:pPr>
        <w:spacing w:after="0" w:line="240" w:lineRule="auto"/>
        <w:jc w:val="both"/>
        <w:rPr>
          <w:rFonts w:ascii="Times New Roman" w:hAnsi="Times New Roman"/>
          <w:sz w:val="24"/>
          <w:szCs w:val="24"/>
        </w:rPr>
      </w:pPr>
    </w:p>
    <w:p w14:paraId="2833312C" w14:textId="29183D2C" w:rsidR="00FE0704" w:rsidRPr="000B5837" w:rsidRDefault="00FE0704" w:rsidP="000B5837">
      <w:pPr>
        <w:spacing w:after="0" w:line="240" w:lineRule="auto"/>
        <w:ind w:left="2694" w:hanging="2694"/>
        <w:jc w:val="both"/>
        <w:rPr>
          <w:rFonts w:ascii="Times New Roman" w:hAnsi="Times New Roman"/>
          <w:sz w:val="24"/>
          <w:szCs w:val="24"/>
        </w:rPr>
      </w:pPr>
      <w:r w:rsidRPr="000B5837">
        <w:rPr>
          <w:rFonts w:ascii="Times New Roman" w:hAnsi="Times New Roman"/>
          <w:sz w:val="24"/>
          <w:szCs w:val="24"/>
        </w:rPr>
        <w:t>Присутні члени комісії:</w:t>
      </w:r>
      <w:r w:rsidR="00AF61FA" w:rsidRPr="000B5837">
        <w:rPr>
          <w:rFonts w:ascii="Times New Roman" w:hAnsi="Times New Roman"/>
          <w:sz w:val="24"/>
          <w:szCs w:val="24"/>
        </w:rPr>
        <w:t xml:space="preserve">   </w:t>
      </w:r>
      <w:r w:rsidR="001B590E" w:rsidRPr="000B5837">
        <w:rPr>
          <w:rFonts w:ascii="Times New Roman" w:hAnsi="Times New Roman"/>
          <w:sz w:val="24"/>
          <w:szCs w:val="24"/>
        </w:rPr>
        <w:t>(4</w:t>
      </w:r>
      <w:r w:rsidR="00EA5602" w:rsidRPr="000B5837">
        <w:rPr>
          <w:rFonts w:ascii="Times New Roman" w:hAnsi="Times New Roman"/>
          <w:sz w:val="24"/>
          <w:szCs w:val="24"/>
        </w:rPr>
        <w:t>) Володимир Місько, Олександр Вільчинський, Любов Вовк</w:t>
      </w:r>
      <w:r w:rsidR="001B590E" w:rsidRPr="000B5837">
        <w:rPr>
          <w:rFonts w:ascii="Times New Roman" w:hAnsi="Times New Roman"/>
          <w:sz w:val="24"/>
          <w:szCs w:val="24"/>
        </w:rPr>
        <w:t>,</w:t>
      </w:r>
      <w:r w:rsidR="00EA5602" w:rsidRPr="000B5837">
        <w:rPr>
          <w:rFonts w:ascii="Times New Roman" w:hAnsi="Times New Roman"/>
          <w:sz w:val="24"/>
          <w:szCs w:val="24"/>
        </w:rPr>
        <w:t xml:space="preserve">                 </w:t>
      </w:r>
      <w:r w:rsidR="001B590E" w:rsidRPr="000B5837">
        <w:rPr>
          <w:rFonts w:ascii="Times New Roman" w:hAnsi="Times New Roman"/>
          <w:sz w:val="24"/>
          <w:szCs w:val="24"/>
        </w:rPr>
        <w:t>Ружена Волянська</w:t>
      </w:r>
    </w:p>
    <w:p w14:paraId="74D92323" w14:textId="77777777" w:rsidR="00B90A44" w:rsidRDefault="00B90A44" w:rsidP="00B90A44">
      <w:pPr>
        <w:pStyle w:val="a4"/>
        <w:spacing w:before="0" w:beforeAutospacing="0" w:after="0" w:afterAutospacing="0"/>
      </w:pPr>
    </w:p>
    <w:p w14:paraId="3848BC7E" w14:textId="67DF1944" w:rsidR="00B90A44" w:rsidRDefault="00B90A44" w:rsidP="00B90A44">
      <w:pPr>
        <w:pStyle w:val="a4"/>
        <w:spacing w:before="0" w:beforeAutospacing="0" w:after="0" w:afterAutospacing="0"/>
      </w:pPr>
      <w:r>
        <w:t xml:space="preserve">Кворум є. Засідання комісії правочинне. </w:t>
      </w:r>
    </w:p>
    <w:p w14:paraId="0501AB02" w14:textId="77777777" w:rsidR="00EB4FF3" w:rsidRPr="00B90A44" w:rsidRDefault="00EB4FF3" w:rsidP="000B5837">
      <w:pPr>
        <w:tabs>
          <w:tab w:val="left" w:pos="142"/>
        </w:tabs>
        <w:spacing w:after="0" w:line="240" w:lineRule="auto"/>
        <w:jc w:val="both"/>
        <w:rPr>
          <w:rFonts w:ascii="Times New Roman" w:hAnsi="Times New Roman"/>
          <w:sz w:val="24"/>
          <w:szCs w:val="24"/>
          <w:lang w:val="ru-RU"/>
        </w:rPr>
      </w:pPr>
    </w:p>
    <w:p w14:paraId="64156D61" w14:textId="08FA5756" w:rsidR="00752C9C" w:rsidRDefault="00C0783A" w:rsidP="000B5837">
      <w:pPr>
        <w:tabs>
          <w:tab w:val="left" w:pos="142"/>
        </w:tabs>
        <w:spacing w:after="0" w:line="240" w:lineRule="auto"/>
        <w:rPr>
          <w:rFonts w:ascii="Times New Roman" w:hAnsi="Times New Roman"/>
          <w:b/>
          <w:sz w:val="24"/>
          <w:szCs w:val="24"/>
        </w:rPr>
      </w:pPr>
      <w:r w:rsidRPr="000B5837">
        <w:rPr>
          <w:rFonts w:ascii="Times New Roman" w:hAnsi="Times New Roman"/>
          <w:b/>
          <w:sz w:val="24"/>
          <w:szCs w:val="24"/>
        </w:rPr>
        <w:t>На засідання комісії запрошені:</w:t>
      </w:r>
    </w:p>
    <w:p w14:paraId="03E900B8" w14:textId="77777777" w:rsidR="00256E0D" w:rsidRDefault="00256E0D" w:rsidP="00256E0D">
      <w:pPr>
        <w:tabs>
          <w:tab w:val="left" w:pos="142"/>
        </w:tabs>
        <w:spacing w:after="0" w:line="240" w:lineRule="auto"/>
        <w:jc w:val="both"/>
        <w:rPr>
          <w:rFonts w:ascii="Times New Roman" w:hAnsi="Times New Roman"/>
          <w:sz w:val="24"/>
          <w:szCs w:val="24"/>
        </w:rPr>
      </w:pPr>
      <w:r>
        <w:rPr>
          <w:rFonts w:ascii="Times New Roman" w:hAnsi="Times New Roman"/>
          <w:sz w:val="24"/>
          <w:szCs w:val="24"/>
        </w:rPr>
        <w:t>Галина Литвинюк – директор Тернопільського комунального методичного центру науково-освітніх інновацій та моніторингу;</w:t>
      </w:r>
    </w:p>
    <w:p w14:paraId="1EF0B204" w14:textId="6C55125E" w:rsidR="00100058" w:rsidRPr="00100058" w:rsidRDefault="00100058" w:rsidP="00100058">
      <w:pPr>
        <w:pStyle w:val="a4"/>
        <w:spacing w:before="0" w:beforeAutospacing="0" w:after="0" w:afterAutospacing="0"/>
        <w:rPr>
          <w:bCs/>
        </w:rPr>
      </w:pPr>
      <w:r>
        <w:rPr>
          <w:bCs/>
        </w:rPr>
        <w:t>Ірина Недожогіна – начальник управління організаційно – виконавчої роботи;</w:t>
      </w:r>
    </w:p>
    <w:p w14:paraId="376BF58D" w14:textId="64649242" w:rsidR="008B4BEA" w:rsidRDefault="008843B1" w:rsidP="008B4BEA">
      <w:pPr>
        <w:pStyle w:val="3"/>
        <w:shd w:val="clear" w:color="auto" w:fill="FFFFFF"/>
        <w:spacing w:before="0"/>
        <w:rPr>
          <w:rFonts w:ascii="Times New Roman" w:eastAsia="Times New Roman" w:hAnsi="Times New Roman" w:cs="Times New Roman"/>
          <w:b w:val="0"/>
          <w:bCs w:val="0"/>
          <w:color w:val="auto"/>
          <w:sz w:val="24"/>
          <w:szCs w:val="24"/>
          <w:lang w:eastAsia="uk-UA"/>
        </w:rPr>
      </w:pPr>
      <w:r w:rsidRPr="008B4BEA">
        <w:rPr>
          <w:rFonts w:ascii="Times New Roman" w:eastAsia="Times New Roman" w:hAnsi="Times New Roman" w:cs="Times New Roman"/>
          <w:b w:val="0"/>
          <w:bCs w:val="0"/>
          <w:color w:val="auto"/>
          <w:sz w:val="24"/>
          <w:szCs w:val="24"/>
          <w:lang w:eastAsia="uk-UA"/>
        </w:rPr>
        <w:t xml:space="preserve">Василь Даньчак </w:t>
      </w:r>
      <w:r w:rsidR="008B4BEA" w:rsidRPr="008B4BEA">
        <w:rPr>
          <w:rFonts w:ascii="Times New Roman" w:eastAsia="Times New Roman" w:hAnsi="Times New Roman" w:cs="Times New Roman"/>
          <w:b w:val="0"/>
          <w:bCs w:val="0"/>
          <w:color w:val="auto"/>
          <w:sz w:val="24"/>
          <w:szCs w:val="24"/>
          <w:lang w:eastAsia="uk-UA"/>
        </w:rPr>
        <w:t xml:space="preserve">– начальник  </w:t>
      </w:r>
      <w:r w:rsidR="008B4BEA">
        <w:rPr>
          <w:rFonts w:ascii="Times New Roman" w:eastAsia="Times New Roman" w:hAnsi="Times New Roman" w:cs="Times New Roman"/>
          <w:b w:val="0"/>
          <w:bCs w:val="0"/>
          <w:color w:val="auto"/>
          <w:sz w:val="24"/>
          <w:szCs w:val="24"/>
          <w:lang w:eastAsia="uk-UA"/>
        </w:rPr>
        <w:t>в</w:t>
      </w:r>
      <w:r w:rsidR="008B4BEA" w:rsidRPr="008B4BEA">
        <w:rPr>
          <w:rFonts w:ascii="Times New Roman" w:eastAsia="Times New Roman" w:hAnsi="Times New Roman" w:cs="Times New Roman"/>
          <w:b w:val="0"/>
          <w:bCs w:val="0"/>
          <w:color w:val="auto"/>
          <w:sz w:val="24"/>
          <w:szCs w:val="24"/>
          <w:lang w:eastAsia="uk-UA"/>
        </w:rPr>
        <w:t>ідділ</w:t>
      </w:r>
      <w:r w:rsidR="008B4BEA">
        <w:rPr>
          <w:rFonts w:ascii="Times New Roman" w:eastAsia="Times New Roman" w:hAnsi="Times New Roman" w:cs="Times New Roman"/>
          <w:b w:val="0"/>
          <w:bCs w:val="0"/>
          <w:color w:val="auto"/>
          <w:sz w:val="24"/>
          <w:szCs w:val="24"/>
          <w:lang w:eastAsia="uk-UA"/>
        </w:rPr>
        <w:t>у</w:t>
      </w:r>
      <w:r w:rsidR="008B4BEA" w:rsidRPr="008B4BEA">
        <w:rPr>
          <w:rFonts w:ascii="Times New Roman" w:eastAsia="Times New Roman" w:hAnsi="Times New Roman" w:cs="Times New Roman"/>
          <w:b w:val="0"/>
          <w:bCs w:val="0"/>
          <w:color w:val="auto"/>
          <w:sz w:val="24"/>
          <w:szCs w:val="24"/>
          <w:lang w:eastAsia="uk-UA"/>
        </w:rPr>
        <w:t xml:space="preserve"> охорони здоров’я та медичного забезпечення</w:t>
      </w:r>
      <w:r w:rsidR="008B4BEA">
        <w:rPr>
          <w:rFonts w:ascii="Times New Roman" w:eastAsia="Times New Roman" w:hAnsi="Times New Roman" w:cs="Times New Roman"/>
          <w:b w:val="0"/>
          <w:bCs w:val="0"/>
          <w:color w:val="auto"/>
          <w:sz w:val="24"/>
          <w:szCs w:val="24"/>
          <w:lang w:eastAsia="uk-UA"/>
        </w:rPr>
        <w:t>;</w:t>
      </w:r>
    </w:p>
    <w:p w14:paraId="2D20DC37" w14:textId="75BB32D0" w:rsidR="00100058" w:rsidRDefault="00100058" w:rsidP="00100058">
      <w:pPr>
        <w:pStyle w:val="3"/>
        <w:shd w:val="clear" w:color="auto" w:fill="FFFFFF"/>
        <w:spacing w:before="0"/>
        <w:rPr>
          <w:rFonts w:ascii="Times New Roman" w:eastAsia="Times New Roman" w:hAnsi="Times New Roman" w:cs="Times New Roman"/>
          <w:b w:val="0"/>
          <w:bCs w:val="0"/>
          <w:color w:val="auto"/>
          <w:sz w:val="24"/>
          <w:szCs w:val="24"/>
          <w:lang w:eastAsia="uk-UA"/>
        </w:rPr>
      </w:pPr>
      <w:r w:rsidRPr="00100058">
        <w:rPr>
          <w:rFonts w:ascii="Times New Roman" w:eastAsia="Times New Roman" w:hAnsi="Times New Roman" w:cs="Times New Roman"/>
          <w:b w:val="0"/>
          <w:bCs w:val="0"/>
          <w:color w:val="auto"/>
          <w:sz w:val="24"/>
          <w:szCs w:val="24"/>
          <w:lang w:eastAsia="uk-UA"/>
        </w:rPr>
        <w:t>Віталій Хоркавий – начальник управління соціальної політики</w:t>
      </w:r>
      <w:r>
        <w:rPr>
          <w:rFonts w:ascii="Times New Roman" w:eastAsia="Times New Roman" w:hAnsi="Times New Roman" w:cs="Times New Roman"/>
          <w:b w:val="0"/>
          <w:bCs w:val="0"/>
          <w:color w:val="auto"/>
          <w:sz w:val="24"/>
          <w:szCs w:val="24"/>
          <w:lang w:eastAsia="uk-UA"/>
        </w:rPr>
        <w:t>;</w:t>
      </w:r>
    </w:p>
    <w:p w14:paraId="5D770170" w14:textId="2F58A76E" w:rsidR="00100058" w:rsidRPr="00100058" w:rsidRDefault="00100058" w:rsidP="00100058">
      <w:pPr>
        <w:tabs>
          <w:tab w:val="left" w:pos="142"/>
        </w:tabs>
        <w:spacing w:after="0" w:line="240" w:lineRule="auto"/>
        <w:jc w:val="both"/>
        <w:rPr>
          <w:rFonts w:ascii="Times New Roman" w:hAnsi="Times New Roman"/>
          <w:sz w:val="24"/>
          <w:szCs w:val="24"/>
        </w:rPr>
      </w:pPr>
      <w:r>
        <w:rPr>
          <w:rFonts w:ascii="Times New Roman" w:hAnsi="Times New Roman"/>
          <w:sz w:val="24"/>
          <w:szCs w:val="24"/>
        </w:rPr>
        <w:t>Тарас Хоміцький – голова громадської організації «Безбар’єрний Тернопіль»;</w:t>
      </w:r>
    </w:p>
    <w:p w14:paraId="09EEE8A0" w14:textId="65BF08CB" w:rsidR="00100058" w:rsidRPr="00074795" w:rsidRDefault="00100058" w:rsidP="003A41A5">
      <w:pPr>
        <w:spacing w:after="0" w:line="240" w:lineRule="auto"/>
        <w:jc w:val="both"/>
        <w:rPr>
          <w:rFonts w:ascii="Times New Roman" w:hAnsi="Times New Roman"/>
          <w:sz w:val="24"/>
          <w:szCs w:val="24"/>
          <w:lang w:eastAsia="en-US"/>
        </w:rPr>
      </w:pPr>
      <w:bookmarkStart w:id="0" w:name="_Hlk171521664"/>
      <w:r>
        <w:rPr>
          <w:rFonts w:ascii="Times New Roman" w:hAnsi="Times New Roman"/>
          <w:sz w:val="24"/>
          <w:szCs w:val="24"/>
          <w:lang w:eastAsia="en-US"/>
        </w:rPr>
        <w:t>Наталя Харів – заступник начальника організаційного відділу ради управління організаційно-виконавчої роботи</w:t>
      </w:r>
      <w:r w:rsidR="00074795">
        <w:rPr>
          <w:rFonts w:ascii="Times New Roman" w:hAnsi="Times New Roman"/>
          <w:sz w:val="24"/>
          <w:szCs w:val="24"/>
          <w:lang w:eastAsia="en-US"/>
        </w:rPr>
        <w:t>;</w:t>
      </w:r>
    </w:p>
    <w:p w14:paraId="5681D370" w14:textId="23623744" w:rsidR="003A41A5" w:rsidRDefault="003A41A5" w:rsidP="003A41A5">
      <w:pPr>
        <w:spacing w:after="0" w:line="240" w:lineRule="auto"/>
        <w:jc w:val="both"/>
        <w:rPr>
          <w:rFonts w:ascii="Times New Roman" w:hAnsi="Times New Roman"/>
          <w:sz w:val="24"/>
          <w:szCs w:val="24"/>
        </w:rPr>
      </w:pPr>
      <w:r>
        <w:rPr>
          <w:rFonts w:ascii="Times New Roman" w:hAnsi="Times New Roman"/>
          <w:sz w:val="24"/>
          <w:szCs w:val="24"/>
        </w:rPr>
        <w:t>Денис Гузар –  старший інспектор сектору взаємодії у соціальних мережах управління цифрової трансформації та комунікацій зі ЗМІ.</w:t>
      </w:r>
      <w:bookmarkEnd w:id="0"/>
    </w:p>
    <w:p w14:paraId="799D095C" w14:textId="77777777" w:rsidR="00706ECA" w:rsidRPr="000B5837" w:rsidRDefault="00706ECA" w:rsidP="000B5837">
      <w:pPr>
        <w:spacing w:after="0" w:line="240" w:lineRule="auto"/>
        <w:jc w:val="both"/>
        <w:rPr>
          <w:rFonts w:ascii="Times New Roman" w:hAnsi="Times New Roman"/>
          <w:b/>
          <w:sz w:val="24"/>
          <w:szCs w:val="24"/>
        </w:rPr>
      </w:pPr>
    </w:p>
    <w:p w14:paraId="36DA0CF3" w14:textId="0E617143" w:rsidR="00C0783A" w:rsidRPr="000B5837" w:rsidRDefault="00EC4816" w:rsidP="000B5837">
      <w:pPr>
        <w:tabs>
          <w:tab w:val="left" w:pos="142"/>
        </w:tabs>
        <w:spacing w:after="0" w:line="240" w:lineRule="auto"/>
        <w:rPr>
          <w:rFonts w:ascii="Times New Roman" w:hAnsi="Times New Roman"/>
          <w:sz w:val="24"/>
          <w:szCs w:val="24"/>
        </w:rPr>
      </w:pPr>
      <w:r w:rsidRPr="000B5837">
        <w:rPr>
          <w:rFonts w:ascii="Times New Roman" w:hAnsi="Times New Roman"/>
          <w:sz w:val="24"/>
          <w:szCs w:val="24"/>
        </w:rPr>
        <w:t>Головуючий</w:t>
      </w:r>
      <w:r w:rsidR="00C0783A" w:rsidRPr="000B5837">
        <w:rPr>
          <w:rFonts w:ascii="Times New Roman" w:hAnsi="Times New Roman"/>
          <w:sz w:val="24"/>
          <w:szCs w:val="24"/>
        </w:rPr>
        <w:t xml:space="preserve"> – </w:t>
      </w:r>
      <w:r w:rsidRPr="000B5837">
        <w:rPr>
          <w:rFonts w:ascii="Times New Roman" w:hAnsi="Times New Roman"/>
          <w:sz w:val="24"/>
          <w:szCs w:val="24"/>
        </w:rPr>
        <w:t xml:space="preserve"> голова</w:t>
      </w:r>
      <w:r w:rsidR="00C0783A" w:rsidRPr="000B5837">
        <w:rPr>
          <w:rFonts w:ascii="Times New Roman" w:hAnsi="Times New Roman"/>
          <w:sz w:val="24"/>
          <w:szCs w:val="24"/>
        </w:rPr>
        <w:t xml:space="preserve"> комісії </w:t>
      </w:r>
      <w:r w:rsidRPr="000B5837">
        <w:rPr>
          <w:rFonts w:ascii="Times New Roman" w:hAnsi="Times New Roman"/>
          <w:sz w:val="24"/>
          <w:szCs w:val="24"/>
        </w:rPr>
        <w:t>Володимир Місько</w:t>
      </w:r>
      <w:r w:rsidR="00C0783A" w:rsidRPr="000B5837">
        <w:rPr>
          <w:rFonts w:ascii="Times New Roman" w:hAnsi="Times New Roman"/>
          <w:sz w:val="24"/>
          <w:szCs w:val="24"/>
        </w:rPr>
        <w:t>.</w:t>
      </w:r>
    </w:p>
    <w:p w14:paraId="02403DBC" w14:textId="77777777" w:rsidR="008B4BEA" w:rsidRPr="003E603D" w:rsidRDefault="008B4BEA" w:rsidP="008B4BEA">
      <w:pPr>
        <w:tabs>
          <w:tab w:val="left" w:pos="142"/>
        </w:tabs>
        <w:spacing w:after="0" w:line="240" w:lineRule="auto"/>
        <w:jc w:val="both"/>
        <w:rPr>
          <w:rFonts w:ascii="Times New Roman" w:hAnsi="Times New Roman"/>
          <w:sz w:val="24"/>
          <w:szCs w:val="24"/>
        </w:rPr>
      </w:pPr>
    </w:p>
    <w:p w14:paraId="2AEDC5AF" w14:textId="7D7B9CCD" w:rsidR="00EB4FF3" w:rsidRDefault="008B4BEA" w:rsidP="003E603D">
      <w:pPr>
        <w:spacing w:after="0" w:line="240" w:lineRule="auto"/>
        <w:jc w:val="both"/>
        <w:rPr>
          <w:rFonts w:ascii="Times New Roman" w:hAnsi="Times New Roman"/>
          <w:sz w:val="24"/>
          <w:szCs w:val="24"/>
        </w:rPr>
      </w:pPr>
      <w:r w:rsidRPr="00204379">
        <w:rPr>
          <w:rFonts w:ascii="Times New Roman" w:hAnsi="Times New Roman"/>
          <w:sz w:val="24"/>
          <w:szCs w:val="24"/>
        </w:rPr>
        <w:t>Депутат</w:t>
      </w:r>
      <w:r w:rsidR="00204379" w:rsidRPr="00204379">
        <w:rPr>
          <w:rFonts w:ascii="Times New Roman" w:hAnsi="Times New Roman"/>
          <w:sz w:val="24"/>
          <w:szCs w:val="24"/>
        </w:rPr>
        <w:t>и</w:t>
      </w:r>
      <w:r w:rsidRPr="00204379">
        <w:rPr>
          <w:rFonts w:ascii="Times New Roman" w:hAnsi="Times New Roman"/>
          <w:sz w:val="24"/>
          <w:szCs w:val="24"/>
        </w:rPr>
        <w:t xml:space="preserve"> міської ради Володимир Місько</w:t>
      </w:r>
      <w:r w:rsidR="00204379" w:rsidRPr="00204379">
        <w:rPr>
          <w:rFonts w:ascii="Times New Roman" w:hAnsi="Times New Roman"/>
          <w:sz w:val="24"/>
          <w:szCs w:val="24"/>
        </w:rPr>
        <w:t>, Любов Вовк,</w:t>
      </w:r>
      <w:r w:rsidRPr="00204379">
        <w:rPr>
          <w:rFonts w:ascii="Times New Roman" w:hAnsi="Times New Roman"/>
          <w:sz w:val="24"/>
          <w:szCs w:val="24"/>
        </w:rPr>
        <w:t xml:space="preserve"> </w:t>
      </w:r>
      <w:r w:rsidR="00204379" w:rsidRPr="00204379">
        <w:rPr>
          <w:rFonts w:ascii="Times New Roman" w:hAnsi="Times New Roman"/>
          <w:sz w:val="24"/>
          <w:szCs w:val="24"/>
        </w:rPr>
        <w:t xml:space="preserve">голова громадської організації «Безбар’єрний Тернопіль» Тарас Хоміцький </w:t>
      </w:r>
      <w:r w:rsidR="00204379" w:rsidRPr="00820E01">
        <w:rPr>
          <w:rFonts w:ascii="Times New Roman" w:hAnsi="Times New Roman"/>
          <w:sz w:val="24"/>
          <w:szCs w:val="24"/>
        </w:rPr>
        <w:t>брали участь в засіданні постійної комісії за допомогою електронних месенджерів, які не заборонені до використання в Україні.</w:t>
      </w:r>
    </w:p>
    <w:p w14:paraId="242A82BF" w14:textId="77777777" w:rsidR="00204379" w:rsidRPr="003E603D" w:rsidRDefault="00204379" w:rsidP="003E603D">
      <w:pPr>
        <w:spacing w:after="0" w:line="240" w:lineRule="auto"/>
        <w:jc w:val="both"/>
        <w:rPr>
          <w:rFonts w:ascii="Times New Roman" w:hAnsi="Times New Roman"/>
          <w:sz w:val="24"/>
          <w:szCs w:val="24"/>
        </w:rPr>
      </w:pPr>
    </w:p>
    <w:p w14:paraId="23A6A054" w14:textId="0E9DAE1F" w:rsidR="001F7622" w:rsidRPr="003E603D" w:rsidRDefault="001F7622" w:rsidP="001F7622">
      <w:pPr>
        <w:tabs>
          <w:tab w:val="left" w:pos="142"/>
        </w:tabs>
        <w:spacing w:after="0" w:line="240" w:lineRule="auto"/>
        <w:jc w:val="both"/>
        <w:rPr>
          <w:rFonts w:ascii="Times New Roman" w:hAnsi="Times New Roman"/>
          <w:sz w:val="24"/>
          <w:szCs w:val="24"/>
        </w:rPr>
      </w:pPr>
      <w:bookmarkStart w:id="1" w:name="_Hlk146184876"/>
      <w:r w:rsidRPr="003E603D">
        <w:rPr>
          <w:rFonts w:ascii="Times New Roman" w:hAnsi="Times New Roman"/>
          <w:sz w:val="24"/>
          <w:szCs w:val="24"/>
        </w:rPr>
        <w:t xml:space="preserve">СЛУХАЛИ: Про затвердження порядку денного засідання комісії, відповідно до листа від </w:t>
      </w:r>
      <w:r w:rsidR="00B85105">
        <w:rPr>
          <w:rFonts w:ascii="Times New Roman" w:hAnsi="Times New Roman"/>
          <w:sz w:val="24"/>
          <w:szCs w:val="24"/>
        </w:rPr>
        <w:t>02</w:t>
      </w:r>
      <w:r w:rsidR="00630E66" w:rsidRPr="003E603D">
        <w:rPr>
          <w:rFonts w:ascii="Times New Roman" w:hAnsi="Times New Roman"/>
          <w:sz w:val="24"/>
          <w:szCs w:val="24"/>
        </w:rPr>
        <w:t>.0</w:t>
      </w:r>
      <w:r w:rsidR="00B85105">
        <w:rPr>
          <w:rFonts w:ascii="Times New Roman" w:hAnsi="Times New Roman"/>
          <w:sz w:val="24"/>
          <w:szCs w:val="24"/>
        </w:rPr>
        <w:t>9</w:t>
      </w:r>
      <w:r w:rsidRPr="003E603D">
        <w:rPr>
          <w:rFonts w:ascii="Times New Roman" w:hAnsi="Times New Roman"/>
          <w:sz w:val="24"/>
          <w:szCs w:val="24"/>
        </w:rPr>
        <w:t>.2024 №</w:t>
      </w:r>
      <w:bookmarkEnd w:id="1"/>
      <w:r w:rsidR="00B85105" w:rsidRPr="00B85105">
        <w:rPr>
          <w:rFonts w:ascii="Times New Roman" w:hAnsi="Times New Roman"/>
          <w:sz w:val="24"/>
          <w:szCs w:val="24"/>
        </w:rPr>
        <w:t>22860/2024</w:t>
      </w:r>
      <w:r w:rsidR="00B85105">
        <w:rPr>
          <w:rFonts w:ascii="Times New Roman" w:hAnsi="Times New Roman"/>
          <w:sz w:val="24"/>
          <w:szCs w:val="24"/>
        </w:rPr>
        <w:t xml:space="preserve"> </w:t>
      </w:r>
      <w:r w:rsidR="00100058">
        <w:rPr>
          <w:rFonts w:ascii="Times New Roman" w:hAnsi="Times New Roman"/>
          <w:sz w:val="24"/>
          <w:szCs w:val="24"/>
        </w:rPr>
        <w:t>за основу.</w:t>
      </w:r>
    </w:p>
    <w:p w14:paraId="454FA262" w14:textId="77777777" w:rsidR="001F7622" w:rsidRDefault="001F7622" w:rsidP="008B4BEA">
      <w:pPr>
        <w:tabs>
          <w:tab w:val="left" w:pos="142"/>
        </w:tabs>
        <w:spacing w:after="0" w:line="240" w:lineRule="auto"/>
        <w:jc w:val="both"/>
        <w:rPr>
          <w:rFonts w:ascii="Times New Roman" w:hAnsi="Times New Roman"/>
          <w:sz w:val="24"/>
          <w:szCs w:val="24"/>
        </w:rPr>
      </w:pPr>
    </w:p>
    <w:p w14:paraId="067F49B1" w14:textId="16B29230" w:rsidR="00100058" w:rsidRDefault="00100058" w:rsidP="00100058">
      <w:pPr>
        <w:spacing w:after="0" w:line="240" w:lineRule="auto"/>
        <w:jc w:val="both"/>
        <w:rPr>
          <w:rFonts w:ascii="Times New Roman" w:hAnsi="Times New Roman"/>
          <w:sz w:val="24"/>
          <w:szCs w:val="24"/>
        </w:rPr>
      </w:pPr>
      <w:r w:rsidRPr="003E603D">
        <w:rPr>
          <w:rFonts w:ascii="Times New Roman" w:hAnsi="Times New Roman"/>
          <w:sz w:val="24"/>
          <w:szCs w:val="24"/>
        </w:rPr>
        <w:t>Результати голосування за затвердження порядку денного</w:t>
      </w:r>
      <w:r>
        <w:rPr>
          <w:rFonts w:ascii="Times New Roman" w:hAnsi="Times New Roman"/>
          <w:sz w:val="24"/>
          <w:szCs w:val="24"/>
        </w:rPr>
        <w:t xml:space="preserve"> комісії за основу</w:t>
      </w:r>
      <w:r w:rsidRPr="000B5837">
        <w:rPr>
          <w:rFonts w:ascii="Times New Roman" w:hAnsi="Times New Roman"/>
          <w:sz w:val="24"/>
          <w:szCs w:val="24"/>
        </w:rPr>
        <w:t xml:space="preserve">: За – </w:t>
      </w:r>
      <w:r>
        <w:rPr>
          <w:rFonts w:ascii="Times New Roman" w:hAnsi="Times New Roman"/>
          <w:sz w:val="24"/>
          <w:szCs w:val="24"/>
        </w:rPr>
        <w:t>4</w:t>
      </w:r>
      <w:r w:rsidRPr="000B5837">
        <w:rPr>
          <w:rFonts w:ascii="Times New Roman" w:hAnsi="Times New Roman"/>
          <w:sz w:val="24"/>
          <w:szCs w:val="24"/>
        </w:rPr>
        <w:t xml:space="preserve"> </w:t>
      </w:r>
      <w:r w:rsidRPr="00100058">
        <w:rPr>
          <w:rFonts w:ascii="Times New Roman" w:hAnsi="Times New Roman"/>
          <w:i/>
          <w:iCs/>
          <w:sz w:val="24"/>
          <w:szCs w:val="24"/>
        </w:rPr>
        <w:t>(Володимир Місько, Олександр Вільчинський, Любов Вовк,  Ружена Волянська</w:t>
      </w:r>
      <w:r w:rsidRPr="00100058">
        <w:rPr>
          <w:rFonts w:ascii="Times New Roman" w:hAnsi="Times New Roman"/>
          <w:i/>
          <w:iCs/>
          <w:color w:val="000000" w:themeColor="text1"/>
          <w:sz w:val="24"/>
          <w:szCs w:val="24"/>
        </w:rPr>
        <w:t>)</w:t>
      </w:r>
      <w:r w:rsidRPr="00100058">
        <w:rPr>
          <w:rFonts w:ascii="Times New Roman" w:hAnsi="Times New Roman"/>
          <w:i/>
          <w:iCs/>
          <w:sz w:val="24"/>
          <w:szCs w:val="24"/>
        </w:rPr>
        <w:t>,</w:t>
      </w:r>
      <w:r w:rsidRPr="000B5837">
        <w:rPr>
          <w:rFonts w:ascii="Times New Roman" w:hAnsi="Times New Roman"/>
          <w:sz w:val="24"/>
          <w:szCs w:val="24"/>
        </w:rPr>
        <w:t xml:space="preserve"> проти-0, утримались-0. Рішення прийнято.</w:t>
      </w:r>
    </w:p>
    <w:p w14:paraId="3132D76D" w14:textId="77777777" w:rsidR="00100058" w:rsidRPr="000B5837" w:rsidRDefault="00100058" w:rsidP="008B4BEA">
      <w:pPr>
        <w:tabs>
          <w:tab w:val="left" w:pos="142"/>
        </w:tabs>
        <w:spacing w:after="0" w:line="240" w:lineRule="auto"/>
        <w:jc w:val="both"/>
        <w:rPr>
          <w:rFonts w:ascii="Times New Roman" w:hAnsi="Times New Roman"/>
          <w:sz w:val="24"/>
          <w:szCs w:val="24"/>
        </w:rPr>
      </w:pPr>
    </w:p>
    <w:p w14:paraId="5B46ECA0" w14:textId="2EC859A1" w:rsidR="00100058" w:rsidRDefault="001F7622" w:rsidP="00435380">
      <w:pPr>
        <w:tabs>
          <w:tab w:val="left" w:pos="142"/>
        </w:tabs>
        <w:spacing w:after="0" w:line="240" w:lineRule="auto"/>
        <w:jc w:val="both"/>
        <w:rPr>
          <w:rFonts w:ascii="Times New Roman" w:hAnsi="Times New Roman"/>
          <w:sz w:val="24"/>
          <w:szCs w:val="24"/>
          <w:lang w:eastAsia="ru-RU"/>
        </w:rPr>
      </w:pPr>
      <w:r w:rsidRPr="000B5837">
        <w:rPr>
          <w:rFonts w:ascii="Times New Roman" w:hAnsi="Times New Roman"/>
          <w:sz w:val="24"/>
          <w:szCs w:val="24"/>
        </w:rPr>
        <w:t>ВИСТУПИ</w:t>
      </w:r>
      <w:r w:rsidR="00100058">
        <w:rPr>
          <w:rFonts w:ascii="Times New Roman" w:hAnsi="Times New Roman"/>
          <w:sz w:val="24"/>
          <w:szCs w:val="24"/>
        </w:rPr>
        <w:t>В</w:t>
      </w:r>
      <w:r w:rsidRPr="000B5837">
        <w:rPr>
          <w:rFonts w:ascii="Times New Roman" w:hAnsi="Times New Roman"/>
          <w:sz w:val="24"/>
          <w:szCs w:val="24"/>
        </w:rPr>
        <w:t xml:space="preserve">: </w:t>
      </w:r>
      <w:r w:rsidR="00256E0D">
        <w:rPr>
          <w:rFonts w:ascii="Times New Roman" w:hAnsi="Times New Roman"/>
          <w:sz w:val="24"/>
          <w:szCs w:val="24"/>
        </w:rPr>
        <w:t>Володимир Місько, який за ініціативи начальника управління соціально</w:t>
      </w:r>
      <w:r w:rsidR="002F6C94">
        <w:rPr>
          <w:rFonts w:ascii="Times New Roman" w:hAnsi="Times New Roman"/>
          <w:sz w:val="24"/>
          <w:szCs w:val="24"/>
        </w:rPr>
        <w:t>ї</w:t>
      </w:r>
      <w:r w:rsidR="00256E0D">
        <w:rPr>
          <w:rFonts w:ascii="Times New Roman" w:hAnsi="Times New Roman"/>
          <w:sz w:val="24"/>
          <w:szCs w:val="24"/>
        </w:rPr>
        <w:t xml:space="preserve"> </w:t>
      </w:r>
      <w:r w:rsidR="002F6C94">
        <w:rPr>
          <w:rFonts w:ascii="Times New Roman" w:hAnsi="Times New Roman"/>
          <w:sz w:val="24"/>
          <w:szCs w:val="24"/>
        </w:rPr>
        <w:t>політики</w:t>
      </w:r>
      <w:r w:rsidR="00256E0D">
        <w:rPr>
          <w:rFonts w:ascii="Times New Roman" w:hAnsi="Times New Roman"/>
          <w:sz w:val="24"/>
          <w:szCs w:val="24"/>
        </w:rPr>
        <w:t xml:space="preserve"> </w:t>
      </w:r>
      <w:r w:rsidR="00435380">
        <w:rPr>
          <w:rFonts w:ascii="Times New Roman" w:hAnsi="Times New Roman"/>
          <w:sz w:val="24"/>
          <w:szCs w:val="24"/>
        </w:rPr>
        <w:t>Віталі</w:t>
      </w:r>
      <w:r w:rsidR="00256E0D">
        <w:rPr>
          <w:rFonts w:ascii="Times New Roman" w:hAnsi="Times New Roman"/>
          <w:sz w:val="24"/>
          <w:szCs w:val="24"/>
        </w:rPr>
        <w:t>я</w:t>
      </w:r>
      <w:r w:rsidR="00435380">
        <w:rPr>
          <w:rFonts w:ascii="Times New Roman" w:hAnsi="Times New Roman"/>
          <w:sz w:val="24"/>
          <w:szCs w:val="24"/>
        </w:rPr>
        <w:t xml:space="preserve"> Хоркав</w:t>
      </w:r>
      <w:r w:rsidR="00256E0D">
        <w:rPr>
          <w:rFonts w:ascii="Times New Roman" w:hAnsi="Times New Roman"/>
          <w:sz w:val="24"/>
          <w:szCs w:val="24"/>
        </w:rPr>
        <w:t>ого</w:t>
      </w:r>
      <w:r w:rsidR="00BD48FD" w:rsidRPr="00BD48FD">
        <w:rPr>
          <w:rFonts w:ascii="Times New Roman" w:hAnsi="Times New Roman"/>
          <w:sz w:val="24"/>
          <w:szCs w:val="24"/>
        </w:rPr>
        <w:t xml:space="preserve"> запропонува</w:t>
      </w:r>
      <w:r w:rsidR="00100058">
        <w:rPr>
          <w:rFonts w:ascii="Times New Roman" w:hAnsi="Times New Roman"/>
          <w:sz w:val="24"/>
          <w:szCs w:val="24"/>
        </w:rPr>
        <w:t>в</w:t>
      </w:r>
      <w:r w:rsidR="00BD48FD" w:rsidRPr="00BD48FD">
        <w:rPr>
          <w:rFonts w:ascii="Times New Roman" w:hAnsi="Times New Roman"/>
          <w:sz w:val="24"/>
          <w:szCs w:val="24"/>
        </w:rPr>
        <w:t xml:space="preserve"> </w:t>
      </w:r>
      <w:r w:rsidR="00100058">
        <w:rPr>
          <w:rFonts w:ascii="Times New Roman" w:hAnsi="Times New Roman"/>
          <w:sz w:val="24"/>
          <w:szCs w:val="24"/>
        </w:rPr>
        <w:t xml:space="preserve">доповнити </w:t>
      </w:r>
      <w:r w:rsidR="00BD48FD" w:rsidRPr="00BD48FD">
        <w:rPr>
          <w:rFonts w:ascii="Times New Roman" w:hAnsi="Times New Roman"/>
          <w:sz w:val="24"/>
          <w:szCs w:val="24"/>
        </w:rPr>
        <w:t xml:space="preserve">порядок денний </w:t>
      </w:r>
      <w:r w:rsidR="00100058">
        <w:rPr>
          <w:rFonts w:ascii="Times New Roman" w:hAnsi="Times New Roman"/>
          <w:sz w:val="24"/>
          <w:szCs w:val="24"/>
        </w:rPr>
        <w:t>питанням</w:t>
      </w:r>
      <w:r w:rsidR="00256E0D">
        <w:rPr>
          <w:rFonts w:ascii="Times New Roman" w:hAnsi="Times New Roman"/>
          <w:sz w:val="24"/>
          <w:szCs w:val="24"/>
        </w:rPr>
        <w:t xml:space="preserve"> «</w:t>
      </w:r>
      <w:r w:rsidR="00435380" w:rsidRPr="00435380">
        <w:rPr>
          <w:rFonts w:ascii="Times New Roman" w:hAnsi="Times New Roman"/>
          <w:sz w:val="24"/>
          <w:szCs w:val="24"/>
          <w:lang w:eastAsia="ru-RU"/>
        </w:rPr>
        <w:t>Про створення Комунального закладу «Центр підтримки ветеранів та родин Героїв»  та затвердження Положення  про Комунальний заклад «Центр підтримки ветеранів та родин Героїв» Тернопільської міської ради</w:t>
      </w:r>
      <w:r w:rsidR="00256E0D">
        <w:rPr>
          <w:rFonts w:ascii="Times New Roman" w:hAnsi="Times New Roman"/>
          <w:sz w:val="24"/>
          <w:szCs w:val="24"/>
          <w:lang w:eastAsia="ru-RU"/>
        </w:rPr>
        <w:t>»</w:t>
      </w:r>
    </w:p>
    <w:p w14:paraId="2FFC59D1" w14:textId="77777777" w:rsidR="00435380" w:rsidRDefault="00435380" w:rsidP="00435380">
      <w:pPr>
        <w:tabs>
          <w:tab w:val="left" w:pos="142"/>
        </w:tabs>
        <w:spacing w:after="0" w:line="240" w:lineRule="auto"/>
        <w:jc w:val="both"/>
        <w:rPr>
          <w:rFonts w:ascii="Times New Roman" w:hAnsi="Times New Roman"/>
          <w:sz w:val="24"/>
          <w:szCs w:val="24"/>
          <w:lang w:eastAsia="ru-RU"/>
        </w:rPr>
      </w:pPr>
    </w:p>
    <w:p w14:paraId="6AD34C59" w14:textId="77777777" w:rsidR="00435380" w:rsidRPr="00435380" w:rsidRDefault="00435380" w:rsidP="00435380">
      <w:pPr>
        <w:tabs>
          <w:tab w:val="left" w:pos="142"/>
        </w:tabs>
        <w:spacing w:after="0" w:line="240" w:lineRule="auto"/>
        <w:jc w:val="both"/>
        <w:rPr>
          <w:rFonts w:ascii="Times New Roman" w:hAnsi="Times New Roman"/>
          <w:sz w:val="24"/>
          <w:szCs w:val="24"/>
          <w:lang w:eastAsia="ru-RU"/>
        </w:rPr>
      </w:pPr>
    </w:p>
    <w:p w14:paraId="32D4A6D8" w14:textId="77777777" w:rsidR="001F7622" w:rsidRPr="000B5837" w:rsidRDefault="001F7622" w:rsidP="001F7622">
      <w:pPr>
        <w:spacing w:after="0" w:line="240" w:lineRule="auto"/>
        <w:jc w:val="both"/>
        <w:rPr>
          <w:rFonts w:ascii="Times New Roman" w:hAnsi="Times New Roman"/>
          <w:sz w:val="24"/>
          <w:szCs w:val="24"/>
          <w:lang w:eastAsia="ru-RU"/>
        </w:rPr>
      </w:pPr>
    </w:p>
    <w:p w14:paraId="65994606" w14:textId="6CC136F3" w:rsidR="003E603D" w:rsidRDefault="000D653F" w:rsidP="00100058">
      <w:pPr>
        <w:spacing w:after="0" w:line="240" w:lineRule="auto"/>
        <w:jc w:val="both"/>
        <w:rPr>
          <w:rFonts w:ascii="Times New Roman" w:hAnsi="Times New Roman"/>
          <w:sz w:val="24"/>
          <w:szCs w:val="24"/>
        </w:rPr>
      </w:pPr>
      <w:r w:rsidRPr="003E603D">
        <w:rPr>
          <w:rFonts w:ascii="Times New Roman" w:hAnsi="Times New Roman"/>
          <w:sz w:val="24"/>
          <w:szCs w:val="24"/>
        </w:rPr>
        <w:t xml:space="preserve">Результати голосування за </w:t>
      </w:r>
      <w:r w:rsidR="00435380">
        <w:rPr>
          <w:rFonts w:ascii="Times New Roman" w:hAnsi="Times New Roman"/>
          <w:sz w:val="24"/>
          <w:szCs w:val="24"/>
        </w:rPr>
        <w:t>доповнення</w:t>
      </w:r>
      <w:r w:rsidRPr="003E603D">
        <w:rPr>
          <w:rFonts w:ascii="Times New Roman" w:hAnsi="Times New Roman"/>
          <w:sz w:val="24"/>
          <w:szCs w:val="24"/>
        </w:rPr>
        <w:t xml:space="preserve"> порядку денного</w:t>
      </w:r>
      <w:r w:rsidR="00435380">
        <w:rPr>
          <w:rFonts w:ascii="Times New Roman" w:hAnsi="Times New Roman"/>
          <w:sz w:val="24"/>
          <w:szCs w:val="24"/>
        </w:rPr>
        <w:t xml:space="preserve"> питанням, озвученим </w:t>
      </w:r>
      <w:r w:rsidR="00256E0D">
        <w:rPr>
          <w:rFonts w:ascii="Times New Roman" w:hAnsi="Times New Roman"/>
          <w:sz w:val="24"/>
          <w:szCs w:val="24"/>
        </w:rPr>
        <w:t>Володимиром Міськом</w:t>
      </w:r>
      <w:r w:rsidR="001F7622" w:rsidRPr="000B5837">
        <w:rPr>
          <w:rFonts w:ascii="Times New Roman" w:hAnsi="Times New Roman"/>
          <w:sz w:val="24"/>
          <w:szCs w:val="24"/>
        </w:rPr>
        <w:t xml:space="preserve">: </w:t>
      </w:r>
      <w:r w:rsidR="00100058" w:rsidRPr="000B5837">
        <w:rPr>
          <w:rFonts w:ascii="Times New Roman" w:hAnsi="Times New Roman"/>
          <w:sz w:val="24"/>
          <w:szCs w:val="24"/>
        </w:rPr>
        <w:t xml:space="preserve">За – </w:t>
      </w:r>
      <w:r w:rsidR="00100058">
        <w:rPr>
          <w:rFonts w:ascii="Times New Roman" w:hAnsi="Times New Roman"/>
          <w:sz w:val="24"/>
          <w:szCs w:val="24"/>
        </w:rPr>
        <w:t>4</w:t>
      </w:r>
      <w:r w:rsidR="00100058" w:rsidRPr="000B5837">
        <w:rPr>
          <w:rFonts w:ascii="Times New Roman" w:hAnsi="Times New Roman"/>
          <w:sz w:val="24"/>
          <w:szCs w:val="24"/>
        </w:rPr>
        <w:t xml:space="preserve"> </w:t>
      </w:r>
      <w:r w:rsidR="00100058" w:rsidRPr="00100058">
        <w:rPr>
          <w:rFonts w:ascii="Times New Roman" w:hAnsi="Times New Roman"/>
          <w:i/>
          <w:iCs/>
          <w:sz w:val="24"/>
          <w:szCs w:val="24"/>
        </w:rPr>
        <w:t>(Володимир Місько, Олександр Вільчинський, Любов Вовк,  Ружена Волянська</w:t>
      </w:r>
      <w:r w:rsidR="00100058" w:rsidRPr="00100058">
        <w:rPr>
          <w:rFonts w:ascii="Times New Roman" w:hAnsi="Times New Roman"/>
          <w:i/>
          <w:iCs/>
          <w:color w:val="000000" w:themeColor="text1"/>
          <w:sz w:val="24"/>
          <w:szCs w:val="24"/>
        </w:rPr>
        <w:t>)</w:t>
      </w:r>
      <w:r w:rsidR="00100058" w:rsidRPr="00100058">
        <w:rPr>
          <w:rFonts w:ascii="Times New Roman" w:hAnsi="Times New Roman"/>
          <w:i/>
          <w:iCs/>
          <w:sz w:val="24"/>
          <w:szCs w:val="24"/>
        </w:rPr>
        <w:t>,</w:t>
      </w:r>
      <w:r w:rsidR="00100058" w:rsidRPr="000B5837">
        <w:rPr>
          <w:rFonts w:ascii="Times New Roman" w:hAnsi="Times New Roman"/>
          <w:sz w:val="24"/>
          <w:szCs w:val="24"/>
        </w:rPr>
        <w:t xml:space="preserve"> проти-0, утримались-0. Рішення прийнято.</w:t>
      </w:r>
    </w:p>
    <w:p w14:paraId="34F272AE" w14:textId="77777777" w:rsidR="00100058" w:rsidRDefault="00100058" w:rsidP="00100058">
      <w:pPr>
        <w:spacing w:after="0" w:line="240" w:lineRule="auto"/>
        <w:jc w:val="both"/>
        <w:rPr>
          <w:rFonts w:ascii="Times New Roman" w:hAnsi="Times New Roman"/>
          <w:i/>
          <w:iCs/>
          <w:sz w:val="24"/>
          <w:szCs w:val="24"/>
        </w:rPr>
      </w:pPr>
    </w:p>
    <w:p w14:paraId="72097084" w14:textId="3B7F2EA0" w:rsidR="00435380" w:rsidRDefault="00435380" w:rsidP="00100058">
      <w:pPr>
        <w:spacing w:after="0" w:line="240" w:lineRule="auto"/>
        <w:jc w:val="both"/>
        <w:rPr>
          <w:rFonts w:ascii="Times New Roman" w:hAnsi="Times New Roman"/>
          <w:sz w:val="24"/>
          <w:szCs w:val="24"/>
        </w:rPr>
      </w:pPr>
      <w:r w:rsidRPr="000B5837">
        <w:rPr>
          <w:rFonts w:ascii="Times New Roman" w:hAnsi="Times New Roman"/>
          <w:sz w:val="24"/>
          <w:szCs w:val="24"/>
        </w:rPr>
        <w:t>ВИСТУПИ</w:t>
      </w:r>
      <w:r>
        <w:rPr>
          <w:rFonts w:ascii="Times New Roman" w:hAnsi="Times New Roman"/>
          <w:sz w:val="24"/>
          <w:szCs w:val="24"/>
        </w:rPr>
        <w:t>В</w:t>
      </w:r>
      <w:r w:rsidRPr="000B5837">
        <w:rPr>
          <w:rFonts w:ascii="Times New Roman" w:hAnsi="Times New Roman"/>
          <w:sz w:val="24"/>
          <w:szCs w:val="24"/>
        </w:rPr>
        <w:t xml:space="preserve">: </w:t>
      </w:r>
      <w:r>
        <w:rPr>
          <w:rFonts w:ascii="Times New Roman" w:hAnsi="Times New Roman"/>
          <w:sz w:val="24"/>
          <w:szCs w:val="24"/>
        </w:rPr>
        <w:t>Володимир Місько</w:t>
      </w:r>
      <w:r w:rsidRPr="00BD48FD">
        <w:rPr>
          <w:rFonts w:ascii="Times New Roman" w:hAnsi="Times New Roman"/>
          <w:sz w:val="24"/>
          <w:szCs w:val="24"/>
        </w:rPr>
        <w:t>, як</w:t>
      </w:r>
      <w:r>
        <w:rPr>
          <w:rFonts w:ascii="Times New Roman" w:hAnsi="Times New Roman"/>
          <w:sz w:val="24"/>
          <w:szCs w:val="24"/>
        </w:rPr>
        <w:t>ий</w:t>
      </w:r>
      <w:r w:rsidRPr="00BD48FD">
        <w:rPr>
          <w:rFonts w:ascii="Times New Roman" w:hAnsi="Times New Roman"/>
          <w:sz w:val="24"/>
          <w:szCs w:val="24"/>
        </w:rPr>
        <w:t xml:space="preserve"> запропонува</w:t>
      </w:r>
      <w:r>
        <w:rPr>
          <w:rFonts w:ascii="Times New Roman" w:hAnsi="Times New Roman"/>
          <w:sz w:val="24"/>
          <w:szCs w:val="24"/>
        </w:rPr>
        <w:t>в</w:t>
      </w:r>
      <w:r w:rsidRPr="00BD48FD">
        <w:rPr>
          <w:rFonts w:ascii="Times New Roman" w:hAnsi="Times New Roman"/>
          <w:sz w:val="24"/>
          <w:szCs w:val="24"/>
        </w:rPr>
        <w:t xml:space="preserve"> </w:t>
      </w:r>
      <w:r>
        <w:rPr>
          <w:rFonts w:ascii="Times New Roman" w:hAnsi="Times New Roman"/>
          <w:sz w:val="24"/>
          <w:szCs w:val="24"/>
        </w:rPr>
        <w:t>затвер</w:t>
      </w:r>
      <w:r w:rsidR="00256E0D">
        <w:rPr>
          <w:rFonts w:ascii="Times New Roman" w:hAnsi="Times New Roman"/>
          <w:sz w:val="24"/>
          <w:szCs w:val="24"/>
        </w:rPr>
        <w:t>д</w:t>
      </w:r>
      <w:r>
        <w:rPr>
          <w:rFonts w:ascii="Times New Roman" w:hAnsi="Times New Roman"/>
          <w:sz w:val="24"/>
          <w:szCs w:val="24"/>
        </w:rPr>
        <w:t>и</w:t>
      </w:r>
      <w:r w:rsidR="00256E0D">
        <w:rPr>
          <w:rFonts w:ascii="Times New Roman" w:hAnsi="Times New Roman"/>
          <w:sz w:val="24"/>
          <w:szCs w:val="24"/>
        </w:rPr>
        <w:t>т</w:t>
      </w:r>
      <w:r>
        <w:rPr>
          <w:rFonts w:ascii="Times New Roman" w:hAnsi="Times New Roman"/>
          <w:sz w:val="24"/>
          <w:szCs w:val="24"/>
        </w:rPr>
        <w:t xml:space="preserve">и  </w:t>
      </w:r>
      <w:r w:rsidRPr="00BD48FD">
        <w:rPr>
          <w:rFonts w:ascii="Times New Roman" w:hAnsi="Times New Roman"/>
          <w:sz w:val="24"/>
          <w:szCs w:val="24"/>
        </w:rPr>
        <w:t>порядок денний</w:t>
      </w:r>
      <w:r>
        <w:rPr>
          <w:rFonts w:ascii="Times New Roman" w:hAnsi="Times New Roman"/>
          <w:sz w:val="24"/>
          <w:szCs w:val="24"/>
        </w:rPr>
        <w:t xml:space="preserve"> комісії в цілому.</w:t>
      </w:r>
    </w:p>
    <w:p w14:paraId="0D1FD46D" w14:textId="77777777" w:rsidR="00435380" w:rsidRDefault="00435380" w:rsidP="00100058">
      <w:pPr>
        <w:spacing w:after="0" w:line="240" w:lineRule="auto"/>
        <w:jc w:val="both"/>
        <w:rPr>
          <w:rFonts w:ascii="Times New Roman" w:hAnsi="Times New Roman"/>
          <w:i/>
          <w:iCs/>
          <w:sz w:val="24"/>
          <w:szCs w:val="24"/>
        </w:rPr>
      </w:pPr>
    </w:p>
    <w:p w14:paraId="14CB808C" w14:textId="72EC47BB" w:rsidR="00435380" w:rsidRDefault="00435380" w:rsidP="00435380">
      <w:pPr>
        <w:spacing w:after="0" w:line="240" w:lineRule="auto"/>
        <w:jc w:val="both"/>
        <w:rPr>
          <w:rFonts w:ascii="Times New Roman" w:hAnsi="Times New Roman"/>
          <w:sz w:val="24"/>
          <w:szCs w:val="24"/>
        </w:rPr>
      </w:pPr>
      <w:r w:rsidRPr="003E603D">
        <w:rPr>
          <w:rFonts w:ascii="Times New Roman" w:hAnsi="Times New Roman"/>
          <w:sz w:val="24"/>
          <w:szCs w:val="24"/>
        </w:rPr>
        <w:t xml:space="preserve">Результати голосування за </w:t>
      </w:r>
      <w:r>
        <w:rPr>
          <w:rFonts w:ascii="Times New Roman" w:hAnsi="Times New Roman"/>
          <w:sz w:val="24"/>
          <w:szCs w:val="24"/>
        </w:rPr>
        <w:t>затвердження</w:t>
      </w:r>
      <w:r w:rsidRPr="003E603D">
        <w:rPr>
          <w:rFonts w:ascii="Times New Roman" w:hAnsi="Times New Roman"/>
          <w:sz w:val="24"/>
          <w:szCs w:val="24"/>
        </w:rPr>
        <w:t xml:space="preserve"> порядку денного</w:t>
      </w:r>
      <w:r>
        <w:rPr>
          <w:rFonts w:ascii="Times New Roman" w:hAnsi="Times New Roman"/>
          <w:sz w:val="24"/>
          <w:szCs w:val="24"/>
        </w:rPr>
        <w:t xml:space="preserve"> комісії в цілому,</w:t>
      </w:r>
      <w:r w:rsidR="00256E0D">
        <w:rPr>
          <w:rFonts w:ascii="Times New Roman" w:hAnsi="Times New Roman"/>
          <w:sz w:val="24"/>
          <w:szCs w:val="24"/>
        </w:rPr>
        <w:t xml:space="preserve"> </w:t>
      </w:r>
      <w:r>
        <w:rPr>
          <w:rFonts w:ascii="Times New Roman" w:hAnsi="Times New Roman"/>
          <w:sz w:val="24"/>
          <w:szCs w:val="24"/>
        </w:rPr>
        <w:t xml:space="preserve">враховуючи пропозицію  </w:t>
      </w:r>
      <w:r w:rsidR="00CE7ECE">
        <w:rPr>
          <w:rFonts w:ascii="Times New Roman" w:hAnsi="Times New Roman"/>
          <w:sz w:val="24"/>
          <w:szCs w:val="24"/>
        </w:rPr>
        <w:t>Володимира</w:t>
      </w:r>
      <w:r w:rsidR="00256E0D">
        <w:rPr>
          <w:rFonts w:ascii="Times New Roman" w:hAnsi="Times New Roman"/>
          <w:sz w:val="24"/>
          <w:szCs w:val="24"/>
        </w:rPr>
        <w:t xml:space="preserve"> Міська</w:t>
      </w:r>
      <w:r>
        <w:rPr>
          <w:rFonts w:ascii="Times New Roman" w:hAnsi="Times New Roman"/>
          <w:sz w:val="24"/>
          <w:szCs w:val="24"/>
        </w:rPr>
        <w:t xml:space="preserve"> </w:t>
      </w:r>
      <w:r w:rsidRPr="000B5837">
        <w:rPr>
          <w:rFonts w:ascii="Times New Roman" w:hAnsi="Times New Roman"/>
          <w:sz w:val="24"/>
          <w:szCs w:val="24"/>
        </w:rPr>
        <w:t xml:space="preserve">: За – </w:t>
      </w:r>
      <w:r>
        <w:rPr>
          <w:rFonts w:ascii="Times New Roman" w:hAnsi="Times New Roman"/>
          <w:sz w:val="24"/>
          <w:szCs w:val="24"/>
        </w:rPr>
        <w:t>4</w:t>
      </w:r>
      <w:r w:rsidRPr="000B5837">
        <w:rPr>
          <w:rFonts w:ascii="Times New Roman" w:hAnsi="Times New Roman"/>
          <w:sz w:val="24"/>
          <w:szCs w:val="24"/>
        </w:rPr>
        <w:t xml:space="preserve"> </w:t>
      </w:r>
      <w:r w:rsidRPr="00100058">
        <w:rPr>
          <w:rFonts w:ascii="Times New Roman" w:hAnsi="Times New Roman"/>
          <w:i/>
          <w:iCs/>
          <w:sz w:val="24"/>
          <w:szCs w:val="24"/>
        </w:rPr>
        <w:t>(Володимир Місько, Олександр Вільчинський, Любов Вовк,  Ружена Волянська</w:t>
      </w:r>
      <w:r w:rsidRPr="00100058">
        <w:rPr>
          <w:rFonts w:ascii="Times New Roman" w:hAnsi="Times New Roman"/>
          <w:i/>
          <w:iCs/>
          <w:color w:val="000000" w:themeColor="text1"/>
          <w:sz w:val="24"/>
          <w:szCs w:val="24"/>
        </w:rPr>
        <w:t>)</w:t>
      </w:r>
      <w:r w:rsidRPr="00100058">
        <w:rPr>
          <w:rFonts w:ascii="Times New Roman" w:hAnsi="Times New Roman"/>
          <w:i/>
          <w:iCs/>
          <w:sz w:val="24"/>
          <w:szCs w:val="24"/>
        </w:rPr>
        <w:t>,</w:t>
      </w:r>
      <w:r w:rsidRPr="000B5837">
        <w:rPr>
          <w:rFonts w:ascii="Times New Roman" w:hAnsi="Times New Roman"/>
          <w:sz w:val="24"/>
          <w:szCs w:val="24"/>
        </w:rPr>
        <w:t xml:space="preserve"> проти-0, утримались-0. Рішення прийнято.</w:t>
      </w:r>
    </w:p>
    <w:p w14:paraId="35DDB091" w14:textId="77777777" w:rsidR="00435380" w:rsidRPr="003E603D" w:rsidRDefault="00435380" w:rsidP="00100058">
      <w:pPr>
        <w:spacing w:after="0" w:line="240" w:lineRule="auto"/>
        <w:jc w:val="both"/>
        <w:rPr>
          <w:rFonts w:ascii="Times New Roman" w:hAnsi="Times New Roman"/>
          <w:i/>
          <w:iCs/>
          <w:sz w:val="24"/>
          <w:szCs w:val="24"/>
        </w:rPr>
      </w:pPr>
    </w:p>
    <w:p w14:paraId="3AF85446" w14:textId="50B2CB90" w:rsidR="00EB4FF3" w:rsidRPr="00435380" w:rsidRDefault="001F7622" w:rsidP="00435380">
      <w:pPr>
        <w:pStyle w:val="a4"/>
        <w:spacing w:before="0" w:beforeAutospacing="0" w:after="0" w:afterAutospacing="0"/>
        <w:ind w:hanging="2"/>
        <w:rPr>
          <w:lang w:val="uk-UA" w:eastAsia="uk-UA"/>
        </w:rPr>
      </w:pPr>
      <w:r w:rsidRPr="000B5837">
        <w:rPr>
          <w:lang w:val="uk-UA"/>
        </w:rPr>
        <w:t>ВИРІШИЛИ:</w:t>
      </w:r>
      <w:r w:rsidRPr="000B5837">
        <w:rPr>
          <w:lang w:val="uk-UA"/>
        </w:rPr>
        <w:tab/>
        <w:t>Затвердити порядок денний комісії:</w:t>
      </w:r>
    </w:p>
    <w:p w14:paraId="76EFB45C" w14:textId="77777777" w:rsidR="00F43ADC" w:rsidRDefault="00F43ADC" w:rsidP="00E72C50">
      <w:pPr>
        <w:tabs>
          <w:tab w:val="left" w:pos="142"/>
        </w:tabs>
        <w:spacing w:after="0" w:line="240" w:lineRule="auto"/>
        <w:jc w:val="both"/>
        <w:rPr>
          <w:rFonts w:ascii="Times New Roman" w:hAnsi="Times New Roman"/>
          <w:sz w:val="24"/>
          <w:szCs w:val="24"/>
        </w:rPr>
      </w:pPr>
    </w:p>
    <w:p w14:paraId="6CF64014" w14:textId="63C5C29E" w:rsidR="008C65B6" w:rsidRDefault="000022DB" w:rsidP="00EB4FF3">
      <w:pPr>
        <w:tabs>
          <w:tab w:val="left" w:pos="142"/>
        </w:tabs>
        <w:spacing w:after="0" w:line="240" w:lineRule="auto"/>
        <w:jc w:val="center"/>
        <w:rPr>
          <w:rFonts w:ascii="Times New Roman" w:hAnsi="Times New Roman"/>
          <w:b/>
          <w:sz w:val="24"/>
          <w:szCs w:val="24"/>
        </w:rPr>
      </w:pPr>
      <w:r w:rsidRPr="000B5837">
        <w:rPr>
          <w:rFonts w:ascii="Times New Roman" w:hAnsi="Times New Roman"/>
          <w:b/>
          <w:sz w:val="24"/>
          <w:szCs w:val="24"/>
        </w:rPr>
        <w:t>Порядок денни</w:t>
      </w:r>
      <w:r w:rsidR="002C4A9A" w:rsidRPr="000B5837">
        <w:rPr>
          <w:rFonts w:ascii="Times New Roman" w:hAnsi="Times New Roman"/>
          <w:b/>
          <w:sz w:val="24"/>
          <w:szCs w:val="24"/>
        </w:rPr>
        <w:t>й</w:t>
      </w:r>
      <w:r w:rsidRPr="000B5837">
        <w:rPr>
          <w:rFonts w:ascii="Times New Roman" w:hAnsi="Times New Roman"/>
          <w:b/>
          <w:sz w:val="24"/>
          <w:szCs w:val="24"/>
        </w:rPr>
        <w:t xml:space="preserve"> засідання</w:t>
      </w:r>
      <w:r w:rsidR="007C044B" w:rsidRPr="000B5837">
        <w:rPr>
          <w:rFonts w:ascii="Times New Roman" w:hAnsi="Times New Roman"/>
          <w:b/>
          <w:sz w:val="24"/>
          <w:szCs w:val="24"/>
        </w:rPr>
        <w:t>:</w:t>
      </w:r>
      <w:bookmarkStart w:id="2" w:name="_Hlk141180291"/>
      <w:bookmarkStart w:id="3" w:name="_Hlk140241263"/>
    </w:p>
    <w:p w14:paraId="11E85ACE" w14:textId="478F4686" w:rsidR="00F43ADC" w:rsidRDefault="00100058" w:rsidP="00EB4FF3">
      <w:pPr>
        <w:tabs>
          <w:tab w:val="left" w:pos="142"/>
        </w:tabs>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tbl>
      <w:tblPr>
        <w:tblStyle w:val="a8"/>
        <w:tblpPr w:leftFromText="180" w:rightFromText="180" w:vertAnchor="text" w:tblpY="1"/>
        <w:tblOverlap w:val="never"/>
        <w:tblW w:w="5000" w:type="pct"/>
        <w:tblLook w:val="04A0" w:firstRow="1" w:lastRow="0" w:firstColumn="1" w:lastColumn="0" w:noHBand="0" w:noVBand="1"/>
      </w:tblPr>
      <w:tblGrid>
        <w:gridCol w:w="721"/>
        <w:gridCol w:w="8341"/>
      </w:tblGrid>
      <w:tr w:rsidR="00100058" w:rsidRPr="00100058" w14:paraId="2C8BB272" w14:textId="77777777" w:rsidTr="00100058">
        <w:tc>
          <w:tcPr>
            <w:tcW w:w="398" w:type="pct"/>
          </w:tcPr>
          <w:p w14:paraId="69F06A7A" w14:textId="77777777" w:rsidR="00100058" w:rsidRPr="00100058" w:rsidRDefault="00100058" w:rsidP="004771E9">
            <w:pPr>
              <w:jc w:val="center"/>
              <w:rPr>
                <w:rFonts w:ascii="Times New Roman" w:hAnsi="Times New Roman"/>
                <w:b/>
                <w:position w:val="-1"/>
                <w:sz w:val="24"/>
                <w:szCs w:val="24"/>
              </w:rPr>
            </w:pPr>
            <w:r w:rsidRPr="00100058">
              <w:rPr>
                <w:rFonts w:ascii="Times New Roman" w:hAnsi="Times New Roman"/>
                <w:b/>
                <w:position w:val="-1"/>
                <w:sz w:val="24"/>
                <w:szCs w:val="24"/>
              </w:rPr>
              <w:t>№</w:t>
            </w:r>
          </w:p>
          <w:p w14:paraId="4731CBA5" w14:textId="77777777" w:rsidR="00100058" w:rsidRPr="00100058" w:rsidRDefault="00100058" w:rsidP="004771E9">
            <w:pPr>
              <w:jc w:val="center"/>
              <w:rPr>
                <w:rFonts w:ascii="Times New Roman" w:hAnsi="Times New Roman"/>
                <w:sz w:val="24"/>
                <w:szCs w:val="24"/>
              </w:rPr>
            </w:pPr>
            <w:r w:rsidRPr="00100058">
              <w:rPr>
                <w:rFonts w:ascii="Times New Roman" w:hAnsi="Times New Roman"/>
                <w:b/>
                <w:position w:val="-1"/>
                <w:sz w:val="24"/>
                <w:szCs w:val="24"/>
              </w:rPr>
              <w:t>з/п</w:t>
            </w:r>
          </w:p>
        </w:tc>
        <w:tc>
          <w:tcPr>
            <w:tcW w:w="4602" w:type="pct"/>
          </w:tcPr>
          <w:p w14:paraId="5C5E6669" w14:textId="77777777" w:rsidR="00100058" w:rsidRPr="00100058" w:rsidRDefault="00100058" w:rsidP="004771E9">
            <w:pPr>
              <w:jc w:val="center"/>
              <w:rPr>
                <w:rFonts w:ascii="Times New Roman" w:hAnsi="Times New Roman"/>
                <w:sz w:val="24"/>
                <w:szCs w:val="24"/>
              </w:rPr>
            </w:pPr>
            <w:r w:rsidRPr="00100058">
              <w:rPr>
                <w:rFonts w:ascii="Times New Roman" w:hAnsi="Times New Roman"/>
                <w:b/>
                <w:sz w:val="24"/>
                <w:szCs w:val="24"/>
              </w:rPr>
              <w:t>Назва питання</w:t>
            </w:r>
          </w:p>
        </w:tc>
      </w:tr>
      <w:tr w:rsidR="00100058" w:rsidRPr="00100058" w14:paraId="4240C6A8" w14:textId="77777777" w:rsidTr="00100058">
        <w:tc>
          <w:tcPr>
            <w:tcW w:w="398" w:type="pct"/>
          </w:tcPr>
          <w:p w14:paraId="06499343"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vAlign w:val="center"/>
          </w:tcPr>
          <w:p w14:paraId="4FA32EA1" w14:textId="77777777" w:rsidR="00100058" w:rsidRPr="00100058" w:rsidRDefault="00100058" w:rsidP="004771E9">
            <w:pPr>
              <w:pStyle w:val="13"/>
              <w:jc w:val="both"/>
              <w:rPr>
                <w:kern w:val="2"/>
                <w:sz w:val="24"/>
              </w:rPr>
            </w:pPr>
            <w:r w:rsidRPr="00100058">
              <w:rPr>
                <w:bCs/>
                <w:sz w:val="24"/>
                <w:szCs w:val="24"/>
              </w:rPr>
              <w:t>Про зняття з контролю та перенесення термінів виконання рішень міської ради</w:t>
            </w:r>
          </w:p>
        </w:tc>
      </w:tr>
      <w:tr w:rsidR="00100058" w:rsidRPr="00100058" w14:paraId="4743A9AA" w14:textId="77777777" w:rsidTr="00100058">
        <w:tc>
          <w:tcPr>
            <w:tcW w:w="398" w:type="pct"/>
          </w:tcPr>
          <w:p w14:paraId="4A11F1A6"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vAlign w:val="center"/>
          </w:tcPr>
          <w:p w14:paraId="2D70463F" w14:textId="77777777" w:rsidR="00100058" w:rsidRPr="00100058" w:rsidRDefault="00100058" w:rsidP="004771E9">
            <w:pPr>
              <w:pStyle w:val="13"/>
              <w:jc w:val="both"/>
              <w:rPr>
                <w:kern w:val="2"/>
                <w:sz w:val="24"/>
              </w:rPr>
            </w:pPr>
            <w:r w:rsidRPr="00100058">
              <w:rPr>
                <w:bCs/>
                <w:sz w:val="24"/>
                <w:szCs w:val="24"/>
              </w:rPr>
              <w:t>Про затвердження рішення виконавчого комітету</w:t>
            </w:r>
          </w:p>
        </w:tc>
      </w:tr>
      <w:tr w:rsidR="00100058" w:rsidRPr="00100058" w14:paraId="05342E7B" w14:textId="77777777" w:rsidTr="00100058">
        <w:tc>
          <w:tcPr>
            <w:tcW w:w="398" w:type="pct"/>
          </w:tcPr>
          <w:p w14:paraId="09D0C33E"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28DEC4E4" w14:textId="77777777" w:rsidR="00100058" w:rsidRPr="00100058" w:rsidRDefault="00100058" w:rsidP="004771E9">
            <w:pPr>
              <w:pStyle w:val="13"/>
              <w:jc w:val="both"/>
              <w:rPr>
                <w:bCs/>
                <w:sz w:val="24"/>
                <w:szCs w:val="24"/>
              </w:rPr>
            </w:pPr>
            <w:r w:rsidRPr="00100058">
              <w:rPr>
                <w:sz w:val="24"/>
                <w:szCs w:val="24"/>
              </w:rPr>
              <w:t>Про передачу в оперативне управління нерухомого майна комунальної власності</w:t>
            </w:r>
          </w:p>
        </w:tc>
      </w:tr>
      <w:tr w:rsidR="00100058" w:rsidRPr="00100058" w14:paraId="34DE535D" w14:textId="77777777" w:rsidTr="00100058">
        <w:tc>
          <w:tcPr>
            <w:tcW w:w="398" w:type="pct"/>
          </w:tcPr>
          <w:p w14:paraId="3DE7DB62"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02D80902" w14:textId="77777777" w:rsidR="00100058" w:rsidRPr="00100058" w:rsidRDefault="00100058" w:rsidP="004771E9">
            <w:pPr>
              <w:jc w:val="both"/>
              <w:rPr>
                <w:rFonts w:ascii="Times New Roman" w:hAnsi="Times New Roman"/>
                <w:bCs/>
                <w:sz w:val="24"/>
                <w:szCs w:val="24"/>
              </w:rPr>
            </w:pPr>
            <w:r w:rsidRPr="00100058">
              <w:rPr>
                <w:rFonts w:ascii="Times New Roman" w:hAnsi="Times New Roman"/>
                <w:bCs/>
                <w:sz w:val="24"/>
                <w:szCs w:val="24"/>
              </w:rPr>
              <w:t>Лист управління освіти і науки від 16.08.2024 №</w:t>
            </w:r>
            <w:r w:rsidRPr="00100058">
              <w:rPr>
                <w:rFonts w:ascii="Times New Roman" w:hAnsi="Times New Roman"/>
              </w:rPr>
              <w:t xml:space="preserve"> </w:t>
            </w:r>
            <w:r w:rsidRPr="00100058">
              <w:rPr>
                <w:rFonts w:ascii="Times New Roman" w:hAnsi="Times New Roman"/>
                <w:bCs/>
                <w:sz w:val="24"/>
                <w:szCs w:val="24"/>
              </w:rPr>
              <w:t>400/20 щодо виконання протокольних доручень постійної комісії міської ради з гуманітарних питань від 07.08.2024 №9.1 до проєкту рішення міської ради «Про призначення іменних стипендій Тернопільської міської ради в галузі освіти для обдарованих дітей»</w:t>
            </w:r>
          </w:p>
        </w:tc>
      </w:tr>
      <w:tr w:rsidR="00100058" w:rsidRPr="00100058" w14:paraId="713AE43C" w14:textId="77777777" w:rsidTr="00100058">
        <w:tc>
          <w:tcPr>
            <w:tcW w:w="398" w:type="pct"/>
          </w:tcPr>
          <w:p w14:paraId="5030F51F"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01388B0B" w14:textId="77777777" w:rsidR="00100058" w:rsidRPr="00100058" w:rsidRDefault="00100058" w:rsidP="004771E9">
            <w:pPr>
              <w:jc w:val="both"/>
              <w:rPr>
                <w:rFonts w:ascii="Times New Roman" w:hAnsi="Times New Roman"/>
                <w:bCs/>
                <w:sz w:val="24"/>
                <w:szCs w:val="24"/>
              </w:rPr>
            </w:pPr>
            <w:r w:rsidRPr="00100058">
              <w:rPr>
                <w:rFonts w:ascii="Times New Roman" w:hAnsi="Times New Roman"/>
                <w:bCs/>
                <w:sz w:val="24"/>
                <w:szCs w:val="24"/>
              </w:rPr>
              <w:t>Лист управління освіти і науки від 16.08.2024 №399/20 щодо виконання протокольних доручень постійної комісії міської ради з гуманітарних питань від 07.08.2024 №9.2 до проєкту рішення міської ради «Про преміювання випускників закладів загальної середньої освіти Тернопільської міської ради за підсумками національного мультипредметного тесту у 2024 році»</w:t>
            </w:r>
          </w:p>
        </w:tc>
      </w:tr>
      <w:tr w:rsidR="00100058" w:rsidRPr="00100058" w14:paraId="24B7B9D4" w14:textId="77777777" w:rsidTr="00100058">
        <w:tc>
          <w:tcPr>
            <w:tcW w:w="398" w:type="pct"/>
          </w:tcPr>
          <w:p w14:paraId="7B52B753"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2F4FD554" w14:textId="77777777" w:rsidR="00100058" w:rsidRPr="00100058" w:rsidRDefault="00100058" w:rsidP="004771E9">
            <w:pPr>
              <w:jc w:val="both"/>
              <w:rPr>
                <w:rFonts w:ascii="Times New Roman" w:hAnsi="Times New Roman"/>
                <w:bCs/>
                <w:sz w:val="24"/>
                <w:szCs w:val="24"/>
              </w:rPr>
            </w:pPr>
            <w:r w:rsidRPr="00100058">
              <w:rPr>
                <w:rFonts w:ascii="Times New Roman" w:hAnsi="Times New Roman"/>
                <w:bCs/>
                <w:sz w:val="24"/>
                <w:szCs w:val="24"/>
              </w:rPr>
              <w:t>Лист управління соціальної політики від 19.08.2024 №</w:t>
            </w:r>
            <w:r w:rsidRPr="00100058">
              <w:rPr>
                <w:rFonts w:ascii="Times New Roman" w:hAnsi="Times New Roman"/>
              </w:rPr>
              <w:t xml:space="preserve"> </w:t>
            </w:r>
            <w:r w:rsidRPr="00100058">
              <w:rPr>
                <w:rFonts w:ascii="Times New Roman" w:hAnsi="Times New Roman"/>
                <w:bCs/>
                <w:sz w:val="24"/>
                <w:szCs w:val="24"/>
              </w:rPr>
              <w:t xml:space="preserve">21734-Ф/2024 </w:t>
            </w:r>
            <w:r w:rsidRPr="00100058">
              <w:rPr>
                <w:rFonts w:ascii="Times New Roman" w:hAnsi="Times New Roman"/>
              </w:rPr>
              <w:t xml:space="preserve"> </w:t>
            </w:r>
            <w:r w:rsidRPr="00100058">
              <w:rPr>
                <w:rFonts w:ascii="Times New Roman" w:hAnsi="Times New Roman"/>
                <w:bCs/>
                <w:sz w:val="24"/>
                <w:szCs w:val="24"/>
              </w:rPr>
              <w:t xml:space="preserve"> щодо виконання протокольного доручення постійної комісії міської ради з гуманітарних питань  від 24.07.2024 №7.11 стосовно </w:t>
            </w:r>
            <w:r w:rsidRPr="00100058">
              <w:rPr>
                <w:rFonts w:ascii="Times New Roman" w:hAnsi="Times New Roman"/>
                <w:sz w:val="24"/>
                <w:szCs w:val="24"/>
              </w:rPr>
              <w:t xml:space="preserve"> можливості внесення змін до рішення виконавчого комітету міської ради від 27.12.2023 №1768 «Про затвердження Положення»</w:t>
            </w:r>
          </w:p>
        </w:tc>
      </w:tr>
      <w:tr w:rsidR="00100058" w:rsidRPr="00100058" w14:paraId="6FBA0AB5" w14:textId="77777777" w:rsidTr="00100058">
        <w:tc>
          <w:tcPr>
            <w:tcW w:w="398" w:type="pct"/>
          </w:tcPr>
          <w:p w14:paraId="3760CA57"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173F3AA8" w14:textId="77777777" w:rsidR="00100058" w:rsidRPr="00100058" w:rsidRDefault="00100058" w:rsidP="004771E9">
            <w:pPr>
              <w:jc w:val="both"/>
              <w:rPr>
                <w:rFonts w:ascii="Times New Roman" w:hAnsi="Times New Roman"/>
                <w:bCs/>
                <w:sz w:val="24"/>
                <w:szCs w:val="24"/>
              </w:rPr>
            </w:pPr>
            <w:r w:rsidRPr="00100058">
              <w:rPr>
                <w:rFonts w:ascii="Times New Roman" w:hAnsi="Times New Roman"/>
                <w:bCs/>
                <w:sz w:val="24"/>
                <w:szCs w:val="24"/>
              </w:rPr>
              <w:t>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w:t>
            </w:r>
          </w:p>
        </w:tc>
      </w:tr>
      <w:tr w:rsidR="00100058" w:rsidRPr="00100058" w14:paraId="5F138F5F" w14:textId="77777777" w:rsidTr="00100058">
        <w:tc>
          <w:tcPr>
            <w:tcW w:w="398" w:type="pct"/>
          </w:tcPr>
          <w:p w14:paraId="523382DD" w14:textId="77777777" w:rsidR="00100058" w:rsidRPr="00100058" w:rsidRDefault="00100058" w:rsidP="00100058">
            <w:pPr>
              <w:pStyle w:val="a3"/>
              <w:numPr>
                <w:ilvl w:val="0"/>
                <w:numId w:val="14"/>
              </w:numPr>
              <w:ind w:left="714" w:hanging="357"/>
              <w:jc w:val="center"/>
              <w:rPr>
                <w:rFonts w:ascii="Times New Roman" w:hAnsi="Times New Roman"/>
                <w:bCs/>
                <w:sz w:val="24"/>
                <w:szCs w:val="24"/>
              </w:rPr>
            </w:pPr>
          </w:p>
        </w:tc>
        <w:tc>
          <w:tcPr>
            <w:tcW w:w="4602" w:type="pct"/>
          </w:tcPr>
          <w:p w14:paraId="1D303FFD" w14:textId="62C772BF" w:rsidR="00100058" w:rsidRPr="00100058" w:rsidRDefault="00435380" w:rsidP="004771E9">
            <w:pPr>
              <w:jc w:val="both"/>
              <w:rPr>
                <w:rFonts w:ascii="Times New Roman" w:hAnsi="Times New Roman"/>
                <w:bCs/>
                <w:sz w:val="24"/>
                <w:szCs w:val="24"/>
              </w:rPr>
            </w:pPr>
            <w:r w:rsidRPr="00435380">
              <w:rPr>
                <w:rFonts w:ascii="Times New Roman" w:hAnsi="Times New Roman"/>
                <w:sz w:val="24"/>
                <w:szCs w:val="24"/>
                <w:lang w:eastAsia="ru-RU"/>
              </w:rPr>
              <w:t>Про створення Комунального закладу «Центр підтримки ветеранів та родин Героїв»  та затвердження Положення  про Комунальний заклад «Центр підтримки ветеранів та родин Героїв» Тернопільської міської ради</w:t>
            </w:r>
          </w:p>
        </w:tc>
      </w:tr>
    </w:tbl>
    <w:p w14:paraId="57518147" w14:textId="77777777" w:rsidR="000D653F" w:rsidRDefault="000D653F" w:rsidP="000B5837">
      <w:pPr>
        <w:tabs>
          <w:tab w:val="left" w:pos="142"/>
        </w:tabs>
        <w:spacing w:after="0" w:line="240" w:lineRule="auto"/>
        <w:jc w:val="both"/>
        <w:rPr>
          <w:rFonts w:ascii="Times New Roman" w:hAnsi="Times New Roman"/>
          <w:b/>
          <w:sz w:val="24"/>
          <w:szCs w:val="24"/>
        </w:rPr>
      </w:pPr>
    </w:p>
    <w:p w14:paraId="6496EBC0" w14:textId="77777777" w:rsidR="00256E0D" w:rsidRDefault="00256E0D" w:rsidP="00BD4EC8">
      <w:pPr>
        <w:tabs>
          <w:tab w:val="left" w:pos="142"/>
        </w:tabs>
        <w:spacing w:after="0" w:line="240" w:lineRule="auto"/>
        <w:jc w:val="both"/>
        <w:rPr>
          <w:rFonts w:ascii="Times New Roman" w:hAnsi="Times New Roman"/>
          <w:b/>
          <w:sz w:val="24"/>
          <w:szCs w:val="24"/>
        </w:rPr>
      </w:pPr>
    </w:p>
    <w:p w14:paraId="629D2FBB" w14:textId="77777777" w:rsidR="00256E0D" w:rsidRDefault="00256E0D" w:rsidP="00BD4EC8">
      <w:pPr>
        <w:tabs>
          <w:tab w:val="left" w:pos="142"/>
        </w:tabs>
        <w:spacing w:after="0" w:line="240" w:lineRule="auto"/>
        <w:jc w:val="both"/>
        <w:rPr>
          <w:rFonts w:ascii="Times New Roman" w:hAnsi="Times New Roman"/>
          <w:b/>
          <w:sz w:val="24"/>
          <w:szCs w:val="24"/>
        </w:rPr>
      </w:pPr>
    </w:p>
    <w:p w14:paraId="3DC1F59B" w14:textId="0CDF03B0" w:rsidR="00BD4EC8" w:rsidRPr="000B5837" w:rsidRDefault="00BD4EC8" w:rsidP="00BD4EC8">
      <w:pPr>
        <w:tabs>
          <w:tab w:val="left" w:pos="142"/>
        </w:tabs>
        <w:spacing w:after="0" w:line="240" w:lineRule="auto"/>
        <w:jc w:val="both"/>
        <w:rPr>
          <w:rFonts w:ascii="Times New Roman" w:hAnsi="Times New Roman"/>
          <w:b/>
          <w:sz w:val="24"/>
          <w:szCs w:val="24"/>
        </w:rPr>
      </w:pPr>
      <w:r w:rsidRPr="000B5837">
        <w:rPr>
          <w:rFonts w:ascii="Times New Roman" w:hAnsi="Times New Roman"/>
          <w:b/>
          <w:sz w:val="24"/>
          <w:szCs w:val="24"/>
        </w:rPr>
        <w:lastRenderedPageBreak/>
        <w:t>1.Перше питання порядку денного.</w:t>
      </w:r>
    </w:p>
    <w:p w14:paraId="44E41560" w14:textId="623290E5" w:rsidR="00BD4EC8" w:rsidRPr="000B5837" w:rsidRDefault="00BD4EC8" w:rsidP="00BD4EC8">
      <w:pPr>
        <w:tabs>
          <w:tab w:val="left" w:pos="142"/>
        </w:tabs>
        <w:spacing w:after="0" w:line="240" w:lineRule="auto"/>
        <w:jc w:val="both"/>
        <w:rPr>
          <w:rFonts w:ascii="Times New Roman" w:hAnsi="Times New Roman"/>
          <w:sz w:val="24"/>
          <w:szCs w:val="24"/>
        </w:rPr>
      </w:pPr>
      <w:bookmarkStart w:id="4" w:name="_Hlk172725279"/>
      <w:r w:rsidRPr="000B5837">
        <w:rPr>
          <w:rFonts w:ascii="Times New Roman" w:hAnsi="Times New Roman"/>
          <w:sz w:val="24"/>
          <w:szCs w:val="24"/>
        </w:rPr>
        <w:t>СЛУХАЛИ: </w:t>
      </w:r>
      <w:r w:rsidR="00435380" w:rsidRPr="00100058">
        <w:rPr>
          <w:rFonts w:ascii="Times New Roman" w:hAnsi="Times New Roman"/>
          <w:bCs/>
          <w:sz w:val="24"/>
          <w:szCs w:val="24"/>
        </w:rPr>
        <w:t>Про зняття з контролю та перенесення термінів виконання рішень міської ради</w:t>
      </w:r>
    </w:p>
    <w:p w14:paraId="7D14ED5F" w14:textId="2F8AEFE0" w:rsidR="00BD4EC8" w:rsidRPr="000B5837" w:rsidRDefault="00BD4EC8" w:rsidP="00BD4EC8">
      <w:pPr>
        <w:tabs>
          <w:tab w:val="left" w:pos="142"/>
        </w:tabs>
        <w:spacing w:after="0" w:line="240" w:lineRule="auto"/>
        <w:jc w:val="both"/>
        <w:rPr>
          <w:rFonts w:ascii="Times New Roman" w:hAnsi="Times New Roman"/>
          <w:bCs/>
          <w:sz w:val="24"/>
          <w:szCs w:val="24"/>
        </w:rPr>
      </w:pPr>
      <w:r w:rsidRPr="000B5837">
        <w:rPr>
          <w:rFonts w:ascii="Times New Roman" w:hAnsi="Times New Roman"/>
          <w:sz w:val="24"/>
          <w:szCs w:val="24"/>
        </w:rPr>
        <w:t>ДОПОВІДА</w:t>
      </w:r>
      <w:r w:rsidR="00435380">
        <w:rPr>
          <w:rFonts w:ascii="Times New Roman" w:hAnsi="Times New Roman"/>
          <w:sz w:val="24"/>
          <w:szCs w:val="24"/>
        </w:rPr>
        <w:t>ЛА</w:t>
      </w:r>
      <w:r w:rsidRPr="000B5837">
        <w:rPr>
          <w:rFonts w:ascii="Times New Roman" w:hAnsi="Times New Roman"/>
          <w:sz w:val="24"/>
          <w:szCs w:val="24"/>
        </w:rPr>
        <w:t xml:space="preserve">: </w:t>
      </w:r>
      <w:r w:rsidR="00435380">
        <w:rPr>
          <w:rFonts w:ascii="Times New Roman" w:hAnsi="Times New Roman"/>
          <w:sz w:val="24"/>
          <w:szCs w:val="24"/>
        </w:rPr>
        <w:t>Ірина Недожогіна</w:t>
      </w:r>
    </w:p>
    <w:p w14:paraId="2D10E2BE" w14:textId="0DC38C77" w:rsidR="00435380" w:rsidRDefault="00BD4EC8" w:rsidP="00435380">
      <w:pPr>
        <w:pStyle w:val="13"/>
        <w:spacing w:line="252" w:lineRule="auto"/>
        <w:jc w:val="both"/>
        <w:rPr>
          <w:sz w:val="24"/>
          <w:szCs w:val="24"/>
        </w:rPr>
      </w:pPr>
      <w:r w:rsidRPr="000B5837">
        <w:rPr>
          <w:bCs/>
          <w:sz w:val="24"/>
          <w:szCs w:val="24"/>
        </w:rPr>
        <w:t>ВИСТУПИ</w:t>
      </w:r>
      <w:r w:rsidR="00435380">
        <w:rPr>
          <w:bCs/>
          <w:sz w:val="24"/>
          <w:szCs w:val="24"/>
        </w:rPr>
        <w:t>В</w:t>
      </w:r>
      <w:r w:rsidRPr="000B5837">
        <w:rPr>
          <w:bCs/>
          <w:sz w:val="24"/>
          <w:szCs w:val="24"/>
        </w:rPr>
        <w:t xml:space="preserve">: </w:t>
      </w:r>
      <w:r w:rsidR="00435380">
        <w:rPr>
          <w:sz w:val="24"/>
          <w:szCs w:val="24"/>
        </w:rPr>
        <w:t xml:space="preserve">Володимир Місько, який запропонував погодити даний проект рішення в частині  перенесення терміну </w:t>
      </w:r>
      <w:r w:rsidR="00256E0D">
        <w:rPr>
          <w:sz w:val="24"/>
          <w:szCs w:val="24"/>
        </w:rPr>
        <w:t xml:space="preserve">виконання </w:t>
      </w:r>
      <w:r w:rsidR="00435380">
        <w:rPr>
          <w:sz w:val="24"/>
          <w:szCs w:val="24"/>
        </w:rPr>
        <w:t>пункту:</w:t>
      </w:r>
    </w:p>
    <w:p w14:paraId="26E34C20" w14:textId="4E302FBD" w:rsidR="00BD4EC8" w:rsidRPr="00435380" w:rsidRDefault="00435380" w:rsidP="00435380">
      <w:pPr>
        <w:pStyle w:val="13"/>
        <w:spacing w:line="252" w:lineRule="auto"/>
        <w:jc w:val="both"/>
        <w:rPr>
          <w:sz w:val="24"/>
        </w:rPr>
      </w:pPr>
      <w:r w:rsidRPr="00435380">
        <w:rPr>
          <w:sz w:val="24"/>
        </w:rPr>
        <w:t>2.1. Рішення міської ради від 17 грудня 2021 року № 8/11/02 «Про депутатський запит Ольги Похиляк» до 01 серпня 2025 року.</w:t>
      </w:r>
    </w:p>
    <w:p w14:paraId="4B5F716A" w14:textId="5A54BA71" w:rsidR="00D557AD" w:rsidRPr="003E603D" w:rsidRDefault="00BD4EC8" w:rsidP="00435380">
      <w:pPr>
        <w:spacing w:after="0" w:line="240" w:lineRule="auto"/>
        <w:jc w:val="both"/>
        <w:rPr>
          <w:rFonts w:ascii="Times New Roman" w:hAnsi="Times New Roman"/>
          <w:i/>
          <w:iCs/>
          <w:sz w:val="24"/>
          <w:szCs w:val="24"/>
        </w:rPr>
      </w:pPr>
      <w:r w:rsidRPr="000B5837">
        <w:rPr>
          <w:rFonts w:ascii="Times New Roman" w:hAnsi="Times New Roman"/>
          <w:sz w:val="24"/>
          <w:szCs w:val="24"/>
        </w:rPr>
        <w:t>Результати голосування за проєкт рішення міської ради</w:t>
      </w:r>
      <w:r w:rsidR="00435380">
        <w:rPr>
          <w:rFonts w:ascii="Times New Roman" w:hAnsi="Times New Roman"/>
          <w:sz w:val="24"/>
          <w:szCs w:val="24"/>
        </w:rPr>
        <w:t>, враховуючи пропозицію Володимира Міська</w:t>
      </w:r>
      <w:r w:rsidRPr="000B5837">
        <w:rPr>
          <w:rFonts w:ascii="Times New Roman" w:hAnsi="Times New Roman"/>
          <w:sz w:val="24"/>
          <w:szCs w:val="24"/>
        </w:rPr>
        <w:t xml:space="preserve">: </w:t>
      </w:r>
      <w:r w:rsidR="00435380" w:rsidRPr="000B5837">
        <w:rPr>
          <w:rFonts w:ascii="Times New Roman" w:hAnsi="Times New Roman"/>
          <w:sz w:val="24"/>
          <w:szCs w:val="24"/>
        </w:rPr>
        <w:t xml:space="preserve">За – </w:t>
      </w:r>
      <w:r w:rsidR="00435380">
        <w:rPr>
          <w:rFonts w:ascii="Times New Roman" w:hAnsi="Times New Roman"/>
          <w:sz w:val="24"/>
          <w:szCs w:val="24"/>
        </w:rPr>
        <w:t>4</w:t>
      </w:r>
      <w:r w:rsidR="00435380" w:rsidRPr="000B5837">
        <w:rPr>
          <w:rFonts w:ascii="Times New Roman" w:hAnsi="Times New Roman"/>
          <w:sz w:val="24"/>
          <w:szCs w:val="24"/>
        </w:rPr>
        <w:t xml:space="preserve"> </w:t>
      </w:r>
      <w:r w:rsidR="00435380" w:rsidRPr="00100058">
        <w:rPr>
          <w:rFonts w:ascii="Times New Roman" w:hAnsi="Times New Roman"/>
          <w:i/>
          <w:iCs/>
          <w:sz w:val="24"/>
          <w:szCs w:val="24"/>
        </w:rPr>
        <w:t>(Володимир Місько, Олександр Вільчинський, Любов Вовк,  Ружена Волянська</w:t>
      </w:r>
      <w:r w:rsidR="00435380" w:rsidRPr="00100058">
        <w:rPr>
          <w:rFonts w:ascii="Times New Roman" w:hAnsi="Times New Roman"/>
          <w:i/>
          <w:iCs/>
          <w:color w:val="000000" w:themeColor="text1"/>
          <w:sz w:val="24"/>
          <w:szCs w:val="24"/>
        </w:rPr>
        <w:t>)</w:t>
      </w:r>
      <w:r w:rsidR="00435380" w:rsidRPr="00100058">
        <w:rPr>
          <w:rFonts w:ascii="Times New Roman" w:hAnsi="Times New Roman"/>
          <w:i/>
          <w:iCs/>
          <w:sz w:val="24"/>
          <w:szCs w:val="24"/>
        </w:rPr>
        <w:t>,</w:t>
      </w:r>
      <w:r w:rsidR="00435380" w:rsidRPr="000B5837">
        <w:rPr>
          <w:rFonts w:ascii="Times New Roman" w:hAnsi="Times New Roman"/>
          <w:sz w:val="24"/>
          <w:szCs w:val="24"/>
        </w:rPr>
        <w:t xml:space="preserve"> проти-0, утримались-0. Рішення прийнято.</w:t>
      </w:r>
    </w:p>
    <w:p w14:paraId="666A9F7E" w14:textId="16CA8EC2" w:rsidR="00256E0D" w:rsidRDefault="00BD4EC8" w:rsidP="00256E0D">
      <w:pPr>
        <w:pStyle w:val="13"/>
        <w:spacing w:line="252" w:lineRule="auto"/>
        <w:jc w:val="both"/>
        <w:rPr>
          <w:sz w:val="24"/>
          <w:szCs w:val="24"/>
        </w:rPr>
      </w:pPr>
      <w:r w:rsidRPr="000B5837">
        <w:rPr>
          <w:sz w:val="24"/>
          <w:szCs w:val="24"/>
        </w:rPr>
        <w:t>ВИРІШИЛИ: Погодити проєкт рішення міської ради «</w:t>
      </w:r>
      <w:r w:rsidR="00435380" w:rsidRPr="00100058">
        <w:rPr>
          <w:bCs/>
          <w:sz w:val="24"/>
          <w:szCs w:val="24"/>
        </w:rPr>
        <w:t>Про зняття з контролю та перенесення термінів виконання рішень міської ради</w:t>
      </w:r>
      <w:r w:rsidRPr="000B5837">
        <w:rPr>
          <w:sz w:val="24"/>
          <w:szCs w:val="24"/>
        </w:rPr>
        <w:t>»</w:t>
      </w:r>
      <w:r w:rsidR="00256E0D">
        <w:rPr>
          <w:sz w:val="24"/>
          <w:szCs w:val="24"/>
        </w:rPr>
        <w:t xml:space="preserve"> в частині перенесення терміну виконання пункту:</w:t>
      </w:r>
    </w:p>
    <w:p w14:paraId="23759791" w14:textId="77777777" w:rsidR="00256E0D" w:rsidRPr="00435380" w:rsidRDefault="00256E0D" w:rsidP="00256E0D">
      <w:pPr>
        <w:pStyle w:val="13"/>
        <w:spacing w:line="252" w:lineRule="auto"/>
        <w:jc w:val="both"/>
        <w:rPr>
          <w:sz w:val="24"/>
        </w:rPr>
      </w:pPr>
      <w:r w:rsidRPr="00435380">
        <w:rPr>
          <w:sz w:val="24"/>
        </w:rPr>
        <w:t>2.1. Рішення міської ради від 17 грудня 2021 року № 8/11/02 «Про депутатський запит Ольги Похиляк» до 01 серпня 2025 року.</w:t>
      </w:r>
    </w:p>
    <w:p w14:paraId="17F1E26D" w14:textId="714453A4" w:rsidR="00BD4EC8" w:rsidRPr="000B5837" w:rsidRDefault="00BD4EC8" w:rsidP="00BD4EC8">
      <w:pPr>
        <w:tabs>
          <w:tab w:val="left" w:pos="142"/>
        </w:tabs>
        <w:spacing w:after="0" w:line="240" w:lineRule="auto"/>
        <w:jc w:val="both"/>
        <w:rPr>
          <w:rFonts w:ascii="Times New Roman" w:hAnsi="Times New Roman"/>
          <w:sz w:val="24"/>
          <w:szCs w:val="24"/>
        </w:rPr>
      </w:pPr>
    </w:p>
    <w:p w14:paraId="44B04AD0" w14:textId="0882D05E" w:rsidR="00BD4EC8" w:rsidRPr="000B5837" w:rsidRDefault="00C40D67" w:rsidP="00BD4EC8">
      <w:pPr>
        <w:tabs>
          <w:tab w:val="left" w:pos="142"/>
        </w:tabs>
        <w:spacing w:after="0" w:line="240" w:lineRule="auto"/>
        <w:jc w:val="both"/>
        <w:rPr>
          <w:rFonts w:ascii="Times New Roman" w:hAnsi="Times New Roman"/>
          <w:b/>
          <w:sz w:val="24"/>
          <w:szCs w:val="24"/>
        </w:rPr>
      </w:pPr>
      <w:bookmarkStart w:id="5" w:name="_Hlk163722020"/>
      <w:bookmarkEnd w:id="4"/>
      <w:r>
        <w:rPr>
          <w:rFonts w:ascii="Times New Roman" w:hAnsi="Times New Roman"/>
          <w:b/>
          <w:sz w:val="24"/>
          <w:szCs w:val="24"/>
        </w:rPr>
        <w:t>2.Друге</w:t>
      </w:r>
      <w:r w:rsidR="00BD4EC8" w:rsidRPr="000B5837">
        <w:rPr>
          <w:rFonts w:ascii="Times New Roman" w:hAnsi="Times New Roman"/>
          <w:b/>
          <w:sz w:val="24"/>
          <w:szCs w:val="24"/>
        </w:rPr>
        <w:t xml:space="preserve"> питання порядку денного.</w:t>
      </w:r>
    </w:p>
    <w:p w14:paraId="3A32EA8D" w14:textId="1B02A213" w:rsidR="00BD4EC8" w:rsidRPr="000B5837" w:rsidRDefault="00BD4EC8" w:rsidP="00BD4EC8">
      <w:pPr>
        <w:tabs>
          <w:tab w:val="left" w:pos="142"/>
        </w:tabs>
        <w:spacing w:after="0" w:line="240" w:lineRule="auto"/>
        <w:jc w:val="both"/>
        <w:rPr>
          <w:rFonts w:ascii="Times New Roman" w:hAnsi="Times New Roman"/>
          <w:sz w:val="24"/>
          <w:szCs w:val="24"/>
        </w:rPr>
      </w:pPr>
      <w:bookmarkStart w:id="6" w:name="_Hlk172725323"/>
      <w:bookmarkEnd w:id="5"/>
      <w:r w:rsidRPr="000B5837">
        <w:rPr>
          <w:rFonts w:ascii="Times New Roman" w:hAnsi="Times New Roman"/>
          <w:sz w:val="24"/>
          <w:szCs w:val="24"/>
        </w:rPr>
        <w:t xml:space="preserve">СЛУХАЛИ:  </w:t>
      </w:r>
      <w:r w:rsidR="00261534" w:rsidRPr="00100058">
        <w:rPr>
          <w:rFonts w:ascii="Times New Roman" w:hAnsi="Times New Roman"/>
          <w:bCs/>
          <w:sz w:val="24"/>
          <w:szCs w:val="24"/>
        </w:rPr>
        <w:t>Про затвердження рішення виконавчого комітету</w:t>
      </w:r>
    </w:p>
    <w:p w14:paraId="211B589C" w14:textId="4B65F4FF" w:rsidR="00BD4EC8" w:rsidRDefault="00BD4EC8" w:rsidP="00BD4EC8">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 xml:space="preserve">ДОПОВІДАВ: </w:t>
      </w:r>
      <w:r w:rsidR="00261534">
        <w:rPr>
          <w:rFonts w:ascii="Times New Roman" w:hAnsi="Times New Roman"/>
          <w:sz w:val="24"/>
          <w:szCs w:val="24"/>
        </w:rPr>
        <w:t>Василь Даньчак</w:t>
      </w:r>
    </w:p>
    <w:p w14:paraId="0C9237D6" w14:textId="7068008C" w:rsidR="00261534" w:rsidRPr="000B5837" w:rsidRDefault="00261534" w:rsidP="00BD4EC8">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ВИСТУПИВ: Володимир Місько</w:t>
      </w:r>
    </w:p>
    <w:p w14:paraId="565E6121" w14:textId="77777777" w:rsidR="00BD4EC8" w:rsidRPr="000B5837" w:rsidRDefault="00BD4EC8" w:rsidP="00BD4EC8">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 xml:space="preserve">Результати голосування за проєкт рішення міської ради: За – 4 </w:t>
      </w:r>
      <w:r w:rsidRPr="000B5837">
        <w:rPr>
          <w:rFonts w:ascii="Times New Roman" w:hAnsi="Times New Roman"/>
          <w:i/>
          <w:iCs/>
          <w:sz w:val="24"/>
          <w:szCs w:val="24"/>
        </w:rPr>
        <w:t>(</w:t>
      </w:r>
      <w:r w:rsidRPr="000B5837">
        <w:rPr>
          <w:rFonts w:ascii="Times New Roman" w:hAnsi="Times New Roman"/>
          <w:i/>
          <w:iCs/>
          <w:color w:val="000000" w:themeColor="text1"/>
          <w:sz w:val="24"/>
          <w:szCs w:val="24"/>
        </w:rPr>
        <w:t>Володимир Місько, Олександр Вільчинський, Любов Вовк, Ружена Волянська)</w:t>
      </w:r>
      <w:r w:rsidRPr="000B5837">
        <w:rPr>
          <w:rFonts w:ascii="Times New Roman" w:hAnsi="Times New Roman"/>
          <w:sz w:val="24"/>
          <w:szCs w:val="24"/>
        </w:rPr>
        <w:t>, проти - 0, утримались - 0. Рішення  прийнято.</w:t>
      </w:r>
    </w:p>
    <w:p w14:paraId="7DC10048" w14:textId="431D69F2" w:rsidR="00BD4EC8" w:rsidRPr="000B5837" w:rsidRDefault="00BD4EC8" w:rsidP="00BD4EC8">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ВИРІШИЛИ: Погодити проєкт рішення міської ради «</w:t>
      </w:r>
      <w:r w:rsidR="00261534" w:rsidRPr="00100058">
        <w:rPr>
          <w:rFonts w:ascii="Times New Roman" w:hAnsi="Times New Roman"/>
          <w:bCs/>
          <w:sz w:val="24"/>
          <w:szCs w:val="24"/>
        </w:rPr>
        <w:t>Про затвердження рішення виконавчого комітету</w:t>
      </w:r>
      <w:r w:rsidRPr="000B5837">
        <w:rPr>
          <w:rFonts w:ascii="Times New Roman" w:hAnsi="Times New Roman"/>
          <w:sz w:val="24"/>
          <w:szCs w:val="24"/>
        </w:rPr>
        <w:t>».</w:t>
      </w:r>
    </w:p>
    <w:bookmarkEnd w:id="6"/>
    <w:p w14:paraId="780C9105" w14:textId="77777777" w:rsidR="00EB4FF3" w:rsidRPr="000B5837" w:rsidRDefault="00EB4FF3" w:rsidP="00BD4EC8">
      <w:pPr>
        <w:tabs>
          <w:tab w:val="left" w:pos="142"/>
        </w:tabs>
        <w:spacing w:after="0" w:line="240" w:lineRule="auto"/>
        <w:jc w:val="both"/>
        <w:rPr>
          <w:rFonts w:ascii="Times New Roman" w:hAnsi="Times New Roman"/>
          <w:sz w:val="24"/>
          <w:szCs w:val="24"/>
        </w:rPr>
      </w:pPr>
    </w:p>
    <w:p w14:paraId="34B9D7CB" w14:textId="57BF8FD8" w:rsidR="00BD4EC8" w:rsidRPr="000B5837" w:rsidRDefault="00C40D67" w:rsidP="00BD4EC8">
      <w:pPr>
        <w:tabs>
          <w:tab w:val="left" w:pos="142"/>
        </w:tabs>
        <w:spacing w:after="0" w:line="240" w:lineRule="auto"/>
        <w:jc w:val="both"/>
        <w:rPr>
          <w:rFonts w:ascii="Times New Roman" w:hAnsi="Times New Roman"/>
          <w:b/>
          <w:sz w:val="24"/>
          <w:szCs w:val="24"/>
        </w:rPr>
      </w:pPr>
      <w:bookmarkStart w:id="7" w:name="_Hlk163722035"/>
      <w:r>
        <w:rPr>
          <w:rFonts w:ascii="Times New Roman" w:hAnsi="Times New Roman"/>
          <w:b/>
          <w:sz w:val="24"/>
          <w:szCs w:val="24"/>
        </w:rPr>
        <w:t>3.Третє</w:t>
      </w:r>
      <w:r w:rsidR="00BD4EC8" w:rsidRPr="000B5837">
        <w:rPr>
          <w:rFonts w:ascii="Times New Roman" w:hAnsi="Times New Roman"/>
          <w:b/>
          <w:sz w:val="24"/>
          <w:szCs w:val="24"/>
        </w:rPr>
        <w:t xml:space="preserve"> питання порядку денного.</w:t>
      </w:r>
    </w:p>
    <w:p w14:paraId="767BEA35" w14:textId="0E75E18F" w:rsidR="00C20926" w:rsidRPr="000B5837" w:rsidRDefault="00C20926" w:rsidP="00C20926">
      <w:pPr>
        <w:tabs>
          <w:tab w:val="left" w:pos="142"/>
        </w:tabs>
        <w:spacing w:after="0" w:line="240" w:lineRule="auto"/>
        <w:jc w:val="both"/>
        <w:rPr>
          <w:rFonts w:ascii="Times New Roman" w:hAnsi="Times New Roman"/>
          <w:sz w:val="24"/>
          <w:szCs w:val="24"/>
        </w:rPr>
      </w:pPr>
      <w:bookmarkStart w:id="8" w:name="_Hlk172725334"/>
      <w:bookmarkEnd w:id="7"/>
      <w:r w:rsidRPr="000B5837">
        <w:rPr>
          <w:rFonts w:ascii="Times New Roman" w:hAnsi="Times New Roman"/>
          <w:sz w:val="24"/>
          <w:szCs w:val="24"/>
        </w:rPr>
        <w:t>СЛУХАЛИ: </w:t>
      </w:r>
      <w:r w:rsidR="00261534" w:rsidRPr="00100058">
        <w:rPr>
          <w:rFonts w:ascii="Times New Roman" w:hAnsi="Times New Roman"/>
          <w:sz w:val="24"/>
          <w:szCs w:val="24"/>
        </w:rPr>
        <w:t>Про передачу в оперативне управління нерухомого майна комунальної власності</w:t>
      </w:r>
    </w:p>
    <w:p w14:paraId="0AD4E91F" w14:textId="77777777" w:rsidR="00C20926" w:rsidRPr="000B5837" w:rsidRDefault="00C20926" w:rsidP="00C20926">
      <w:pPr>
        <w:tabs>
          <w:tab w:val="left" w:pos="142"/>
        </w:tabs>
        <w:spacing w:after="0" w:line="240" w:lineRule="auto"/>
        <w:jc w:val="both"/>
        <w:rPr>
          <w:rFonts w:ascii="Times New Roman" w:hAnsi="Times New Roman"/>
          <w:bCs/>
          <w:sz w:val="24"/>
          <w:szCs w:val="24"/>
        </w:rPr>
      </w:pPr>
      <w:r w:rsidRPr="000B5837">
        <w:rPr>
          <w:rFonts w:ascii="Times New Roman" w:hAnsi="Times New Roman"/>
          <w:sz w:val="24"/>
          <w:szCs w:val="24"/>
        </w:rPr>
        <w:t xml:space="preserve">ДОПОВІДАВ: </w:t>
      </w:r>
      <w:r>
        <w:rPr>
          <w:rFonts w:ascii="Times New Roman" w:hAnsi="Times New Roman"/>
          <w:sz w:val="24"/>
          <w:szCs w:val="24"/>
        </w:rPr>
        <w:t>Василь Даньчак</w:t>
      </w:r>
    </w:p>
    <w:p w14:paraId="6C535218" w14:textId="2DAAC002" w:rsidR="001452DF" w:rsidRPr="000B5837" w:rsidRDefault="001452DF" w:rsidP="001452DF">
      <w:pPr>
        <w:tabs>
          <w:tab w:val="left" w:pos="142"/>
        </w:tabs>
        <w:spacing w:after="0" w:line="240" w:lineRule="auto"/>
        <w:jc w:val="both"/>
        <w:rPr>
          <w:rFonts w:ascii="Times New Roman" w:hAnsi="Times New Roman"/>
          <w:sz w:val="24"/>
          <w:szCs w:val="24"/>
        </w:rPr>
      </w:pPr>
      <w:r w:rsidRPr="000B5837">
        <w:rPr>
          <w:rFonts w:ascii="Times New Roman" w:hAnsi="Times New Roman"/>
          <w:bCs/>
          <w:sz w:val="24"/>
          <w:szCs w:val="24"/>
        </w:rPr>
        <w:t>ВИСТУПИ</w:t>
      </w:r>
      <w:r>
        <w:rPr>
          <w:rFonts w:ascii="Times New Roman" w:hAnsi="Times New Roman"/>
          <w:bCs/>
          <w:sz w:val="24"/>
          <w:szCs w:val="24"/>
        </w:rPr>
        <w:t>Л</w:t>
      </w:r>
      <w:r w:rsidR="00261534">
        <w:rPr>
          <w:rFonts w:ascii="Times New Roman" w:hAnsi="Times New Roman"/>
          <w:bCs/>
          <w:sz w:val="24"/>
          <w:szCs w:val="24"/>
        </w:rPr>
        <w:t>И</w:t>
      </w:r>
      <w:r w:rsidRPr="000B5837">
        <w:rPr>
          <w:rFonts w:ascii="Times New Roman" w:hAnsi="Times New Roman"/>
          <w:bCs/>
          <w:sz w:val="24"/>
          <w:szCs w:val="24"/>
        </w:rPr>
        <w:t xml:space="preserve">: </w:t>
      </w:r>
      <w:r w:rsidR="00261534">
        <w:rPr>
          <w:rFonts w:ascii="Times New Roman" w:hAnsi="Times New Roman"/>
          <w:bCs/>
          <w:sz w:val="24"/>
          <w:szCs w:val="24"/>
        </w:rPr>
        <w:t xml:space="preserve">Володимир Місько, </w:t>
      </w:r>
      <w:r w:rsidR="00261534">
        <w:rPr>
          <w:rFonts w:ascii="Times New Roman" w:hAnsi="Times New Roman"/>
          <w:sz w:val="24"/>
          <w:szCs w:val="24"/>
        </w:rPr>
        <w:t>Ружена Волянська</w:t>
      </w:r>
    </w:p>
    <w:p w14:paraId="0A1DDFB3" w14:textId="77777777" w:rsidR="00C20926" w:rsidRPr="000B5837" w:rsidRDefault="00C20926" w:rsidP="00C20926">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 xml:space="preserve">Результати голосування за проєкт рішення міської ради: За – 4 </w:t>
      </w:r>
      <w:r w:rsidRPr="000B5837">
        <w:rPr>
          <w:rFonts w:ascii="Times New Roman" w:hAnsi="Times New Roman"/>
          <w:i/>
          <w:iCs/>
          <w:sz w:val="24"/>
          <w:szCs w:val="24"/>
        </w:rPr>
        <w:t>(</w:t>
      </w:r>
      <w:r w:rsidRPr="000B5837">
        <w:rPr>
          <w:rFonts w:ascii="Times New Roman" w:hAnsi="Times New Roman"/>
          <w:i/>
          <w:iCs/>
          <w:color w:val="000000" w:themeColor="text1"/>
          <w:sz w:val="24"/>
          <w:szCs w:val="24"/>
        </w:rPr>
        <w:t>Володимир Місько, Олександр Вільчинський, Любов Вовк, Ружена Волянська)</w:t>
      </w:r>
      <w:r w:rsidRPr="000B5837">
        <w:rPr>
          <w:rFonts w:ascii="Times New Roman" w:hAnsi="Times New Roman"/>
          <w:sz w:val="24"/>
          <w:szCs w:val="24"/>
        </w:rPr>
        <w:t>, проти - 0, утримались - 0. Рішення  прийнято.</w:t>
      </w:r>
    </w:p>
    <w:p w14:paraId="371B92CC" w14:textId="77777777" w:rsidR="00C20926" w:rsidRPr="000B5837" w:rsidRDefault="00C20926" w:rsidP="00C20926">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ВИРІШИЛИ: Погодити проєкт рішення міської ради «</w:t>
      </w:r>
      <w:r w:rsidRPr="000D653F">
        <w:rPr>
          <w:rFonts w:ascii="Times New Roman" w:hAnsi="Times New Roman"/>
          <w:bCs/>
          <w:sz w:val="24"/>
          <w:szCs w:val="24"/>
        </w:rPr>
        <w:t>Про затвердження рішення виконавчого комітету</w:t>
      </w:r>
      <w:r w:rsidRPr="000B5837">
        <w:rPr>
          <w:rFonts w:ascii="Times New Roman" w:hAnsi="Times New Roman"/>
          <w:sz w:val="24"/>
          <w:szCs w:val="24"/>
        </w:rPr>
        <w:t>».</w:t>
      </w:r>
    </w:p>
    <w:bookmarkEnd w:id="8"/>
    <w:p w14:paraId="3DC71B22" w14:textId="77777777" w:rsidR="0068520F" w:rsidRPr="000B5837" w:rsidRDefault="0068520F" w:rsidP="00BD4EC8">
      <w:pPr>
        <w:tabs>
          <w:tab w:val="left" w:pos="142"/>
        </w:tabs>
        <w:spacing w:after="0" w:line="240" w:lineRule="auto"/>
        <w:jc w:val="both"/>
        <w:rPr>
          <w:rFonts w:ascii="Times New Roman" w:hAnsi="Times New Roman"/>
          <w:bCs/>
          <w:sz w:val="24"/>
          <w:szCs w:val="24"/>
        </w:rPr>
      </w:pPr>
    </w:p>
    <w:p w14:paraId="69ED3626" w14:textId="6ADC2093" w:rsidR="00BD4EC8" w:rsidRPr="000B5837" w:rsidRDefault="00C40D67" w:rsidP="00BD4EC8">
      <w:pPr>
        <w:tabs>
          <w:tab w:val="left" w:pos="142"/>
        </w:tabs>
        <w:spacing w:after="0" w:line="240" w:lineRule="auto"/>
        <w:jc w:val="both"/>
        <w:rPr>
          <w:rFonts w:ascii="Times New Roman" w:hAnsi="Times New Roman"/>
          <w:b/>
          <w:sz w:val="24"/>
          <w:szCs w:val="24"/>
        </w:rPr>
      </w:pPr>
      <w:bookmarkStart w:id="9" w:name="_Hlk172292186"/>
      <w:r>
        <w:rPr>
          <w:rFonts w:ascii="Times New Roman" w:hAnsi="Times New Roman"/>
          <w:b/>
          <w:sz w:val="24"/>
          <w:szCs w:val="24"/>
        </w:rPr>
        <w:t>4.Четверте</w:t>
      </w:r>
      <w:r w:rsidR="00BD4EC8" w:rsidRPr="000B5837">
        <w:rPr>
          <w:rFonts w:ascii="Times New Roman" w:hAnsi="Times New Roman"/>
          <w:b/>
          <w:sz w:val="24"/>
          <w:szCs w:val="24"/>
        </w:rPr>
        <w:t xml:space="preserve"> питання порядку денного.</w:t>
      </w:r>
    </w:p>
    <w:p w14:paraId="74FB98EE" w14:textId="59F81FE5" w:rsidR="00C20926" w:rsidRPr="00261534" w:rsidRDefault="00C20926" w:rsidP="00C20926">
      <w:pPr>
        <w:tabs>
          <w:tab w:val="left" w:pos="142"/>
        </w:tabs>
        <w:spacing w:after="0" w:line="240" w:lineRule="auto"/>
        <w:jc w:val="both"/>
        <w:rPr>
          <w:rFonts w:ascii="Times New Roman" w:hAnsi="Times New Roman"/>
          <w:sz w:val="24"/>
          <w:szCs w:val="24"/>
        </w:rPr>
      </w:pPr>
      <w:bookmarkStart w:id="10" w:name="_Hlk172725342"/>
      <w:r w:rsidRPr="00261534">
        <w:rPr>
          <w:rFonts w:ascii="Times New Roman" w:hAnsi="Times New Roman"/>
          <w:sz w:val="24"/>
          <w:szCs w:val="24"/>
        </w:rPr>
        <w:t>СЛУХАЛИ: </w:t>
      </w:r>
      <w:r w:rsidR="00261534" w:rsidRPr="00261534">
        <w:rPr>
          <w:rFonts w:ascii="Times New Roman" w:hAnsi="Times New Roman"/>
          <w:bCs/>
          <w:sz w:val="24"/>
          <w:szCs w:val="24"/>
        </w:rPr>
        <w:t>Лист управління освіти і науки від 16.08.2024 №</w:t>
      </w:r>
      <w:r w:rsidR="00261534" w:rsidRPr="00261534">
        <w:rPr>
          <w:rFonts w:ascii="Times New Roman" w:hAnsi="Times New Roman"/>
        </w:rPr>
        <w:t xml:space="preserve"> </w:t>
      </w:r>
      <w:r w:rsidR="00261534" w:rsidRPr="00261534">
        <w:rPr>
          <w:rFonts w:ascii="Times New Roman" w:hAnsi="Times New Roman"/>
          <w:bCs/>
          <w:sz w:val="24"/>
          <w:szCs w:val="24"/>
        </w:rPr>
        <w:t>400/20 щодо виконання протокольних доручень постійної комісії міської ради з гуманітарних питань від 07.08.2024 №9.1 до проєкту рішення міської ради «Про призначення іменних стипендій Тернопільської міської ради в галузі освіти для обдарованих дітей»</w:t>
      </w:r>
    </w:p>
    <w:p w14:paraId="2A0248AA" w14:textId="77777777" w:rsidR="00256E0D" w:rsidRDefault="001452DF" w:rsidP="001452DF">
      <w:pPr>
        <w:tabs>
          <w:tab w:val="left" w:pos="142"/>
        </w:tabs>
        <w:spacing w:after="0" w:line="240" w:lineRule="auto"/>
        <w:jc w:val="both"/>
        <w:rPr>
          <w:rFonts w:ascii="Times New Roman" w:hAnsi="Times New Roman"/>
          <w:sz w:val="24"/>
          <w:szCs w:val="24"/>
        </w:rPr>
      </w:pPr>
      <w:r w:rsidRPr="00261534">
        <w:rPr>
          <w:rFonts w:ascii="Times New Roman" w:hAnsi="Times New Roman"/>
          <w:bCs/>
          <w:sz w:val="24"/>
          <w:szCs w:val="24"/>
        </w:rPr>
        <w:t>ВИСТУПИ</w:t>
      </w:r>
      <w:r w:rsidR="00261534" w:rsidRPr="00261534">
        <w:rPr>
          <w:rFonts w:ascii="Times New Roman" w:hAnsi="Times New Roman"/>
          <w:bCs/>
          <w:sz w:val="24"/>
          <w:szCs w:val="24"/>
        </w:rPr>
        <w:t>В</w:t>
      </w:r>
      <w:r w:rsidRPr="00261534">
        <w:rPr>
          <w:rFonts w:ascii="Times New Roman" w:hAnsi="Times New Roman"/>
          <w:bCs/>
          <w:sz w:val="24"/>
          <w:szCs w:val="24"/>
        </w:rPr>
        <w:t xml:space="preserve">: </w:t>
      </w:r>
      <w:r w:rsidR="00261534" w:rsidRPr="00261534">
        <w:rPr>
          <w:rFonts w:ascii="Times New Roman" w:hAnsi="Times New Roman"/>
          <w:sz w:val="24"/>
          <w:szCs w:val="24"/>
        </w:rPr>
        <w:t>Володимир Місько, який</w:t>
      </w:r>
      <w:r w:rsidR="00256E0D">
        <w:rPr>
          <w:rFonts w:ascii="Times New Roman" w:hAnsi="Times New Roman"/>
          <w:sz w:val="24"/>
          <w:szCs w:val="24"/>
        </w:rPr>
        <w:t xml:space="preserve"> </w:t>
      </w:r>
      <w:r w:rsidR="00261534" w:rsidRPr="00261534">
        <w:rPr>
          <w:rFonts w:ascii="Times New Roman" w:hAnsi="Times New Roman"/>
          <w:sz w:val="24"/>
          <w:szCs w:val="24"/>
        </w:rPr>
        <w:t>запропонував</w:t>
      </w:r>
      <w:r w:rsidR="00256E0D">
        <w:rPr>
          <w:rFonts w:ascii="Times New Roman" w:hAnsi="Times New Roman"/>
          <w:sz w:val="24"/>
          <w:szCs w:val="24"/>
        </w:rPr>
        <w:t>:</w:t>
      </w:r>
    </w:p>
    <w:p w14:paraId="182356EF" w14:textId="5A0217DE" w:rsidR="004F203B" w:rsidRDefault="00256E0D" w:rsidP="004F203B">
      <w:pPr>
        <w:tabs>
          <w:tab w:val="left" w:pos="142"/>
        </w:tabs>
        <w:spacing w:after="0" w:line="240" w:lineRule="auto"/>
        <w:jc w:val="both"/>
        <w:rPr>
          <w:rFonts w:ascii="Times New Roman" w:hAnsi="Times New Roman"/>
          <w:sz w:val="24"/>
          <w:szCs w:val="24"/>
        </w:rPr>
      </w:pPr>
      <w:r>
        <w:rPr>
          <w:rFonts w:ascii="Times New Roman" w:hAnsi="Times New Roman"/>
          <w:sz w:val="24"/>
          <w:szCs w:val="24"/>
        </w:rPr>
        <w:t>1.</w:t>
      </w:r>
      <w:r w:rsidR="004F203B" w:rsidRPr="000209FB">
        <w:rPr>
          <w:rFonts w:ascii="Times New Roman" w:hAnsi="Times New Roman"/>
          <w:sz w:val="24"/>
          <w:szCs w:val="24"/>
        </w:rPr>
        <w:t xml:space="preserve">Перенести розгляд </w:t>
      </w:r>
      <w:r w:rsidR="004F203B" w:rsidRPr="000209FB">
        <w:rPr>
          <w:rFonts w:ascii="Times New Roman" w:hAnsi="Times New Roman"/>
          <w:bCs/>
          <w:sz w:val="24"/>
          <w:szCs w:val="24"/>
        </w:rPr>
        <w:t>листа управління освіти і науки від 16.08.2024 №</w:t>
      </w:r>
      <w:r w:rsidR="004F203B" w:rsidRPr="000209FB">
        <w:rPr>
          <w:rFonts w:ascii="Times New Roman" w:hAnsi="Times New Roman"/>
        </w:rPr>
        <w:t xml:space="preserve"> </w:t>
      </w:r>
      <w:r w:rsidR="004F203B" w:rsidRPr="000209FB">
        <w:rPr>
          <w:rFonts w:ascii="Times New Roman" w:hAnsi="Times New Roman"/>
          <w:bCs/>
          <w:sz w:val="24"/>
          <w:szCs w:val="24"/>
        </w:rPr>
        <w:t xml:space="preserve">400/20 щодо виконання протокольних доручень постійної комісії міської ради з гуманітарних питань від 07.08.2024 №9.1 до проєкту рішення міської ради «Про призначення іменних стипендій Тернопільської міської ради в галузі освіти </w:t>
      </w:r>
      <w:r w:rsidR="004F203B" w:rsidRPr="00261534">
        <w:rPr>
          <w:rFonts w:ascii="Times New Roman" w:hAnsi="Times New Roman"/>
          <w:bCs/>
          <w:sz w:val="24"/>
          <w:szCs w:val="24"/>
        </w:rPr>
        <w:t>для обдарованих дітей»</w:t>
      </w:r>
      <w:r w:rsidR="004F203B">
        <w:rPr>
          <w:rFonts w:ascii="Times New Roman" w:hAnsi="Times New Roman"/>
          <w:bCs/>
          <w:sz w:val="24"/>
          <w:szCs w:val="24"/>
        </w:rPr>
        <w:t xml:space="preserve"> </w:t>
      </w:r>
      <w:r w:rsidR="004F203B" w:rsidRPr="00261534">
        <w:rPr>
          <w:rFonts w:ascii="Times New Roman" w:hAnsi="Times New Roman"/>
          <w:sz w:val="24"/>
          <w:szCs w:val="24"/>
        </w:rPr>
        <w:t xml:space="preserve">на чергове </w:t>
      </w:r>
      <w:r w:rsidR="004F203B" w:rsidRPr="00261534">
        <w:rPr>
          <w:rFonts w:ascii="Times New Roman" w:hAnsi="Times New Roman"/>
          <w:sz w:val="24"/>
          <w:szCs w:val="24"/>
        </w:rPr>
        <w:lastRenderedPageBreak/>
        <w:t>засідання комісії</w:t>
      </w:r>
      <w:r w:rsidR="004F203B">
        <w:rPr>
          <w:rFonts w:ascii="Times New Roman" w:hAnsi="Times New Roman"/>
          <w:sz w:val="24"/>
          <w:szCs w:val="24"/>
        </w:rPr>
        <w:t>, враховуючи відсутність на засіданні начальника управління освіти і науки Ольги Похиляк</w:t>
      </w:r>
      <w:r w:rsidR="004F203B" w:rsidRPr="00261534">
        <w:rPr>
          <w:rFonts w:ascii="Times New Roman" w:hAnsi="Times New Roman"/>
          <w:sz w:val="24"/>
          <w:szCs w:val="24"/>
        </w:rPr>
        <w:t>.</w:t>
      </w:r>
    </w:p>
    <w:p w14:paraId="61F76CD9" w14:textId="62DC7354" w:rsidR="00256E0D" w:rsidRDefault="00256E0D" w:rsidP="001452DF">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2. Звернутися до міського голови Сергія Надала щодо </w:t>
      </w:r>
      <w:r w:rsidR="00074795">
        <w:rPr>
          <w:rFonts w:ascii="Times New Roman" w:hAnsi="Times New Roman"/>
          <w:sz w:val="24"/>
          <w:szCs w:val="24"/>
        </w:rPr>
        <w:t>не</w:t>
      </w:r>
      <w:r>
        <w:rPr>
          <w:rFonts w:ascii="Times New Roman" w:hAnsi="Times New Roman"/>
          <w:sz w:val="24"/>
          <w:szCs w:val="24"/>
        </w:rPr>
        <w:t xml:space="preserve">дотримання дисципліни начальником управління освіти і науки </w:t>
      </w:r>
      <w:r w:rsidR="00CE7ECE">
        <w:rPr>
          <w:rFonts w:ascii="Times New Roman" w:hAnsi="Times New Roman"/>
          <w:sz w:val="24"/>
          <w:szCs w:val="24"/>
        </w:rPr>
        <w:t xml:space="preserve">Ольгою Похиляк </w:t>
      </w:r>
      <w:r w:rsidR="000F6F58">
        <w:rPr>
          <w:rFonts w:ascii="Times New Roman" w:hAnsi="Times New Roman"/>
          <w:sz w:val="24"/>
          <w:szCs w:val="24"/>
        </w:rPr>
        <w:t>стосовно</w:t>
      </w:r>
      <w:r>
        <w:rPr>
          <w:rFonts w:ascii="Times New Roman" w:hAnsi="Times New Roman"/>
          <w:sz w:val="24"/>
          <w:szCs w:val="24"/>
        </w:rPr>
        <w:t xml:space="preserve"> відвідування </w:t>
      </w:r>
      <w:r w:rsidR="002F6C94">
        <w:rPr>
          <w:rFonts w:ascii="Times New Roman" w:hAnsi="Times New Roman"/>
          <w:sz w:val="24"/>
          <w:szCs w:val="24"/>
        </w:rPr>
        <w:t>засідань постійної комісії міської ради з гуманітарних питань.</w:t>
      </w:r>
    </w:p>
    <w:p w14:paraId="737EB572" w14:textId="22E7E702" w:rsidR="00C20926" w:rsidRPr="000209FB" w:rsidRDefault="00C20926" w:rsidP="00C20926">
      <w:pPr>
        <w:tabs>
          <w:tab w:val="left" w:pos="142"/>
        </w:tabs>
        <w:spacing w:after="0" w:line="240" w:lineRule="auto"/>
        <w:jc w:val="both"/>
        <w:rPr>
          <w:rFonts w:ascii="Times New Roman" w:hAnsi="Times New Roman"/>
          <w:sz w:val="24"/>
          <w:szCs w:val="24"/>
        </w:rPr>
      </w:pPr>
      <w:r w:rsidRPr="000209FB">
        <w:rPr>
          <w:rFonts w:ascii="Times New Roman" w:hAnsi="Times New Roman"/>
          <w:sz w:val="24"/>
          <w:szCs w:val="24"/>
        </w:rPr>
        <w:t xml:space="preserve">Результати голосування </w:t>
      </w:r>
      <w:r w:rsidR="000209FB" w:rsidRPr="000209FB">
        <w:rPr>
          <w:rFonts w:ascii="Times New Roman" w:hAnsi="Times New Roman"/>
          <w:sz w:val="24"/>
          <w:szCs w:val="24"/>
        </w:rPr>
        <w:t>за пропозиці</w:t>
      </w:r>
      <w:r w:rsidR="00074795">
        <w:rPr>
          <w:rFonts w:ascii="Times New Roman" w:hAnsi="Times New Roman"/>
          <w:sz w:val="24"/>
          <w:szCs w:val="24"/>
        </w:rPr>
        <w:t>ї</w:t>
      </w:r>
      <w:r w:rsidR="000209FB" w:rsidRPr="000209FB">
        <w:rPr>
          <w:rFonts w:ascii="Times New Roman" w:hAnsi="Times New Roman"/>
          <w:sz w:val="24"/>
          <w:szCs w:val="24"/>
        </w:rPr>
        <w:t xml:space="preserve"> Володимира Міська</w:t>
      </w:r>
      <w:r w:rsidRPr="000209FB">
        <w:rPr>
          <w:rFonts w:ascii="Times New Roman" w:hAnsi="Times New Roman"/>
          <w:sz w:val="24"/>
          <w:szCs w:val="24"/>
        </w:rPr>
        <w:t xml:space="preserve">: За – 4 </w:t>
      </w:r>
      <w:r w:rsidRPr="000209FB">
        <w:rPr>
          <w:rFonts w:ascii="Times New Roman" w:hAnsi="Times New Roman"/>
          <w:i/>
          <w:iCs/>
          <w:sz w:val="24"/>
          <w:szCs w:val="24"/>
        </w:rPr>
        <w:t>(Володимир Місько, Олександр Вільчинський, Любов Вовк, Ружена Волянська)</w:t>
      </w:r>
      <w:r w:rsidRPr="000209FB">
        <w:rPr>
          <w:rFonts w:ascii="Times New Roman" w:hAnsi="Times New Roman"/>
          <w:sz w:val="24"/>
          <w:szCs w:val="24"/>
        </w:rPr>
        <w:t>, проти - 0, утримались - 0. Рішення  прийнято.</w:t>
      </w:r>
    </w:p>
    <w:p w14:paraId="5F03CDFF" w14:textId="0025D76F" w:rsidR="00C20926" w:rsidRDefault="00C20926" w:rsidP="00C20926">
      <w:pPr>
        <w:tabs>
          <w:tab w:val="left" w:pos="142"/>
        </w:tabs>
        <w:spacing w:after="0" w:line="240" w:lineRule="auto"/>
        <w:jc w:val="both"/>
        <w:rPr>
          <w:rFonts w:ascii="Times New Roman" w:hAnsi="Times New Roman"/>
          <w:sz w:val="24"/>
          <w:szCs w:val="24"/>
        </w:rPr>
      </w:pPr>
      <w:r w:rsidRPr="000209FB">
        <w:rPr>
          <w:rFonts w:ascii="Times New Roman" w:hAnsi="Times New Roman"/>
          <w:sz w:val="24"/>
          <w:szCs w:val="24"/>
        </w:rPr>
        <w:t xml:space="preserve">ВИРІШИЛИ: </w:t>
      </w:r>
      <w:r w:rsidR="002F6C94">
        <w:rPr>
          <w:rFonts w:ascii="Times New Roman" w:hAnsi="Times New Roman"/>
          <w:sz w:val="24"/>
          <w:szCs w:val="24"/>
        </w:rPr>
        <w:t>1.</w:t>
      </w:r>
      <w:r w:rsidR="000209FB" w:rsidRPr="000209FB">
        <w:rPr>
          <w:rFonts w:ascii="Times New Roman" w:hAnsi="Times New Roman"/>
          <w:sz w:val="24"/>
          <w:szCs w:val="24"/>
        </w:rPr>
        <w:t xml:space="preserve">Перенести розгляд </w:t>
      </w:r>
      <w:r w:rsidR="000209FB" w:rsidRPr="000209FB">
        <w:rPr>
          <w:rFonts w:ascii="Times New Roman" w:hAnsi="Times New Roman"/>
          <w:bCs/>
          <w:sz w:val="24"/>
          <w:szCs w:val="24"/>
        </w:rPr>
        <w:t>листа управління освіти і науки від 16.08.2024 №</w:t>
      </w:r>
      <w:r w:rsidR="000209FB" w:rsidRPr="000209FB">
        <w:rPr>
          <w:rFonts w:ascii="Times New Roman" w:hAnsi="Times New Roman"/>
        </w:rPr>
        <w:t xml:space="preserve"> </w:t>
      </w:r>
      <w:r w:rsidR="000209FB" w:rsidRPr="000209FB">
        <w:rPr>
          <w:rFonts w:ascii="Times New Roman" w:hAnsi="Times New Roman"/>
          <w:bCs/>
          <w:sz w:val="24"/>
          <w:szCs w:val="24"/>
        </w:rPr>
        <w:t xml:space="preserve">400/20 щодо виконання протокольних доручень постійної комісії міської ради з гуманітарних питань від 07.08.2024 №9.1 до проєкту рішення міської ради «Про призначення іменних стипендій Тернопільської міської ради в галузі освіти </w:t>
      </w:r>
      <w:r w:rsidR="000209FB" w:rsidRPr="00261534">
        <w:rPr>
          <w:rFonts w:ascii="Times New Roman" w:hAnsi="Times New Roman"/>
          <w:bCs/>
          <w:sz w:val="24"/>
          <w:szCs w:val="24"/>
        </w:rPr>
        <w:t>для обдарованих дітей»</w:t>
      </w:r>
      <w:r w:rsidR="000209FB">
        <w:rPr>
          <w:rFonts w:ascii="Times New Roman" w:hAnsi="Times New Roman"/>
          <w:bCs/>
          <w:sz w:val="24"/>
          <w:szCs w:val="24"/>
        </w:rPr>
        <w:t xml:space="preserve"> </w:t>
      </w:r>
      <w:r w:rsidR="000209FB" w:rsidRPr="00261534">
        <w:rPr>
          <w:rFonts w:ascii="Times New Roman" w:hAnsi="Times New Roman"/>
          <w:sz w:val="24"/>
          <w:szCs w:val="24"/>
        </w:rPr>
        <w:t>на чергове засідання комісії</w:t>
      </w:r>
      <w:r w:rsidR="004F203B">
        <w:rPr>
          <w:rFonts w:ascii="Times New Roman" w:hAnsi="Times New Roman"/>
          <w:sz w:val="24"/>
          <w:szCs w:val="24"/>
        </w:rPr>
        <w:t>, враховуючи відсутність на засіданні начальника управління освіти і науки Ольги Похиляк</w:t>
      </w:r>
      <w:r w:rsidR="000209FB" w:rsidRPr="00261534">
        <w:rPr>
          <w:rFonts w:ascii="Times New Roman" w:hAnsi="Times New Roman"/>
          <w:sz w:val="24"/>
          <w:szCs w:val="24"/>
        </w:rPr>
        <w:t>.</w:t>
      </w:r>
    </w:p>
    <w:p w14:paraId="0FA3B04A" w14:textId="1520D6F4" w:rsidR="002F6C94" w:rsidRDefault="004F203B" w:rsidP="002F6C94">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002F6C94">
        <w:rPr>
          <w:rFonts w:ascii="Times New Roman" w:hAnsi="Times New Roman"/>
          <w:sz w:val="24"/>
          <w:szCs w:val="24"/>
        </w:rPr>
        <w:t xml:space="preserve">Звернутися до міського голови Сергія Надала щодо </w:t>
      </w:r>
      <w:r w:rsidR="00074795">
        <w:rPr>
          <w:rFonts w:ascii="Times New Roman" w:hAnsi="Times New Roman"/>
          <w:sz w:val="24"/>
          <w:szCs w:val="24"/>
        </w:rPr>
        <w:t>не</w:t>
      </w:r>
      <w:r w:rsidR="002F6C94">
        <w:rPr>
          <w:rFonts w:ascii="Times New Roman" w:hAnsi="Times New Roman"/>
          <w:sz w:val="24"/>
          <w:szCs w:val="24"/>
        </w:rPr>
        <w:t xml:space="preserve">дотримання дисципліни начальником управління освіти і науки </w:t>
      </w:r>
      <w:r>
        <w:rPr>
          <w:rFonts w:ascii="Times New Roman" w:hAnsi="Times New Roman"/>
          <w:sz w:val="24"/>
          <w:szCs w:val="24"/>
        </w:rPr>
        <w:t xml:space="preserve">Ольгою Похиляк </w:t>
      </w:r>
      <w:r w:rsidR="000F6F58">
        <w:rPr>
          <w:rFonts w:ascii="Times New Roman" w:hAnsi="Times New Roman"/>
          <w:sz w:val="24"/>
          <w:szCs w:val="24"/>
        </w:rPr>
        <w:t>стосовно</w:t>
      </w:r>
      <w:r w:rsidR="002F6C94">
        <w:rPr>
          <w:rFonts w:ascii="Times New Roman" w:hAnsi="Times New Roman"/>
          <w:sz w:val="24"/>
          <w:szCs w:val="24"/>
        </w:rPr>
        <w:t xml:space="preserve"> відвідування засідань постійної комісії міської ради з гуманітарних питань.</w:t>
      </w:r>
    </w:p>
    <w:bookmarkEnd w:id="9"/>
    <w:bookmarkEnd w:id="10"/>
    <w:p w14:paraId="718B2380" w14:textId="77777777" w:rsidR="00C20926" w:rsidRDefault="00C20926" w:rsidP="000B5837">
      <w:pPr>
        <w:tabs>
          <w:tab w:val="left" w:pos="142"/>
        </w:tabs>
        <w:spacing w:after="0" w:line="240" w:lineRule="auto"/>
        <w:jc w:val="both"/>
        <w:rPr>
          <w:rFonts w:ascii="Times New Roman" w:hAnsi="Times New Roman"/>
          <w:b/>
          <w:sz w:val="24"/>
          <w:szCs w:val="24"/>
        </w:rPr>
      </w:pPr>
    </w:p>
    <w:p w14:paraId="0B753D82" w14:textId="4AF16B86" w:rsidR="00BD4EC8" w:rsidRPr="00BD4EC8" w:rsidRDefault="00C40D67" w:rsidP="000B5837">
      <w:pPr>
        <w:tabs>
          <w:tab w:val="left" w:pos="142"/>
        </w:tabs>
        <w:spacing w:after="0" w:line="240" w:lineRule="auto"/>
        <w:jc w:val="both"/>
        <w:rPr>
          <w:rFonts w:ascii="Times New Roman" w:hAnsi="Times New Roman"/>
          <w:b/>
          <w:sz w:val="24"/>
          <w:szCs w:val="24"/>
        </w:rPr>
      </w:pPr>
      <w:bookmarkStart w:id="11" w:name="_Hlk172292197"/>
      <w:r>
        <w:rPr>
          <w:rFonts w:ascii="Times New Roman" w:hAnsi="Times New Roman"/>
          <w:b/>
          <w:sz w:val="24"/>
          <w:szCs w:val="24"/>
        </w:rPr>
        <w:t>5.П</w:t>
      </w:r>
      <w:r w:rsidRPr="00256E0D">
        <w:rPr>
          <w:rFonts w:ascii="Times New Roman" w:hAnsi="Times New Roman"/>
          <w:b/>
          <w:sz w:val="24"/>
          <w:szCs w:val="24"/>
        </w:rPr>
        <w:t>’</w:t>
      </w:r>
      <w:r>
        <w:rPr>
          <w:rFonts w:ascii="Times New Roman" w:hAnsi="Times New Roman"/>
          <w:b/>
          <w:sz w:val="24"/>
          <w:szCs w:val="24"/>
        </w:rPr>
        <w:t>яте</w:t>
      </w:r>
      <w:r w:rsidR="00BD4EC8" w:rsidRPr="00BD4EC8">
        <w:rPr>
          <w:rFonts w:ascii="Times New Roman" w:hAnsi="Times New Roman"/>
          <w:b/>
          <w:sz w:val="24"/>
          <w:szCs w:val="24"/>
        </w:rPr>
        <w:t xml:space="preserve"> </w:t>
      </w:r>
      <w:r w:rsidR="00BD4EC8" w:rsidRPr="000B5837">
        <w:rPr>
          <w:rFonts w:ascii="Times New Roman" w:hAnsi="Times New Roman"/>
          <w:b/>
          <w:sz w:val="24"/>
          <w:szCs w:val="24"/>
        </w:rPr>
        <w:t>питання порядку денного.</w:t>
      </w:r>
    </w:p>
    <w:p w14:paraId="2EFC1FE4" w14:textId="4AA56313" w:rsidR="000209FB" w:rsidRPr="000209FB" w:rsidRDefault="00BD4EC8" w:rsidP="00BD4EC8">
      <w:pPr>
        <w:tabs>
          <w:tab w:val="left" w:pos="142"/>
        </w:tabs>
        <w:spacing w:after="0" w:line="240" w:lineRule="auto"/>
        <w:jc w:val="both"/>
        <w:rPr>
          <w:rFonts w:ascii="Times New Roman" w:hAnsi="Times New Roman"/>
          <w:bCs/>
          <w:sz w:val="24"/>
          <w:szCs w:val="24"/>
        </w:rPr>
      </w:pPr>
      <w:bookmarkStart w:id="12" w:name="_Hlk172725353"/>
      <w:r w:rsidRPr="000B5837">
        <w:rPr>
          <w:rFonts w:ascii="Times New Roman" w:hAnsi="Times New Roman"/>
          <w:sz w:val="24"/>
          <w:szCs w:val="24"/>
        </w:rPr>
        <w:t>СЛУХАЛИ: </w:t>
      </w:r>
      <w:r w:rsidR="00261534" w:rsidRPr="00100058">
        <w:rPr>
          <w:rFonts w:ascii="Times New Roman" w:hAnsi="Times New Roman"/>
          <w:bCs/>
          <w:sz w:val="24"/>
          <w:szCs w:val="24"/>
        </w:rPr>
        <w:t>Лист управління освіти і науки від 16.08.2024 №399/20 щодо виконання протокольних доручень постійної комісії міської ради з гуманітарних питань від 07.08.2024 №9.2 до проєкту рішення міської ради «Про преміювання випускників закладів загальної середньої освіти Тернопільської міської ради за підсумками національного мультипредметного тесту у 2024 році»</w:t>
      </w:r>
    </w:p>
    <w:bookmarkEnd w:id="12"/>
    <w:bookmarkEnd w:id="11"/>
    <w:p w14:paraId="5960A259" w14:textId="77777777" w:rsidR="002F6C94" w:rsidRDefault="000209FB" w:rsidP="000209FB">
      <w:pPr>
        <w:tabs>
          <w:tab w:val="left" w:pos="142"/>
        </w:tabs>
        <w:spacing w:after="0" w:line="240" w:lineRule="auto"/>
        <w:jc w:val="both"/>
        <w:rPr>
          <w:rFonts w:ascii="Times New Roman" w:hAnsi="Times New Roman"/>
          <w:sz w:val="24"/>
          <w:szCs w:val="24"/>
        </w:rPr>
      </w:pPr>
      <w:r w:rsidRPr="00261534">
        <w:rPr>
          <w:rFonts w:ascii="Times New Roman" w:hAnsi="Times New Roman"/>
          <w:bCs/>
          <w:sz w:val="24"/>
          <w:szCs w:val="24"/>
        </w:rPr>
        <w:t xml:space="preserve">ВИСТУПИВ: </w:t>
      </w:r>
      <w:r w:rsidRPr="00261534">
        <w:rPr>
          <w:rFonts w:ascii="Times New Roman" w:hAnsi="Times New Roman"/>
          <w:sz w:val="24"/>
          <w:szCs w:val="24"/>
        </w:rPr>
        <w:t>Володимир Місько, який запропонував</w:t>
      </w:r>
      <w:r w:rsidR="002F6C94">
        <w:rPr>
          <w:rFonts w:ascii="Times New Roman" w:hAnsi="Times New Roman"/>
          <w:sz w:val="24"/>
          <w:szCs w:val="24"/>
        </w:rPr>
        <w:t>:</w:t>
      </w:r>
    </w:p>
    <w:p w14:paraId="27CB309D" w14:textId="1F076836" w:rsidR="00CE7ECE" w:rsidRDefault="002F6C94" w:rsidP="00CE7ECE">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1. </w:t>
      </w:r>
      <w:r w:rsidR="004F203B" w:rsidRPr="000209FB">
        <w:rPr>
          <w:rFonts w:ascii="Times New Roman" w:hAnsi="Times New Roman"/>
          <w:sz w:val="24"/>
          <w:szCs w:val="24"/>
        </w:rPr>
        <w:t xml:space="preserve">Перенести розгляд </w:t>
      </w:r>
      <w:r w:rsidR="004F203B" w:rsidRPr="000209FB">
        <w:rPr>
          <w:rFonts w:ascii="Times New Roman" w:hAnsi="Times New Roman"/>
          <w:bCs/>
          <w:sz w:val="24"/>
          <w:szCs w:val="24"/>
        </w:rPr>
        <w:t>листа</w:t>
      </w:r>
      <w:r w:rsidR="004F203B">
        <w:rPr>
          <w:rFonts w:ascii="Times New Roman" w:hAnsi="Times New Roman"/>
          <w:bCs/>
          <w:sz w:val="24"/>
          <w:szCs w:val="24"/>
        </w:rPr>
        <w:t xml:space="preserve"> </w:t>
      </w:r>
      <w:r w:rsidR="004F203B" w:rsidRPr="00100058">
        <w:rPr>
          <w:rFonts w:ascii="Times New Roman" w:hAnsi="Times New Roman"/>
          <w:bCs/>
          <w:sz w:val="24"/>
          <w:szCs w:val="24"/>
        </w:rPr>
        <w:t>управління освіти і науки від 16.08.2024 №399/20 щодо виконання протокольних доручень постійної комісії міської ради з гуманітарних питань від 07.08.2024 №9.2 до проєкту рішення міської ради «Про преміювання випускників закладів загальної середньої освіти Тернопільської міської ради за підсумками національного мультипредметного тесту у 2024 році»</w:t>
      </w:r>
      <w:r w:rsidR="004F203B">
        <w:rPr>
          <w:rFonts w:ascii="Times New Roman" w:hAnsi="Times New Roman"/>
          <w:bCs/>
          <w:sz w:val="24"/>
          <w:szCs w:val="24"/>
        </w:rPr>
        <w:t xml:space="preserve"> </w:t>
      </w:r>
      <w:r w:rsidR="004F203B" w:rsidRPr="00261534">
        <w:rPr>
          <w:rFonts w:ascii="Times New Roman" w:hAnsi="Times New Roman"/>
          <w:sz w:val="24"/>
          <w:szCs w:val="24"/>
        </w:rPr>
        <w:t>на чергове засідання комісії</w:t>
      </w:r>
      <w:r w:rsidR="00CE7ECE">
        <w:rPr>
          <w:rFonts w:ascii="Times New Roman" w:hAnsi="Times New Roman"/>
          <w:sz w:val="24"/>
          <w:szCs w:val="24"/>
        </w:rPr>
        <w:t xml:space="preserve">, враховуючи відсутність </w:t>
      </w:r>
      <w:r w:rsidR="004F203B">
        <w:rPr>
          <w:rFonts w:ascii="Times New Roman" w:hAnsi="Times New Roman"/>
          <w:sz w:val="24"/>
          <w:szCs w:val="24"/>
        </w:rPr>
        <w:t>н</w:t>
      </w:r>
      <w:r w:rsidR="00CE7ECE">
        <w:rPr>
          <w:rFonts w:ascii="Times New Roman" w:hAnsi="Times New Roman"/>
          <w:sz w:val="24"/>
          <w:szCs w:val="24"/>
        </w:rPr>
        <w:t>а засіданні начальника управління освіти і науки Ольги Похиляк</w:t>
      </w:r>
      <w:r w:rsidR="00074795">
        <w:rPr>
          <w:rFonts w:ascii="Times New Roman" w:hAnsi="Times New Roman"/>
          <w:sz w:val="24"/>
          <w:szCs w:val="24"/>
        </w:rPr>
        <w:t>.</w:t>
      </w:r>
    </w:p>
    <w:p w14:paraId="225B4D0C" w14:textId="546BCFFC" w:rsidR="002F6C94" w:rsidRDefault="002F6C94" w:rsidP="002F6C94">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2. Звернутися до міського голови Сергія Надала щодо </w:t>
      </w:r>
      <w:r w:rsidR="00074795">
        <w:rPr>
          <w:rFonts w:ascii="Times New Roman" w:hAnsi="Times New Roman"/>
          <w:sz w:val="24"/>
          <w:szCs w:val="24"/>
        </w:rPr>
        <w:t>не</w:t>
      </w:r>
      <w:r>
        <w:rPr>
          <w:rFonts w:ascii="Times New Roman" w:hAnsi="Times New Roman"/>
          <w:sz w:val="24"/>
          <w:szCs w:val="24"/>
        </w:rPr>
        <w:t xml:space="preserve">дотримання дисципліни начальником управління освіти і науки </w:t>
      </w:r>
      <w:r w:rsidR="00CE7ECE">
        <w:rPr>
          <w:rFonts w:ascii="Times New Roman" w:hAnsi="Times New Roman"/>
          <w:sz w:val="24"/>
          <w:szCs w:val="24"/>
        </w:rPr>
        <w:t xml:space="preserve">Ольгою Похиляк </w:t>
      </w:r>
      <w:r w:rsidR="000F6F58">
        <w:rPr>
          <w:rFonts w:ascii="Times New Roman" w:hAnsi="Times New Roman"/>
          <w:sz w:val="24"/>
          <w:szCs w:val="24"/>
        </w:rPr>
        <w:t>стосовно</w:t>
      </w:r>
      <w:r>
        <w:rPr>
          <w:rFonts w:ascii="Times New Roman" w:hAnsi="Times New Roman"/>
          <w:sz w:val="24"/>
          <w:szCs w:val="24"/>
        </w:rPr>
        <w:t xml:space="preserve"> відвідування засідань постійної комісії міської ради з гуманітарних питань.</w:t>
      </w:r>
    </w:p>
    <w:p w14:paraId="722F0605" w14:textId="54D72B44" w:rsidR="000209FB" w:rsidRPr="000209FB" w:rsidRDefault="000209FB" w:rsidP="000209FB">
      <w:pPr>
        <w:tabs>
          <w:tab w:val="left" w:pos="142"/>
        </w:tabs>
        <w:spacing w:after="0" w:line="240" w:lineRule="auto"/>
        <w:jc w:val="both"/>
        <w:rPr>
          <w:rFonts w:ascii="Times New Roman" w:hAnsi="Times New Roman"/>
          <w:sz w:val="24"/>
          <w:szCs w:val="24"/>
        </w:rPr>
      </w:pPr>
      <w:r w:rsidRPr="000209FB">
        <w:rPr>
          <w:rFonts w:ascii="Times New Roman" w:hAnsi="Times New Roman"/>
          <w:sz w:val="24"/>
          <w:szCs w:val="24"/>
        </w:rPr>
        <w:t>Результати голосування за пропозиці</w:t>
      </w:r>
      <w:r w:rsidR="00074795">
        <w:rPr>
          <w:rFonts w:ascii="Times New Roman" w:hAnsi="Times New Roman"/>
          <w:sz w:val="24"/>
          <w:szCs w:val="24"/>
        </w:rPr>
        <w:t>ї</w:t>
      </w:r>
      <w:r w:rsidRPr="000209FB">
        <w:rPr>
          <w:rFonts w:ascii="Times New Roman" w:hAnsi="Times New Roman"/>
          <w:sz w:val="24"/>
          <w:szCs w:val="24"/>
        </w:rPr>
        <w:t xml:space="preserve"> Володимира Міська: За – 4 </w:t>
      </w:r>
      <w:r w:rsidRPr="000209FB">
        <w:rPr>
          <w:rFonts w:ascii="Times New Roman" w:hAnsi="Times New Roman"/>
          <w:i/>
          <w:iCs/>
          <w:sz w:val="24"/>
          <w:szCs w:val="24"/>
        </w:rPr>
        <w:t>(Володимир Місько, Олександр Вільчинський, Любов Вовк, Ружена Волянська)</w:t>
      </w:r>
      <w:r w:rsidRPr="000209FB">
        <w:rPr>
          <w:rFonts w:ascii="Times New Roman" w:hAnsi="Times New Roman"/>
          <w:sz w:val="24"/>
          <w:szCs w:val="24"/>
        </w:rPr>
        <w:t>, проти - 0, утримались - 0. Рішення  прийнято.</w:t>
      </w:r>
    </w:p>
    <w:p w14:paraId="009DD146" w14:textId="50CF0ADF" w:rsidR="00BD4EC8" w:rsidRDefault="000209FB" w:rsidP="000209FB">
      <w:pPr>
        <w:tabs>
          <w:tab w:val="left" w:pos="142"/>
        </w:tabs>
        <w:spacing w:after="0" w:line="240" w:lineRule="auto"/>
        <w:jc w:val="both"/>
        <w:rPr>
          <w:rFonts w:ascii="Times New Roman" w:hAnsi="Times New Roman"/>
          <w:sz w:val="24"/>
          <w:szCs w:val="24"/>
        </w:rPr>
      </w:pPr>
      <w:r w:rsidRPr="000209FB">
        <w:rPr>
          <w:rFonts w:ascii="Times New Roman" w:hAnsi="Times New Roman"/>
          <w:sz w:val="24"/>
          <w:szCs w:val="24"/>
        </w:rPr>
        <w:t xml:space="preserve">ВИРІШИЛИ: </w:t>
      </w:r>
      <w:r w:rsidR="002F6C94">
        <w:rPr>
          <w:rFonts w:ascii="Times New Roman" w:hAnsi="Times New Roman"/>
          <w:sz w:val="24"/>
          <w:szCs w:val="24"/>
        </w:rPr>
        <w:t>1.</w:t>
      </w:r>
      <w:r w:rsidRPr="000209FB">
        <w:rPr>
          <w:rFonts w:ascii="Times New Roman" w:hAnsi="Times New Roman"/>
          <w:sz w:val="24"/>
          <w:szCs w:val="24"/>
        </w:rPr>
        <w:t xml:space="preserve">Перенести розгляд </w:t>
      </w:r>
      <w:r w:rsidRPr="000209FB">
        <w:rPr>
          <w:rFonts w:ascii="Times New Roman" w:hAnsi="Times New Roman"/>
          <w:bCs/>
          <w:sz w:val="24"/>
          <w:szCs w:val="24"/>
        </w:rPr>
        <w:t>листа</w:t>
      </w:r>
      <w:r>
        <w:rPr>
          <w:rFonts w:ascii="Times New Roman" w:hAnsi="Times New Roman"/>
          <w:bCs/>
          <w:sz w:val="24"/>
          <w:szCs w:val="24"/>
        </w:rPr>
        <w:t xml:space="preserve"> </w:t>
      </w:r>
      <w:r w:rsidRPr="00100058">
        <w:rPr>
          <w:rFonts w:ascii="Times New Roman" w:hAnsi="Times New Roman"/>
          <w:bCs/>
          <w:sz w:val="24"/>
          <w:szCs w:val="24"/>
        </w:rPr>
        <w:t>управління освіти і науки від 16.08.2024 №399/20 щодо виконання протокольних доручень постійної комісії міської ради з гуманітарних питань від 07.08.2024 №9.2 до проєкту рішення міської ради «Про преміювання випускників закладів загальної середньої освіти Тернопільської міської ради за підсумками національного мультипредметного тесту у 2024 році»</w:t>
      </w:r>
      <w:r>
        <w:rPr>
          <w:rFonts w:ascii="Times New Roman" w:hAnsi="Times New Roman"/>
          <w:bCs/>
          <w:sz w:val="24"/>
          <w:szCs w:val="24"/>
        </w:rPr>
        <w:t xml:space="preserve"> </w:t>
      </w:r>
      <w:r w:rsidRPr="00261534">
        <w:rPr>
          <w:rFonts w:ascii="Times New Roman" w:hAnsi="Times New Roman"/>
          <w:sz w:val="24"/>
          <w:szCs w:val="24"/>
        </w:rPr>
        <w:t>на чергове засідання комісії</w:t>
      </w:r>
      <w:r w:rsidR="004F203B">
        <w:rPr>
          <w:rFonts w:ascii="Times New Roman" w:hAnsi="Times New Roman"/>
          <w:sz w:val="24"/>
          <w:szCs w:val="24"/>
        </w:rPr>
        <w:t>, враховуючи відсутність на засіданні начальника управління освіти і науки Ольги Похиляк</w:t>
      </w:r>
      <w:r w:rsidR="00074795">
        <w:rPr>
          <w:rFonts w:ascii="Times New Roman" w:hAnsi="Times New Roman"/>
          <w:sz w:val="24"/>
          <w:szCs w:val="24"/>
        </w:rPr>
        <w:t>.</w:t>
      </w:r>
    </w:p>
    <w:p w14:paraId="76B7E9B7" w14:textId="64F50A56" w:rsidR="002F6C94" w:rsidRDefault="002F6C94" w:rsidP="002F6C94">
      <w:pPr>
        <w:tabs>
          <w:tab w:val="left" w:pos="142"/>
        </w:tabs>
        <w:spacing w:after="0" w:line="240" w:lineRule="auto"/>
        <w:jc w:val="both"/>
        <w:rPr>
          <w:rFonts w:ascii="Times New Roman" w:hAnsi="Times New Roman"/>
          <w:sz w:val="24"/>
          <w:szCs w:val="24"/>
        </w:rPr>
      </w:pPr>
      <w:r>
        <w:rPr>
          <w:rFonts w:ascii="Times New Roman" w:hAnsi="Times New Roman"/>
          <w:sz w:val="24"/>
          <w:szCs w:val="24"/>
        </w:rPr>
        <w:t>2.</w:t>
      </w:r>
      <w:r w:rsidRPr="002F6C94">
        <w:rPr>
          <w:rFonts w:ascii="Times New Roman" w:hAnsi="Times New Roman"/>
          <w:sz w:val="24"/>
          <w:szCs w:val="24"/>
        </w:rPr>
        <w:t xml:space="preserve"> </w:t>
      </w:r>
      <w:r>
        <w:rPr>
          <w:rFonts w:ascii="Times New Roman" w:hAnsi="Times New Roman"/>
          <w:sz w:val="24"/>
          <w:szCs w:val="24"/>
        </w:rPr>
        <w:t xml:space="preserve">Звернутися до міського голови Сергія Надала щодо </w:t>
      </w:r>
      <w:r w:rsidR="00074795">
        <w:rPr>
          <w:rFonts w:ascii="Times New Roman" w:hAnsi="Times New Roman"/>
          <w:sz w:val="24"/>
          <w:szCs w:val="24"/>
        </w:rPr>
        <w:t>не</w:t>
      </w:r>
      <w:r>
        <w:rPr>
          <w:rFonts w:ascii="Times New Roman" w:hAnsi="Times New Roman"/>
          <w:sz w:val="24"/>
          <w:szCs w:val="24"/>
        </w:rPr>
        <w:t xml:space="preserve">дотримання дисципліни начальником управління освіти і науки </w:t>
      </w:r>
      <w:r w:rsidR="004F203B">
        <w:rPr>
          <w:rFonts w:ascii="Times New Roman" w:hAnsi="Times New Roman"/>
          <w:sz w:val="24"/>
          <w:szCs w:val="24"/>
        </w:rPr>
        <w:t xml:space="preserve">Ольгою Похиляк </w:t>
      </w:r>
      <w:r w:rsidR="000F6F58">
        <w:rPr>
          <w:rFonts w:ascii="Times New Roman" w:hAnsi="Times New Roman"/>
          <w:sz w:val="24"/>
          <w:szCs w:val="24"/>
        </w:rPr>
        <w:t>стосовно</w:t>
      </w:r>
      <w:r>
        <w:rPr>
          <w:rFonts w:ascii="Times New Roman" w:hAnsi="Times New Roman"/>
          <w:sz w:val="24"/>
          <w:szCs w:val="24"/>
        </w:rPr>
        <w:t xml:space="preserve"> відвідування засідань постійної комісії міської ради з гуманітарних питань.</w:t>
      </w:r>
    </w:p>
    <w:p w14:paraId="5D67F480" w14:textId="088E09D2" w:rsidR="002F6C94" w:rsidRDefault="002F6C94" w:rsidP="000209FB">
      <w:pPr>
        <w:tabs>
          <w:tab w:val="left" w:pos="142"/>
        </w:tabs>
        <w:spacing w:after="0" w:line="240" w:lineRule="auto"/>
        <w:jc w:val="both"/>
        <w:rPr>
          <w:rFonts w:ascii="Times New Roman" w:hAnsi="Times New Roman"/>
          <w:bCs/>
          <w:sz w:val="24"/>
          <w:szCs w:val="24"/>
        </w:rPr>
      </w:pPr>
    </w:p>
    <w:p w14:paraId="09568421" w14:textId="3BEF9591" w:rsidR="00BD4EC8" w:rsidRPr="004F203B" w:rsidRDefault="00C40D67" w:rsidP="000B5837">
      <w:pPr>
        <w:tabs>
          <w:tab w:val="left" w:pos="142"/>
        </w:tabs>
        <w:spacing w:after="0" w:line="240" w:lineRule="auto"/>
        <w:jc w:val="both"/>
        <w:rPr>
          <w:rFonts w:ascii="Times New Roman" w:hAnsi="Times New Roman"/>
          <w:bCs/>
          <w:sz w:val="24"/>
          <w:szCs w:val="24"/>
        </w:rPr>
      </w:pPr>
      <w:bookmarkStart w:id="13" w:name="_Hlk172292207"/>
      <w:r w:rsidRPr="004F203B">
        <w:rPr>
          <w:rFonts w:ascii="Times New Roman" w:hAnsi="Times New Roman"/>
          <w:b/>
          <w:sz w:val="24"/>
          <w:szCs w:val="24"/>
        </w:rPr>
        <w:lastRenderedPageBreak/>
        <w:t>6.Шосте</w:t>
      </w:r>
      <w:r w:rsidR="00BD4EC8" w:rsidRPr="004F203B">
        <w:rPr>
          <w:rFonts w:ascii="Times New Roman" w:hAnsi="Times New Roman"/>
          <w:b/>
          <w:sz w:val="24"/>
          <w:szCs w:val="24"/>
        </w:rPr>
        <w:t xml:space="preserve"> питання порядку денного.</w:t>
      </w:r>
    </w:p>
    <w:p w14:paraId="0BDA2771" w14:textId="00A55D0D" w:rsidR="00BD4EC8" w:rsidRPr="004F203B" w:rsidRDefault="00BD4EC8" w:rsidP="00BD4EC8">
      <w:pPr>
        <w:tabs>
          <w:tab w:val="left" w:pos="142"/>
        </w:tabs>
        <w:spacing w:after="0" w:line="240" w:lineRule="auto"/>
        <w:jc w:val="both"/>
        <w:rPr>
          <w:rFonts w:ascii="Times New Roman" w:hAnsi="Times New Roman"/>
          <w:sz w:val="24"/>
          <w:szCs w:val="24"/>
        </w:rPr>
      </w:pPr>
      <w:bookmarkStart w:id="14" w:name="_Hlk172725366"/>
      <w:r w:rsidRPr="004F203B">
        <w:rPr>
          <w:rFonts w:ascii="Times New Roman" w:hAnsi="Times New Roman"/>
          <w:sz w:val="24"/>
          <w:szCs w:val="24"/>
        </w:rPr>
        <w:t>СЛУХАЛИ: </w:t>
      </w:r>
      <w:r w:rsidR="008F6A03" w:rsidRPr="004F203B">
        <w:rPr>
          <w:rFonts w:ascii="Times New Roman" w:hAnsi="Times New Roman"/>
          <w:bCs/>
          <w:sz w:val="24"/>
          <w:szCs w:val="24"/>
        </w:rPr>
        <w:t>Лист управління соціальної політики від 19.08.2024 №</w:t>
      </w:r>
      <w:r w:rsidR="008F6A03" w:rsidRPr="004F203B">
        <w:rPr>
          <w:rFonts w:ascii="Times New Roman" w:hAnsi="Times New Roman"/>
        </w:rPr>
        <w:t xml:space="preserve"> </w:t>
      </w:r>
      <w:r w:rsidR="008F6A03" w:rsidRPr="004F203B">
        <w:rPr>
          <w:rFonts w:ascii="Times New Roman" w:hAnsi="Times New Roman"/>
          <w:bCs/>
          <w:sz w:val="24"/>
          <w:szCs w:val="24"/>
        </w:rPr>
        <w:t xml:space="preserve">21734-Ф/2024 </w:t>
      </w:r>
      <w:r w:rsidR="008F6A03" w:rsidRPr="004F203B">
        <w:rPr>
          <w:rFonts w:ascii="Times New Roman" w:hAnsi="Times New Roman"/>
        </w:rPr>
        <w:t xml:space="preserve"> </w:t>
      </w:r>
      <w:r w:rsidR="008F6A03" w:rsidRPr="004F203B">
        <w:rPr>
          <w:rFonts w:ascii="Times New Roman" w:hAnsi="Times New Roman"/>
          <w:bCs/>
          <w:sz w:val="24"/>
          <w:szCs w:val="24"/>
        </w:rPr>
        <w:t xml:space="preserve"> щодо виконання протокольного доручення постійної комісії міської ради з гуманітарних питань  від 24.07.2024 №7.11 стосовно </w:t>
      </w:r>
      <w:r w:rsidR="008F6A03" w:rsidRPr="004F203B">
        <w:rPr>
          <w:rFonts w:ascii="Times New Roman" w:hAnsi="Times New Roman"/>
          <w:sz w:val="24"/>
          <w:szCs w:val="24"/>
        </w:rPr>
        <w:t xml:space="preserve"> можливості внесення змін до рішення виконавчого комітету міської ради від 27.12.2023 №1768 «Про затвердження Положення»</w:t>
      </w:r>
    </w:p>
    <w:p w14:paraId="1D52F87E" w14:textId="6D41A8FF" w:rsidR="009C24A1" w:rsidRPr="004F203B" w:rsidRDefault="000209FB" w:rsidP="009C24A1">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ІНФОРМУВАВ</w:t>
      </w:r>
      <w:r w:rsidR="009C24A1" w:rsidRPr="004F203B">
        <w:rPr>
          <w:rFonts w:ascii="Times New Roman" w:hAnsi="Times New Roman"/>
          <w:sz w:val="24"/>
          <w:szCs w:val="24"/>
        </w:rPr>
        <w:t xml:space="preserve">: </w:t>
      </w:r>
      <w:r w:rsidR="008F6A03" w:rsidRPr="004F203B">
        <w:rPr>
          <w:rFonts w:ascii="Times New Roman" w:hAnsi="Times New Roman"/>
          <w:sz w:val="24"/>
          <w:szCs w:val="24"/>
        </w:rPr>
        <w:t>Віталій Хоркавий</w:t>
      </w:r>
      <w:r w:rsidR="009C24A1" w:rsidRPr="004F203B">
        <w:rPr>
          <w:rFonts w:ascii="Times New Roman" w:hAnsi="Times New Roman"/>
          <w:sz w:val="24"/>
          <w:szCs w:val="24"/>
        </w:rPr>
        <w:t xml:space="preserve"> </w:t>
      </w:r>
    </w:p>
    <w:p w14:paraId="0F3E7872" w14:textId="00F025F7" w:rsidR="008F6A03" w:rsidRPr="004F203B" w:rsidRDefault="008F6A03" w:rsidP="009C24A1">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ВИСТУПИЛА: Ружена Волянська</w:t>
      </w:r>
    </w:p>
    <w:p w14:paraId="2B4F0A4F" w14:textId="757E0432" w:rsidR="002F6C94" w:rsidRPr="004F203B" w:rsidRDefault="008F6A03" w:rsidP="002F6C94">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ВИСТУ</w:t>
      </w:r>
      <w:r w:rsidR="004F203B">
        <w:rPr>
          <w:rFonts w:ascii="Times New Roman" w:hAnsi="Times New Roman"/>
          <w:sz w:val="24"/>
          <w:szCs w:val="24"/>
        </w:rPr>
        <w:t>П</w:t>
      </w:r>
      <w:r w:rsidRPr="004F203B">
        <w:rPr>
          <w:rFonts w:ascii="Times New Roman" w:hAnsi="Times New Roman"/>
          <w:sz w:val="24"/>
          <w:szCs w:val="24"/>
        </w:rPr>
        <w:t>ИВ: Володимир Місько, який запропонував</w:t>
      </w:r>
      <w:r w:rsidR="002F6C94" w:rsidRPr="004F203B">
        <w:rPr>
          <w:rFonts w:ascii="Times New Roman" w:hAnsi="Times New Roman"/>
          <w:sz w:val="24"/>
          <w:szCs w:val="24"/>
        </w:rPr>
        <w:t xml:space="preserve"> взяти до відома л</w:t>
      </w:r>
      <w:r w:rsidR="002F6C94" w:rsidRPr="004F203B">
        <w:rPr>
          <w:rFonts w:ascii="Times New Roman" w:hAnsi="Times New Roman"/>
          <w:bCs/>
          <w:sz w:val="24"/>
          <w:szCs w:val="24"/>
        </w:rPr>
        <w:t>ист управління соціальної політики від 19.08.2024 №</w:t>
      </w:r>
      <w:r w:rsidR="002F6C94" w:rsidRPr="004F203B">
        <w:rPr>
          <w:rFonts w:ascii="Times New Roman" w:hAnsi="Times New Roman"/>
        </w:rPr>
        <w:t xml:space="preserve"> </w:t>
      </w:r>
      <w:r w:rsidR="002F6C94" w:rsidRPr="004F203B">
        <w:rPr>
          <w:rFonts w:ascii="Times New Roman" w:hAnsi="Times New Roman"/>
          <w:bCs/>
          <w:sz w:val="24"/>
          <w:szCs w:val="24"/>
        </w:rPr>
        <w:t xml:space="preserve">21734-Ф/2024 щодо виконання протокольного доручення постійної комісії міської ради з гуманітарних питань  від 24.07.2024 №7.11 стосовно </w:t>
      </w:r>
      <w:r w:rsidR="002F6C94" w:rsidRPr="004F203B">
        <w:rPr>
          <w:rFonts w:ascii="Times New Roman" w:hAnsi="Times New Roman"/>
          <w:sz w:val="24"/>
          <w:szCs w:val="24"/>
        </w:rPr>
        <w:t xml:space="preserve"> можливості внесення змін до рішення виконавчого комітету міської ради від 27.12.2023 №1768 «Про затвердження Положення».</w:t>
      </w:r>
    </w:p>
    <w:p w14:paraId="4F1DF773" w14:textId="3DD693CC" w:rsidR="00BD4EC8" w:rsidRPr="004F203B" w:rsidRDefault="00BD4EC8" w:rsidP="00BD4EC8">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 xml:space="preserve">Результати голосування за </w:t>
      </w:r>
      <w:r w:rsidR="008F6A03" w:rsidRPr="004F203B">
        <w:rPr>
          <w:rFonts w:ascii="Times New Roman" w:hAnsi="Times New Roman"/>
          <w:sz w:val="24"/>
          <w:szCs w:val="24"/>
        </w:rPr>
        <w:t>пропозицію Володимира Міська</w:t>
      </w:r>
      <w:r w:rsidRPr="004F203B">
        <w:rPr>
          <w:rFonts w:ascii="Times New Roman" w:hAnsi="Times New Roman"/>
          <w:sz w:val="24"/>
          <w:szCs w:val="24"/>
        </w:rPr>
        <w:t xml:space="preserve">: За – 4 </w:t>
      </w:r>
      <w:r w:rsidRPr="004F203B">
        <w:rPr>
          <w:rFonts w:ascii="Times New Roman" w:hAnsi="Times New Roman"/>
          <w:i/>
          <w:iCs/>
          <w:sz w:val="24"/>
          <w:szCs w:val="24"/>
        </w:rPr>
        <w:t>(Володимир Місько, Олександр Вільчинський, Любов Вовк, Ружена Волянська)</w:t>
      </w:r>
      <w:r w:rsidRPr="004F203B">
        <w:rPr>
          <w:rFonts w:ascii="Times New Roman" w:hAnsi="Times New Roman"/>
          <w:sz w:val="24"/>
          <w:szCs w:val="24"/>
        </w:rPr>
        <w:t>, проти - 0, утримались - 0. Рішення  прийнято.</w:t>
      </w:r>
    </w:p>
    <w:p w14:paraId="7CE973DB" w14:textId="40733EB0" w:rsidR="002F6C94" w:rsidRPr="004F203B" w:rsidRDefault="00BD4EC8" w:rsidP="002F6C94">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 xml:space="preserve">ВИРІШИЛИ: </w:t>
      </w:r>
      <w:bookmarkEnd w:id="13"/>
      <w:bookmarkEnd w:id="14"/>
      <w:r w:rsidR="002F6C94" w:rsidRPr="004F203B">
        <w:rPr>
          <w:rFonts w:ascii="Times New Roman" w:hAnsi="Times New Roman"/>
          <w:sz w:val="24"/>
          <w:szCs w:val="24"/>
        </w:rPr>
        <w:t>Взяти до відома л</w:t>
      </w:r>
      <w:r w:rsidR="002F6C94" w:rsidRPr="004F203B">
        <w:rPr>
          <w:rFonts w:ascii="Times New Roman" w:hAnsi="Times New Roman"/>
          <w:bCs/>
          <w:sz w:val="24"/>
          <w:szCs w:val="24"/>
        </w:rPr>
        <w:t xml:space="preserve">ист управління соціальної політики від 19.08.2024 </w:t>
      </w:r>
      <w:r w:rsidR="00074795">
        <w:rPr>
          <w:rFonts w:ascii="Times New Roman" w:hAnsi="Times New Roman"/>
          <w:bCs/>
          <w:sz w:val="24"/>
          <w:szCs w:val="24"/>
        </w:rPr>
        <w:t xml:space="preserve">                         </w:t>
      </w:r>
      <w:r w:rsidR="002F6C94" w:rsidRPr="004F203B">
        <w:rPr>
          <w:rFonts w:ascii="Times New Roman" w:hAnsi="Times New Roman"/>
          <w:bCs/>
          <w:sz w:val="24"/>
          <w:szCs w:val="24"/>
        </w:rPr>
        <w:t>№</w:t>
      </w:r>
      <w:r w:rsidR="002F6C94" w:rsidRPr="004F203B">
        <w:rPr>
          <w:rFonts w:ascii="Times New Roman" w:hAnsi="Times New Roman"/>
        </w:rPr>
        <w:t xml:space="preserve"> </w:t>
      </w:r>
      <w:r w:rsidR="002F6C94" w:rsidRPr="004F203B">
        <w:rPr>
          <w:rFonts w:ascii="Times New Roman" w:hAnsi="Times New Roman"/>
          <w:bCs/>
          <w:sz w:val="24"/>
          <w:szCs w:val="24"/>
        </w:rPr>
        <w:t xml:space="preserve">21734-Ф/2024 щодо виконання протокольного доручення постійної комісії міської ради з гуманітарних питань  від 24.07.2024 №7.11 стосовно </w:t>
      </w:r>
      <w:r w:rsidR="002F6C94" w:rsidRPr="004F203B">
        <w:rPr>
          <w:rFonts w:ascii="Times New Roman" w:hAnsi="Times New Roman"/>
          <w:sz w:val="24"/>
          <w:szCs w:val="24"/>
        </w:rPr>
        <w:t xml:space="preserve"> можливості внесення змін до рішення виконавчого комітету міської ради від 27.12.2023 №1768 «Про затвердження Положення»</w:t>
      </w:r>
    </w:p>
    <w:p w14:paraId="40EE2A50" w14:textId="77777777" w:rsidR="00BD4EC8" w:rsidRPr="00BD4EC8" w:rsidRDefault="00BD4EC8" w:rsidP="000B5837">
      <w:pPr>
        <w:tabs>
          <w:tab w:val="left" w:pos="142"/>
        </w:tabs>
        <w:spacing w:after="0" w:line="240" w:lineRule="auto"/>
        <w:jc w:val="both"/>
        <w:rPr>
          <w:rFonts w:ascii="Times New Roman" w:hAnsi="Times New Roman"/>
          <w:b/>
          <w:sz w:val="24"/>
          <w:szCs w:val="24"/>
        </w:rPr>
      </w:pPr>
    </w:p>
    <w:p w14:paraId="5217C4C5" w14:textId="716DD364" w:rsidR="00BD4EC8" w:rsidRPr="004F203B" w:rsidRDefault="00C40D67" w:rsidP="000B5837">
      <w:pPr>
        <w:tabs>
          <w:tab w:val="left" w:pos="142"/>
        </w:tabs>
        <w:spacing w:after="0" w:line="240" w:lineRule="auto"/>
        <w:jc w:val="both"/>
        <w:rPr>
          <w:rFonts w:ascii="Times New Roman" w:hAnsi="Times New Roman"/>
          <w:bCs/>
          <w:sz w:val="24"/>
          <w:szCs w:val="24"/>
        </w:rPr>
      </w:pPr>
      <w:bookmarkStart w:id="15" w:name="_Hlk172292221"/>
      <w:r w:rsidRPr="004F203B">
        <w:rPr>
          <w:rFonts w:ascii="Times New Roman" w:hAnsi="Times New Roman"/>
          <w:b/>
          <w:sz w:val="24"/>
          <w:szCs w:val="24"/>
        </w:rPr>
        <w:t>7.Сьоме</w:t>
      </w:r>
      <w:r w:rsidR="00BD4EC8" w:rsidRPr="004F203B">
        <w:rPr>
          <w:rFonts w:ascii="Times New Roman" w:hAnsi="Times New Roman"/>
          <w:bCs/>
          <w:sz w:val="24"/>
          <w:szCs w:val="24"/>
        </w:rPr>
        <w:t xml:space="preserve"> </w:t>
      </w:r>
      <w:r w:rsidR="00BD4EC8" w:rsidRPr="004F203B">
        <w:rPr>
          <w:rFonts w:ascii="Times New Roman" w:hAnsi="Times New Roman"/>
          <w:b/>
          <w:sz w:val="24"/>
          <w:szCs w:val="24"/>
        </w:rPr>
        <w:t>питання порядку денного.</w:t>
      </w:r>
    </w:p>
    <w:p w14:paraId="3F6A03BD" w14:textId="5A200E57" w:rsidR="00BD4EC8" w:rsidRPr="004F203B" w:rsidRDefault="00BD4EC8" w:rsidP="00BD4EC8">
      <w:pPr>
        <w:tabs>
          <w:tab w:val="left" w:pos="142"/>
        </w:tabs>
        <w:spacing w:after="0" w:line="240" w:lineRule="auto"/>
        <w:jc w:val="both"/>
        <w:rPr>
          <w:rFonts w:ascii="Times New Roman" w:hAnsi="Times New Roman"/>
          <w:sz w:val="24"/>
          <w:szCs w:val="24"/>
        </w:rPr>
      </w:pPr>
      <w:bookmarkStart w:id="16" w:name="_Hlk172725381"/>
      <w:r w:rsidRPr="004F203B">
        <w:rPr>
          <w:rFonts w:ascii="Times New Roman" w:hAnsi="Times New Roman"/>
          <w:sz w:val="24"/>
          <w:szCs w:val="24"/>
        </w:rPr>
        <w:t>СЛУХАЛИ: </w:t>
      </w:r>
      <w:r w:rsidR="008F6A03" w:rsidRPr="004F203B">
        <w:rPr>
          <w:rFonts w:ascii="Times New Roman" w:hAnsi="Times New Roman"/>
          <w:bCs/>
          <w:sz w:val="24"/>
          <w:szCs w:val="24"/>
        </w:rPr>
        <w:t>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w:t>
      </w:r>
    </w:p>
    <w:p w14:paraId="1313AC0E" w14:textId="708215A8" w:rsidR="009C24A1" w:rsidRPr="004F203B" w:rsidRDefault="008F6A03" w:rsidP="009C24A1">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ІНФОРМУВАВ: Тарас Хоміцький</w:t>
      </w:r>
    </w:p>
    <w:p w14:paraId="37AE3996" w14:textId="1954F56E" w:rsidR="000209FB" w:rsidRPr="004F203B" w:rsidRDefault="000209FB" w:rsidP="009C24A1">
      <w:pPr>
        <w:tabs>
          <w:tab w:val="left" w:pos="142"/>
        </w:tabs>
        <w:spacing w:after="0" w:line="240" w:lineRule="auto"/>
        <w:jc w:val="both"/>
        <w:rPr>
          <w:rFonts w:ascii="Times New Roman" w:hAnsi="Times New Roman"/>
          <w:bCs/>
          <w:sz w:val="24"/>
          <w:szCs w:val="24"/>
        </w:rPr>
      </w:pPr>
      <w:r w:rsidRPr="004F203B">
        <w:rPr>
          <w:rFonts w:ascii="Times New Roman" w:hAnsi="Times New Roman"/>
          <w:sz w:val="24"/>
          <w:szCs w:val="24"/>
        </w:rPr>
        <w:t>ВИСТУПИЛ</w:t>
      </w:r>
      <w:r w:rsidR="002F6C94" w:rsidRPr="004F203B">
        <w:rPr>
          <w:rFonts w:ascii="Times New Roman" w:hAnsi="Times New Roman"/>
          <w:sz w:val="24"/>
          <w:szCs w:val="24"/>
        </w:rPr>
        <w:t>И</w:t>
      </w:r>
      <w:r w:rsidRPr="004F203B">
        <w:rPr>
          <w:rFonts w:ascii="Times New Roman" w:hAnsi="Times New Roman"/>
          <w:sz w:val="24"/>
          <w:szCs w:val="24"/>
        </w:rPr>
        <w:t>: Ружена Волянська</w:t>
      </w:r>
      <w:r w:rsidR="002F6C94" w:rsidRPr="004F203B">
        <w:rPr>
          <w:rFonts w:ascii="Times New Roman" w:hAnsi="Times New Roman"/>
          <w:sz w:val="24"/>
          <w:szCs w:val="24"/>
        </w:rPr>
        <w:t>, Любов Вовк</w:t>
      </w:r>
    </w:p>
    <w:p w14:paraId="0350E5C0" w14:textId="56ECDB63" w:rsidR="002F6C94" w:rsidRPr="004F203B" w:rsidRDefault="001452DF" w:rsidP="002F6C94">
      <w:pPr>
        <w:tabs>
          <w:tab w:val="left" w:pos="142"/>
        </w:tabs>
        <w:spacing w:after="0" w:line="240" w:lineRule="auto"/>
        <w:jc w:val="both"/>
        <w:rPr>
          <w:rFonts w:ascii="Times New Roman" w:hAnsi="Times New Roman"/>
          <w:sz w:val="24"/>
          <w:szCs w:val="24"/>
        </w:rPr>
      </w:pPr>
      <w:r w:rsidRPr="004F203B">
        <w:rPr>
          <w:rFonts w:ascii="Times New Roman" w:hAnsi="Times New Roman"/>
          <w:bCs/>
          <w:sz w:val="24"/>
          <w:szCs w:val="24"/>
        </w:rPr>
        <w:t>ВИСТУПИ</w:t>
      </w:r>
      <w:r w:rsidR="000209FB" w:rsidRPr="004F203B">
        <w:rPr>
          <w:rFonts w:ascii="Times New Roman" w:hAnsi="Times New Roman"/>
          <w:bCs/>
          <w:sz w:val="24"/>
          <w:szCs w:val="24"/>
        </w:rPr>
        <w:t>В</w:t>
      </w:r>
      <w:r w:rsidRPr="004F203B">
        <w:rPr>
          <w:rFonts w:ascii="Times New Roman" w:hAnsi="Times New Roman"/>
          <w:bCs/>
          <w:sz w:val="24"/>
          <w:szCs w:val="24"/>
        </w:rPr>
        <w:t xml:space="preserve">: </w:t>
      </w:r>
      <w:bookmarkEnd w:id="15"/>
      <w:bookmarkEnd w:id="16"/>
      <w:r w:rsidR="008F6A03" w:rsidRPr="004F203B">
        <w:rPr>
          <w:rFonts w:ascii="Times New Roman" w:hAnsi="Times New Roman"/>
          <w:sz w:val="24"/>
          <w:szCs w:val="24"/>
        </w:rPr>
        <w:t xml:space="preserve">Володимир Місько, </w:t>
      </w:r>
      <w:r w:rsidR="000209FB" w:rsidRPr="004F203B">
        <w:rPr>
          <w:rFonts w:ascii="Times New Roman" w:hAnsi="Times New Roman"/>
          <w:sz w:val="24"/>
          <w:szCs w:val="24"/>
        </w:rPr>
        <w:t>який запропонував</w:t>
      </w:r>
      <w:r w:rsidR="002F6C94" w:rsidRPr="004F203B">
        <w:rPr>
          <w:rFonts w:ascii="Times New Roman" w:hAnsi="Times New Roman"/>
          <w:sz w:val="24"/>
          <w:szCs w:val="24"/>
        </w:rPr>
        <w:t xml:space="preserve"> направити </w:t>
      </w:r>
      <w:r w:rsidR="002F6C94" w:rsidRPr="004F203B">
        <w:rPr>
          <w:rFonts w:ascii="Times New Roman" w:hAnsi="Times New Roman"/>
          <w:bCs/>
          <w:sz w:val="24"/>
          <w:szCs w:val="24"/>
        </w:rPr>
        <w:t>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w:t>
      </w:r>
      <w:r w:rsidR="000209FB" w:rsidRPr="004F203B">
        <w:rPr>
          <w:rFonts w:ascii="Times New Roman" w:hAnsi="Times New Roman"/>
          <w:sz w:val="24"/>
          <w:szCs w:val="24"/>
        </w:rPr>
        <w:t xml:space="preserve"> </w:t>
      </w:r>
      <w:r w:rsidR="002F6C94" w:rsidRPr="004F203B">
        <w:rPr>
          <w:rFonts w:ascii="Times New Roman" w:hAnsi="Times New Roman"/>
          <w:sz w:val="24"/>
          <w:szCs w:val="24"/>
        </w:rPr>
        <w:t xml:space="preserve">управлінню соціальної політки, управлінню житлово-комунального господарства, благоустрою та екології </w:t>
      </w:r>
      <w:r w:rsidR="00074795">
        <w:rPr>
          <w:rFonts w:ascii="Times New Roman" w:hAnsi="Times New Roman"/>
          <w:sz w:val="24"/>
          <w:szCs w:val="24"/>
        </w:rPr>
        <w:t>і</w:t>
      </w:r>
      <w:r w:rsidR="002F6C94" w:rsidRPr="004F203B">
        <w:rPr>
          <w:rFonts w:ascii="Times New Roman" w:hAnsi="Times New Roman"/>
          <w:sz w:val="24"/>
          <w:szCs w:val="24"/>
        </w:rPr>
        <w:t xml:space="preserve"> фінансовому управлінню для опрацювання та надання пропозицій щодо необхідності прийняття запропонованої Програми, або внесення змін до діючої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«Тернопіль – місто без бар’єрів» та плану дій її реалізації на 2024-2026 роки.</w:t>
      </w:r>
    </w:p>
    <w:p w14:paraId="4D90B009" w14:textId="2038C673" w:rsidR="00204379" w:rsidRPr="004F203B" w:rsidRDefault="00204379" w:rsidP="00204379">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Результа</w:t>
      </w:r>
      <w:r w:rsidR="00074795">
        <w:rPr>
          <w:rFonts w:ascii="Times New Roman" w:hAnsi="Times New Roman"/>
          <w:sz w:val="24"/>
          <w:szCs w:val="24"/>
        </w:rPr>
        <w:t>т</w:t>
      </w:r>
      <w:r w:rsidR="002F6C94" w:rsidRPr="004F203B">
        <w:rPr>
          <w:rFonts w:ascii="Times New Roman" w:hAnsi="Times New Roman"/>
          <w:sz w:val="24"/>
          <w:szCs w:val="24"/>
        </w:rPr>
        <w:t>и</w:t>
      </w:r>
      <w:r w:rsidRPr="004F203B">
        <w:rPr>
          <w:rFonts w:ascii="Times New Roman" w:hAnsi="Times New Roman"/>
          <w:sz w:val="24"/>
          <w:szCs w:val="24"/>
        </w:rPr>
        <w:t xml:space="preserve"> голосування за пропозицію Володимира Міська: За – 4 </w:t>
      </w:r>
      <w:r w:rsidRPr="004F203B">
        <w:rPr>
          <w:rFonts w:ascii="Times New Roman" w:hAnsi="Times New Roman"/>
          <w:i/>
          <w:iCs/>
          <w:sz w:val="24"/>
          <w:szCs w:val="24"/>
        </w:rPr>
        <w:t>(Володимир Місько, Олександр Вільчинський, Любов Вовк, Ружена Волянська)</w:t>
      </w:r>
      <w:r w:rsidRPr="004F203B">
        <w:rPr>
          <w:rFonts w:ascii="Times New Roman" w:hAnsi="Times New Roman"/>
          <w:sz w:val="24"/>
          <w:szCs w:val="24"/>
        </w:rPr>
        <w:t>, проти - 0, утримались - 0. Рішення  прийнято.</w:t>
      </w:r>
    </w:p>
    <w:p w14:paraId="3A573D0C" w14:textId="161CD102" w:rsidR="002F6C94" w:rsidRPr="004F203B" w:rsidRDefault="00204379" w:rsidP="002F6C94">
      <w:pPr>
        <w:tabs>
          <w:tab w:val="left" w:pos="142"/>
        </w:tabs>
        <w:spacing w:after="0" w:line="240" w:lineRule="auto"/>
        <w:jc w:val="both"/>
        <w:rPr>
          <w:rFonts w:ascii="Times New Roman" w:hAnsi="Times New Roman"/>
          <w:sz w:val="24"/>
          <w:szCs w:val="24"/>
        </w:rPr>
      </w:pPr>
      <w:r w:rsidRPr="004F203B">
        <w:rPr>
          <w:rFonts w:ascii="Times New Roman" w:hAnsi="Times New Roman"/>
          <w:sz w:val="24"/>
          <w:szCs w:val="24"/>
        </w:rPr>
        <w:t>ВИРІШИЛИ:</w:t>
      </w:r>
      <w:r w:rsidR="002F6C94" w:rsidRPr="004F203B">
        <w:rPr>
          <w:rFonts w:ascii="Times New Roman" w:hAnsi="Times New Roman"/>
          <w:sz w:val="24"/>
          <w:szCs w:val="24"/>
        </w:rPr>
        <w:t xml:space="preserve"> Направити </w:t>
      </w:r>
      <w:r w:rsidR="002F6C94" w:rsidRPr="004F203B">
        <w:rPr>
          <w:rFonts w:ascii="Times New Roman" w:hAnsi="Times New Roman"/>
          <w:bCs/>
          <w:sz w:val="24"/>
          <w:szCs w:val="24"/>
        </w:rPr>
        <w:t>звернення голови ГО «Безбар'єрний Тернопіль» Тараса Хоміцького від 27.08.2024 №3/08-24 щодо  можливості прийняття Програми забезпечення доступності житлових приміщень осіб з інвалідністю</w:t>
      </w:r>
      <w:r w:rsidR="002F6C94" w:rsidRPr="004F203B">
        <w:rPr>
          <w:rFonts w:ascii="Times New Roman" w:hAnsi="Times New Roman"/>
          <w:sz w:val="24"/>
          <w:szCs w:val="24"/>
        </w:rPr>
        <w:t xml:space="preserve"> управлінню соціальної політки, управлінню житлово-комунального господарства, благоустрою та екології </w:t>
      </w:r>
      <w:r w:rsidR="00074795">
        <w:rPr>
          <w:rFonts w:ascii="Times New Roman" w:hAnsi="Times New Roman"/>
          <w:sz w:val="24"/>
          <w:szCs w:val="24"/>
        </w:rPr>
        <w:t>і</w:t>
      </w:r>
      <w:r w:rsidR="002F6C94" w:rsidRPr="004F203B">
        <w:rPr>
          <w:rFonts w:ascii="Times New Roman" w:hAnsi="Times New Roman"/>
          <w:sz w:val="24"/>
          <w:szCs w:val="24"/>
        </w:rPr>
        <w:t xml:space="preserve"> фінансовому управлінню для опрацювання та надання пропозицій щодо необхідності прийняття запропонованої Програми, або внесення змін до діючої Концепції зі створення безбар’єрного середовища для осіб з інвалідністю та інших категорій маломобільних груп населення на території  Тернопільської міської </w:t>
      </w:r>
      <w:r w:rsidR="002F6C94" w:rsidRPr="004F203B">
        <w:rPr>
          <w:rFonts w:ascii="Times New Roman" w:hAnsi="Times New Roman"/>
          <w:sz w:val="24"/>
          <w:szCs w:val="24"/>
        </w:rPr>
        <w:lastRenderedPageBreak/>
        <w:t>територіальної громади «Тернопіль – місто без бар’єрів» та плану дій її реалізації на 2024-2026 роки.</w:t>
      </w:r>
    </w:p>
    <w:p w14:paraId="5CE05351" w14:textId="3FCDBE1D" w:rsidR="00204379" w:rsidRDefault="00204379" w:rsidP="00204379">
      <w:pPr>
        <w:tabs>
          <w:tab w:val="left" w:pos="142"/>
        </w:tabs>
        <w:spacing w:after="0" w:line="240" w:lineRule="auto"/>
        <w:jc w:val="both"/>
        <w:rPr>
          <w:rFonts w:ascii="Times New Roman" w:hAnsi="Times New Roman"/>
          <w:sz w:val="24"/>
          <w:szCs w:val="24"/>
        </w:rPr>
      </w:pPr>
    </w:p>
    <w:p w14:paraId="217F195C" w14:textId="34790AE4" w:rsidR="00BD4EC8" w:rsidRPr="00BD4EC8" w:rsidRDefault="00C40D67" w:rsidP="000B5837">
      <w:pPr>
        <w:tabs>
          <w:tab w:val="left" w:pos="142"/>
        </w:tabs>
        <w:spacing w:after="0" w:line="240" w:lineRule="auto"/>
        <w:jc w:val="both"/>
        <w:rPr>
          <w:rFonts w:ascii="Times New Roman" w:hAnsi="Times New Roman"/>
          <w:b/>
          <w:sz w:val="24"/>
          <w:szCs w:val="24"/>
        </w:rPr>
      </w:pPr>
      <w:bookmarkStart w:id="17" w:name="_Hlk172292236"/>
      <w:r>
        <w:rPr>
          <w:rFonts w:ascii="Times New Roman" w:hAnsi="Times New Roman"/>
          <w:b/>
          <w:sz w:val="24"/>
          <w:szCs w:val="24"/>
        </w:rPr>
        <w:t>8.Восьме</w:t>
      </w:r>
      <w:r w:rsidR="00BD4EC8" w:rsidRPr="00BD4EC8">
        <w:rPr>
          <w:rFonts w:ascii="Times New Roman" w:hAnsi="Times New Roman"/>
          <w:b/>
          <w:sz w:val="24"/>
          <w:szCs w:val="24"/>
        </w:rPr>
        <w:t xml:space="preserve"> </w:t>
      </w:r>
      <w:r w:rsidR="00BD4EC8" w:rsidRPr="000B5837">
        <w:rPr>
          <w:rFonts w:ascii="Times New Roman" w:hAnsi="Times New Roman"/>
          <w:b/>
          <w:sz w:val="24"/>
          <w:szCs w:val="24"/>
        </w:rPr>
        <w:t>питання порядку денного.</w:t>
      </w:r>
    </w:p>
    <w:p w14:paraId="32EEACDF" w14:textId="675C1A18" w:rsidR="00BD4EC8" w:rsidRPr="000B5837" w:rsidRDefault="00BD4EC8" w:rsidP="00BD4EC8">
      <w:pPr>
        <w:tabs>
          <w:tab w:val="left" w:pos="142"/>
        </w:tabs>
        <w:spacing w:after="0" w:line="240" w:lineRule="auto"/>
        <w:jc w:val="both"/>
        <w:rPr>
          <w:rFonts w:ascii="Times New Roman" w:hAnsi="Times New Roman"/>
          <w:sz w:val="24"/>
          <w:szCs w:val="24"/>
        </w:rPr>
      </w:pPr>
      <w:bookmarkStart w:id="18" w:name="_Hlk172725390"/>
      <w:r w:rsidRPr="000B5837">
        <w:rPr>
          <w:rFonts w:ascii="Times New Roman" w:hAnsi="Times New Roman"/>
          <w:sz w:val="24"/>
          <w:szCs w:val="24"/>
        </w:rPr>
        <w:t>СЛУХАЛИ: </w:t>
      </w:r>
      <w:r w:rsidR="00204379" w:rsidRPr="00435380">
        <w:rPr>
          <w:rFonts w:ascii="Times New Roman" w:hAnsi="Times New Roman"/>
          <w:sz w:val="24"/>
          <w:szCs w:val="24"/>
          <w:lang w:eastAsia="ru-RU"/>
        </w:rPr>
        <w:t>Про створення Комунального закладу «Центр підтримки ветеранів та родин Героїв»  та затвердження Положення  про Комунальний заклад «Центр підтримки ветеранів та родин Героїв» Тернопільської міської ради</w:t>
      </w:r>
    </w:p>
    <w:p w14:paraId="74BC43FD" w14:textId="0DD7170D" w:rsidR="009C24A1" w:rsidRDefault="009C24A1" w:rsidP="009C24A1">
      <w:pPr>
        <w:tabs>
          <w:tab w:val="left" w:pos="142"/>
        </w:tabs>
        <w:spacing w:after="0" w:line="240" w:lineRule="auto"/>
        <w:jc w:val="both"/>
        <w:rPr>
          <w:rFonts w:ascii="Times New Roman" w:hAnsi="Times New Roman"/>
          <w:sz w:val="24"/>
          <w:szCs w:val="24"/>
        </w:rPr>
      </w:pPr>
      <w:r w:rsidRPr="000B5837">
        <w:rPr>
          <w:rFonts w:ascii="Times New Roman" w:hAnsi="Times New Roman"/>
          <w:sz w:val="24"/>
          <w:szCs w:val="24"/>
        </w:rPr>
        <w:t>ДОПОВІДА</w:t>
      </w:r>
      <w:r w:rsidR="00204379">
        <w:rPr>
          <w:rFonts w:ascii="Times New Roman" w:hAnsi="Times New Roman"/>
          <w:sz w:val="24"/>
          <w:szCs w:val="24"/>
        </w:rPr>
        <w:t>В</w:t>
      </w:r>
      <w:r w:rsidRPr="000B5837">
        <w:rPr>
          <w:rFonts w:ascii="Times New Roman" w:hAnsi="Times New Roman"/>
          <w:sz w:val="24"/>
          <w:szCs w:val="24"/>
        </w:rPr>
        <w:t>:</w:t>
      </w:r>
      <w:r>
        <w:rPr>
          <w:rFonts w:ascii="Times New Roman" w:hAnsi="Times New Roman"/>
          <w:sz w:val="24"/>
          <w:szCs w:val="24"/>
        </w:rPr>
        <w:t xml:space="preserve"> </w:t>
      </w:r>
      <w:r w:rsidR="00204379">
        <w:rPr>
          <w:rFonts w:ascii="Times New Roman" w:hAnsi="Times New Roman"/>
          <w:sz w:val="24"/>
          <w:szCs w:val="24"/>
        </w:rPr>
        <w:t>Віталій Хоркавий</w:t>
      </w:r>
      <w:r w:rsidRPr="000B5837">
        <w:rPr>
          <w:rFonts w:ascii="Times New Roman" w:hAnsi="Times New Roman"/>
          <w:sz w:val="24"/>
          <w:szCs w:val="24"/>
        </w:rPr>
        <w:t xml:space="preserve"> </w:t>
      </w:r>
    </w:p>
    <w:p w14:paraId="2B374703" w14:textId="1CEC1756" w:rsidR="00195550" w:rsidRPr="000B5837" w:rsidRDefault="00195550" w:rsidP="009C24A1">
      <w:pPr>
        <w:tabs>
          <w:tab w:val="left" w:pos="142"/>
        </w:tabs>
        <w:spacing w:after="0" w:line="240" w:lineRule="auto"/>
        <w:jc w:val="both"/>
        <w:rPr>
          <w:rFonts w:ascii="Times New Roman" w:hAnsi="Times New Roman"/>
          <w:bCs/>
          <w:sz w:val="24"/>
          <w:szCs w:val="24"/>
        </w:rPr>
      </w:pPr>
      <w:r>
        <w:rPr>
          <w:rFonts w:ascii="Times New Roman" w:hAnsi="Times New Roman"/>
          <w:sz w:val="24"/>
          <w:szCs w:val="24"/>
        </w:rPr>
        <w:t>ВИСТУПИЛИ: Володимир Місько, Ружена Волянська</w:t>
      </w:r>
      <w:r w:rsidR="002F6C94">
        <w:rPr>
          <w:rFonts w:ascii="Times New Roman" w:hAnsi="Times New Roman"/>
          <w:sz w:val="24"/>
          <w:szCs w:val="24"/>
        </w:rPr>
        <w:t>, Любов Вовк</w:t>
      </w:r>
    </w:p>
    <w:p w14:paraId="303EBB04" w14:textId="4DDB785C" w:rsidR="00D557AD" w:rsidRPr="00204379" w:rsidRDefault="00D557AD" w:rsidP="00D557AD">
      <w:pPr>
        <w:spacing w:after="0" w:line="240" w:lineRule="auto"/>
        <w:jc w:val="both"/>
        <w:rPr>
          <w:rFonts w:ascii="Times New Roman" w:hAnsi="Times New Roman"/>
          <w:sz w:val="24"/>
          <w:szCs w:val="24"/>
        </w:rPr>
      </w:pPr>
      <w:r w:rsidRPr="000B5837">
        <w:rPr>
          <w:rFonts w:ascii="Times New Roman" w:hAnsi="Times New Roman"/>
          <w:sz w:val="24"/>
          <w:szCs w:val="24"/>
        </w:rPr>
        <w:t xml:space="preserve">Результати голосування за проєкт рішення міської ради: </w:t>
      </w:r>
      <w:r w:rsidR="00204379" w:rsidRPr="00204379">
        <w:rPr>
          <w:rFonts w:ascii="Times New Roman" w:hAnsi="Times New Roman"/>
          <w:sz w:val="24"/>
          <w:szCs w:val="24"/>
        </w:rPr>
        <w:t xml:space="preserve">За – 4 </w:t>
      </w:r>
      <w:r w:rsidR="00204379" w:rsidRPr="00204379">
        <w:rPr>
          <w:rFonts w:ascii="Times New Roman" w:hAnsi="Times New Roman"/>
          <w:i/>
          <w:iCs/>
          <w:sz w:val="24"/>
          <w:szCs w:val="24"/>
        </w:rPr>
        <w:t>(Володимир Місько, Олександр Вільчинський, Любов Вовк, Ружена Волянська)</w:t>
      </w:r>
      <w:r w:rsidR="00204379" w:rsidRPr="00204379">
        <w:rPr>
          <w:rFonts w:ascii="Times New Roman" w:hAnsi="Times New Roman"/>
          <w:sz w:val="24"/>
          <w:szCs w:val="24"/>
        </w:rPr>
        <w:t>, проти - 0, утримались - 0. Рішення  прийнято.</w:t>
      </w:r>
    </w:p>
    <w:p w14:paraId="6A3A5D97" w14:textId="1E697900" w:rsidR="00BD4EC8" w:rsidRPr="000B5837" w:rsidRDefault="00BD4EC8" w:rsidP="00BD4EC8">
      <w:pPr>
        <w:tabs>
          <w:tab w:val="left" w:pos="142"/>
        </w:tabs>
        <w:spacing w:after="0" w:line="240" w:lineRule="auto"/>
        <w:jc w:val="both"/>
        <w:rPr>
          <w:rFonts w:ascii="Times New Roman" w:hAnsi="Times New Roman"/>
          <w:sz w:val="24"/>
          <w:szCs w:val="24"/>
        </w:rPr>
      </w:pPr>
      <w:r w:rsidRPr="00204379">
        <w:rPr>
          <w:rFonts w:ascii="Times New Roman" w:hAnsi="Times New Roman"/>
          <w:sz w:val="24"/>
          <w:szCs w:val="24"/>
        </w:rPr>
        <w:t xml:space="preserve">ВИРІШИЛИ: Погодити </w:t>
      </w:r>
      <w:r w:rsidRPr="000B5837">
        <w:rPr>
          <w:rFonts w:ascii="Times New Roman" w:hAnsi="Times New Roman"/>
          <w:sz w:val="24"/>
          <w:szCs w:val="24"/>
        </w:rPr>
        <w:t>проєкт рішення міської ради «</w:t>
      </w:r>
      <w:r w:rsidR="00204379" w:rsidRPr="00435380">
        <w:rPr>
          <w:rFonts w:ascii="Times New Roman" w:hAnsi="Times New Roman"/>
          <w:sz w:val="24"/>
          <w:szCs w:val="24"/>
          <w:lang w:eastAsia="ru-RU"/>
        </w:rPr>
        <w:t>Про створення Комунального закладу «Центр підтримки ветеранів та родин Героїв»  та затвердження Положення  про Комунальний заклад «Центр підтримки ветеранів та родин Героїв» Тернопільської міської ради</w:t>
      </w:r>
      <w:r w:rsidRPr="000B5837">
        <w:rPr>
          <w:rFonts w:ascii="Times New Roman" w:hAnsi="Times New Roman"/>
          <w:sz w:val="24"/>
          <w:szCs w:val="24"/>
        </w:rPr>
        <w:t>».</w:t>
      </w:r>
    </w:p>
    <w:bookmarkEnd w:id="17"/>
    <w:bookmarkEnd w:id="18"/>
    <w:p w14:paraId="228066A6" w14:textId="77777777" w:rsidR="00BD4EC8" w:rsidRDefault="00BD4EC8" w:rsidP="000B5837">
      <w:pPr>
        <w:tabs>
          <w:tab w:val="left" w:pos="142"/>
        </w:tabs>
        <w:spacing w:after="0" w:line="240" w:lineRule="auto"/>
        <w:jc w:val="both"/>
        <w:rPr>
          <w:rFonts w:ascii="Times New Roman" w:hAnsi="Times New Roman"/>
          <w:bCs/>
          <w:sz w:val="24"/>
          <w:szCs w:val="24"/>
        </w:rPr>
      </w:pPr>
    </w:p>
    <w:p w14:paraId="4F43280A" w14:textId="77777777" w:rsidR="00BD4EC8" w:rsidRPr="000B5837" w:rsidRDefault="00BD4EC8" w:rsidP="000B5837">
      <w:pPr>
        <w:tabs>
          <w:tab w:val="left" w:pos="142"/>
        </w:tabs>
        <w:spacing w:after="0" w:line="240" w:lineRule="auto"/>
        <w:jc w:val="both"/>
        <w:rPr>
          <w:rFonts w:ascii="Times New Roman" w:hAnsi="Times New Roman"/>
          <w:bCs/>
          <w:sz w:val="24"/>
          <w:szCs w:val="24"/>
        </w:rPr>
      </w:pPr>
    </w:p>
    <w:p w14:paraId="3A2F1534" w14:textId="77777777" w:rsidR="00F40FD3" w:rsidRPr="000B5837" w:rsidRDefault="00F40FD3" w:rsidP="000B5837">
      <w:pPr>
        <w:tabs>
          <w:tab w:val="left" w:pos="142"/>
        </w:tabs>
        <w:spacing w:after="0" w:line="240" w:lineRule="auto"/>
        <w:jc w:val="both"/>
        <w:rPr>
          <w:rFonts w:ascii="Times New Roman" w:hAnsi="Times New Roman"/>
          <w:b/>
          <w:sz w:val="24"/>
          <w:szCs w:val="24"/>
        </w:rPr>
      </w:pPr>
    </w:p>
    <w:p w14:paraId="164FFFB9" w14:textId="77777777" w:rsidR="00861126" w:rsidRPr="000B5837" w:rsidRDefault="00861126" w:rsidP="000B5837">
      <w:pPr>
        <w:tabs>
          <w:tab w:val="left" w:pos="142"/>
        </w:tabs>
        <w:spacing w:after="0" w:line="240" w:lineRule="auto"/>
        <w:jc w:val="both"/>
        <w:rPr>
          <w:rFonts w:ascii="Times New Roman" w:hAnsi="Times New Roman"/>
          <w:b/>
          <w:sz w:val="24"/>
          <w:szCs w:val="24"/>
        </w:rPr>
      </w:pPr>
    </w:p>
    <w:bookmarkEnd w:id="2"/>
    <w:bookmarkEnd w:id="3"/>
    <w:p w14:paraId="6EAF85A3" w14:textId="45770CA1" w:rsidR="00FE0704" w:rsidRPr="000B5837" w:rsidRDefault="00E0153E" w:rsidP="002F6C94">
      <w:pPr>
        <w:tabs>
          <w:tab w:val="left" w:pos="142"/>
        </w:tabs>
        <w:spacing w:after="0" w:line="240" w:lineRule="auto"/>
        <w:ind w:left="709"/>
        <w:jc w:val="center"/>
        <w:rPr>
          <w:rFonts w:ascii="Times New Roman" w:hAnsi="Times New Roman"/>
          <w:b/>
          <w:sz w:val="24"/>
          <w:szCs w:val="24"/>
        </w:rPr>
      </w:pPr>
      <w:r w:rsidRPr="000B5837">
        <w:rPr>
          <w:rFonts w:ascii="Times New Roman" w:hAnsi="Times New Roman"/>
          <w:b/>
          <w:sz w:val="24"/>
          <w:szCs w:val="24"/>
        </w:rPr>
        <w:t>Голова</w:t>
      </w:r>
      <w:r w:rsidR="00FE0704" w:rsidRPr="000B5837">
        <w:rPr>
          <w:rFonts w:ascii="Times New Roman" w:hAnsi="Times New Roman"/>
          <w:b/>
          <w:sz w:val="24"/>
          <w:szCs w:val="24"/>
        </w:rPr>
        <w:t xml:space="preserve"> комісії</w:t>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00FE0704" w:rsidRPr="000B5837">
        <w:rPr>
          <w:rFonts w:ascii="Times New Roman" w:hAnsi="Times New Roman"/>
          <w:b/>
          <w:sz w:val="24"/>
          <w:szCs w:val="24"/>
        </w:rPr>
        <w:tab/>
      </w:r>
      <w:r w:rsidRPr="000B5837">
        <w:rPr>
          <w:rFonts w:ascii="Times New Roman" w:hAnsi="Times New Roman"/>
          <w:b/>
          <w:sz w:val="24"/>
          <w:szCs w:val="24"/>
        </w:rPr>
        <w:t>Володимир МІСЬКО</w:t>
      </w:r>
    </w:p>
    <w:p w14:paraId="5C731946" w14:textId="77777777" w:rsidR="00C406CF" w:rsidRPr="000B5837" w:rsidRDefault="00C406CF" w:rsidP="002F6C94">
      <w:pPr>
        <w:tabs>
          <w:tab w:val="left" w:pos="142"/>
        </w:tabs>
        <w:spacing w:after="0" w:line="240" w:lineRule="auto"/>
        <w:ind w:left="709"/>
        <w:jc w:val="center"/>
        <w:rPr>
          <w:rFonts w:ascii="Times New Roman" w:hAnsi="Times New Roman"/>
          <w:b/>
          <w:sz w:val="24"/>
          <w:szCs w:val="24"/>
        </w:rPr>
      </w:pPr>
    </w:p>
    <w:p w14:paraId="20B9BFF5" w14:textId="77777777" w:rsidR="00C406CF" w:rsidRPr="000B5837" w:rsidRDefault="00C406CF" w:rsidP="002F6C94">
      <w:pPr>
        <w:tabs>
          <w:tab w:val="left" w:pos="142"/>
        </w:tabs>
        <w:spacing w:after="0" w:line="240" w:lineRule="auto"/>
        <w:ind w:left="709"/>
        <w:jc w:val="center"/>
        <w:rPr>
          <w:rFonts w:ascii="Times New Roman" w:hAnsi="Times New Roman"/>
          <w:b/>
          <w:sz w:val="24"/>
          <w:szCs w:val="24"/>
        </w:rPr>
      </w:pPr>
    </w:p>
    <w:p w14:paraId="72134001" w14:textId="032C44E0" w:rsidR="00C406CF" w:rsidRPr="000B5837" w:rsidRDefault="00C406CF" w:rsidP="002F6C94">
      <w:pPr>
        <w:tabs>
          <w:tab w:val="left" w:pos="142"/>
        </w:tabs>
        <w:spacing w:after="0" w:line="240" w:lineRule="auto"/>
        <w:ind w:left="709"/>
        <w:jc w:val="center"/>
        <w:rPr>
          <w:rFonts w:ascii="Times New Roman" w:hAnsi="Times New Roman"/>
          <w:b/>
          <w:sz w:val="24"/>
          <w:szCs w:val="24"/>
        </w:rPr>
      </w:pPr>
      <w:r w:rsidRPr="000B5837">
        <w:rPr>
          <w:rFonts w:ascii="Times New Roman" w:hAnsi="Times New Roman"/>
          <w:b/>
          <w:sz w:val="24"/>
          <w:szCs w:val="24"/>
        </w:rPr>
        <w:t>Секретар комісії</w:t>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r>
      <w:r w:rsidRPr="000B5837">
        <w:rPr>
          <w:rFonts w:ascii="Times New Roman" w:hAnsi="Times New Roman"/>
          <w:b/>
          <w:sz w:val="24"/>
          <w:szCs w:val="24"/>
        </w:rPr>
        <w:tab/>
        <w:t>Олександр ВІЛЬЧИНСЬКИЙ</w:t>
      </w:r>
    </w:p>
    <w:p w14:paraId="7EBB9F04" w14:textId="77777777" w:rsidR="00AA57CC" w:rsidRPr="000B5837" w:rsidRDefault="00AA57CC" w:rsidP="00121F66">
      <w:pPr>
        <w:tabs>
          <w:tab w:val="left" w:pos="142"/>
        </w:tabs>
        <w:spacing w:after="0" w:line="240" w:lineRule="auto"/>
        <w:ind w:left="993"/>
        <w:rPr>
          <w:rFonts w:ascii="Times New Roman" w:hAnsi="Times New Roman"/>
          <w:b/>
          <w:sz w:val="24"/>
          <w:szCs w:val="24"/>
        </w:rPr>
      </w:pPr>
    </w:p>
    <w:p w14:paraId="33A34A30" w14:textId="77777777" w:rsidR="00AA57CC" w:rsidRPr="000B5837" w:rsidRDefault="00AA57CC" w:rsidP="000B5837">
      <w:pPr>
        <w:tabs>
          <w:tab w:val="left" w:pos="142"/>
        </w:tabs>
        <w:spacing w:after="0" w:line="240" w:lineRule="auto"/>
        <w:jc w:val="center"/>
        <w:rPr>
          <w:rFonts w:ascii="Times New Roman" w:hAnsi="Times New Roman"/>
          <w:b/>
          <w:sz w:val="24"/>
          <w:szCs w:val="24"/>
        </w:rPr>
      </w:pPr>
    </w:p>
    <w:p w14:paraId="713EBB3B" w14:textId="77777777" w:rsidR="00AA57CC" w:rsidRPr="000B5837" w:rsidRDefault="00AA57CC" w:rsidP="000B5837">
      <w:pPr>
        <w:tabs>
          <w:tab w:val="left" w:pos="142"/>
        </w:tabs>
        <w:spacing w:after="0" w:line="240" w:lineRule="auto"/>
        <w:jc w:val="center"/>
        <w:rPr>
          <w:rFonts w:ascii="Times New Roman" w:hAnsi="Times New Roman"/>
          <w:b/>
          <w:sz w:val="24"/>
          <w:szCs w:val="24"/>
          <w:lang w:val="ru-RU"/>
        </w:rPr>
      </w:pPr>
    </w:p>
    <w:sectPr w:rsidR="00AA57CC" w:rsidRPr="000B5837" w:rsidSect="00E77ED0">
      <w:footerReference w:type="default" r:id="rId9"/>
      <w:pgSz w:w="11906" w:h="16838"/>
      <w:pgMar w:top="1134" w:right="1416" w:bottom="1418" w:left="1418" w:header="1134" w:footer="1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C41B8" w14:textId="77777777" w:rsidR="00607EEE" w:rsidRDefault="00607EEE" w:rsidP="00C0783A">
      <w:pPr>
        <w:spacing w:after="0" w:line="240" w:lineRule="auto"/>
      </w:pPr>
      <w:r>
        <w:separator/>
      </w:r>
    </w:p>
  </w:endnote>
  <w:endnote w:type="continuationSeparator" w:id="0">
    <w:p w14:paraId="62505233" w14:textId="77777777" w:rsidR="00607EEE" w:rsidRDefault="00607EEE" w:rsidP="00C0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3CEB4" w14:textId="77777777" w:rsidR="00EB4FF3" w:rsidRDefault="00EB4FF3">
    <w:pPr>
      <w:pStyle w:val="ab"/>
    </w:pPr>
  </w:p>
  <w:p w14:paraId="51739BE9" w14:textId="77777777" w:rsidR="00EB4FF3" w:rsidRDefault="00EB4F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D62FF" w14:textId="77777777" w:rsidR="00607EEE" w:rsidRDefault="00607EEE" w:rsidP="00C0783A">
      <w:pPr>
        <w:spacing w:after="0" w:line="240" w:lineRule="auto"/>
      </w:pPr>
      <w:r>
        <w:separator/>
      </w:r>
    </w:p>
  </w:footnote>
  <w:footnote w:type="continuationSeparator" w:id="0">
    <w:p w14:paraId="287E6F22" w14:textId="77777777" w:rsidR="00607EEE" w:rsidRDefault="00607EEE" w:rsidP="00C0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D36E1"/>
    <w:multiLevelType w:val="hybridMultilevel"/>
    <w:tmpl w:val="0248FA34"/>
    <w:lvl w:ilvl="0" w:tplc="A7CCC444">
      <w:start w:val="1"/>
      <w:numFmt w:val="decimal"/>
      <w:lvlText w:val="%1."/>
      <w:lvlJc w:val="left"/>
      <w:pPr>
        <w:ind w:left="-633" w:hanging="360"/>
      </w:pPr>
      <w:rPr>
        <w:rFonts w:hint="default"/>
      </w:rPr>
    </w:lvl>
    <w:lvl w:ilvl="1" w:tplc="04220019" w:tentative="1">
      <w:start w:val="1"/>
      <w:numFmt w:val="lowerLetter"/>
      <w:lvlText w:val="%2."/>
      <w:lvlJc w:val="left"/>
      <w:pPr>
        <w:ind w:left="87" w:hanging="360"/>
      </w:pPr>
    </w:lvl>
    <w:lvl w:ilvl="2" w:tplc="0422001B" w:tentative="1">
      <w:start w:val="1"/>
      <w:numFmt w:val="lowerRoman"/>
      <w:lvlText w:val="%3."/>
      <w:lvlJc w:val="right"/>
      <w:pPr>
        <w:ind w:left="807" w:hanging="180"/>
      </w:pPr>
    </w:lvl>
    <w:lvl w:ilvl="3" w:tplc="0422000F" w:tentative="1">
      <w:start w:val="1"/>
      <w:numFmt w:val="decimal"/>
      <w:lvlText w:val="%4."/>
      <w:lvlJc w:val="left"/>
      <w:pPr>
        <w:ind w:left="1527" w:hanging="360"/>
      </w:pPr>
    </w:lvl>
    <w:lvl w:ilvl="4" w:tplc="04220019" w:tentative="1">
      <w:start w:val="1"/>
      <w:numFmt w:val="lowerLetter"/>
      <w:lvlText w:val="%5."/>
      <w:lvlJc w:val="left"/>
      <w:pPr>
        <w:ind w:left="2247" w:hanging="360"/>
      </w:pPr>
    </w:lvl>
    <w:lvl w:ilvl="5" w:tplc="0422001B" w:tentative="1">
      <w:start w:val="1"/>
      <w:numFmt w:val="lowerRoman"/>
      <w:lvlText w:val="%6."/>
      <w:lvlJc w:val="right"/>
      <w:pPr>
        <w:ind w:left="2967" w:hanging="180"/>
      </w:pPr>
    </w:lvl>
    <w:lvl w:ilvl="6" w:tplc="0422000F" w:tentative="1">
      <w:start w:val="1"/>
      <w:numFmt w:val="decimal"/>
      <w:lvlText w:val="%7."/>
      <w:lvlJc w:val="left"/>
      <w:pPr>
        <w:ind w:left="3687" w:hanging="360"/>
      </w:pPr>
    </w:lvl>
    <w:lvl w:ilvl="7" w:tplc="04220019" w:tentative="1">
      <w:start w:val="1"/>
      <w:numFmt w:val="lowerLetter"/>
      <w:lvlText w:val="%8."/>
      <w:lvlJc w:val="left"/>
      <w:pPr>
        <w:ind w:left="4407" w:hanging="360"/>
      </w:pPr>
    </w:lvl>
    <w:lvl w:ilvl="8" w:tplc="0422001B" w:tentative="1">
      <w:start w:val="1"/>
      <w:numFmt w:val="lowerRoman"/>
      <w:lvlText w:val="%9."/>
      <w:lvlJc w:val="right"/>
      <w:pPr>
        <w:ind w:left="5127" w:hanging="180"/>
      </w:pPr>
    </w:lvl>
  </w:abstractNum>
  <w:abstractNum w:abstractNumId="1" w15:restartNumberingAfterBreak="0">
    <w:nsid w:val="1857780C"/>
    <w:multiLevelType w:val="hybridMultilevel"/>
    <w:tmpl w:val="1260433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9B232B"/>
    <w:multiLevelType w:val="hybridMultilevel"/>
    <w:tmpl w:val="E3944406"/>
    <w:lvl w:ilvl="0" w:tplc="100273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20F22D15"/>
    <w:multiLevelType w:val="hybridMultilevel"/>
    <w:tmpl w:val="967A4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785C50"/>
    <w:multiLevelType w:val="hybridMultilevel"/>
    <w:tmpl w:val="144623A8"/>
    <w:lvl w:ilvl="0" w:tplc="6FD23BFA">
      <w:start w:val="1"/>
      <w:numFmt w:val="decimal"/>
      <w:lvlText w:val="%1."/>
      <w:lvlJc w:val="left"/>
      <w:pPr>
        <w:ind w:left="720" w:hanging="360"/>
      </w:pPr>
      <w:rPr>
        <w:b w:val="0"/>
        <w:b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0541F4"/>
    <w:multiLevelType w:val="hybridMultilevel"/>
    <w:tmpl w:val="2DC2D00A"/>
    <w:lvl w:ilvl="0" w:tplc="B204DAD2">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D1443B2"/>
    <w:multiLevelType w:val="hybridMultilevel"/>
    <w:tmpl w:val="E196F994"/>
    <w:lvl w:ilvl="0" w:tplc="FE14ED6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4D4910"/>
    <w:multiLevelType w:val="hybridMultilevel"/>
    <w:tmpl w:val="E394440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51E459D5"/>
    <w:multiLevelType w:val="hybridMultilevel"/>
    <w:tmpl w:val="9F4469A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6D7B4527"/>
    <w:multiLevelType w:val="hybridMultilevel"/>
    <w:tmpl w:val="5C80278C"/>
    <w:lvl w:ilvl="0" w:tplc="721405F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70D72A62"/>
    <w:multiLevelType w:val="hybridMultilevel"/>
    <w:tmpl w:val="6DB66CFC"/>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7D974BE7"/>
    <w:multiLevelType w:val="hybridMultilevel"/>
    <w:tmpl w:val="DA7C48D6"/>
    <w:lvl w:ilvl="0" w:tplc="C24ED4A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E724288"/>
    <w:multiLevelType w:val="hybridMultilevel"/>
    <w:tmpl w:val="FD8EDD72"/>
    <w:lvl w:ilvl="0" w:tplc="DF264752">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34825382">
    <w:abstractNumId w:val="10"/>
  </w:num>
  <w:num w:numId="2" w16cid:durableId="112678003">
    <w:abstractNumId w:val="9"/>
  </w:num>
  <w:num w:numId="3" w16cid:durableId="188688902">
    <w:abstractNumId w:val="2"/>
  </w:num>
  <w:num w:numId="4" w16cid:durableId="853155372">
    <w:abstractNumId w:val="7"/>
  </w:num>
  <w:num w:numId="5" w16cid:durableId="362558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4513808">
    <w:abstractNumId w:val="12"/>
  </w:num>
  <w:num w:numId="7" w16cid:durableId="187715877">
    <w:abstractNumId w:val="4"/>
  </w:num>
  <w:num w:numId="8" w16cid:durableId="672881868">
    <w:abstractNumId w:val="8"/>
  </w:num>
  <w:num w:numId="9" w16cid:durableId="1302425762">
    <w:abstractNumId w:val="0"/>
  </w:num>
  <w:num w:numId="10" w16cid:durableId="467402948">
    <w:abstractNumId w:val="1"/>
  </w:num>
  <w:num w:numId="11" w16cid:durableId="1023701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529973">
    <w:abstractNumId w:val="5"/>
  </w:num>
  <w:num w:numId="13" w16cid:durableId="876816585">
    <w:abstractNumId w:val="11"/>
  </w:num>
  <w:num w:numId="14" w16cid:durableId="811218263">
    <w:abstractNumId w:val="3"/>
  </w:num>
  <w:num w:numId="15" w16cid:durableId="612980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90763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4"/>
    <w:rsid w:val="00000DA3"/>
    <w:rsid w:val="000022DB"/>
    <w:rsid w:val="0000295E"/>
    <w:rsid w:val="00002C34"/>
    <w:rsid w:val="00002F08"/>
    <w:rsid w:val="00006BEA"/>
    <w:rsid w:val="00012987"/>
    <w:rsid w:val="0001545E"/>
    <w:rsid w:val="00015E00"/>
    <w:rsid w:val="000209FB"/>
    <w:rsid w:val="00021E19"/>
    <w:rsid w:val="00023433"/>
    <w:rsid w:val="00025921"/>
    <w:rsid w:val="0002655D"/>
    <w:rsid w:val="000318DE"/>
    <w:rsid w:val="00037B41"/>
    <w:rsid w:val="00042437"/>
    <w:rsid w:val="00043654"/>
    <w:rsid w:val="000438C9"/>
    <w:rsid w:val="000449D6"/>
    <w:rsid w:val="00051F53"/>
    <w:rsid w:val="00052CBB"/>
    <w:rsid w:val="000533DF"/>
    <w:rsid w:val="000536BB"/>
    <w:rsid w:val="00054CB1"/>
    <w:rsid w:val="000574B9"/>
    <w:rsid w:val="000649F7"/>
    <w:rsid w:val="00071EE2"/>
    <w:rsid w:val="0007203F"/>
    <w:rsid w:val="00073C77"/>
    <w:rsid w:val="00074795"/>
    <w:rsid w:val="00077B8B"/>
    <w:rsid w:val="00082654"/>
    <w:rsid w:val="00083968"/>
    <w:rsid w:val="00091E19"/>
    <w:rsid w:val="00092DBD"/>
    <w:rsid w:val="000962E1"/>
    <w:rsid w:val="000B4DAA"/>
    <w:rsid w:val="000B5837"/>
    <w:rsid w:val="000C184F"/>
    <w:rsid w:val="000C1B2D"/>
    <w:rsid w:val="000D653F"/>
    <w:rsid w:val="000D79F7"/>
    <w:rsid w:val="000E0BBF"/>
    <w:rsid w:val="000E135B"/>
    <w:rsid w:val="000E5797"/>
    <w:rsid w:val="000F029A"/>
    <w:rsid w:val="000F426B"/>
    <w:rsid w:val="000F66FA"/>
    <w:rsid w:val="000F6A65"/>
    <w:rsid w:val="000F6F58"/>
    <w:rsid w:val="00100058"/>
    <w:rsid w:val="00113092"/>
    <w:rsid w:val="00115850"/>
    <w:rsid w:val="00116ED6"/>
    <w:rsid w:val="00121F66"/>
    <w:rsid w:val="0012281D"/>
    <w:rsid w:val="0013479A"/>
    <w:rsid w:val="00136212"/>
    <w:rsid w:val="001452DF"/>
    <w:rsid w:val="0014555B"/>
    <w:rsid w:val="001462C4"/>
    <w:rsid w:val="00146D64"/>
    <w:rsid w:val="001519FD"/>
    <w:rsid w:val="00152937"/>
    <w:rsid w:val="0015310C"/>
    <w:rsid w:val="00163A69"/>
    <w:rsid w:val="001677C8"/>
    <w:rsid w:val="001702E3"/>
    <w:rsid w:val="001719E8"/>
    <w:rsid w:val="001735E0"/>
    <w:rsid w:val="00175B09"/>
    <w:rsid w:val="001770D4"/>
    <w:rsid w:val="00180BFC"/>
    <w:rsid w:val="00190CFB"/>
    <w:rsid w:val="00192196"/>
    <w:rsid w:val="001940CE"/>
    <w:rsid w:val="001942FB"/>
    <w:rsid w:val="00195550"/>
    <w:rsid w:val="00197AD6"/>
    <w:rsid w:val="001A11D7"/>
    <w:rsid w:val="001A6DD7"/>
    <w:rsid w:val="001B12ED"/>
    <w:rsid w:val="001B3F4F"/>
    <w:rsid w:val="001B590E"/>
    <w:rsid w:val="001C568F"/>
    <w:rsid w:val="001D01C3"/>
    <w:rsid w:val="001D1016"/>
    <w:rsid w:val="001D27E7"/>
    <w:rsid w:val="001D2906"/>
    <w:rsid w:val="001D4A97"/>
    <w:rsid w:val="001E02F6"/>
    <w:rsid w:val="001E0841"/>
    <w:rsid w:val="001E16F3"/>
    <w:rsid w:val="001E19DA"/>
    <w:rsid w:val="001F146C"/>
    <w:rsid w:val="001F58C6"/>
    <w:rsid w:val="001F735D"/>
    <w:rsid w:val="001F7622"/>
    <w:rsid w:val="0020400B"/>
    <w:rsid w:val="00204379"/>
    <w:rsid w:val="0020699B"/>
    <w:rsid w:val="002143DB"/>
    <w:rsid w:val="00214C22"/>
    <w:rsid w:val="0021515E"/>
    <w:rsid w:val="002205C7"/>
    <w:rsid w:val="00225CF5"/>
    <w:rsid w:val="002274DF"/>
    <w:rsid w:val="002312A4"/>
    <w:rsid w:val="00232E01"/>
    <w:rsid w:val="00233147"/>
    <w:rsid w:val="00236075"/>
    <w:rsid w:val="00243260"/>
    <w:rsid w:val="0024337D"/>
    <w:rsid w:val="00245670"/>
    <w:rsid w:val="00247099"/>
    <w:rsid w:val="002516F5"/>
    <w:rsid w:val="00254E96"/>
    <w:rsid w:val="00256E0D"/>
    <w:rsid w:val="00261534"/>
    <w:rsid w:val="00262AFF"/>
    <w:rsid w:val="00266297"/>
    <w:rsid w:val="0026682B"/>
    <w:rsid w:val="002810F3"/>
    <w:rsid w:val="00282A06"/>
    <w:rsid w:val="00285E61"/>
    <w:rsid w:val="002867D5"/>
    <w:rsid w:val="00292D6F"/>
    <w:rsid w:val="002A15C6"/>
    <w:rsid w:val="002A23CA"/>
    <w:rsid w:val="002B296E"/>
    <w:rsid w:val="002B4C6E"/>
    <w:rsid w:val="002B7DFA"/>
    <w:rsid w:val="002C205E"/>
    <w:rsid w:val="002C3C8E"/>
    <w:rsid w:val="002C43BE"/>
    <w:rsid w:val="002C4A9A"/>
    <w:rsid w:val="002C7AD6"/>
    <w:rsid w:val="002D554B"/>
    <w:rsid w:val="002D6AFC"/>
    <w:rsid w:val="002E05E1"/>
    <w:rsid w:val="002E1957"/>
    <w:rsid w:val="002E4B37"/>
    <w:rsid w:val="002F33BC"/>
    <w:rsid w:val="002F6C94"/>
    <w:rsid w:val="00300022"/>
    <w:rsid w:val="00300DF9"/>
    <w:rsid w:val="00307E4B"/>
    <w:rsid w:val="00310F6B"/>
    <w:rsid w:val="003122F6"/>
    <w:rsid w:val="003165C7"/>
    <w:rsid w:val="00322B59"/>
    <w:rsid w:val="00325E99"/>
    <w:rsid w:val="00325FA9"/>
    <w:rsid w:val="00330640"/>
    <w:rsid w:val="0033269F"/>
    <w:rsid w:val="0033502E"/>
    <w:rsid w:val="00340F33"/>
    <w:rsid w:val="00342787"/>
    <w:rsid w:val="003475CB"/>
    <w:rsid w:val="003517AA"/>
    <w:rsid w:val="0036649D"/>
    <w:rsid w:val="00366900"/>
    <w:rsid w:val="00366C37"/>
    <w:rsid w:val="00371DAC"/>
    <w:rsid w:val="00375B88"/>
    <w:rsid w:val="00380DBA"/>
    <w:rsid w:val="00383EA1"/>
    <w:rsid w:val="00386102"/>
    <w:rsid w:val="003A0F31"/>
    <w:rsid w:val="003A41A5"/>
    <w:rsid w:val="003A45ED"/>
    <w:rsid w:val="003B5CC2"/>
    <w:rsid w:val="003B736C"/>
    <w:rsid w:val="003C2F43"/>
    <w:rsid w:val="003C39F0"/>
    <w:rsid w:val="003C6AEB"/>
    <w:rsid w:val="003D1F82"/>
    <w:rsid w:val="003D5E5A"/>
    <w:rsid w:val="003E603D"/>
    <w:rsid w:val="003E6424"/>
    <w:rsid w:val="003F0621"/>
    <w:rsid w:val="003F3C0E"/>
    <w:rsid w:val="00403692"/>
    <w:rsid w:val="00406FB4"/>
    <w:rsid w:val="00416022"/>
    <w:rsid w:val="004160DE"/>
    <w:rsid w:val="00425713"/>
    <w:rsid w:val="00433072"/>
    <w:rsid w:val="00435380"/>
    <w:rsid w:val="00441ED2"/>
    <w:rsid w:val="00453BBB"/>
    <w:rsid w:val="00453DCC"/>
    <w:rsid w:val="004562CA"/>
    <w:rsid w:val="00464A5D"/>
    <w:rsid w:val="00467EDD"/>
    <w:rsid w:val="0047119D"/>
    <w:rsid w:val="00473644"/>
    <w:rsid w:val="00474450"/>
    <w:rsid w:val="004807DC"/>
    <w:rsid w:val="00480B99"/>
    <w:rsid w:val="00481C32"/>
    <w:rsid w:val="004821F4"/>
    <w:rsid w:val="00483096"/>
    <w:rsid w:val="00484933"/>
    <w:rsid w:val="004854C2"/>
    <w:rsid w:val="004912D7"/>
    <w:rsid w:val="00491D60"/>
    <w:rsid w:val="00492978"/>
    <w:rsid w:val="004945BE"/>
    <w:rsid w:val="004974A6"/>
    <w:rsid w:val="004A0251"/>
    <w:rsid w:val="004A0EC4"/>
    <w:rsid w:val="004A2889"/>
    <w:rsid w:val="004A4523"/>
    <w:rsid w:val="004A7A62"/>
    <w:rsid w:val="004B2492"/>
    <w:rsid w:val="004B451B"/>
    <w:rsid w:val="004B4C73"/>
    <w:rsid w:val="004B4CC8"/>
    <w:rsid w:val="004B7760"/>
    <w:rsid w:val="004C16E5"/>
    <w:rsid w:val="004C2E5D"/>
    <w:rsid w:val="004C308C"/>
    <w:rsid w:val="004C383E"/>
    <w:rsid w:val="004D3A80"/>
    <w:rsid w:val="004D5EB7"/>
    <w:rsid w:val="004D7509"/>
    <w:rsid w:val="004E3885"/>
    <w:rsid w:val="004E3EA0"/>
    <w:rsid w:val="004E42D7"/>
    <w:rsid w:val="004E4955"/>
    <w:rsid w:val="004F13B8"/>
    <w:rsid w:val="004F203B"/>
    <w:rsid w:val="004F2FC9"/>
    <w:rsid w:val="004F3B86"/>
    <w:rsid w:val="004F610E"/>
    <w:rsid w:val="004F641B"/>
    <w:rsid w:val="00500774"/>
    <w:rsid w:val="00501B7E"/>
    <w:rsid w:val="00502AC3"/>
    <w:rsid w:val="005048A9"/>
    <w:rsid w:val="0051707F"/>
    <w:rsid w:val="00520D56"/>
    <w:rsid w:val="005272C1"/>
    <w:rsid w:val="00530D65"/>
    <w:rsid w:val="005328E9"/>
    <w:rsid w:val="00533063"/>
    <w:rsid w:val="00536E5E"/>
    <w:rsid w:val="005405AB"/>
    <w:rsid w:val="00542C99"/>
    <w:rsid w:val="005453A0"/>
    <w:rsid w:val="005454BD"/>
    <w:rsid w:val="00546006"/>
    <w:rsid w:val="00547F22"/>
    <w:rsid w:val="00552FB7"/>
    <w:rsid w:val="00554512"/>
    <w:rsid w:val="00554BFE"/>
    <w:rsid w:val="0055592D"/>
    <w:rsid w:val="00557736"/>
    <w:rsid w:val="005635B1"/>
    <w:rsid w:val="00564017"/>
    <w:rsid w:val="00564AC3"/>
    <w:rsid w:val="005656C9"/>
    <w:rsid w:val="00570642"/>
    <w:rsid w:val="00570BFE"/>
    <w:rsid w:val="00570E05"/>
    <w:rsid w:val="005735AA"/>
    <w:rsid w:val="00574991"/>
    <w:rsid w:val="00574E45"/>
    <w:rsid w:val="00575F29"/>
    <w:rsid w:val="005809C5"/>
    <w:rsid w:val="005837BA"/>
    <w:rsid w:val="0058534D"/>
    <w:rsid w:val="00593EFE"/>
    <w:rsid w:val="005A3F9E"/>
    <w:rsid w:val="005A46D9"/>
    <w:rsid w:val="005A5395"/>
    <w:rsid w:val="005A59D9"/>
    <w:rsid w:val="005A7B41"/>
    <w:rsid w:val="005B0096"/>
    <w:rsid w:val="005B15B7"/>
    <w:rsid w:val="005B1A99"/>
    <w:rsid w:val="005B271B"/>
    <w:rsid w:val="005C391D"/>
    <w:rsid w:val="005C3C3F"/>
    <w:rsid w:val="005C5CED"/>
    <w:rsid w:val="005D6FD0"/>
    <w:rsid w:val="005E33A7"/>
    <w:rsid w:val="005E5DD2"/>
    <w:rsid w:val="005F0108"/>
    <w:rsid w:val="005F03B0"/>
    <w:rsid w:val="005F1DAE"/>
    <w:rsid w:val="005F79C2"/>
    <w:rsid w:val="00607EEE"/>
    <w:rsid w:val="00610F2D"/>
    <w:rsid w:val="0061655D"/>
    <w:rsid w:val="00617A4B"/>
    <w:rsid w:val="0062112F"/>
    <w:rsid w:val="0062510D"/>
    <w:rsid w:val="00626BE0"/>
    <w:rsid w:val="006274DB"/>
    <w:rsid w:val="00630E66"/>
    <w:rsid w:val="006346E6"/>
    <w:rsid w:val="00634934"/>
    <w:rsid w:val="006419AD"/>
    <w:rsid w:val="00645A83"/>
    <w:rsid w:val="00646AB6"/>
    <w:rsid w:val="00650F04"/>
    <w:rsid w:val="00657DD4"/>
    <w:rsid w:val="00657E6B"/>
    <w:rsid w:val="00660E4C"/>
    <w:rsid w:val="0067329C"/>
    <w:rsid w:val="006737A2"/>
    <w:rsid w:val="006748FC"/>
    <w:rsid w:val="00680435"/>
    <w:rsid w:val="00683062"/>
    <w:rsid w:val="0068520F"/>
    <w:rsid w:val="00690530"/>
    <w:rsid w:val="0069232A"/>
    <w:rsid w:val="00695EC9"/>
    <w:rsid w:val="006A03BA"/>
    <w:rsid w:val="006A5979"/>
    <w:rsid w:val="006B0DA2"/>
    <w:rsid w:val="006B437C"/>
    <w:rsid w:val="006B7E0A"/>
    <w:rsid w:val="006B7FFA"/>
    <w:rsid w:val="006C0DEE"/>
    <w:rsid w:val="006C1353"/>
    <w:rsid w:val="006C592C"/>
    <w:rsid w:val="006D0B88"/>
    <w:rsid w:val="006E3EAD"/>
    <w:rsid w:val="006E4FC2"/>
    <w:rsid w:val="006E6484"/>
    <w:rsid w:val="006F050E"/>
    <w:rsid w:val="00700418"/>
    <w:rsid w:val="00702C23"/>
    <w:rsid w:val="00703CFE"/>
    <w:rsid w:val="00706ECA"/>
    <w:rsid w:val="00723CE6"/>
    <w:rsid w:val="007317D8"/>
    <w:rsid w:val="0073493B"/>
    <w:rsid w:val="00740D09"/>
    <w:rsid w:val="007451AB"/>
    <w:rsid w:val="00747BC3"/>
    <w:rsid w:val="00747CD4"/>
    <w:rsid w:val="00750C5D"/>
    <w:rsid w:val="0075232E"/>
    <w:rsid w:val="00752C9C"/>
    <w:rsid w:val="007536B5"/>
    <w:rsid w:val="00755254"/>
    <w:rsid w:val="007630B1"/>
    <w:rsid w:val="00763FC7"/>
    <w:rsid w:val="00764B6E"/>
    <w:rsid w:val="00765BF6"/>
    <w:rsid w:val="00767996"/>
    <w:rsid w:val="00770957"/>
    <w:rsid w:val="00770EDA"/>
    <w:rsid w:val="007711D8"/>
    <w:rsid w:val="00787062"/>
    <w:rsid w:val="007A1D90"/>
    <w:rsid w:val="007A3BF6"/>
    <w:rsid w:val="007A5C3C"/>
    <w:rsid w:val="007B078A"/>
    <w:rsid w:val="007B66F0"/>
    <w:rsid w:val="007C044B"/>
    <w:rsid w:val="007C0529"/>
    <w:rsid w:val="007C407C"/>
    <w:rsid w:val="007C6F85"/>
    <w:rsid w:val="007E097A"/>
    <w:rsid w:val="007E3E1A"/>
    <w:rsid w:val="007F4197"/>
    <w:rsid w:val="007F497A"/>
    <w:rsid w:val="007F627C"/>
    <w:rsid w:val="007F6DF4"/>
    <w:rsid w:val="007F6F5C"/>
    <w:rsid w:val="008024C8"/>
    <w:rsid w:val="00803EFA"/>
    <w:rsid w:val="008052F1"/>
    <w:rsid w:val="00812CF8"/>
    <w:rsid w:val="00815E6A"/>
    <w:rsid w:val="008172E3"/>
    <w:rsid w:val="008206EA"/>
    <w:rsid w:val="00820E01"/>
    <w:rsid w:val="00821FD7"/>
    <w:rsid w:val="008267B8"/>
    <w:rsid w:val="00831F57"/>
    <w:rsid w:val="00833961"/>
    <w:rsid w:val="00841330"/>
    <w:rsid w:val="00842AA5"/>
    <w:rsid w:val="0085042C"/>
    <w:rsid w:val="008566F5"/>
    <w:rsid w:val="00856DBA"/>
    <w:rsid w:val="008579C7"/>
    <w:rsid w:val="00861126"/>
    <w:rsid w:val="008679D6"/>
    <w:rsid w:val="00876CC9"/>
    <w:rsid w:val="008843B1"/>
    <w:rsid w:val="008956A8"/>
    <w:rsid w:val="008A0A0C"/>
    <w:rsid w:val="008A2F4C"/>
    <w:rsid w:val="008B1339"/>
    <w:rsid w:val="008B4BEA"/>
    <w:rsid w:val="008C07F2"/>
    <w:rsid w:val="008C17AE"/>
    <w:rsid w:val="008C3567"/>
    <w:rsid w:val="008C65B6"/>
    <w:rsid w:val="008D00AF"/>
    <w:rsid w:val="008D2631"/>
    <w:rsid w:val="008D2D3D"/>
    <w:rsid w:val="008D6460"/>
    <w:rsid w:val="008D6818"/>
    <w:rsid w:val="008D6CCE"/>
    <w:rsid w:val="008D6D41"/>
    <w:rsid w:val="008E21CD"/>
    <w:rsid w:val="008E221C"/>
    <w:rsid w:val="008F0907"/>
    <w:rsid w:val="008F1AD2"/>
    <w:rsid w:val="008F3A90"/>
    <w:rsid w:val="008F3B4A"/>
    <w:rsid w:val="008F6A03"/>
    <w:rsid w:val="008F6E89"/>
    <w:rsid w:val="00900304"/>
    <w:rsid w:val="00901788"/>
    <w:rsid w:val="00901B5D"/>
    <w:rsid w:val="00901E08"/>
    <w:rsid w:val="0090507A"/>
    <w:rsid w:val="00907EC9"/>
    <w:rsid w:val="00910EE4"/>
    <w:rsid w:val="00917551"/>
    <w:rsid w:val="00923C9F"/>
    <w:rsid w:val="0092425C"/>
    <w:rsid w:val="0093023B"/>
    <w:rsid w:val="00930690"/>
    <w:rsid w:val="00935DC2"/>
    <w:rsid w:val="0093608E"/>
    <w:rsid w:val="00936FC3"/>
    <w:rsid w:val="009448CA"/>
    <w:rsid w:val="00945F22"/>
    <w:rsid w:val="0095185F"/>
    <w:rsid w:val="00952C93"/>
    <w:rsid w:val="00956A8D"/>
    <w:rsid w:val="00957492"/>
    <w:rsid w:val="00964E20"/>
    <w:rsid w:val="009666F8"/>
    <w:rsid w:val="009669E8"/>
    <w:rsid w:val="009673B8"/>
    <w:rsid w:val="0097169F"/>
    <w:rsid w:val="009724C6"/>
    <w:rsid w:val="00972D67"/>
    <w:rsid w:val="00972F91"/>
    <w:rsid w:val="00977EFE"/>
    <w:rsid w:val="00987291"/>
    <w:rsid w:val="009917EB"/>
    <w:rsid w:val="009924EA"/>
    <w:rsid w:val="00993B55"/>
    <w:rsid w:val="00994714"/>
    <w:rsid w:val="00996BF5"/>
    <w:rsid w:val="00997969"/>
    <w:rsid w:val="009A10D9"/>
    <w:rsid w:val="009A3EB3"/>
    <w:rsid w:val="009A52BF"/>
    <w:rsid w:val="009B4DA9"/>
    <w:rsid w:val="009B5EE0"/>
    <w:rsid w:val="009C24A1"/>
    <w:rsid w:val="009C54F5"/>
    <w:rsid w:val="009D0F1D"/>
    <w:rsid w:val="009D26E2"/>
    <w:rsid w:val="009D31B7"/>
    <w:rsid w:val="009D5093"/>
    <w:rsid w:val="009D72FF"/>
    <w:rsid w:val="009E43DB"/>
    <w:rsid w:val="009F0015"/>
    <w:rsid w:val="009F2081"/>
    <w:rsid w:val="009F3210"/>
    <w:rsid w:val="009F5BE6"/>
    <w:rsid w:val="009F6906"/>
    <w:rsid w:val="009F7636"/>
    <w:rsid w:val="00A016E8"/>
    <w:rsid w:val="00A076F4"/>
    <w:rsid w:val="00A119DC"/>
    <w:rsid w:val="00A12420"/>
    <w:rsid w:val="00A1678F"/>
    <w:rsid w:val="00A2049E"/>
    <w:rsid w:val="00A20C66"/>
    <w:rsid w:val="00A27878"/>
    <w:rsid w:val="00A300EF"/>
    <w:rsid w:val="00A32878"/>
    <w:rsid w:val="00A428B4"/>
    <w:rsid w:val="00A44A6F"/>
    <w:rsid w:val="00A46DA4"/>
    <w:rsid w:val="00A47356"/>
    <w:rsid w:val="00A52CD0"/>
    <w:rsid w:val="00A5642A"/>
    <w:rsid w:val="00A57CEE"/>
    <w:rsid w:val="00A601AB"/>
    <w:rsid w:val="00A6251C"/>
    <w:rsid w:val="00A73E17"/>
    <w:rsid w:val="00A77D5D"/>
    <w:rsid w:val="00A8165E"/>
    <w:rsid w:val="00A83D70"/>
    <w:rsid w:val="00A841EF"/>
    <w:rsid w:val="00A905EF"/>
    <w:rsid w:val="00A9149C"/>
    <w:rsid w:val="00A96336"/>
    <w:rsid w:val="00AA5251"/>
    <w:rsid w:val="00AA57CC"/>
    <w:rsid w:val="00AB3D24"/>
    <w:rsid w:val="00AB68C4"/>
    <w:rsid w:val="00AC6FBE"/>
    <w:rsid w:val="00AD1CFB"/>
    <w:rsid w:val="00AD3A52"/>
    <w:rsid w:val="00AD406C"/>
    <w:rsid w:val="00AD6CCD"/>
    <w:rsid w:val="00AE36F5"/>
    <w:rsid w:val="00AF24B1"/>
    <w:rsid w:val="00AF2C61"/>
    <w:rsid w:val="00AF2CEB"/>
    <w:rsid w:val="00AF451A"/>
    <w:rsid w:val="00AF61FA"/>
    <w:rsid w:val="00AF7688"/>
    <w:rsid w:val="00B010C3"/>
    <w:rsid w:val="00B04563"/>
    <w:rsid w:val="00B179DF"/>
    <w:rsid w:val="00B2332D"/>
    <w:rsid w:val="00B34607"/>
    <w:rsid w:val="00B35837"/>
    <w:rsid w:val="00B362F8"/>
    <w:rsid w:val="00B370D2"/>
    <w:rsid w:val="00B37357"/>
    <w:rsid w:val="00B454D1"/>
    <w:rsid w:val="00B45AE5"/>
    <w:rsid w:val="00B52232"/>
    <w:rsid w:val="00B543BA"/>
    <w:rsid w:val="00B5668F"/>
    <w:rsid w:val="00B566D0"/>
    <w:rsid w:val="00B57B25"/>
    <w:rsid w:val="00B6065E"/>
    <w:rsid w:val="00B63939"/>
    <w:rsid w:val="00B640D5"/>
    <w:rsid w:val="00B65280"/>
    <w:rsid w:val="00B7205E"/>
    <w:rsid w:val="00B737F8"/>
    <w:rsid w:val="00B753BF"/>
    <w:rsid w:val="00B85105"/>
    <w:rsid w:val="00B90A44"/>
    <w:rsid w:val="00B920D6"/>
    <w:rsid w:val="00BA092B"/>
    <w:rsid w:val="00BA12FF"/>
    <w:rsid w:val="00BA6418"/>
    <w:rsid w:val="00BB1EA6"/>
    <w:rsid w:val="00BB3B37"/>
    <w:rsid w:val="00BB4DDE"/>
    <w:rsid w:val="00BB5CA4"/>
    <w:rsid w:val="00BC0BE8"/>
    <w:rsid w:val="00BC1758"/>
    <w:rsid w:val="00BC357B"/>
    <w:rsid w:val="00BD48FD"/>
    <w:rsid w:val="00BD4EC8"/>
    <w:rsid w:val="00BE5557"/>
    <w:rsid w:val="00BE6752"/>
    <w:rsid w:val="00BE744F"/>
    <w:rsid w:val="00BE7472"/>
    <w:rsid w:val="00BE7FA7"/>
    <w:rsid w:val="00BF1360"/>
    <w:rsid w:val="00BF3EF7"/>
    <w:rsid w:val="00BF53B6"/>
    <w:rsid w:val="00BF5D0D"/>
    <w:rsid w:val="00C027E0"/>
    <w:rsid w:val="00C07462"/>
    <w:rsid w:val="00C0783A"/>
    <w:rsid w:val="00C144DB"/>
    <w:rsid w:val="00C14E2A"/>
    <w:rsid w:val="00C16F3E"/>
    <w:rsid w:val="00C17BCF"/>
    <w:rsid w:val="00C20926"/>
    <w:rsid w:val="00C2161B"/>
    <w:rsid w:val="00C2162B"/>
    <w:rsid w:val="00C24B1F"/>
    <w:rsid w:val="00C30E6D"/>
    <w:rsid w:val="00C31E1A"/>
    <w:rsid w:val="00C326C4"/>
    <w:rsid w:val="00C37353"/>
    <w:rsid w:val="00C406CF"/>
    <w:rsid w:val="00C40D67"/>
    <w:rsid w:val="00C427F4"/>
    <w:rsid w:val="00C44565"/>
    <w:rsid w:val="00C45A0B"/>
    <w:rsid w:val="00C46708"/>
    <w:rsid w:val="00C505DF"/>
    <w:rsid w:val="00C550FA"/>
    <w:rsid w:val="00C63284"/>
    <w:rsid w:val="00C7470D"/>
    <w:rsid w:val="00C7495D"/>
    <w:rsid w:val="00C840FD"/>
    <w:rsid w:val="00C86C99"/>
    <w:rsid w:val="00C86E31"/>
    <w:rsid w:val="00C8796C"/>
    <w:rsid w:val="00C92085"/>
    <w:rsid w:val="00C92CB0"/>
    <w:rsid w:val="00C941F2"/>
    <w:rsid w:val="00CA2BF6"/>
    <w:rsid w:val="00CA38DA"/>
    <w:rsid w:val="00CA44FF"/>
    <w:rsid w:val="00CB158E"/>
    <w:rsid w:val="00CC47EA"/>
    <w:rsid w:val="00CC7B49"/>
    <w:rsid w:val="00CC7BAF"/>
    <w:rsid w:val="00CD165C"/>
    <w:rsid w:val="00CD3B0E"/>
    <w:rsid w:val="00CD4E9E"/>
    <w:rsid w:val="00CE3152"/>
    <w:rsid w:val="00CE6A1D"/>
    <w:rsid w:val="00CE7C1A"/>
    <w:rsid w:val="00CE7ECE"/>
    <w:rsid w:val="00CF4964"/>
    <w:rsid w:val="00D0085F"/>
    <w:rsid w:val="00D01741"/>
    <w:rsid w:val="00D01C01"/>
    <w:rsid w:val="00D024D5"/>
    <w:rsid w:val="00D026CB"/>
    <w:rsid w:val="00D05679"/>
    <w:rsid w:val="00D06763"/>
    <w:rsid w:val="00D21041"/>
    <w:rsid w:val="00D2398A"/>
    <w:rsid w:val="00D376C6"/>
    <w:rsid w:val="00D413D0"/>
    <w:rsid w:val="00D45FE2"/>
    <w:rsid w:val="00D52990"/>
    <w:rsid w:val="00D5446D"/>
    <w:rsid w:val="00D557AD"/>
    <w:rsid w:val="00D6563B"/>
    <w:rsid w:val="00D70999"/>
    <w:rsid w:val="00D727E2"/>
    <w:rsid w:val="00D80CF9"/>
    <w:rsid w:val="00D81C39"/>
    <w:rsid w:val="00D87770"/>
    <w:rsid w:val="00D908FF"/>
    <w:rsid w:val="00D90CEE"/>
    <w:rsid w:val="00D9155E"/>
    <w:rsid w:val="00DA0F2D"/>
    <w:rsid w:val="00DA3810"/>
    <w:rsid w:val="00DA6180"/>
    <w:rsid w:val="00DA661F"/>
    <w:rsid w:val="00DA71CC"/>
    <w:rsid w:val="00DB2642"/>
    <w:rsid w:val="00DB567F"/>
    <w:rsid w:val="00DB7B10"/>
    <w:rsid w:val="00DB7D11"/>
    <w:rsid w:val="00DC4951"/>
    <w:rsid w:val="00DC5F2C"/>
    <w:rsid w:val="00DC712E"/>
    <w:rsid w:val="00DD3B62"/>
    <w:rsid w:val="00DD45A0"/>
    <w:rsid w:val="00DD6FB5"/>
    <w:rsid w:val="00DE01EA"/>
    <w:rsid w:val="00DE3513"/>
    <w:rsid w:val="00DF063A"/>
    <w:rsid w:val="00DF2B56"/>
    <w:rsid w:val="00DF587E"/>
    <w:rsid w:val="00DF6D34"/>
    <w:rsid w:val="00DF749F"/>
    <w:rsid w:val="00E0153E"/>
    <w:rsid w:val="00E0756C"/>
    <w:rsid w:val="00E12104"/>
    <w:rsid w:val="00E14AA4"/>
    <w:rsid w:val="00E2412A"/>
    <w:rsid w:val="00E3226E"/>
    <w:rsid w:val="00E44589"/>
    <w:rsid w:val="00E457D0"/>
    <w:rsid w:val="00E47EAA"/>
    <w:rsid w:val="00E54583"/>
    <w:rsid w:val="00E61E96"/>
    <w:rsid w:val="00E63486"/>
    <w:rsid w:val="00E64163"/>
    <w:rsid w:val="00E704C4"/>
    <w:rsid w:val="00E72C50"/>
    <w:rsid w:val="00E75D5C"/>
    <w:rsid w:val="00E77ED0"/>
    <w:rsid w:val="00E77FDA"/>
    <w:rsid w:val="00E84833"/>
    <w:rsid w:val="00E868D1"/>
    <w:rsid w:val="00E87234"/>
    <w:rsid w:val="00E87716"/>
    <w:rsid w:val="00EA1A1A"/>
    <w:rsid w:val="00EA3340"/>
    <w:rsid w:val="00EA5602"/>
    <w:rsid w:val="00EB1639"/>
    <w:rsid w:val="00EB3FE7"/>
    <w:rsid w:val="00EB4FF3"/>
    <w:rsid w:val="00EB57F6"/>
    <w:rsid w:val="00EB66E9"/>
    <w:rsid w:val="00EB718E"/>
    <w:rsid w:val="00EC4816"/>
    <w:rsid w:val="00EC6A67"/>
    <w:rsid w:val="00ED5A54"/>
    <w:rsid w:val="00EE0ABA"/>
    <w:rsid w:val="00EF1DCE"/>
    <w:rsid w:val="00EF48FD"/>
    <w:rsid w:val="00EF700D"/>
    <w:rsid w:val="00EF7906"/>
    <w:rsid w:val="00F06EEB"/>
    <w:rsid w:val="00F07857"/>
    <w:rsid w:val="00F07EEB"/>
    <w:rsid w:val="00F11249"/>
    <w:rsid w:val="00F13B87"/>
    <w:rsid w:val="00F1520D"/>
    <w:rsid w:val="00F1719B"/>
    <w:rsid w:val="00F177FA"/>
    <w:rsid w:val="00F20896"/>
    <w:rsid w:val="00F214F4"/>
    <w:rsid w:val="00F2529F"/>
    <w:rsid w:val="00F30507"/>
    <w:rsid w:val="00F32B3B"/>
    <w:rsid w:val="00F33903"/>
    <w:rsid w:val="00F360F2"/>
    <w:rsid w:val="00F37B35"/>
    <w:rsid w:val="00F37D49"/>
    <w:rsid w:val="00F40FD3"/>
    <w:rsid w:val="00F43ADC"/>
    <w:rsid w:val="00F51FDB"/>
    <w:rsid w:val="00F5340B"/>
    <w:rsid w:val="00F54286"/>
    <w:rsid w:val="00F548F2"/>
    <w:rsid w:val="00F615A6"/>
    <w:rsid w:val="00F667C3"/>
    <w:rsid w:val="00F700C5"/>
    <w:rsid w:val="00F73605"/>
    <w:rsid w:val="00F75BC5"/>
    <w:rsid w:val="00F77293"/>
    <w:rsid w:val="00F774AF"/>
    <w:rsid w:val="00F80927"/>
    <w:rsid w:val="00F82847"/>
    <w:rsid w:val="00F82EDE"/>
    <w:rsid w:val="00F8311E"/>
    <w:rsid w:val="00F855A9"/>
    <w:rsid w:val="00F866E2"/>
    <w:rsid w:val="00F86784"/>
    <w:rsid w:val="00F86B6F"/>
    <w:rsid w:val="00F95F54"/>
    <w:rsid w:val="00F96192"/>
    <w:rsid w:val="00FA241A"/>
    <w:rsid w:val="00FA50F5"/>
    <w:rsid w:val="00FA5373"/>
    <w:rsid w:val="00FB29C4"/>
    <w:rsid w:val="00FB2AB1"/>
    <w:rsid w:val="00FC7811"/>
    <w:rsid w:val="00FD26C2"/>
    <w:rsid w:val="00FE004D"/>
    <w:rsid w:val="00FE0704"/>
    <w:rsid w:val="00FE09DC"/>
    <w:rsid w:val="00FE7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E1D9"/>
  <w15:docId w15:val="{D0FF346C-CA24-4C35-8548-102AE129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704"/>
    <w:rPr>
      <w:rFonts w:ascii="Calibri" w:eastAsia="Times New Roman" w:hAnsi="Calibri" w:cs="Times New Roman"/>
      <w:lang w:eastAsia="uk-UA"/>
    </w:rPr>
  </w:style>
  <w:style w:type="paragraph" w:styleId="1">
    <w:name w:val="heading 1"/>
    <w:basedOn w:val="a"/>
    <w:next w:val="a"/>
    <w:link w:val="10"/>
    <w:uiPriority w:val="9"/>
    <w:qFormat/>
    <w:rsid w:val="009050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FE0704"/>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en-GB"/>
    </w:rPr>
  </w:style>
  <w:style w:type="paragraph" w:styleId="4">
    <w:name w:val="heading 4"/>
    <w:basedOn w:val="a"/>
    <w:next w:val="a"/>
    <w:link w:val="40"/>
    <w:uiPriority w:val="9"/>
    <w:unhideWhenUsed/>
    <w:qFormat/>
    <w:rsid w:val="00E61E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0704"/>
    <w:pPr>
      <w:ind w:left="720"/>
      <w:contextualSpacing/>
    </w:pPr>
  </w:style>
  <w:style w:type="character" w:customStyle="1" w:styleId="2">
    <w:name w:val="Основной шрифт абзаца2"/>
    <w:rsid w:val="00FE0704"/>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FE0704"/>
    <w:pPr>
      <w:spacing w:before="100" w:beforeAutospacing="1" w:after="100" w:afterAutospacing="1" w:line="240" w:lineRule="auto"/>
    </w:pPr>
    <w:rPr>
      <w:rFonts w:ascii="Times New Roman" w:hAnsi="Times New Roman"/>
      <w:sz w:val="24"/>
      <w:szCs w:val="24"/>
      <w:lang w:val="ru-RU" w:eastAsia="ru-RU"/>
    </w:rPr>
  </w:style>
  <w:style w:type="paragraph" w:styleId="a6">
    <w:name w:val="Balloon Text"/>
    <w:basedOn w:val="a"/>
    <w:link w:val="a7"/>
    <w:uiPriority w:val="99"/>
    <w:semiHidden/>
    <w:unhideWhenUsed/>
    <w:rsid w:val="00FE070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FE0704"/>
    <w:rPr>
      <w:rFonts w:ascii="Tahoma" w:eastAsia="Times New Roman" w:hAnsi="Tahoma" w:cs="Tahoma"/>
      <w:sz w:val="16"/>
      <w:szCs w:val="16"/>
      <w:lang w:eastAsia="uk-UA"/>
    </w:rPr>
  </w:style>
  <w:style w:type="character" w:customStyle="1" w:styleId="30">
    <w:name w:val="Заголовок 3 Знак"/>
    <w:basedOn w:val="a0"/>
    <w:link w:val="3"/>
    <w:uiPriority w:val="9"/>
    <w:rsid w:val="00FE0704"/>
    <w:rPr>
      <w:rFonts w:asciiTheme="majorHAnsi" w:eastAsiaTheme="majorEastAsia" w:hAnsiTheme="majorHAnsi" w:cstheme="majorBidi"/>
      <w:b/>
      <w:bCs/>
      <w:color w:val="4F81BD" w:themeColor="accent1"/>
      <w:sz w:val="20"/>
      <w:szCs w:val="20"/>
      <w:lang w:eastAsia="en-GB"/>
    </w:rPr>
  </w:style>
  <w:style w:type="paragraph" w:customStyle="1" w:styleId="20">
    <w:name w:val="Обычный2"/>
    <w:qFormat/>
    <w:rsid w:val="00FE0704"/>
    <w:pPr>
      <w:spacing w:after="0" w:line="240" w:lineRule="auto"/>
    </w:pPr>
    <w:rPr>
      <w:rFonts w:ascii="Times New Roman" w:eastAsia="Times New Roman" w:hAnsi="Times New Roman" w:cs="Times New Roman"/>
      <w:sz w:val="20"/>
      <w:szCs w:val="20"/>
      <w:lang w:eastAsia="uk-UA"/>
    </w:rPr>
  </w:style>
  <w:style w:type="table" w:styleId="a8">
    <w:name w:val="Table Grid"/>
    <w:basedOn w:val="a1"/>
    <w:uiPriority w:val="39"/>
    <w:rsid w:val="000F66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rsid w:val="003517AA"/>
    <w:pPr>
      <w:ind w:left="720"/>
      <w:contextualSpacing/>
    </w:pPr>
    <w:rPr>
      <w:rFonts w:ascii="Times New Roman" w:hAnsi="Times New Roman"/>
      <w:sz w:val="24"/>
      <w:lang w:eastAsia="en-US"/>
    </w:rPr>
  </w:style>
  <w:style w:type="paragraph" w:styleId="a9">
    <w:name w:val="header"/>
    <w:basedOn w:val="a"/>
    <w:link w:val="aa"/>
    <w:uiPriority w:val="99"/>
    <w:unhideWhenUsed/>
    <w:rsid w:val="00C0783A"/>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0783A"/>
    <w:rPr>
      <w:rFonts w:ascii="Calibri" w:eastAsia="Times New Roman" w:hAnsi="Calibri" w:cs="Times New Roman"/>
      <w:lang w:eastAsia="uk-UA"/>
    </w:rPr>
  </w:style>
  <w:style w:type="paragraph" w:styleId="ab">
    <w:name w:val="footer"/>
    <w:basedOn w:val="a"/>
    <w:link w:val="ac"/>
    <w:uiPriority w:val="99"/>
    <w:unhideWhenUsed/>
    <w:rsid w:val="00C0783A"/>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0783A"/>
    <w:rPr>
      <w:rFonts w:ascii="Calibri" w:eastAsia="Times New Roman" w:hAnsi="Calibri" w:cs="Times New Roman"/>
      <w:lang w:eastAsia="uk-UA"/>
    </w:rPr>
  </w:style>
  <w:style w:type="character" w:customStyle="1" w:styleId="40">
    <w:name w:val="Заголовок 4 Знак"/>
    <w:basedOn w:val="a0"/>
    <w:link w:val="4"/>
    <w:uiPriority w:val="9"/>
    <w:rsid w:val="00E61E96"/>
    <w:rPr>
      <w:rFonts w:asciiTheme="majorHAnsi" w:eastAsiaTheme="majorEastAsia" w:hAnsiTheme="majorHAnsi" w:cstheme="majorBidi"/>
      <w:b/>
      <w:bCs/>
      <w:i/>
      <w:iCs/>
      <w:color w:val="4F81BD" w:themeColor="accent1"/>
      <w:lang w:eastAsia="uk-UA"/>
    </w:rPr>
  </w:style>
  <w:style w:type="character" w:styleId="ad">
    <w:name w:val="Hyperlink"/>
    <w:basedOn w:val="a0"/>
    <w:uiPriority w:val="99"/>
    <w:unhideWhenUsed/>
    <w:rsid w:val="00E61E96"/>
    <w:rPr>
      <w:color w:val="0000FF"/>
      <w:u w:val="single"/>
    </w:rPr>
  </w:style>
  <w:style w:type="character" w:customStyle="1" w:styleId="10">
    <w:name w:val="Заголовок 1 Знак"/>
    <w:basedOn w:val="a0"/>
    <w:link w:val="1"/>
    <w:uiPriority w:val="9"/>
    <w:rsid w:val="0090507A"/>
    <w:rPr>
      <w:rFonts w:asciiTheme="majorHAnsi" w:eastAsiaTheme="majorEastAsia" w:hAnsiTheme="majorHAnsi" w:cstheme="majorBidi"/>
      <w:color w:val="365F91" w:themeColor="accent1" w:themeShade="BF"/>
      <w:sz w:val="32"/>
      <w:szCs w:val="32"/>
      <w:lang w:eastAsia="uk-UA"/>
    </w:rPr>
  </w:style>
  <w:style w:type="paragraph" w:customStyle="1" w:styleId="cdt4ke">
    <w:name w:val="cdt4ke"/>
    <w:basedOn w:val="a"/>
    <w:rsid w:val="0090507A"/>
    <w:pPr>
      <w:spacing w:before="100" w:beforeAutospacing="1" w:after="100" w:afterAutospacing="1" w:line="240" w:lineRule="auto"/>
    </w:pPr>
    <w:rPr>
      <w:rFonts w:ascii="Times New Roman" w:hAnsi="Times New Roman"/>
      <w:sz w:val="24"/>
      <w:szCs w:val="24"/>
    </w:rPr>
  </w:style>
  <w:style w:type="paragraph" w:styleId="ae">
    <w:name w:val="No Spacing"/>
    <w:uiPriority w:val="1"/>
    <w:qFormat/>
    <w:rsid w:val="00901E08"/>
    <w:pPr>
      <w:spacing w:after="0" w:line="240" w:lineRule="auto"/>
    </w:pPr>
    <w:rPr>
      <w:rFonts w:eastAsiaTheme="minorEastAsia"/>
      <w:lang w:eastAsia="uk-UA"/>
    </w:rPr>
  </w:style>
  <w:style w:type="character" w:styleId="af">
    <w:name w:val="Strong"/>
    <w:basedOn w:val="a0"/>
    <w:uiPriority w:val="22"/>
    <w:qFormat/>
    <w:rsid w:val="008024C8"/>
    <w:rPr>
      <w:b/>
      <w:bCs/>
    </w:rPr>
  </w:style>
  <w:style w:type="table" w:customStyle="1" w:styleId="12">
    <w:name w:val="Сітка таблиці1"/>
    <w:basedOn w:val="a1"/>
    <w:next w:val="a8"/>
    <w:uiPriority w:val="39"/>
    <w:rsid w:val="00C4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8"/>
    <w:uiPriority w:val="39"/>
    <w:rsid w:val="0074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4B4CC8"/>
    <w:rPr>
      <w:rFonts w:ascii="Times New Roman" w:eastAsia="Times New Roman" w:hAnsi="Times New Roman" w:cs="Times New Roman"/>
      <w:sz w:val="24"/>
      <w:szCs w:val="24"/>
      <w:lang w:val="ru-RU" w:eastAsia="ru-RU"/>
    </w:rPr>
  </w:style>
  <w:style w:type="paragraph" w:customStyle="1" w:styleId="13">
    <w:name w:val="Звичайний1"/>
    <w:qFormat/>
    <w:rsid w:val="004B4CC8"/>
    <w:pPr>
      <w:spacing w:after="0" w:line="240" w:lineRule="auto"/>
    </w:pPr>
    <w:rPr>
      <w:rFonts w:ascii="Times New Roman" w:eastAsia="Times New Roman" w:hAnsi="Times New Roman" w:cs="Times New Roman"/>
      <w:sz w:val="20"/>
      <w:szCs w:val="20"/>
      <w:lang w:eastAsia="uk-UA"/>
    </w:rPr>
  </w:style>
  <w:style w:type="character" w:customStyle="1" w:styleId="14">
    <w:name w:val="Гіперпосилання1"/>
    <w:rsid w:val="004B4CC8"/>
    <w:rPr>
      <w:color w:val="0000FF"/>
      <w:u w:val="single"/>
    </w:rPr>
  </w:style>
  <w:style w:type="table" w:customStyle="1" w:styleId="31">
    <w:name w:val="Сітка таблиці3"/>
    <w:basedOn w:val="a1"/>
    <w:next w:val="a8"/>
    <w:uiPriority w:val="39"/>
    <w:rsid w:val="00617A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6B437C"/>
    <w:rPr>
      <w:rFonts w:ascii="Times New Roman" w:hAnsi="Times New Roman" w:cs="Times New Roman"/>
      <w:color w:val="000000"/>
      <w:sz w:val="28"/>
      <w:szCs w:val="28"/>
      <w:shd w:val="clear" w:color="auto" w:fill="FFFFFF"/>
    </w:rPr>
  </w:style>
  <w:style w:type="paragraph" w:customStyle="1" w:styleId="23">
    <w:name w:val="Основной текст (2)"/>
    <w:basedOn w:val="a"/>
    <w:link w:val="22"/>
    <w:rsid w:val="006B437C"/>
    <w:pPr>
      <w:widowControl w:val="0"/>
      <w:shd w:val="clear" w:color="auto" w:fill="FFFFFF"/>
      <w:spacing w:after="0" w:line="317" w:lineRule="exact"/>
    </w:pPr>
    <w:rPr>
      <w:rFonts w:ascii="Times New Roman" w:eastAsiaTheme="minorHAnsi" w:hAnsi="Times New Roman"/>
      <w:color w:val="000000"/>
      <w:sz w:val="28"/>
      <w:szCs w:val="28"/>
      <w:lang w:eastAsia="en-US"/>
    </w:rPr>
  </w:style>
  <w:style w:type="paragraph" w:styleId="af0">
    <w:name w:val="Title"/>
    <w:basedOn w:val="a"/>
    <w:next w:val="af1"/>
    <w:link w:val="af2"/>
    <w:uiPriority w:val="10"/>
    <w:qFormat/>
    <w:rsid w:val="006B437C"/>
    <w:pPr>
      <w:keepNext/>
      <w:suppressAutoHyphens/>
      <w:spacing w:before="240" w:after="120" w:line="240" w:lineRule="auto"/>
    </w:pPr>
    <w:rPr>
      <w:rFonts w:ascii="Times New Roman" w:hAnsi="Times New Roman"/>
      <w:kern w:val="2"/>
      <w:sz w:val="28"/>
      <w:szCs w:val="28"/>
      <w:lang w:eastAsia="zh-CN" w:bidi="hi-IN"/>
    </w:rPr>
  </w:style>
  <w:style w:type="character" w:customStyle="1" w:styleId="af2">
    <w:name w:val="Назва Знак"/>
    <w:basedOn w:val="a0"/>
    <w:link w:val="af0"/>
    <w:uiPriority w:val="10"/>
    <w:rsid w:val="006B437C"/>
    <w:rPr>
      <w:rFonts w:ascii="Times New Roman" w:eastAsia="Times New Roman" w:hAnsi="Times New Roman" w:cs="Times New Roman"/>
      <w:kern w:val="2"/>
      <w:sz w:val="28"/>
      <w:szCs w:val="28"/>
      <w:lang w:eastAsia="zh-CN" w:bidi="hi-IN"/>
    </w:rPr>
  </w:style>
  <w:style w:type="paragraph" w:styleId="af1">
    <w:name w:val="Body Text"/>
    <w:basedOn w:val="a"/>
    <w:link w:val="af3"/>
    <w:uiPriority w:val="99"/>
    <w:semiHidden/>
    <w:unhideWhenUsed/>
    <w:rsid w:val="006B437C"/>
    <w:pPr>
      <w:spacing w:after="120"/>
    </w:pPr>
  </w:style>
  <w:style w:type="character" w:customStyle="1" w:styleId="af3">
    <w:name w:val="Основний текст Знак"/>
    <w:basedOn w:val="a0"/>
    <w:link w:val="af1"/>
    <w:uiPriority w:val="99"/>
    <w:semiHidden/>
    <w:rsid w:val="006B437C"/>
    <w:rPr>
      <w:rFonts w:ascii="Calibri" w:eastAsia="Times New Roman" w:hAnsi="Calibri" w:cs="Times New Roman"/>
      <w:lang w:eastAsia="uk-UA"/>
    </w:rPr>
  </w:style>
  <w:style w:type="table" w:customStyle="1" w:styleId="41">
    <w:name w:val="Сітка таблиці4"/>
    <w:basedOn w:val="a1"/>
    <w:next w:val="a8"/>
    <w:uiPriority w:val="39"/>
    <w:rsid w:val="00E641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ітка таблиці5"/>
    <w:basedOn w:val="a1"/>
    <w:next w:val="a8"/>
    <w:uiPriority w:val="39"/>
    <w:rsid w:val="000D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39"/>
    <w:rsid w:val="00C40D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7448">
      <w:bodyDiv w:val="1"/>
      <w:marLeft w:val="0"/>
      <w:marRight w:val="0"/>
      <w:marTop w:val="0"/>
      <w:marBottom w:val="0"/>
      <w:divBdr>
        <w:top w:val="none" w:sz="0" w:space="0" w:color="auto"/>
        <w:left w:val="none" w:sz="0" w:space="0" w:color="auto"/>
        <w:bottom w:val="none" w:sz="0" w:space="0" w:color="auto"/>
        <w:right w:val="none" w:sz="0" w:space="0" w:color="auto"/>
      </w:divBdr>
    </w:div>
    <w:div w:id="25564183">
      <w:bodyDiv w:val="1"/>
      <w:marLeft w:val="0"/>
      <w:marRight w:val="0"/>
      <w:marTop w:val="0"/>
      <w:marBottom w:val="0"/>
      <w:divBdr>
        <w:top w:val="none" w:sz="0" w:space="0" w:color="auto"/>
        <w:left w:val="none" w:sz="0" w:space="0" w:color="auto"/>
        <w:bottom w:val="none" w:sz="0" w:space="0" w:color="auto"/>
        <w:right w:val="none" w:sz="0" w:space="0" w:color="auto"/>
      </w:divBdr>
    </w:div>
    <w:div w:id="27608585">
      <w:bodyDiv w:val="1"/>
      <w:marLeft w:val="0"/>
      <w:marRight w:val="0"/>
      <w:marTop w:val="0"/>
      <w:marBottom w:val="0"/>
      <w:divBdr>
        <w:top w:val="none" w:sz="0" w:space="0" w:color="auto"/>
        <w:left w:val="none" w:sz="0" w:space="0" w:color="auto"/>
        <w:bottom w:val="none" w:sz="0" w:space="0" w:color="auto"/>
        <w:right w:val="none" w:sz="0" w:space="0" w:color="auto"/>
      </w:divBdr>
    </w:div>
    <w:div w:id="33309506">
      <w:bodyDiv w:val="1"/>
      <w:marLeft w:val="0"/>
      <w:marRight w:val="0"/>
      <w:marTop w:val="0"/>
      <w:marBottom w:val="0"/>
      <w:divBdr>
        <w:top w:val="none" w:sz="0" w:space="0" w:color="auto"/>
        <w:left w:val="none" w:sz="0" w:space="0" w:color="auto"/>
        <w:bottom w:val="none" w:sz="0" w:space="0" w:color="auto"/>
        <w:right w:val="none" w:sz="0" w:space="0" w:color="auto"/>
      </w:divBdr>
    </w:div>
    <w:div w:id="45766222">
      <w:bodyDiv w:val="1"/>
      <w:marLeft w:val="0"/>
      <w:marRight w:val="0"/>
      <w:marTop w:val="0"/>
      <w:marBottom w:val="0"/>
      <w:divBdr>
        <w:top w:val="none" w:sz="0" w:space="0" w:color="auto"/>
        <w:left w:val="none" w:sz="0" w:space="0" w:color="auto"/>
        <w:bottom w:val="none" w:sz="0" w:space="0" w:color="auto"/>
        <w:right w:val="none" w:sz="0" w:space="0" w:color="auto"/>
      </w:divBdr>
    </w:div>
    <w:div w:id="47152701">
      <w:bodyDiv w:val="1"/>
      <w:marLeft w:val="0"/>
      <w:marRight w:val="0"/>
      <w:marTop w:val="0"/>
      <w:marBottom w:val="0"/>
      <w:divBdr>
        <w:top w:val="none" w:sz="0" w:space="0" w:color="auto"/>
        <w:left w:val="none" w:sz="0" w:space="0" w:color="auto"/>
        <w:bottom w:val="none" w:sz="0" w:space="0" w:color="auto"/>
        <w:right w:val="none" w:sz="0" w:space="0" w:color="auto"/>
      </w:divBdr>
    </w:div>
    <w:div w:id="61149978">
      <w:bodyDiv w:val="1"/>
      <w:marLeft w:val="0"/>
      <w:marRight w:val="0"/>
      <w:marTop w:val="0"/>
      <w:marBottom w:val="0"/>
      <w:divBdr>
        <w:top w:val="none" w:sz="0" w:space="0" w:color="auto"/>
        <w:left w:val="none" w:sz="0" w:space="0" w:color="auto"/>
        <w:bottom w:val="none" w:sz="0" w:space="0" w:color="auto"/>
        <w:right w:val="none" w:sz="0" w:space="0" w:color="auto"/>
      </w:divBdr>
    </w:div>
    <w:div w:id="93718297">
      <w:bodyDiv w:val="1"/>
      <w:marLeft w:val="0"/>
      <w:marRight w:val="0"/>
      <w:marTop w:val="0"/>
      <w:marBottom w:val="0"/>
      <w:divBdr>
        <w:top w:val="none" w:sz="0" w:space="0" w:color="auto"/>
        <w:left w:val="none" w:sz="0" w:space="0" w:color="auto"/>
        <w:bottom w:val="none" w:sz="0" w:space="0" w:color="auto"/>
        <w:right w:val="none" w:sz="0" w:space="0" w:color="auto"/>
      </w:divBdr>
    </w:div>
    <w:div w:id="102964050">
      <w:bodyDiv w:val="1"/>
      <w:marLeft w:val="0"/>
      <w:marRight w:val="0"/>
      <w:marTop w:val="0"/>
      <w:marBottom w:val="0"/>
      <w:divBdr>
        <w:top w:val="none" w:sz="0" w:space="0" w:color="auto"/>
        <w:left w:val="none" w:sz="0" w:space="0" w:color="auto"/>
        <w:bottom w:val="none" w:sz="0" w:space="0" w:color="auto"/>
        <w:right w:val="none" w:sz="0" w:space="0" w:color="auto"/>
      </w:divBdr>
    </w:div>
    <w:div w:id="151531709">
      <w:bodyDiv w:val="1"/>
      <w:marLeft w:val="0"/>
      <w:marRight w:val="0"/>
      <w:marTop w:val="0"/>
      <w:marBottom w:val="0"/>
      <w:divBdr>
        <w:top w:val="none" w:sz="0" w:space="0" w:color="auto"/>
        <w:left w:val="none" w:sz="0" w:space="0" w:color="auto"/>
        <w:bottom w:val="none" w:sz="0" w:space="0" w:color="auto"/>
        <w:right w:val="none" w:sz="0" w:space="0" w:color="auto"/>
      </w:divBdr>
    </w:div>
    <w:div w:id="196165477">
      <w:bodyDiv w:val="1"/>
      <w:marLeft w:val="0"/>
      <w:marRight w:val="0"/>
      <w:marTop w:val="0"/>
      <w:marBottom w:val="0"/>
      <w:divBdr>
        <w:top w:val="none" w:sz="0" w:space="0" w:color="auto"/>
        <w:left w:val="none" w:sz="0" w:space="0" w:color="auto"/>
        <w:bottom w:val="none" w:sz="0" w:space="0" w:color="auto"/>
        <w:right w:val="none" w:sz="0" w:space="0" w:color="auto"/>
      </w:divBdr>
    </w:div>
    <w:div w:id="196701756">
      <w:bodyDiv w:val="1"/>
      <w:marLeft w:val="0"/>
      <w:marRight w:val="0"/>
      <w:marTop w:val="0"/>
      <w:marBottom w:val="0"/>
      <w:divBdr>
        <w:top w:val="none" w:sz="0" w:space="0" w:color="auto"/>
        <w:left w:val="none" w:sz="0" w:space="0" w:color="auto"/>
        <w:bottom w:val="none" w:sz="0" w:space="0" w:color="auto"/>
        <w:right w:val="none" w:sz="0" w:space="0" w:color="auto"/>
      </w:divBdr>
    </w:div>
    <w:div w:id="202792218">
      <w:bodyDiv w:val="1"/>
      <w:marLeft w:val="0"/>
      <w:marRight w:val="0"/>
      <w:marTop w:val="0"/>
      <w:marBottom w:val="0"/>
      <w:divBdr>
        <w:top w:val="none" w:sz="0" w:space="0" w:color="auto"/>
        <w:left w:val="none" w:sz="0" w:space="0" w:color="auto"/>
        <w:bottom w:val="none" w:sz="0" w:space="0" w:color="auto"/>
        <w:right w:val="none" w:sz="0" w:space="0" w:color="auto"/>
      </w:divBdr>
    </w:div>
    <w:div w:id="267398379">
      <w:bodyDiv w:val="1"/>
      <w:marLeft w:val="0"/>
      <w:marRight w:val="0"/>
      <w:marTop w:val="0"/>
      <w:marBottom w:val="0"/>
      <w:divBdr>
        <w:top w:val="none" w:sz="0" w:space="0" w:color="auto"/>
        <w:left w:val="none" w:sz="0" w:space="0" w:color="auto"/>
        <w:bottom w:val="none" w:sz="0" w:space="0" w:color="auto"/>
        <w:right w:val="none" w:sz="0" w:space="0" w:color="auto"/>
      </w:divBdr>
    </w:div>
    <w:div w:id="299962664">
      <w:bodyDiv w:val="1"/>
      <w:marLeft w:val="0"/>
      <w:marRight w:val="0"/>
      <w:marTop w:val="0"/>
      <w:marBottom w:val="0"/>
      <w:divBdr>
        <w:top w:val="none" w:sz="0" w:space="0" w:color="auto"/>
        <w:left w:val="none" w:sz="0" w:space="0" w:color="auto"/>
        <w:bottom w:val="none" w:sz="0" w:space="0" w:color="auto"/>
        <w:right w:val="none" w:sz="0" w:space="0" w:color="auto"/>
      </w:divBdr>
    </w:div>
    <w:div w:id="318461444">
      <w:bodyDiv w:val="1"/>
      <w:marLeft w:val="0"/>
      <w:marRight w:val="0"/>
      <w:marTop w:val="0"/>
      <w:marBottom w:val="0"/>
      <w:divBdr>
        <w:top w:val="none" w:sz="0" w:space="0" w:color="auto"/>
        <w:left w:val="none" w:sz="0" w:space="0" w:color="auto"/>
        <w:bottom w:val="none" w:sz="0" w:space="0" w:color="auto"/>
        <w:right w:val="none" w:sz="0" w:space="0" w:color="auto"/>
      </w:divBdr>
    </w:div>
    <w:div w:id="426730307">
      <w:bodyDiv w:val="1"/>
      <w:marLeft w:val="0"/>
      <w:marRight w:val="0"/>
      <w:marTop w:val="0"/>
      <w:marBottom w:val="0"/>
      <w:divBdr>
        <w:top w:val="none" w:sz="0" w:space="0" w:color="auto"/>
        <w:left w:val="none" w:sz="0" w:space="0" w:color="auto"/>
        <w:bottom w:val="none" w:sz="0" w:space="0" w:color="auto"/>
        <w:right w:val="none" w:sz="0" w:space="0" w:color="auto"/>
      </w:divBdr>
    </w:div>
    <w:div w:id="445663253">
      <w:bodyDiv w:val="1"/>
      <w:marLeft w:val="0"/>
      <w:marRight w:val="0"/>
      <w:marTop w:val="0"/>
      <w:marBottom w:val="0"/>
      <w:divBdr>
        <w:top w:val="none" w:sz="0" w:space="0" w:color="auto"/>
        <w:left w:val="none" w:sz="0" w:space="0" w:color="auto"/>
        <w:bottom w:val="none" w:sz="0" w:space="0" w:color="auto"/>
        <w:right w:val="none" w:sz="0" w:space="0" w:color="auto"/>
      </w:divBdr>
    </w:div>
    <w:div w:id="459570453">
      <w:bodyDiv w:val="1"/>
      <w:marLeft w:val="0"/>
      <w:marRight w:val="0"/>
      <w:marTop w:val="0"/>
      <w:marBottom w:val="0"/>
      <w:divBdr>
        <w:top w:val="none" w:sz="0" w:space="0" w:color="auto"/>
        <w:left w:val="none" w:sz="0" w:space="0" w:color="auto"/>
        <w:bottom w:val="none" w:sz="0" w:space="0" w:color="auto"/>
        <w:right w:val="none" w:sz="0" w:space="0" w:color="auto"/>
      </w:divBdr>
    </w:div>
    <w:div w:id="463887665">
      <w:bodyDiv w:val="1"/>
      <w:marLeft w:val="0"/>
      <w:marRight w:val="0"/>
      <w:marTop w:val="0"/>
      <w:marBottom w:val="0"/>
      <w:divBdr>
        <w:top w:val="none" w:sz="0" w:space="0" w:color="auto"/>
        <w:left w:val="none" w:sz="0" w:space="0" w:color="auto"/>
        <w:bottom w:val="none" w:sz="0" w:space="0" w:color="auto"/>
        <w:right w:val="none" w:sz="0" w:space="0" w:color="auto"/>
      </w:divBdr>
    </w:div>
    <w:div w:id="500046262">
      <w:bodyDiv w:val="1"/>
      <w:marLeft w:val="0"/>
      <w:marRight w:val="0"/>
      <w:marTop w:val="0"/>
      <w:marBottom w:val="0"/>
      <w:divBdr>
        <w:top w:val="none" w:sz="0" w:space="0" w:color="auto"/>
        <w:left w:val="none" w:sz="0" w:space="0" w:color="auto"/>
        <w:bottom w:val="none" w:sz="0" w:space="0" w:color="auto"/>
        <w:right w:val="none" w:sz="0" w:space="0" w:color="auto"/>
      </w:divBdr>
    </w:div>
    <w:div w:id="503319370">
      <w:bodyDiv w:val="1"/>
      <w:marLeft w:val="0"/>
      <w:marRight w:val="0"/>
      <w:marTop w:val="0"/>
      <w:marBottom w:val="0"/>
      <w:divBdr>
        <w:top w:val="none" w:sz="0" w:space="0" w:color="auto"/>
        <w:left w:val="none" w:sz="0" w:space="0" w:color="auto"/>
        <w:bottom w:val="none" w:sz="0" w:space="0" w:color="auto"/>
        <w:right w:val="none" w:sz="0" w:space="0" w:color="auto"/>
      </w:divBdr>
    </w:div>
    <w:div w:id="523904819">
      <w:bodyDiv w:val="1"/>
      <w:marLeft w:val="0"/>
      <w:marRight w:val="0"/>
      <w:marTop w:val="0"/>
      <w:marBottom w:val="0"/>
      <w:divBdr>
        <w:top w:val="none" w:sz="0" w:space="0" w:color="auto"/>
        <w:left w:val="none" w:sz="0" w:space="0" w:color="auto"/>
        <w:bottom w:val="none" w:sz="0" w:space="0" w:color="auto"/>
        <w:right w:val="none" w:sz="0" w:space="0" w:color="auto"/>
      </w:divBdr>
    </w:div>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539368228">
      <w:bodyDiv w:val="1"/>
      <w:marLeft w:val="0"/>
      <w:marRight w:val="0"/>
      <w:marTop w:val="0"/>
      <w:marBottom w:val="0"/>
      <w:divBdr>
        <w:top w:val="none" w:sz="0" w:space="0" w:color="auto"/>
        <w:left w:val="none" w:sz="0" w:space="0" w:color="auto"/>
        <w:bottom w:val="none" w:sz="0" w:space="0" w:color="auto"/>
        <w:right w:val="none" w:sz="0" w:space="0" w:color="auto"/>
      </w:divBdr>
    </w:div>
    <w:div w:id="612202681">
      <w:bodyDiv w:val="1"/>
      <w:marLeft w:val="0"/>
      <w:marRight w:val="0"/>
      <w:marTop w:val="0"/>
      <w:marBottom w:val="0"/>
      <w:divBdr>
        <w:top w:val="none" w:sz="0" w:space="0" w:color="auto"/>
        <w:left w:val="none" w:sz="0" w:space="0" w:color="auto"/>
        <w:bottom w:val="none" w:sz="0" w:space="0" w:color="auto"/>
        <w:right w:val="none" w:sz="0" w:space="0" w:color="auto"/>
      </w:divBdr>
    </w:div>
    <w:div w:id="628901014">
      <w:bodyDiv w:val="1"/>
      <w:marLeft w:val="0"/>
      <w:marRight w:val="0"/>
      <w:marTop w:val="0"/>
      <w:marBottom w:val="0"/>
      <w:divBdr>
        <w:top w:val="none" w:sz="0" w:space="0" w:color="auto"/>
        <w:left w:val="none" w:sz="0" w:space="0" w:color="auto"/>
        <w:bottom w:val="none" w:sz="0" w:space="0" w:color="auto"/>
        <w:right w:val="none" w:sz="0" w:space="0" w:color="auto"/>
      </w:divBdr>
    </w:div>
    <w:div w:id="636227032">
      <w:bodyDiv w:val="1"/>
      <w:marLeft w:val="0"/>
      <w:marRight w:val="0"/>
      <w:marTop w:val="0"/>
      <w:marBottom w:val="0"/>
      <w:divBdr>
        <w:top w:val="none" w:sz="0" w:space="0" w:color="auto"/>
        <w:left w:val="none" w:sz="0" w:space="0" w:color="auto"/>
        <w:bottom w:val="none" w:sz="0" w:space="0" w:color="auto"/>
        <w:right w:val="none" w:sz="0" w:space="0" w:color="auto"/>
      </w:divBdr>
    </w:div>
    <w:div w:id="646789173">
      <w:bodyDiv w:val="1"/>
      <w:marLeft w:val="0"/>
      <w:marRight w:val="0"/>
      <w:marTop w:val="0"/>
      <w:marBottom w:val="0"/>
      <w:divBdr>
        <w:top w:val="none" w:sz="0" w:space="0" w:color="auto"/>
        <w:left w:val="none" w:sz="0" w:space="0" w:color="auto"/>
        <w:bottom w:val="none" w:sz="0" w:space="0" w:color="auto"/>
        <w:right w:val="none" w:sz="0" w:space="0" w:color="auto"/>
      </w:divBdr>
    </w:div>
    <w:div w:id="668409943">
      <w:bodyDiv w:val="1"/>
      <w:marLeft w:val="0"/>
      <w:marRight w:val="0"/>
      <w:marTop w:val="0"/>
      <w:marBottom w:val="0"/>
      <w:divBdr>
        <w:top w:val="none" w:sz="0" w:space="0" w:color="auto"/>
        <w:left w:val="none" w:sz="0" w:space="0" w:color="auto"/>
        <w:bottom w:val="none" w:sz="0" w:space="0" w:color="auto"/>
        <w:right w:val="none" w:sz="0" w:space="0" w:color="auto"/>
      </w:divBdr>
    </w:div>
    <w:div w:id="687027322">
      <w:bodyDiv w:val="1"/>
      <w:marLeft w:val="0"/>
      <w:marRight w:val="0"/>
      <w:marTop w:val="0"/>
      <w:marBottom w:val="0"/>
      <w:divBdr>
        <w:top w:val="none" w:sz="0" w:space="0" w:color="auto"/>
        <w:left w:val="none" w:sz="0" w:space="0" w:color="auto"/>
        <w:bottom w:val="none" w:sz="0" w:space="0" w:color="auto"/>
        <w:right w:val="none" w:sz="0" w:space="0" w:color="auto"/>
      </w:divBdr>
    </w:div>
    <w:div w:id="758910481">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784466110">
      <w:bodyDiv w:val="1"/>
      <w:marLeft w:val="0"/>
      <w:marRight w:val="0"/>
      <w:marTop w:val="0"/>
      <w:marBottom w:val="0"/>
      <w:divBdr>
        <w:top w:val="none" w:sz="0" w:space="0" w:color="auto"/>
        <w:left w:val="none" w:sz="0" w:space="0" w:color="auto"/>
        <w:bottom w:val="none" w:sz="0" w:space="0" w:color="auto"/>
        <w:right w:val="none" w:sz="0" w:space="0" w:color="auto"/>
      </w:divBdr>
    </w:div>
    <w:div w:id="845365792">
      <w:bodyDiv w:val="1"/>
      <w:marLeft w:val="0"/>
      <w:marRight w:val="0"/>
      <w:marTop w:val="0"/>
      <w:marBottom w:val="0"/>
      <w:divBdr>
        <w:top w:val="none" w:sz="0" w:space="0" w:color="auto"/>
        <w:left w:val="none" w:sz="0" w:space="0" w:color="auto"/>
        <w:bottom w:val="none" w:sz="0" w:space="0" w:color="auto"/>
        <w:right w:val="none" w:sz="0" w:space="0" w:color="auto"/>
      </w:divBdr>
    </w:div>
    <w:div w:id="847642770">
      <w:bodyDiv w:val="1"/>
      <w:marLeft w:val="0"/>
      <w:marRight w:val="0"/>
      <w:marTop w:val="0"/>
      <w:marBottom w:val="0"/>
      <w:divBdr>
        <w:top w:val="none" w:sz="0" w:space="0" w:color="auto"/>
        <w:left w:val="none" w:sz="0" w:space="0" w:color="auto"/>
        <w:bottom w:val="none" w:sz="0" w:space="0" w:color="auto"/>
        <w:right w:val="none" w:sz="0" w:space="0" w:color="auto"/>
      </w:divBdr>
    </w:div>
    <w:div w:id="850948189">
      <w:bodyDiv w:val="1"/>
      <w:marLeft w:val="0"/>
      <w:marRight w:val="0"/>
      <w:marTop w:val="0"/>
      <w:marBottom w:val="0"/>
      <w:divBdr>
        <w:top w:val="none" w:sz="0" w:space="0" w:color="auto"/>
        <w:left w:val="none" w:sz="0" w:space="0" w:color="auto"/>
        <w:bottom w:val="none" w:sz="0" w:space="0" w:color="auto"/>
        <w:right w:val="none" w:sz="0" w:space="0" w:color="auto"/>
      </w:divBdr>
    </w:div>
    <w:div w:id="862279824">
      <w:bodyDiv w:val="1"/>
      <w:marLeft w:val="0"/>
      <w:marRight w:val="0"/>
      <w:marTop w:val="0"/>
      <w:marBottom w:val="0"/>
      <w:divBdr>
        <w:top w:val="none" w:sz="0" w:space="0" w:color="auto"/>
        <w:left w:val="none" w:sz="0" w:space="0" w:color="auto"/>
        <w:bottom w:val="none" w:sz="0" w:space="0" w:color="auto"/>
        <w:right w:val="none" w:sz="0" w:space="0" w:color="auto"/>
      </w:divBdr>
    </w:div>
    <w:div w:id="926503063">
      <w:bodyDiv w:val="1"/>
      <w:marLeft w:val="0"/>
      <w:marRight w:val="0"/>
      <w:marTop w:val="0"/>
      <w:marBottom w:val="0"/>
      <w:divBdr>
        <w:top w:val="none" w:sz="0" w:space="0" w:color="auto"/>
        <w:left w:val="none" w:sz="0" w:space="0" w:color="auto"/>
        <w:bottom w:val="none" w:sz="0" w:space="0" w:color="auto"/>
        <w:right w:val="none" w:sz="0" w:space="0" w:color="auto"/>
      </w:divBdr>
    </w:div>
    <w:div w:id="930698289">
      <w:bodyDiv w:val="1"/>
      <w:marLeft w:val="0"/>
      <w:marRight w:val="0"/>
      <w:marTop w:val="0"/>
      <w:marBottom w:val="0"/>
      <w:divBdr>
        <w:top w:val="none" w:sz="0" w:space="0" w:color="auto"/>
        <w:left w:val="none" w:sz="0" w:space="0" w:color="auto"/>
        <w:bottom w:val="none" w:sz="0" w:space="0" w:color="auto"/>
        <w:right w:val="none" w:sz="0" w:space="0" w:color="auto"/>
      </w:divBdr>
    </w:div>
    <w:div w:id="943803843">
      <w:bodyDiv w:val="1"/>
      <w:marLeft w:val="0"/>
      <w:marRight w:val="0"/>
      <w:marTop w:val="0"/>
      <w:marBottom w:val="0"/>
      <w:divBdr>
        <w:top w:val="none" w:sz="0" w:space="0" w:color="auto"/>
        <w:left w:val="none" w:sz="0" w:space="0" w:color="auto"/>
        <w:bottom w:val="none" w:sz="0" w:space="0" w:color="auto"/>
        <w:right w:val="none" w:sz="0" w:space="0" w:color="auto"/>
      </w:divBdr>
    </w:div>
    <w:div w:id="1041898630">
      <w:bodyDiv w:val="1"/>
      <w:marLeft w:val="0"/>
      <w:marRight w:val="0"/>
      <w:marTop w:val="0"/>
      <w:marBottom w:val="0"/>
      <w:divBdr>
        <w:top w:val="none" w:sz="0" w:space="0" w:color="auto"/>
        <w:left w:val="none" w:sz="0" w:space="0" w:color="auto"/>
        <w:bottom w:val="none" w:sz="0" w:space="0" w:color="auto"/>
        <w:right w:val="none" w:sz="0" w:space="0" w:color="auto"/>
      </w:divBdr>
      <w:divsChild>
        <w:div w:id="1944801312">
          <w:marLeft w:val="0"/>
          <w:marRight w:val="0"/>
          <w:marTop w:val="0"/>
          <w:marBottom w:val="0"/>
          <w:divBdr>
            <w:top w:val="none" w:sz="0" w:space="0" w:color="auto"/>
            <w:left w:val="none" w:sz="0" w:space="0" w:color="auto"/>
            <w:bottom w:val="none" w:sz="0" w:space="0" w:color="auto"/>
            <w:right w:val="none" w:sz="0" w:space="0" w:color="auto"/>
          </w:divBdr>
        </w:div>
      </w:divsChild>
    </w:div>
    <w:div w:id="1044595749">
      <w:bodyDiv w:val="1"/>
      <w:marLeft w:val="0"/>
      <w:marRight w:val="0"/>
      <w:marTop w:val="0"/>
      <w:marBottom w:val="0"/>
      <w:divBdr>
        <w:top w:val="none" w:sz="0" w:space="0" w:color="auto"/>
        <w:left w:val="none" w:sz="0" w:space="0" w:color="auto"/>
        <w:bottom w:val="none" w:sz="0" w:space="0" w:color="auto"/>
        <w:right w:val="none" w:sz="0" w:space="0" w:color="auto"/>
      </w:divBdr>
    </w:div>
    <w:div w:id="1144546166">
      <w:bodyDiv w:val="1"/>
      <w:marLeft w:val="0"/>
      <w:marRight w:val="0"/>
      <w:marTop w:val="0"/>
      <w:marBottom w:val="0"/>
      <w:divBdr>
        <w:top w:val="none" w:sz="0" w:space="0" w:color="auto"/>
        <w:left w:val="none" w:sz="0" w:space="0" w:color="auto"/>
        <w:bottom w:val="none" w:sz="0" w:space="0" w:color="auto"/>
        <w:right w:val="none" w:sz="0" w:space="0" w:color="auto"/>
      </w:divBdr>
    </w:div>
    <w:div w:id="1154225286">
      <w:bodyDiv w:val="1"/>
      <w:marLeft w:val="0"/>
      <w:marRight w:val="0"/>
      <w:marTop w:val="0"/>
      <w:marBottom w:val="0"/>
      <w:divBdr>
        <w:top w:val="none" w:sz="0" w:space="0" w:color="auto"/>
        <w:left w:val="none" w:sz="0" w:space="0" w:color="auto"/>
        <w:bottom w:val="none" w:sz="0" w:space="0" w:color="auto"/>
        <w:right w:val="none" w:sz="0" w:space="0" w:color="auto"/>
      </w:divBdr>
    </w:div>
    <w:div w:id="1273247893">
      <w:bodyDiv w:val="1"/>
      <w:marLeft w:val="0"/>
      <w:marRight w:val="0"/>
      <w:marTop w:val="0"/>
      <w:marBottom w:val="0"/>
      <w:divBdr>
        <w:top w:val="none" w:sz="0" w:space="0" w:color="auto"/>
        <w:left w:val="none" w:sz="0" w:space="0" w:color="auto"/>
        <w:bottom w:val="none" w:sz="0" w:space="0" w:color="auto"/>
        <w:right w:val="none" w:sz="0" w:space="0" w:color="auto"/>
      </w:divBdr>
    </w:div>
    <w:div w:id="1317103469">
      <w:bodyDiv w:val="1"/>
      <w:marLeft w:val="0"/>
      <w:marRight w:val="0"/>
      <w:marTop w:val="0"/>
      <w:marBottom w:val="0"/>
      <w:divBdr>
        <w:top w:val="none" w:sz="0" w:space="0" w:color="auto"/>
        <w:left w:val="none" w:sz="0" w:space="0" w:color="auto"/>
        <w:bottom w:val="none" w:sz="0" w:space="0" w:color="auto"/>
        <w:right w:val="none" w:sz="0" w:space="0" w:color="auto"/>
      </w:divBdr>
    </w:div>
    <w:div w:id="1325352487">
      <w:bodyDiv w:val="1"/>
      <w:marLeft w:val="0"/>
      <w:marRight w:val="0"/>
      <w:marTop w:val="0"/>
      <w:marBottom w:val="0"/>
      <w:divBdr>
        <w:top w:val="none" w:sz="0" w:space="0" w:color="auto"/>
        <w:left w:val="none" w:sz="0" w:space="0" w:color="auto"/>
        <w:bottom w:val="none" w:sz="0" w:space="0" w:color="auto"/>
        <w:right w:val="none" w:sz="0" w:space="0" w:color="auto"/>
      </w:divBdr>
    </w:div>
    <w:div w:id="1353148469">
      <w:bodyDiv w:val="1"/>
      <w:marLeft w:val="0"/>
      <w:marRight w:val="0"/>
      <w:marTop w:val="0"/>
      <w:marBottom w:val="0"/>
      <w:divBdr>
        <w:top w:val="none" w:sz="0" w:space="0" w:color="auto"/>
        <w:left w:val="none" w:sz="0" w:space="0" w:color="auto"/>
        <w:bottom w:val="none" w:sz="0" w:space="0" w:color="auto"/>
        <w:right w:val="none" w:sz="0" w:space="0" w:color="auto"/>
      </w:divBdr>
    </w:div>
    <w:div w:id="1367369519">
      <w:bodyDiv w:val="1"/>
      <w:marLeft w:val="0"/>
      <w:marRight w:val="0"/>
      <w:marTop w:val="0"/>
      <w:marBottom w:val="0"/>
      <w:divBdr>
        <w:top w:val="none" w:sz="0" w:space="0" w:color="auto"/>
        <w:left w:val="none" w:sz="0" w:space="0" w:color="auto"/>
        <w:bottom w:val="none" w:sz="0" w:space="0" w:color="auto"/>
        <w:right w:val="none" w:sz="0" w:space="0" w:color="auto"/>
      </w:divBdr>
    </w:div>
    <w:div w:id="1391885628">
      <w:bodyDiv w:val="1"/>
      <w:marLeft w:val="0"/>
      <w:marRight w:val="0"/>
      <w:marTop w:val="0"/>
      <w:marBottom w:val="0"/>
      <w:divBdr>
        <w:top w:val="none" w:sz="0" w:space="0" w:color="auto"/>
        <w:left w:val="none" w:sz="0" w:space="0" w:color="auto"/>
        <w:bottom w:val="none" w:sz="0" w:space="0" w:color="auto"/>
        <w:right w:val="none" w:sz="0" w:space="0" w:color="auto"/>
      </w:divBdr>
    </w:div>
    <w:div w:id="1420060669">
      <w:bodyDiv w:val="1"/>
      <w:marLeft w:val="0"/>
      <w:marRight w:val="0"/>
      <w:marTop w:val="0"/>
      <w:marBottom w:val="0"/>
      <w:divBdr>
        <w:top w:val="none" w:sz="0" w:space="0" w:color="auto"/>
        <w:left w:val="none" w:sz="0" w:space="0" w:color="auto"/>
        <w:bottom w:val="none" w:sz="0" w:space="0" w:color="auto"/>
        <w:right w:val="none" w:sz="0" w:space="0" w:color="auto"/>
      </w:divBdr>
    </w:div>
    <w:div w:id="1456096968">
      <w:bodyDiv w:val="1"/>
      <w:marLeft w:val="0"/>
      <w:marRight w:val="0"/>
      <w:marTop w:val="0"/>
      <w:marBottom w:val="0"/>
      <w:divBdr>
        <w:top w:val="none" w:sz="0" w:space="0" w:color="auto"/>
        <w:left w:val="none" w:sz="0" w:space="0" w:color="auto"/>
        <w:bottom w:val="none" w:sz="0" w:space="0" w:color="auto"/>
        <w:right w:val="none" w:sz="0" w:space="0" w:color="auto"/>
      </w:divBdr>
    </w:div>
    <w:div w:id="1470903249">
      <w:bodyDiv w:val="1"/>
      <w:marLeft w:val="0"/>
      <w:marRight w:val="0"/>
      <w:marTop w:val="0"/>
      <w:marBottom w:val="0"/>
      <w:divBdr>
        <w:top w:val="none" w:sz="0" w:space="0" w:color="auto"/>
        <w:left w:val="none" w:sz="0" w:space="0" w:color="auto"/>
        <w:bottom w:val="none" w:sz="0" w:space="0" w:color="auto"/>
        <w:right w:val="none" w:sz="0" w:space="0" w:color="auto"/>
      </w:divBdr>
    </w:div>
    <w:div w:id="1532302608">
      <w:bodyDiv w:val="1"/>
      <w:marLeft w:val="0"/>
      <w:marRight w:val="0"/>
      <w:marTop w:val="0"/>
      <w:marBottom w:val="0"/>
      <w:divBdr>
        <w:top w:val="none" w:sz="0" w:space="0" w:color="auto"/>
        <w:left w:val="none" w:sz="0" w:space="0" w:color="auto"/>
        <w:bottom w:val="none" w:sz="0" w:space="0" w:color="auto"/>
        <w:right w:val="none" w:sz="0" w:space="0" w:color="auto"/>
      </w:divBdr>
    </w:div>
    <w:div w:id="1538348688">
      <w:bodyDiv w:val="1"/>
      <w:marLeft w:val="0"/>
      <w:marRight w:val="0"/>
      <w:marTop w:val="0"/>
      <w:marBottom w:val="0"/>
      <w:divBdr>
        <w:top w:val="none" w:sz="0" w:space="0" w:color="auto"/>
        <w:left w:val="none" w:sz="0" w:space="0" w:color="auto"/>
        <w:bottom w:val="none" w:sz="0" w:space="0" w:color="auto"/>
        <w:right w:val="none" w:sz="0" w:space="0" w:color="auto"/>
      </w:divBdr>
    </w:div>
    <w:div w:id="1544975961">
      <w:bodyDiv w:val="1"/>
      <w:marLeft w:val="0"/>
      <w:marRight w:val="0"/>
      <w:marTop w:val="0"/>
      <w:marBottom w:val="0"/>
      <w:divBdr>
        <w:top w:val="none" w:sz="0" w:space="0" w:color="auto"/>
        <w:left w:val="none" w:sz="0" w:space="0" w:color="auto"/>
        <w:bottom w:val="none" w:sz="0" w:space="0" w:color="auto"/>
        <w:right w:val="none" w:sz="0" w:space="0" w:color="auto"/>
      </w:divBdr>
    </w:div>
    <w:div w:id="1555386669">
      <w:bodyDiv w:val="1"/>
      <w:marLeft w:val="0"/>
      <w:marRight w:val="0"/>
      <w:marTop w:val="0"/>
      <w:marBottom w:val="0"/>
      <w:divBdr>
        <w:top w:val="none" w:sz="0" w:space="0" w:color="auto"/>
        <w:left w:val="none" w:sz="0" w:space="0" w:color="auto"/>
        <w:bottom w:val="none" w:sz="0" w:space="0" w:color="auto"/>
        <w:right w:val="none" w:sz="0" w:space="0" w:color="auto"/>
      </w:divBdr>
    </w:div>
    <w:div w:id="1607930201">
      <w:bodyDiv w:val="1"/>
      <w:marLeft w:val="0"/>
      <w:marRight w:val="0"/>
      <w:marTop w:val="0"/>
      <w:marBottom w:val="0"/>
      <w:divBdr>
        <w:top w:val="none" w:sz="0" w:space="0" w:color="auto"/>
        <w:left w:val="none" w:sz="0" w:space="0" w:color="auto"/>
        <w:bottom w:val="none" w:sz="0" w:space="0" w:color="auto"/>
        <w:right w:val="none" w:sz="0" w:space="0" w:color="auto"/>
      </w:divBdr>
    </w:div>
    <w:div w:id="1661888498">
      <w:bodyDiv w:val="1"/>
      <w:marLeft w:val="0"/>
      <w:marRight w:val="0"/>
      <w:marTop w:val="0"/>
      <w:marBottom w:val="0"/>
      <w:divBdr>
        <w:top w:val="none" w:sz="0" w:space="0" w:color="auto"/>
        <w:left w:val="none" w:sz="0" w:space="0" w:color="auto"/>
        <w:bottom w:val="none" w:sz="0" w:space="0" w:color="auto"/>
        <w:right w:val="none" w:sz="0" w:space="0" w:color="auto"/>
      </w:divBdr>
    </w:div>
    <w:div w:id="1689136372">
      <w:bodyDiv w:val="1"/>
      <w:marLeft w:val="0"/>
      <w:marRight w:val="0"/>
      <w:marTop w:val="0"/>
      <w:marBottom w:val="0"/>
      <w:divBdr>
        <w:top w:val="none" w:sz="0" w:space="0" w:color="auto"/>
        <w:left w:val="none" w:sz="0" w:space="0" w:color="auto"/>
        <w:bottom w:val="none" w:sz="0" w:space="0" w:color="auto"/>
        <w:right w:val="none" w:sz="0" w:space="0" w:color="auto"/>
      </w:divBdr>
    </w:div>
    <w:div w:id="1705641568">
      <w:bodyDiv w:val="1"/>
      <w:marLeft w:val="0"/>
      <w:marRight w:val="0"/>
      <w:marTop w:val="0"/>
      <w:marBottom w:val="0"/>
      <w:divBdr>
        <w:top w:val="none" w:sz="0" w:space="0" w:color="auto"/>
        <w:left w:val="none" w:sz="0" w:space="0" w:color="auto"/>
        <w:bottom w:val="none" w:sz="0" w:space="0" w:color="auto"/>
        <w:right w:val="none" w:sz="0" w:space="0" w:color="auto"/>
      </w:divBdr>
    </w:div>
    <w:div w:id="1705866866">
      <w:bodyDiv w:val="1"/>
      <w:marLeft w:val="0"/>
      <w:marRight w:val="0"/>
      <w:marTop w:val="0"/>
      <w:marBottom w:val="0"/>
      <w:divBdr>
        <w:top w:val="none" w:sz="0" w:space="0" w:color="auto"/>
        <w:left w:val="none" w:sz="0" w:space="0" w:color="auto"/>
        <w:bottom w:val="none" w:sz="0" w:space="0" w:color="auto"/>
        <w:right w:val="none" w:sz="0" w:space="0" w:color="auto"/>
      </w:divBdr>
    </w:div>
    <w:div w:id="1708138433">
      <w:bodyDiv w:val="1"/>
      <w:marLeft w:val="0"/>
      <w:marRight w:val="0"/>
      <w:marTop w:val="0"/>
      <w:marBottom w:val="0"/>
      <w:divBdr>
        <w:top w:val="none" w:sz="0" w:space="0" w:color="auto"/>
        <w:left w:val="none" w:sz="0" w:space="0" w:color="auto"/>
        <w:bottom w:val="none" w:sz="0" w:space="0" w:color="auto"/>
        <w:right w:val="none" w:sz="0" w:space="0" w:color="auto"/>
      </w:divBdr>
    </w:div>
    <w:div w:id="1717659937">
      <w:bodyDiv w:val="1"/>
      <w:marLeft w:val="0"/>
      <w:marRight w:val="0"/>
      <w:marTop w:val="0"/>
      <w:marBottom w:val="0"/>
      <w:divBdr>
        <w:top w:val="none" w:sz="0" w:space="0" w:color="auto"/>
        <w:left w:val="none" w:sz="0" w:space="0" w:color="auto"/>
        <w:bottom w:val="none" w:sz="0" w:space="0" w:color="auto"/>
        <w:right w:val="none" w:sz="0" w:space="0" w:color="auto"/>
      </w:divBdr>
    </w:div>
    <w:div w:id="1736196170">
      <w:bodyDiv w:val="1"/>
      <w:marLeft w:val="0"/>
      <w:marRight w:val="0"/>
      <w:marTop w:val="0"/>
      <w:marBottom w:val="0"/>
      <w:divBdr>
        <w:top w:val="none" w:sz="0" w:space="0" w:color="auto"/>
        <w:left w:val="none" w:sz="0" w:space="0" w:color="auto"/>
        <w:bottom w:val="none" w:sz="0" w:space="0" w:color="auto"/>
        <w:right w:val="none" w:sz="0" w:space="0" w:color="auto"/>
      </w:divBdr>
    </w:div>
    <w:div w:id="1738816654">
      <w:bodyDiv w:val="1"/>
      <w:marLeft w:val="0"/>
      <w:marRight w:val="0"/>
      <w:marTop w:val="0"/>
      <w:marBottom w:val="0"/>
      <w:divBdr>
        <w:top w:val="none" w:sz="0" w:space="0" w:color="auto"/>
        <w:left w:val="none" w:sz="0" w:space="0" w:color="auto"/>
        <w:bottom w:val="none" w:sz="0" w:space="0" w:color="auto"/>
        <w:right w:val="none" w:sz="0" w:space="0" w:color="auto"/>
      </w:divBdr>
    </w:div>
    <w:div w:id="1746609855">
      <w:bodyDiv w:val="1"/>
      <w:marLeft w:val="0"/>
      <w:marRight w:val="0"/>
      <w:marTop w:val="0"/>
      <w:marBottom w:val="0"/>
      <w:divBdr>
        <w:top w:val="none" w:sz="0" w:space="0" w:color="auto"/>
        <w:left w:val="none" w:sz="0" w:space="0" w:color="auto"/>
        <w:bottom w:val="none" w:sz="0" w:space="0" w:color="auto"/>
        <w:right w:val="none" w:sz="0" w:space="0" w:color="auto"/>
      </w:divBdr>
    </w:div>
    <w:div w:id="1829399484">
      <w:bodyDiv w:val="1"/>
      <w:marLeft w:val="0"/>
      <w:marRight w:val="0"/>
      <w:marTop w:val="0"/>
      <w:marBottom w:val="0"/>
      <w:divBdr>
        <w:top w:val="none" w:sz="0" w:space="0" w:color="auto"/>
        <w:left w:val="none" w:sz="0" w:space="0" w:color="auto"/>
        <w:bottom w:val="none" w:sz="0" w:space="0" w:color="auto"/>
        <w:right w:val="none" w:sz="0" w:space="0" w:color="auto"/>
      </w:divBdr>
    </w:div>
    <w:div w:id="1851944500">
      <w:bodyDiv w:val="1"/>
      <w:marLeft w:val="0"/>
      <w:marRight w:val="0"/>
      <w:marTop w:val="0"/>
      <w:marBottom w:val="0"/>
      <w:divBdr>
        <w:top w:val="none" w:sz="0" w:space="0" w:color="auto"/>
        <w:left w:val="none" w:sz="0" w:space="0" w:color="auto"/>
        <w:bottom w:val="none" w:sz="0" w:space="0" w:color="auto"/>
        <w:right w:val="none" w:sz="0" w:space="0" w:color="auto"/>
      </w:divBdr>
    </w:div>
    <w:div w:id="1895891166">
      <w:bodyDiv w:val="1"/>
      <w:marLeft w:val="0"/>
      <w:marRight w:val="0"/>
      <w:marTop w:val="0"/>
      <w:marBottom w:val="0"/>
      <w:divBdr>
        <w:top w:val="none" w:sz="0" w:space="0" w:color="auto"/>
        <w:left w:val="none" w:sz="0" w:space="0" w:color="auto"/>
        <w:bottom w:val="none" w:sz="0" w:space="0" w:color="auto"/>
        <w:right w:val="none" w:sz="0" w:space="0" w:color="auto"/>
      </w:divBdr>
    </w:div>
    <w:div w:id="1898586025">
      <w:bodyDiv w:val="1"/>
      <w:marLeft w:val="0"/>
      <w:marRight w:val="0"/>
      <w:marTop w:val="0"/>
      <w:marBottom w:val="0"/>
      <w:divBdr>
        <w:top w:val="none" w:sz="0" w:space="0" w:color="auto"/>
        <w:left w:val="none" w:sz="0" w:space="0" w:color="auto"/>
        <w:bottom w:val="none" w:sz="0" w:space="0" w:color="auto"/>
        <w:right w:val="none" w:sz="0" w:space="0" w:color="auto"/>
      </w:divBdr>
    </w:div>
    <w:div w:id="1932011216">
      <w:bodyDiv w:val="1"/>
      <w:marLeft w:val="0"/>
      <w:marRight w:val="0"/>
      <w:marTop w:val="0"/>
      <w:marBottom w:val="0"/>
      <w:divBdr>
        <w:top w:val="none" w:sz="0" w:space="0" w:color="auto"/>
        <w:left w:val="none" w:sz="0" w:space="0" w:color="auto"/>
        <w:bottom w:val="none" w:sz="0" w:space="0" w:color="auto"/>
        <w:right w:val="none" w:sz="0" w:space="0" w:color="auto"/>
      </w:divBdr>
    </w:div>
    <w:div w:id="1987585129">
      <w:bodyDiv w:val="1"/>
      <w:marLeft w:val="0"/>
      <w:marRight w:val="0"/>
      <w:marTop w:val="0"/>
      <w:marBottom w:val="0"/>
      <w:divBdr>
        <w:top w:val="none" w:sz="0" w:space="0" w:color="auto"/>
        <w:left w:val="none" w:sz="0" w:space="0" w:color="auto"/>
        <w:bottom w:val="none" w:sz="0" w:space="0" w:color="auto"/>
        <w:right w:val="none" w:sz="0" w:space="0" w:color="auto"/>
      </w:divBdr>
    </w:div>
    <w:div w:id="2020960551">
      <w:bodyDiv w:val="1"/>
      <w:marLeft w:val="0"/>
      <w:marRight w:val="0"/>
      <w:marTop w:val="0"/>
      <w:marBottom w:val="0"/>
      <w:divBdr>
        <w:top w:val="none" w:sz="0" w:space="0" w:color="auto"/>
        <w:left w:val="none" w:sz="0" w:space="0" w:color="auto"/>
        <w:bottom w:val="none" w:sz="0" w:space="0" w:color="auto"/>
        <w:right w:val="none" w:sz="0" w:space="0" w:color="auto"/>
      </w:divBdr>
    </w:div>
    <w:div w:id="2021157252">
      <w:bodyDiv w:val="1"/>
      <w:marLeft w:val="0"/>
      <w:marRight w:val="0"/>
      <w:marTop w:val="0"/>
      <w:marBottom w:val="0"/>
      <w:divBdr>
        <w:top w:val="none" w:sz="0" w:space="0" w:color="auto"/>
        <w:left w:val="none" w:sz="0" w:space="0" w:color="auto"/>
        <w:bottom w:val="none" w:sz="0" w:space="0" w:color="auto"/>
        <w:right w:val="none" w:sz="0" w:space="0" w:color="auto"/>
      </w:divBdr>
    </w:div>
    <w:div w:id="2036300171">
      <w:bodyDiv w:val="1"/>
      <w:marLeft w:val="0"/>
      <w:marRight w:val="0"/>
      <w:marTop w:val="0"/>
      <w:marBottom w:val="0"/>
      <w:divBdr>
        <w:top w:val="none" w:sz="0" w:space="0" w:color="auto"/>
        <w:left w:val="none" w:sz="0" w:space="0" w:color="auto"/>
        <w:bottom w:val="none" w:sz="0" w:space="0" w:color="auto"/>
        <w:right w:val="none" w:sz="0" w:space="0" w:color="auto"/>
      </w:divBdr>
    </w:div>
    <w:div w:id="2046176023">
      <w:bodyDiv w:val="1"/>
      <w:marLeft w:val="0"/>
      <w:marRight w:val="0"/>
      <w:marTop w:val="0"/>
      <w:marBottom w:val="0"/>
      <w:divBdr>
        <w:top w:val="none" w:sz="0" w:space="0" w:color="auto"/>
        <w:left w:val="none" w:sz="0" w:space="0" w:color="auto"/>
        <w:bottom w:val="none" w:sz="0" w:space="0" w:color="auto"/>
        <w:right w:val="none" w:sz="0" w:space="0" w:color="auto"/>
      </w:divBdr>
    </w:div>
    <w:div w:id="2052339792">
      <w:bodyDiv w:val="1"/>
      <w:marLeft w:val="0"/>
      <w:marRight w:val="0"/>
      <w:marTop w:val="0"/>
      <w:marBottom w:val="0"/>
      <w:divBdr>
        <w:top w:val="none" w:sz="0" w:space="0" w:color="auto"/>
        <w:left w:val="none" w:sz="0" w:space="0" w:color="auto"/>
        <w:bottom w:val="none" w:sz="0" w:space="0" w:color="auto"/>
        <w:right w:val="none" w:sz="0" w:space="0" w:color="auto"/>
      </w:divBdr>
    </w:div>
    <w:div w:id="2057581543">
      <w:bodyDiv w:val="1"/>
      <w:marLeft w:val="0"/>
      <w:marRight w:val="0"/>
      <w:marTop w:val="0"/>
      <w:marBottom w:val="0"/>
      <w:divBdr>
        <w:top w:val="none" w:sz="0" w:space="0" w:color="auto"/>
        <w:left w:val="none" w:sz="0" w:space="0" w:color="auto"/>
        <w:bottom w:val="none" w:sz="0" w:space="0" w:color="auto"/>
        <w:right w:val="none" w:sz="0" w:space="0" w:color="auto"/>
      </w:divBdr>
    </w:div>
    <w:div w:id="214604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D0CB-0D78-44F0-8216-C0C22CAD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6</Pages>
  <Words>9003</Words>
  <Characters>5133</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184</cp:revision>
  <cp:lastPrinted>2024-09-09T12:27:00Z</cp:lastPrinted>
  <dcterms:created xsi:type="dcterms:W3CDTF">2024-02-23T08:08:00Z</dcterms:created>
  <dcterms:modified xsi:type="dcterms:W3CDTF">2024-09-09T12:38:00Z</dcterms:modified>
</cp:coreProperties>
</file>