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1A538" w14:textId="77777777" w:rsidR="00516F65" w:rsidRPr="00367E9D" w:rsidRDefault="00516F65" w:rsidP="00367E9D">
      <w:pPr>
        <w:spacing w:line="240" w:lineRule="atLeast"/>
        <w:jc w:val="center"/>
        <w:rPr>
          <w:b/>
          <w:sz w:val="24"/>
          <w:szCs w:val="24"/>
        </w:rPr>
      </w:pPr>
      <w:r w:rsidRPr="00367E9D">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462" w:type="dxa"/>
        <w:tblInd w:w="-289" w:type="dxa"/>
        <w:tblLayout w:type="fixed"/>
        <w:tblLook w:val="04A0" w:firstRow="1" w:lastRow="0" w:firstColumn="1" w:lastColumn="0" w:noHBand="0" w:noVBand="1"/>
      </w:tblPr>
      <w:tblGrid>
        <w:gridCol w:w="681"/>
        <w:gridCol w:w="2410"/>
        <w:gridCol w:w="7371"/>
      </w:tblGrid>
      <w:tr w:rsidR="00516F65" w:rsidRPr="00B34D62" w14:paraId="649E3360" w14:textId="77777777" w:rsidTr="008260FF">
        <w:tc>
          <w:tcPr>
            <w:tcW w:w="681" w:type="dxa"/>
          </w:tcPr>
          <w:p w14:paraId="23BC28E4" w14:textId="77777777" w:rsidR="00516F65" w:rsidRPr="00B34D62" w:rsidRDefault="00516F65" w:rsidP="00677521">
            <w:pPr>
              <w:spacing w:line="240" w:lineRule="atLeast"/>
              <w:jc w:val="both"/>
              <w:rPr>
                <w:bCs/>
                <w:szCs w:val="28"/>
              </w:rPr>
            </w:pPr>
            <w:r w:rsidRPr="00B34D62">
              <w:rPr>
                <w:bCs/>
                <w:szCs w:val="28"/>
              </w:rPr>
              <w:t>1.</w:t>
            </w:r>
          </w:p>
        </w:tc>
        <w:tc>
          <w:tcPr>
            <w:tcW w:w="2410" w:type="dxa"/>
          </w:tcPr>
          <w:p w14:paraId="04797A9D" w14:textId="77777777" w:rsidR="00516F65" w:rsidRPr="006C06B5" w:rsidRDefault="00516F65" w:rsidP="00677521">
            <w:pPr>
              <w:spacing w:line="240" w:lineRule="atLeast"/>
              <w:jc w:val="both"/>
              <w:rPr>
                <w:sz w:val="24"/>
                <w:szCs w:val="24"/>
              </w:rPr>
            </w:pPr>
            <w:r w:rsidRPr="006C06B5">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371" w:type="dxa"/>
          </w:tcPr>
          <w:p w14:paraId="674D8896" w14:textId="77777777" w:rsidR="0016560A" w:rsidRPr="006C06B5" w:rsidRDefault="0016560A" w:rsidP="00677521">
            <w:pPr>
              <w:spacing w:line="240" w:lineRule="atLeast"/>
              <w:jc w:val="both"/>
              <w:rPr>
                <w:sz w:val="24"/>
                <w:szCs w:val="24"/>
              </w:rPr>
            </w:pPr>
            <w:r w:rsidRPr="006C06B5">
              <w:rPr>
                <w:sz w:val="24"/>
                <w:szCs w:val="24"/>
              </w:rPr>
              <w:t>КНП «Тернопільська комунальна міська лікарня №2»;</w:t>
            </w:r>
          </w:p>
          <w:p w14:paraId="43618CF6" w14:textId="647CFE0A" w:rsidR="00516F65" w:rsidRPr="006C06B5" w:rsidRDefault="0016560A" w:rsidP="00677521">
            <w:pPr>
              <w:spacing w:line="240" w:lineRule="atLeast"/>
              <w:jc w:val="both"/>
              <w:rPr>
                <w:sz w:val="24"/>
                <w:szCs w:val="24"/>
              </w:rPr>
            </w:pPr>
            <w:proofErr w:type="spellStart"/>
            <w:r w:rsidRPr="006C06B5">
              <w:rPr>
                <w:sz w:val="24"/>
                <w:szCs w:val="24"/>
              </w:rPr>
              <w:t>Вул.Р.Купчинського</w:t>
            </w:r>
            <w:proofErr w:type="spellEnd"/>
            <w:r w:rsidRPr="006C06B5">
              <w:rPr>
                <w:sz w:val="24"/>
                <w:szCs w:val="24"/>
              </w:rPr>
              <w:t xml:space="preserve">,14, </w:t>
            </w:r>
            <w:proofErr w:type="spellStart"/>
            <w:r w:rsidRPr="006C06B5">
              <w:rPr>
                <w:sz w:val="24"/>
                <w:szCs w:val="24"/>
              </w:rPr>
              <w:t>м.Тернопіль</w:t>
            </w:r>
            <w:proofErr w:type="spellEnd"/>
            <w:r w:rsidRPr="006C06B5">
              <w:rPr>
                <w:sz w:val="24"/>
                <w:szCs w:val="24"/>
              </w:rPr>
              <w:t>, 46023;</w:t>
            </w:r>
            <w:r w:rsidR="00516F65" w:rsidRPr="006C06B5">
              <w:rPr>
                <w:sz w:val="24"/>
                <w:szCs w:val="24"/>
              </w:rPr>
              <w:t xml:space="preserve">                 </w:t>
            </w:r>
          </w:p>
          <w:p w14:paraId="10698E7D" w14:textId="42260041" w:rsidR="00516F65" w:rsidRPr="006C06B5" w:rsidRDefault="00516F65" w:rsidP="00677521">
            <w:pPr>
              <w:spacing w:line="240" w:lineRule="atLeast"/>
              <w:jc w:val="both"/>
              <w:rPr>
                <w:sz w:val="24"/>
                <w:szCs w:val="24"/>
              </w:rPr>
            </w:pPr>
            <w:r w:rsidRPr="006C06B5">
              <w:rPr>
                <w:sz w:val="24"/>
                <w:szCs w:val="24"/>
              </w:rPr>
              <w:t>код  за ЄДРПОУ-</w:t>
            </w:r>
            <w:r w:rsidR="0016560A" w:rsidRPr="006C06B5">
              <w:rPr>
                <w:sz w:val="24"/>
                <w:szCs w:val="24"/>
              </w:rPr>
              <w:t>05497361</w:t>
            </w:r>
            <w:r w:rsidRPr="006C06B5">
              <w:rPr>
                <w:sz w:val="24"/>
                <w:szCs w:val="24"/>
              </w:rPr>
              <w:t xml:space="preserve">; </w:t>
            </w:r>
          </w:p>
          <w:p w14:paraId="2D51A1B9" w14:textId="3524C58D" w:rsidR="0016560A" w:rsidRPr="006C06B5" w:rsidRDefault="00516F65" w:rsidP="006C06B5">
            <w:pPr>
              <w:pStyle w:val="a3"/>
              <w:ind w:left="-567" w:right="-250"/>
              <w:jc w:val="both"/>
              <w:rPr>
                <w:rFonts w:eastAsia="Times New Roman" w:cs="Times New Roman"/>
                <w:sz w:val="24"/>
                <w:szCs w:val="24"/>
                <w:lang w:eastAsia="ru-RU"/>
              </w:rPr>
            </w:pPr>
            <w:r w:rsidRPr="006C06B5">
              <w:rPr>
                <w:sz w:val="24"/>
                <w:szCs w:val="24"/>
              </w:rPr>
              <w:t>кате</w:t>
            </w:r>
            <w:r w:rsidR="006F56BA">
              <w:rPr>
                <w:sz w:val="24"/>
                <w:szCs w:val="24"/>
              </w:rPr>
              <w:t xml:space="preserve"> категорія замовника - </w:t>
            </w:r>
            <w:r w:rsidR="0016560A" w:rsidRPr="006C06B5">
              <w:rPr>
                <w:rFonts w:eastAsia="Times New Roman" w:cs="Times New Roman"/>
                <w:sz w:val="24"/>
                <w:szCs w:val="24"/>
                <w:lang w:eastAsia="ru-RU"/>
              </w:rPr>
              <w:t xml:space="preserve">юридична особа, яка </w:t>
            </w:r>
            <w:r w:rsidR="00DA590A" w:rsidRPr="006C06B5">
              <w:rPr>
                <w:rFonts w:eastAsia="Times New Roman" w:cs="Times New Roman"/>
                <w:sz w:val="24"/>
                <w:szCs w:val="24"/>
                <w:lang w:eastAsia="ru-RU"/>
              </w:rPr>
              <w:t xml:space="preserve">  </w:t>
            </w:r>
            <w:r w:rsidR="0016560A" w:rsidRPr="006C06B5">
              <w:rPr>
                <w:rFonts w:eastAsia="Times New Roman" w:cs="Times New Roman"/>
                <w:sz w:val="24"/>
                <w:szCs w:val="24"/>
                <w:lang w:eastAsia="ru-RU"/>
              </w:rPr>
              <w:t>забезпечує пот</w:t>
            </w:r>
            <w:r w:rsidR="00DA590A" w:rsidRPr="006C06B5">
              <w:rPr>
                <w:rFonts w:eastAsia="Times New Roman" w:cs="Times New Roman"/>
                <w:sz w:val="24"/>
                <w:szCs w:val="24"/>
                <w:lang w:eastAsia="ru-RU"/>
              </w:rPr>
              <w:t xml:space="preserve">реби держави або територіальної </w:t>
            </w:r>
            <w:r w:rsidR="0016560A" w:rsidRPr="006C06B5">
              <w:rPr>
                <w:rFonts w:eastAsia="Times New Roman" w:cs="Times New Roman"/>
                <w:sz w:val="24"/>
                <w:szCs w:val="24"/>
                <w:lang w:eastAsia="ru-RU"/>
              </w:rPr>
              <w:t>громади</w:t>
            </w:r>
          </w:p>
          <w:p w14:paraId="2FB61119" w14:textId="77777777" w:rsidR="0016560A" w:rsidRPr="0016560A" w:rsidRDefault="0016560A" w:rsidP="006C06B5">
            <w:pPr>
              <w:jc w:val="both"/>
              <w:rPr>
                <w:rFonts w:eastAsia="Times New Roman" w:cs="Times New Roman"/>
                <w:sz w:val="22"/>
                <w:lang w:eastAsia="ru-RU"/>
              </w:rPr>
            </w:pPr>
          </w:p>
          <w:p w14:paraId="3C8C1213" w14:textId="352A281D" w:rsidR="00516F65" w:rsidRPr="00B34D62" w:rsidRDefault="00516F65" w:rsidP="006C06B5">
            <w:pPr>
              <w:spacing w:line="240" w:lineRule="atLeast"/>
              <w:ind w:left="-391" w:firstLine="283"/>
              <w:jc w:val="both"/>
              <w:rPr>
                <w:szCs w:val="28"/>
              </w:rPr>
            </w:pPr>
          </w:p>
        </w:tc>
      </w:tr>
      <w:tr w:rsidR="00516F65" w:rsidRPr="00B34D62" w14:paraId="61C77D14" w14:textId="77777777" w:rsidTr="008260FF">
        <w:tc>
          <w:tcPr>
            <w:tcW w:w="681" w:type="dxa"/>
          </w:tcPr>
          <w:p w14:paraId="2425C6DD" w14:textId="77777777" w:rsidR="00516F65" w:rsidRPr="00B34D62" w:rsidRDefault="00516F65" w:rsidP="00677521">
            <w:pPr>
              <w:spacing w:line="240" w:lineRule="atLeast"/>
              <w:jc w:val="both"/>
              <w:rPr>
                <w:bCs/>
                <w:szCs w:val="28"/>
              </w:rPr>
            </w:pPr>
            <w:r w:rsidRPr="00B34D62">
              <w:rPr>
                <w:bCs/>
                <w:szCs w:val="28"/>
              </w:rPr>
              <w:t>2.</w:t>
            </w:r>
          </w:p>
        </w:tc>
        <w:tc>
          <w:tcPr>
            <w:tcW w:w="2410" w:type="dxa"/>
          </w:tcPr>
          <w:p w14:paraId="584ACFB8" w14:textId="77777777" w:rsidR="00516F65" w:rsidRPr="001514B7" w:rsidRDefault="00516F65" w:rsidP="00677521">
            <w:pPr>
              <w:spacing w:line="240" w:lineRule="atLeast"/>
              <w:jc w:val="both"/>
              <w:rPr>
                <w:sz w:val="24"/>
                <w:szCs w:val="24"/>
              </w:rPr>
            </w:pPr>
            <w:r w:rsidRPr="001514B7">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7371" w:type="dxa"/>
          </w:tcPr>
          <w:p w14:paraId="49F4656E" w14:textId="2295C814" w:rsidR="00083BDD" w:rsidRPr="00083BDD" w:rsidRDefault="00083BDD" w:rsidP="00083BDD">
            <w:pPr>
              <w:jc w:val="center"/>
              <w:rPr>
                <w:rFonts w:eastAsia="Times New Roman" w:cs="Times New Roman"/>
                <w:b/>
                <w:color w:val="000000"/>
                <w:sz w:val="24"/>
                <w:szCs w:val="24"/>
                <w:lang w:val="ru-RU"/>
              </w:rPr>
            </w:pPr>
            <w:proofErr w:type="spellStart"/>
            <w:r w:rsidRPr="00083BDD">
              <w:rPr>
                <w:rFonts w:eastAsia="Times New Roman" w:cs="Times New Roman"/>
                <w:color w:val="000000"/>
                <w:sz w:val="24"/>
                <w:szCs w:val="24"/>
                <w:lang w:val="ru-RU"/>
              </w:rPr>
              <w:t>Послуги</w:t>
            </w:r>
            <w:proofErr w:type="spellEnd"/>
            <w:r w:rsidRPr="00083BDD">
              <w:rPr>
                <w:rFonts w:eastAsia="Times New Roman" w:cs="Times New Roman"/>
                <w:color w:val="000000"/>
                <w:sz w:val="24"/>
                <w:szCs w:val="24"/>
                <w:lang w:val="ru-RU"/>
              </w:rPr>
              <w:t xml:space="preserve"> з </w:t>
            </w:r>
            <w:proofErr w:type="spellStart"/>
            <w:r w:rsidRPr="00083BDD">
              <w:rPr>
                <w:rFonts w:eastAsia="Times New Roman" w:cs="Times New Roman"/>
                <w:color w:val="000000"/>
                <w:sz w:val="24"/>
                <w:szCs w:val="24"/>
                <w:lang w:val="ru-RU"/>
              </w:rPr>
              <w:t>проведення</w:t>
            </w:r>
            <w:proofErr w:type="spellEnd"/>
            <w:r w:rsidRPr="00083BDD">
              <w:rPr>
                <w:rFonts w:eastAsia="Times New Roman" w:cs="Times New Roman"/>
                <w:color w:val="000000"/>
                <w:sz w:val="24"/>
                <w:szCs w:val="24"/>
                <w:lang w:val="ru-RU"/>
              </w:rPr>
              <w:t xml:space="preserve"> </w:t>
            </w:r>
            <w:proofErr w:type="spellStart"/>
            <w:r w:rsidRPr="00083BDD">
              <w:rPr>
                <w:rFonts w:eastAsia="Times New Roman" w:cs="Times New Roman"/>
                <w:color w:val="000000"/>
                <w:sz w:val="24"/>
                <w:szCs w:val="24"/>
                <w:lang w:val="ru-RU"/>
              </w:rPr>
              <w:t>гістологічних</w:t>
            </w:r>
            <w:proofErr w:type="spellEnd"/>
            <w:r w:rsidRPr="00083BDD">
              <w:rPr>
                <w:rFonts w:eastAsia="Times New Roman" w:cs="Times New Roman"/>
                <w:color w:val="000000"/>
                <w:sz w:val="24"/>
                <w:szCs w:val="24"/>
                <w:lang w:val="ru-RU"/>
              </w:rPr>
              <w:t xml:space="preserve"> </w:t>
            </w:r>
            <w:proofErr w:type="spellStart"/>
            <w:proofErr w:type="gramStart"/>
            <w:r w:rsidRPr="00083BDD">
              <w:rPr>
                <w:rFonts w:eastAsia="Times New Roman" w:cs="Times New Roman"/>
                <w:color w:val="000000"/>
                <w:sz w:val="24"/>
                <w:szCs w:val="24"/>
                <w:lang w:val="ru-RU"/>
              </w:rPr>
              <w:t>досл</w:t>
            </w:r>
            <w:proofErr w:type="gramEnd"/>
            <w:r w:rsidRPr="00083BDD">
              <w:rPr>
                <w:rFonts w:eastAsia="Times New Roman" w:cs="Times New Roman"/>
                <w:color w:val="000000"/>
                <w:sz w:val="24"/>
                <w:szCs w:val="24"/>
                <w:lang w:val="ru-RU"/>
              </w:rPr>
              <w:t>іджень</w:t>
            </w:r>
            <w:proofErr w:type="spellEnd"/>
            <w:r w:rsidRPr="00083BDD">
              <w:rPr>
                <w:rFonts w:eastAsia="Times New Roman" w:cs="Times New Roman"/>
                <w:color w:val="000000"/>
                <w:sz w:val="24"/>
                <w:szCs w:val="24"/>
                <w:lang w:val="ru-RU"/>
              </w:rPr>
              <w:t xml:space="preserve"> </w:t>
            </w:r>
            <w:proofErr w:type="spellStart"/>
            <w:r w:rsidRPr="00083BDD">
              <w:rPr>
                <w:rFonts w:eastAsia="Times New Roman" w:cs="Times New Roman"/>
                <w:color w:val="000000"/>
                <w:sz w:val="24"/>
                <w:szCs w:val="24"/>
                <w:lang w:val="ru-RU"/>
              </w:rPr>
              <w:t>біопсійного</w:t>
            </w:r>
            <w:proofErr w:type="spellEnd"/>
            <w:r w:rsidRPr="00083BDD">
              <w:rPr>
                <w:rFonts w:eastAsia="Times New Roman" w:cs="Times New Roman"/>
                <w:color w:val="000000"/>
                <w:sz w:val="24"/>
                <w:szCs w:val="24"/>
                <w:lang w:val="ru-RU"/>
              </w:rPr>
              <w:t xml:space="preserve"> та </w:t>
            </w:r>
            <w:proofErr w:type="spellStart"/>
            <w:r w:rsidRPr="00083BDD">
              <w:rPr>
                <w:rFonts w:eastAsia="Times New Roman" w:cs="Times New Roman"/>
                <w:color w:val="000000"/>
                <w:sz w:val="24"/>
                <w:szCs w:val="24"/>
                <w:lang w:val="ru-RU"/>
              </w:rPr>
              <w:t>операційного</w:t>
            </w:r>
            <w:proofErr w:type="spellEnd"/>
            <w:r w:rsidRPr="00083BDD">
              <w:rPr>
                <w:rFonts w:eastAsia="Times New Roman" w:cs="Times New Roman"/>
                <w:color w:val="000000"/>
                <w:sz w:val="24"/>
                <w:szCs w:val="24"/>
                <w:lang w:val="ru-RU"/>
              </w:rPr>
              <w:t xml:space="preserve"> </w:t>
            </w:r>
            <w:proofErr w:type="spellStart"/>
            <w:r w:rsidRPr="00083BDD">
              <w:rPr>
                <w:rFonts w:eastAsia="Times New Roman" w:cs="Times New Roman"/>
                <w:color w:val="000000"/>
                <w:sz w:val="24"/>
                <w:szCs w:val="24"/>
                <w:lang w:val="ru-RU"/>
              </w:rPr>
              <w:t>матеріалів</w:t>
            </w:r>
            <w:proofErr w:type="spellEnd"/>
            <w:r>
              <w:rPr>
                <w:rFonts w:eastAsia="Times New Roman" w:cs="Times New Roman"/>
                <w:color w:val="000000"/>
                <w:sz w:val="24"/>
                <w:szCs w:val="24"/>
                <w:lang w:val="ru-RU"/>
              </w:rPr>
              <w:t xml:space="preserve"> </w:t>
            </w:r>
          </w:p>
          <w:p w14:paraId="3FE4138A" w14:textId="77777777" w:rsidR="00083BDD" w:rsidRPr="00083BDD" w:rsidRDefault="00083BDD" w:rsidP="00083BDD">
            <w:pPr>
              <w:widowControl w:val="0"/>
              <w:suppressAutoHyphens/>
              <w:autoSpaceDN w:val="0"/>
              <w:jc w:val="center"/>
              <w:rPr>
                <w:rFonts w:eastAsia="Times New Roman" w:cs="Times New Roman"/>
                <w:b/>
                <w:color w:val="000000"/>
                <w:sz w:val="24"/>
                <w:szCs w:val="24"/>
                <w:lang w:val="ru-RU"/>
              </w:rPr>
            </w:pPr>
            <w:r w:rsidRPr="00083BDD">
              <w:rPr>
                <w:rFonts w:eastAsia="Times New Roman" w:cs="Times New Roman"/>
                <w:b/>
                <w:color w:val="000000"/>
                <w:sz w:val="24"/>
                <w:szCs w:val="24"/>
                <w:lang w:val="ru-RU"/>
              </w:rPr>
              <w:t xml:space="preserve">ДК 021: 2015: 85110000-3 </w:t>
            </w:r>
            <w:proofErr w:type="spellStart"/>
            <w:r w:rsidRPr="00083BDD">
              <w:rPr>
                <w:rFonts w:eastAsia="Times New Roman" w:cs="Times New Roman"/>
                <w:b/>
                <w:color w:val="000000"/>
                <w:sz w:val="24"/>
                <w:szCs w:val="24"/>
                <w:lang w:val="ru-RU"/>
              </w:rPr>
              <w:t>Послуги</w:t>
            </w:r>
            <w:proofErr w:type="spellEnd"/>
            <w:r w:rsidRPr="00083BDD">
              <w:rPr>
                <w:rFonts w:eastAsia="Times New Roman" w:cs="Times New Roman"/>
                <w:b/>
                <w:color w:val="000000"/>
                <w:sz w:val="24"/>
                <w:szCs w:val="24"/>
                <w:lang w:val="ru-RU"/>
              </w:rPr>
              <w:t xml:space="preserve"> </w:t>
            </w:r>
            <w:proofErr w:type="spellStart"/>
            <w:r w:rsidRPr="00083BDD">
              <w:rPr>
                <w:rFonts w:eastAsia="Times New Roman" w:cs="Times New Roman"/>
                <w:b/>
                <w:color w:val="000000"/>
                <w:sz w:val="24"/>
                <w:szCs w:val="24"/>
                <w:lang w:val="ru-RU"/>
              </w:rPr>
              <w:t>лікувальних</w:t>
            </w:r>
            <w:proofErr w:type="spellEnd"/>
            <w:r w:rsidRPr="00083BDD">
              <w:rPr>
                <w:rFonts w:eastAsia="Times New Roman" w:cs="Times New Roman"/>
                <w:b/>
                <w:color w:val="000000"/>
                <w:sz w:val="24"/>
                <w:szCs w:val="24"/>
                <w:lang w:val="ru-RU"/>
              </w:rPr>
              <w:t xml:space="preserve"> </w:t>
            </w:r>
            <w:proofErr w:type="spellStart"/>
            <w:r w:rsidRPr="00083BDD">
              <w:rPr>
                <w:rFonts w:eastAsia="Times New Roman" w:cs="Times New Roman"/>
                <w:b/>
                <w:color w:val="000000"/>
                <w:sz w:val="24"/>
                <w:szCs w:val="24"/>
                <w:lang w:val="ru-RU"/>
              </w:rPr>
              <w:t>закладі</w:t>
            </w:r>
            <w:proofErr w:type="gramStart"/>
            <w:r w:rsidRPr="00083BDD">
              <w:rPr>
                <w:rFonts w:eastAsia="Times New Roman" w:cs="Times New Roman"/>
                <w:b/>
                <w:color w:val="000000"/>
                <w:sz w:val="24"/>
                <w:szCs w:val="24"/>
                <w:lang w:val="ru-RU"/>
              </w:rPr>
              <w:t>в</w:t>
            </w:r>
            <w:proofErr w:type="spellEnd"/>
            <w:proofErr w:type="gramEnd"/>
            <w:r w:rsidRPr="00083BDD">
              <w:rPr>
                <w:rFonts w:eastAsia="Times New Roman" w:cs="Times New Roman"/>
                <w:b/>
                <w:color w:val="000000"/>
                <w:sz w:val="24"/>
                <w:szCs w:val="24"/>
                <w:lang w:val="ru-RU"/>
              </w:rPr>
              <w:t xml:space="preserve"> та </w:t>
            </w:r>
            <w:proofErr w:type="spellStart"/>
            <w:r w:rsidRPr="00083BDD">
              <w:rPr>
                <w:rFonts w:eastAsia="Times New Roman" w:cs="Times New Roman"/>
                <w:b/>
                <w:color w:val="000000"/>
                <w:sz w:val="24"/>
                <w:szCs w:val="24"/>
                <w:lang w:val="ru-RU"/>
              </w:rPr>
              <w:t>супутні</w:t>
            </w:r>
            <w:proofErr w:type="spellEnd"/>
            <w:r w:rsidRPr="00083BDD">
              <w:rPr>
                <w:rFonts w:eastAsia="Times New Roman" w:cs="Times New Roman"/>
                <w:b/>
                <w:color w:val="000000"/>
                <w:sz w:val="24"/>
                <w:szCs w:val="24"/>
                <w:lang w:val="ru-RU"/>
              </w:rPr>
              <w:t xml:space="preserve"> </w:t>
            </w:r>
            <w:proofErr w:type="spellStart"/>
            <w:r w:rsidRPr="00083BDD">
              <w:rPr>
                <w:rFonts w:eastAsia="Times New Roman" w:cs="Times New Roman"/>
                <w:b/>
                <w:color w:val="000000"/>
                <w:sz w:val="24"/>
                <w:szCs w:val="24"/>
                <w:lang w:val="ru-RU"/>
              </w:rPr>
              <w:t>послуги</w:t>
            </w:r>
            <w:proofErr w:type="spellEnd"/>
            <w:r w:rsidRPr="00083BDD">
              <w:rPr>
                <w:rFonts w:eastAsia="Times New Roman" w:cs="Times New Roman"/>
                <w:b/>
                <w:color w:val="000000"/>
                <w:sz w:val="24"/>
                <w:szCs w:val="24"/>
                <w:lang w:val="ru-RU"/>
              </w:rPr>
              <w:t xml:space="preserve"> </w:t>
            </w:r>
          </w:p>
          <w:p w14:paraId="16053B7A" w14:textId="77777777" w:rsidR="00516F65" w:rsidRPr="000F6D53" w:rsidRDefault="00516F65" w:rsidP="00083BDD">
            <w:pPr>
              <w:jc w:val="center"/>
              <w:rPr>
                <w:color w:val="FF0000"/>
                <w:szCs w:val="28"/>
              </w:rPr>
            </w:pPr>
          </w:p>
        </w:tc>
      </w:tr>
      <w:tr w:rsidR="00516F65" w:rsidRPr="00B34D62" w14:paraId="60E7D947" w14:textId="77777777" w:rsidTr="008260FF">
        <w:tc>
          <w:tcPr>
            <w:tcW w:w="681" w:type="dxa"/>
          </w:tcPr>
          <w:p w14:paraId="3D16463A" w14:textId="77777777" w:rsidR="00516F65" w:rsidRPr="00B34D62" w:rsidRDefault="00516F65" w:rsidP="00677521">
            <w:pPr>
              <w:spacing w:line="240" w:lineRule="atLeast"/>
              <w:jc w:val="both"/>
              <w:rPr>
                <w:bCs/>
                <w:szCs w:val="28"/>
              </w:rPr>
            </w:pPr>
            <w:r w:rsidRPr="00B34D62">
              <w:rPr>
                <w:bCs/>
                <w:szCs w:val="28"/>
              </w:rPr>
              <w:t>3.</w:t>
            </w:r>
          </w:p>
        </w:tc>
        <w:tc>
          <w:tcPr>
            <w:tcW w:w="2410" w:type="dxa"/>
          </w:tcPr>
          <w:p w14:paraId="1A90F05F" w14:textId="77777777" w:rsidR="00516F65" w:rsidRPr="001514B7" w:rsidRDefault="00516F65" w:rsidP="00677521">
            <w:pPr>
              <w:spacing w:line="240" w:lineRule="atLeast"/>
              <w:jc w:val="both"/>
              <w:rPr>
                <w:sz w:val="24"/>
                <w:szCs w:val="24"/>
              </w:rPr>
            </w:pPr>
            <w:r w:rsidRPr="001514B7">
              <w:rPr>
                <w:sz w:val="24"/>
                <w:szCs w:val="24"/>
              </w:rPr>
              <w:t xml:space="preserve">Ідентифікатор закупівлі: </w:t>
            </w:r>
          </w:p>
        </w:tc>
        <w:tc>
          <w:tcPr>
            <w:tcW w:w="7371" w:type="dxa"/>
            <w:shd w:val="clear" w:color="auto" w:fill="auto"/>
          </w:tcPr>
          <w:p w14:paraId="4562230F" w14:textId="206FC6F7" w:rsidR="00516F65" w:rsidRPr="00083BDD" w:rsidRDefault="00083BDD" w:rsidP="00083BDD">
            <w:pPr>
              <w:rPr>
                <w:b/>
                <w:sz w:val="24"/>
                <w:szCs w:val="24"/>
              </w:rPr>
            </w:pPr>
            <w:r>
              <w:rPr>
                <w:shd w:val="clear" w:color="auto" w:fill="F3F7FA"/>
              </w:rPr>
              <w:t> </w:t>
            </w:r>
            <w:r w:rsidRPr="00083BDD">
              <w:rPr>
                <w:b/>
                <w:sz w:val="24"/>
                <w:szCs w:val="24"/>
              </w:rPr>
              <w:t>UA-2024-12-11-017456-a</w:t>
            </w:r>
          </w:p>
        </w:tc>
      </w:tr>
      <w:tr w:rsidR="00516F65" w:rsidRPr="00B34D62" w14:paraId="6F174542" w14:textId="77777777" w:rsidTr="008260FF">
        <w:tc>
          <w:tcPr>
            <w:tcW w:w="681" w:type="dxa"/>
          </w:tcPr>
          <w:p w14:paraId="39876909" w14:textId="77777777" w:rsidR="00516F65" w:rsidRPr="00B61E97" w:rsidRDefault="00516F65" w:rsidP="00677521">
            <w:pPr>
              <w:spacing w:line="240" w:lineRule="atLeast"/>
              <w:jc w:val="both"/>
              <w:rPr>
                <w:bCs/>
                <w:sz w:val="24"/>
                <w:szCs w:val="24"/>
              </w:rPr>
            </w:pPr>
            <w:r w:rsidRPr="00B61E97">
              <w:rPr>
                <w:bCs/>
                <w:sz w:val="24"/>
                <w:szCs w:val="24"/>
              </w:rPr>
              <w:t>4.</w:t>
            </w:r>
          </w:p>
        </w:tc>
        <w:tc>
          <w:tcPr>
            <w:tcW w:w="2410" w:type="dxa"/>
          </w:tcPr>
          <w:p w14:paraId="1AD55BDC" w14:textId="77777777" w:rsidR="00516F65" w:rsidRPr="001514B7" w:rsidRDefault="00516F65" w:rsidP="00677521">
            <w:pPr>
              <w:spacing w:line="240" w:lineRule="atLeast"/>
              <w:jc w:val="both"/>
              <w:rPr>
                <w:sz w:val="24"/>
                <w:szCs w:val="24"/>
              </w:rPr>
            </w:pPr>
            <w:r w:rsidRPr="001514B7">
              <w:rPr>
                <w:sz w:val="24"/>
                <w:szCs w:val="24"/>
              </w:rPr>
              <w:t>Обґрунтування технічних та якісних характеристик предмета закупівлі.</w:t>
            </w:r>
          </w:p>
          <w:p w14:paraId="0631B562" w14:textId="77777777" w:rsidR="00516F65" w:rsidRPr="00EB7C28" w:rsidRDefault="00516F65" w:rsidP="00677521">
            <w:pPr>
              <w:spacing w:line="240" w:lineRule="atLeast"/>
              <w:jc w:val="both"/>
              <w:rPr>
                <w:szCs w:val="28"/>
              </w:rPr>
            </w:pPr>
          </w:p>
        </w:tc>
        <w:tc>
          <w:tcPr>
            <w:tcW w:w="7371" w:type="dxa"/>
          </w:tcPr>
          <w:tbl>
            <w:tblPr>
              <w:tblW w:w="9111" w:type="dxa"/>
              <w:tblInd w:w="15" w:type="dxa"/>
              <w:tblLayout w:type="fixed"/>
              <w:tblCellMar>
                <w:left w:w="28" w:type="dxa"/>
                <w:right w:w="28" w:type="dxa"/>
              </w:tblCellMar>
              <w:tblLook w:val="0000" w:firstRow="0" w:lastRow="0" w:firstColumn="0" w:lastColumn="0" w:noHBand="0" w:noVBand="0"/>
            </w:tblPr>
            <w:tblGrid>
              <w:gridCol w:w="13"/>
              <w:gridCol w:w="675"/>
              <w:gridCol w:w="730"/>
              <w:gridCol w:w="3323"/>
              <w:gridCol w:w="1231"/>
              <w:gridCol w:w="187"/>
              <w:gridCol w:w="1089"/>
              <w:gridCol w:w="329"/>
              <w:gridCol w:w="111"/>
              <w:gridCol w:w="1083"/>
              <w:gridCol w:w="340"/>
            </w:tblGrid>
            <w:tr w:rsidR="00083BDD" w:rsidRPr="007E47F0" w14:paraId="23E655BB" w14:textId="77777777" w:rsidTr="00083BDD">
              <w:tc>
                <w:tcPr>
                  <w:tcW w:w="1418" w:type="dxa"/>
                  <w:gridSpan w:val="3"/>
                  <w:tcBorders>
                    <w:top w:val="nil"/>
                    <w:left w:val="nil"/>
                    <w:bottom w:val="nil"/>
                    <w:right w:val="nil"/>
                  </w:tcBorders>
                </w:tcPr>
                <w:p w14:paraId="43336313" w14:textId="77777777" w:rsidR="00083BDD" w:rsidRPr="007E47F0" w:rsidRDefault="00083BDD" w:rsidP="0092501B">
                  <w:pPr>
                    <w:keepLines/>
                    <w:autoSpaceDE w:val="0"/>
                    <w:autoSpaceDN w:val="0"/>
                    <w:spacing w:after="0" w:line="240" w:lineRule="auto"/>
                    <w:contextualSpacing/>
                    <w:rPr>
                      <w:rFonts w:eastAsia="Times New Roman" w:cs="Times New Roman"/>
                      <w:sz w:val="24"/>
                      <w:szCs w:val="24"/>
                      <w:lang w:val="ru-RU"/>
                    </w:rPr>
                  </w:pPr>
                </w:p>
              </w:tc>
              <w:tc>
                <w:tcPr>
                  <w:tcW w:w="3323" w:type="dxa"/>
                  <w:tcBorders>
                    <w:top w:val="nil"/>
                    <w:left w:val="nil"/>
                    <w:bottom w:val="nil"/>
                    <w:right w:val="nil"/>
                  </w:tcBorders>
                </w:tcPr>
                <w:p w14:paraId="256CB116" w14:textId="77777777" w:rsidR="00083BDD" w:rsidRPr="007E47F0" w:rsidRDefault="00083BDD" w:rsidP="0092501B">
                  <w:pPr>
                    <w:keepLines/>
                    <w:autoSpaceDE w:val="0"/>
                    <w:autoSpaceDN w:val="0"/>
                    <w:spacing w:after="0" w:line="240" w:lineRule="auto"/>
                    <w:contextualSpacing/>
                    <w:rPr>
                      <w:rFonts w:eastAsia="Times New Roman" w:cs="Times New Roman"/>
                      <w:sz w:val="24"/>
                      <w:szCs w:val="24"/>
                      <w:lang w:val="ru-RU"/>
                    </w:rPr>
                  </w:pPr>
                  <w:r w:rsidRPr="007E47F0">
                    <w:rPr>
                      <w:rFonts w:eastAsia="Times New Roman" w:cs="Times New Roman"/>
                      <w:sz w:val="24"/>
                      <w:szCs w:val="24"/>
                      <w:lang w:val="ru-RU"/>
                    </w:rPr>
                    <w:t xml:space="preserve"> </w:t>
                  </w:r>
                </w:p>
              </w:tc>
              <w:tc>
                <w:tcPr>
                  <w:tcW w:w="1418" w:type="dxa"/>
                  <w:gridSpan w:val="2"/>
                  <w:tcBorders>
                    <w:top w:val="nil"/>
                    <w:left w:val="nil"/>
                    <w:bottom w:val="nil"/>
                    <w:right w:val="nil"/>
                  </w:tcBorders>
                </w:tcPr>
                <w:p w14:paraId="55D26305" w14:textId="77777777" w:rsidR="00083BDD" w:rsidRPr="007E47F0" w:rsidRDefault="00083BDD" w:rsidP="0092501B">
                  <w:pPr>
                    <w:keepLines/>
                    <w:autoSpaceDE w:val="0"/>
                    <w:autoSpaceDN w:val="0"/>
                    <w:spacing w:after="0" w:line="240" w:lineRule="auto"/>
                    <w:contextualSpacing/>
                    <w:rPr>
                      <w:rFonts w:eastAsia="Times New Roman" w:cs="Times New Roman"/>
                      <w:sz w:val="24"/>
                      <w:szCs w:val="24"/>
                      <w:lang w:val="ru-RU"/>
                    </w:rPr>
                  </w:pPr>
                  <w:r w:rsidRPr="007E47F0">
                    <w:rPr>
                      <w:rFonts w:eastAsia="Times New Roman" w:cs="Times New Roman"/>
                      <w:sz w:val="24"/>
                      <w:szCs w:val="24"/>
                      <w:lang w:val="ru-RU"/>
                    </w:rPr>
                    <w:t xml:space="preserve"> </w:t>
                  </w:r>
                </w:p>
              </w:tc>
              <w:tc>
                <w:tcPr>
                  <w:tcW w:w="1418" w:type="dxa"/>
                  <w:gridSpan w:val="2"/>
                  <w:tcBorders>
                    <w:top w:val="nil"/>
                    <w:left w:val="nil"/>
                    <w:bottom w:val="nil"/>
                    <w:right w:val="nil"/>
                  </w:tcBorders>
                </w:tcPr>
                <w:p w14:paraId="032DA258" w14:textId="77777777" w:rsidR="00083BDD" w:rsidRPr="007E47F0" w:rsidRDefault="00083BDD" w:rsidP="0092501B">
                  <w:pPr>
                    <w:keepLines/>
                    <w:autoSpaceDE w:val="0"/>
                    <w:autoSpaceDN w:val="0"/>
                    <w:spacing w:after="0" w:line="240" w:lineRule="auto"/>
                    <w:contextualSpacing/>
                    <w:rPr>
                      <w:rFonts w:eastAsia="Times New Roman" w:cs="Times New Roman"/>
                      <w:sz w:val="24"/>
                      <w:szCs w:val="24"/>
                      <w:lang w:val="ru-RU"/>
                    </w:rPr>
                  </w:pPr>
                  <w:r w:rsidRPr="007E47F0">
                    <w:rPr>
                      <w:rFonts w:eastAsia="Times New Roman" w:cs="Times New Roman"/>
                      <w:sz w:val="24"/>
                      <w:szCs w:val="24"/>
                      <w:lang w:val="ru-RU"/>
                    </w:rPr>
                    <w:t xml:space="preserve"> </w:t>
                  </w:r>
                </w:p>
              </w:tc>
              <w:tc>
                <w:tcPr>
                  <w:tcW w:w="111" w:type="dxa"/>
                  <w:tcBorders>
                    <w:top w:val="nil"/>
                    <w:left w:val="nil"/>
                    <w:bottom w:val="nil"/>
                    <w:right w:val="nil"/>
                  </w:tcBorders>
                </w:tcPr>
                <w:p w14:paraId="08B9B030" w14:textId="77777777" w:rsidR="00083BDD" w:rsidRPr="007E47F0" w:rsidRDefault="00083BDD" w:rsidP="0092501B">
                  <w:pPr>
                    <w:keepLines/>
                    <w:autoSpaceDE w:val="0"/>
                    <w:autoSpaceDN w:val="0"/>
                    <w:spacing w:after="0" w:line="240" w:lineRule="auto"/>
                    <w:contextualSpacing/>
                    <w:rPr>
                      <w:rFonts w:eastAsia="Times New Roman" w:cs="Times New Roman"/>
                      <w:sz w:val="24"/>
                      <w:szCs w:val="24"/>
                      <w:lang w:val="ru-RU"/>
                    </w:rPr>
                  </w:pPr>
                  <w:r w:rsidRPr="007E47F0">
                    <w:rPr>
                      <w:rFonts w:eastAsia="Times New Roman" w:cs="Times New Roman"/>
                      <w:sz w:val="24"/>
                      <w:szCs w:val="24"/>
                      <w:lang w:val="ru-RU"/>
                    </w:rPr>
                    <w:t xml:space="preserve"> </w:t>
                  </w:r>
                </w:p>
              </w:tc>
              <w:tc>
                <w:tcPr>
                  <w:tcW w:w="1423" w:type="dxa"/>
                  <w:gridSpan w:val="2"/>
                  <w:tcBorders>
                    <w:top w:val="nil"/>
                    <w:left w:val="nil"/>
                    <w:bottom w:val="nil"/>
                    <w:right w:val="nil"/>
                  </w:tcBorders>
                </w:tcPr>
                <w:p w14:paraId="56A8C6FA" w14:textId="77777777" w:rsidR="00083BDD" w:rsidRPr="007E47F0" w:rsidRDefault="00083BDD" w:rsidP="0092501B">
                  <w:pPr>
                    <w:keepLines/>
                    <w:autoSpaceDE w:val="0"/>
                    <w:autoSpaceDN w:val="0"/>
                    <w:spacing w:after="0" w:line="240" w:lineRule="auto"/>
                    <w:contextualSpacing/>
                    <w:rPr>
                      <w:rFonts w:eastAsia="Times New Roman" w:cs="Times New Roman"/>
                      <w:sz w:val="24"/>
                      <w:szCs w:val="24"/>
                      <w:lang w:val="ru-RU"/>
                    </w:rPr>
                  </w:pPr>
                  <w:r w:rsidRPr="007E47F0">
                    <w:rPr>
                      <w:rFonts w:eastAsia="Times New Roman" w:cs="Times New Roman"/>
                      <w:sz w:val="24"/>
                      <w:szCs w:val="24"/>
                      <w:lang w:val="ru-RU"/>
                    </w:rPr>
                    <w:t xml:space="preserve"> </w:t>
                  </w:r>
                </w:p>
              </w:tc>
            </w:tr>
            <w:tr w:rsidR="00083BDD" w:rsidRPr="007E47F0" w14:paraId="44769515"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990"/>
              </w:trPr>
              <w:tc>
                <w:tcPr>
                  <w:tcW w:w="675" w:type="dxa"/>
                  <w:tcBorders>
                    <w:top w:val="single" w:sz="4" w:space="0" w:color="000000"/>
                    <w:left w:val="single" w:sz="4" w:space="0" w:color="000000"/>
                    <w:bottom w:val="single" w:sz="4" w:space="0" w:color="000000"/>
                    <w:right w:val="single" w:sz="4" w:space="0" w:color="000000"/>
                  </w:tcBorders>
                  <w:hideMark/>
                </w:tcPr>
                <w:p w14:paraId="5673A739"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w:t>
                  </w:r>
                </w:p>
                <w:p w14:paraId="2DE309B4"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з/п</w:t>
                  </w:r>
                </w:p>
              </w:tc>
              <w:tc>
                <w:tcPr>
                  <w:tcW w:w="5284" w:type="dxa"/>
                  <w:gridSpan w:val="3"/>
                  <w:tcBorders>
                    <w:top w:val="single" w:sz="4" w:space="0" w:color="000000"/>
                    <w:left w:val="single" w:sz="4" w:space="0" w:color="000000"/>
                    <w:bottom w:val="single" w:sz="4" w:space="0" w:color="000000"/>
                    <w:right w:val="single" w:sz="4" w:space="0" w:color="000000"/>
                  </w:tcBorders>
                  <w:hideMark/>
                </w:tcPr>
                <w:p w14:paraId="79F8099E"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Назва дослідження</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3B95DA53" w14:textId="77777777" w:rsidR="00083BDD" w:rsidRPr="007E47F0" w:rsidRDefault="00083BDD" w:rsidP="00083BDD">
                  <w:pPr>
                    <w:autoSpaceDN w:val="0"/>
                    <w:spacing w:after="0" w:line="240" w:lineRule="auto"/>
                    <w:ind w:left="-57" w:right="317"/>
                    <w:contextualSpacing/>
                    <w:jc w:val="center"/>
                    <w:rPr>
                      <w:rFonts w:eastAsia="Calibri" w:cs="Times New Roman"/>
                      <w:sz w:val="24"/>
                      <w:szCs w:val="24"/>
                    </w:rPr>
                  </w:pPr>
                  <w:r w:rsidRPr="007E47F0">
                    <w:rPr>
                      <w:rFonts w:eastAsia="Calibri" w:cs="Times New Roman"/>
                      <w:sz w:val="24"/>
                      <w:szCs w:val="24"/>
                    </w:rPr>
                    <w:t xml:space="preserve">Термін виконання </w:t>
                  </w:r>
                </w:p>
              </w:tc>
              <w:tc>
                <w:tcPr>
                  <w:tcW w:w="1523" w:type="dxa"/>
                  <w:gridSpan w:val="3"/>
                  <w:tcBorders>
                    <w:top w:val="single" w:sz="4" w:space="0" w:color="000000"/>
                    <w:left w:val="single" w:sz="4" w:space="0" w:color="000000"/>
                    <w:bottom w:val="single" w:sz="4" w:space="0" w:color="000000"/>
                    <w:right w:val="single" w:sz="4" w:space="0" w:color="000000"/>
                  </w:tcBorders>
                  <w:hideMark/>
                </w:tcPr>
                <w:p w14:paraId="7EE57997"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Загальна кількість</w:t>
                  </w:r>
                </w:p>
              </w:tc>
            </w:tr>
            <w:tr w:rsidR="00083BDD" w:rsidRPr="007E47F0" w14:paraId="029A2DDA"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471"/>
              </w:trPr>
              <w:tc>
                <w:tcPr>
                  <w:tcW w:w="675" w:type="dxa"/>
                  <w:tcBorders>
                    <w:top w:val="single" w:sz="4" w:space="0" w:color="000000"/>
                    <w:left w:val="single" w:sz="4" w:space="0" w:color="000000"/>
                    <w:bottom w:val="single" w:sz="4" w:space="0" w:color="000000"/>
                    <w:right w:val="single" w:sz="4" w:space="0" w:color="000000"/>
                  </w:tcBorders>
                  <w:hideMark/>
                </w:tcPr>
                <w:p w14:paraId="144230F5"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1.</w:t>
                  </w:r>
                </w:p>
              </w:tc>
              <w:tc>
                <w:tcPr>
                  <w:tcW w:w="5284" w:type="dxa"/>
                  <w:gridSpan w:val="3"/>
                  <w:shd w:val="clear" w:color="auto" w:fill="auto"/>
                </w:tcPr>
                <w:p w14:paraId="4A5CD0D0" w14:textId="77777777" w:rsidR="00083BDD" w:rsidRPr="007E47F0" w:rsidRDefault="00083BDD" w:rsidP="0092501B">
                  <w:pPr>
                    <w:spacing w:after="0" w:line="240" w:lineRule="auto"/>
                    <w:contextualSpacing/>
                    <w:rPr>
                      <w:rFonts w:eastAsia="Calibri" w:cs="Times New Roman"/>
                      <w:sz w:val="24"/>
                      <w:szCs w:val="24"/>
                      <w:lang w:val="ru-RU" w:eastAsia="ru-RU"/>
                    </w:rPr>
                  </w:pPr>
                  <w:proofErr w:type="spellStart"/>
                  <w:r w:rsidRPr="007E47F0">
                    <w:rPr>
                      <w:rFonts w:eastAsia="Calibri" w:cs="Times New Roman"/>
                      <w:sz w:val="24"/>
                      <w:szCs w:val="24"/>
                      <w:lang w:val="ru-RU" w:eastAsia="ru-RU"/>
                    </w:rPr>
                    <w:t>Проведення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гістологічного</w:t>
                  </w:r>
                  <w:proofErr w:type="spellEnd"/>
                  <w:r w:rsidRPr="007E47F0">
                    <w:rPr>
                      <w:rFonts w:eastAsia="Calibri" w:cs="Times New Roman"/>
                      <w:sz w:val="24"/>
                      <w:szCs w:val="24"/>
                      <w:lang w:val="ru-RU" w:eastAsia="ru-RU"/>
                    </w:rPr>
                    <w:t xml:space="preserve"> </w:t>
                  </w:r>
                  <w:proofErr w:type="spellStart"/>
                  <w:proofErr w:type="gramStart"/>
                  <w:r w:rsidRPr="007E47F0">
                    <w:rPr>
                      <w:rFonts w:eastAsia="Calibri" w:cs="Times New Roman"/>
                      <w:sz w:val="24"/>
                      <w:szCs w:val="24"/>
                      <w:lang w:val="ru-RU" w:eastAsia="ru-RU"/>
                    </w:rPr>
                    <w:t>досл</w:t>
                  </w:r>
                  <w:proofErr w:type="gramEnd"/>
                  <w:r w:rsidRPr="007E47F0">
                    <w:rPr>
                      <w:rFonts w:eastAsia="Calibri" w:cs="Times New Roman"/>
                      <w:sz w:val="24"/>
                      <w:szCs w:val="24"/>
                      <w:lang w:val="ru-RU" w:eastAsia="ru-RU"/>
                    </w:rPr>
                    <w:t>ідження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операційного</w:t>
                  </w:r>
                  <w:proofErr w:type="spellEnd"/>
                  <w:r w:rsidRPr="007E47F0">
                    <w:rPr>
                      <w:rFonts w:eastAsia="Calibri" w:cs="Times New Roman"/>
                      <w:sz w:val="24"/>
                      <w:szCs w:val="24"/>
                      <w:lang w:val="ru-RU" w:eastAsia="ru-RU"/>
                    </w:rPr>
                    <w:t xml:space="preserve"> та </w:t>
                  </w:r>
                  <w:proofErr w:type="spellStart"/>
                  <w:r w:rsidRPr="007E47F0">
                    <w:rPr>
                      <w:rFonts w:eastAsia="Calibri" w:cs="Times New Roman"/>
                      <w:sz w:val="24"/>
                      <w:szCs w:val="24"/>
                      <w:lang w:val="ru-RU" w:eastAsia="ru-RU"/>
                    </w:rPr>
                    <w:t>біопсійного</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матеріалу</w:t>
                  </w:r>
                  <w:proofErr w:type="spellEnd"/>
                  <w:r w:rsidRPr="007E47F0">
                    <w:rPr>
                      <w:rFonts w:eastAsia="Calibri" w:cs="Times New Roman"/>
                      <w:sz w:val="24"/>
                      <w:szCs w:val="24"/>
                      <w:lang w:val="ru-RU" w:eastAsia="ru-RU"/>
                    </w:rPr>
                    <w:t xml:space="preserve"> І </w:t>
                  </w:r>
                  <w:proofErr w:type="spellStart"/>
                  <w:r w:rsidRPr="007E47F0">
                    <w:rPr>
                      <w:rFonts w:eastAsia="Calibri" w:cs="Times New Roman"/>
                      <w:sz w:val="24"/>
                      <w:szCs w:val="24"/>
                      <w:lang w:val="ru-RU" w:eastAsia="ru-RU"/>
                    </w:rPr>
                    <w:t>категорії</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складності</w:t>
                  </w:r>
                  <w:proofErr w:type="spellEnd"/>
                  <w:r w:rsidRPr="007E47F0">
                    <w:rPr>
                      <w:rFonts w:eastAsia="Calibri" w:cs="Times New Roman"/>
                      <w:sz w:val="24"/>
                      <w:szCs w:val="24"/>
                      <w:lang w:val="ru-RU" w:eastAsia="ru-RU"/>
                    </w:rPr>
                    <w:t xml:space="preserve"> (для одного </w:t>
                  </w:r>
                  <w:proofErr w:type="spellStart"/>
                  <w:r w:rsidRPr="007E47F0">
                    <w:rPr>
                      <w:rFonts w:eastAsia="Calibri" w:cs="Times New Roman"/>
                      <w:sz w:val="24"/>
                      <w:szCs w:val="24"/>
                      <w:lang w:val="ru-RU" w:eastAsia="ru-RU"/>
                    </w:rPr>
                    <w:t>пацієнта</w:t>
                  </w:r>
                  <w:proofErr w:type="spellEnd"/>
                  <w:r w:rsidRPr="007E47F0">
                    <w:rPr>
                      <w:rFonts w:eastAsia="Calibri" w:cs="Times New Roman"/>
                      <w:sz w:val="24"/>
                      <w:szCs w:val="24"/>
                      <w:lang w:val="ru-RU" w:eastAsia="ru-RU"/>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5C3A309"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7 робочих днів</w:t>
                  </w:r>
                </w:p>
              </w:tc>
              <w:tc>
                <w:tcPr>
                  <w:tcW w:w="1523" w:type="dxa"/>
                  <w:gridSpan w:val="3"/>
                  <w:shd w:val="clear" w:color="auto" w:fill="auto"/>
                </w:tcPr>
                <w:p w14:paraId="1D528A8E" w14:textId="77777777" w:rsidR="00083BDD" w:rsidRPr="007E47F0" w:rsidRDefault="00083BDD" w:rsidP="0092501B">
                  <w:pPr>
                    <w:contextualSpacing/>
                    <w:jc w:val="center"/>
                    <w:rPr>
                      <w:rFonts w:eastAsia="Calibri" w:cs="Times New Roman"/>
                      <w:sz w:val="24"/>
                      <w:szCs w:val="24"/>
                    </w:rPr>
                  </w:pPr>
                  <w:r w:rsidRPr="007E47F0">
                    <w:rPr>
                      <w:rFonts w:eastAsia="Calibri" w:cs="Times New Roman"/>
                      <w:sz w:val="24"/>
                      <w:szCs w:val="24"/>
                    </w:rPr>
                    <w:t>255</w:t>
                  </w:r>
                </w:p>
              </w:tc>
            </w:tr>
            <w:tr w:rsidR="00083BDD" w:rsidRPr="007E47F0" w14:paraId="5C2C244B"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567"/>
              </w:trPr>
              <w:tc>
                <w:tcPr>
                  <w:tcW w:w="675" w:type="dxa"/>
                  <w:tcBorders>
                    <w:top w:val="single" w:sz="4" w:space="0" w:color="000000"/>
                    <w:left w:val="single" w:sz="4" w:space="0" w:color="000000"/>
                    <w:bottom w:val="single" w:sz="4" w:space="0" w:color="000000"/>
                    <w:right w:val="single" w:sz="4" w:space="0" w:color="000000"/>
                  </w:tcBorders>
                  <w:hideMark/>
                </w:tcPr>
                <w:p w14:paraId="6FDDA383"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2.</w:t>
                  </w:r>
                </w:p>
              </w:tc>
              <w:tc>
                <w:tcPr>
                  <w:tcW w:w="5284" w:type="dxa"/>
                  <w:gridSpan w:val="3"/>
                  <w:shd w:val="clear" w:color="auto" w:fill="auto"/>
                </w:tcPr>
                <w:p w14:paraId="24D6D5F3" w14:textId="77777777" w:rsidR="00083BDD" w:rsidRPr="007E47F0" w:rsidRDefault="00083BDD" w:rsidP="0092501B">
                  <w:pPr>
                    <w:spacing w:after="0" w:line="240" w:lineRule="auto"/>
                    <w:contextualSpacing/>
                    <w:rPr>
                      <w:rFonts w:eastAsia="Calibri" w:cs="Times New Roman"/>
                      <w:sz w:val="24"/>
                      <w:szCs w:val="24"/>
                      <w:lang w:val="ru-RU" w:eastAsia="ru-RU"/>
                    </w:rPr>
                  </w:pPr>
                  <w:proofErr w:type="spellStart"/>
                  <w:r w:rsidRPr="007E47F0">
                    <w:rPr>
                      <w:rFonts w:eastAsia="Calibri" w:cs="Times New Roman"/>
                      <w:sz w:val="24"/>
                      <w:szCs w:val="24"/>
                      <w:lang w:val="ru-RU" w:eastAsia="ru-RU"/>
                    </w:rPr>
                    <w:t>Проведення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гістологічного</w:t>
                  </w:r>
                  <w:proofErr w:type="spellEnd"/>
                  <w:r w:rsidRPr="007E47F0">
                    <w:rPr>
                      <w:rFonts w:eastAsia="Calibri" w:cs="Times New Roman"/>
                      <w:sz w:val="24"/>
                      <w:szCs w:val="24"/>
                      <w:lang w:val="ru-RU" w:eastAsia="ru-RU"/>
                    </w:rPr>
                    <w:t xml:space="preserve"> </w:t>
                  </w:r>
                  <w:proofErr w:type="spellStart"/>
                  <w:proofErr w:type="gramStart"/>
                  <w:r w:rsidRPr="007E47F0">
                    <w:rPr>
                      <w:rFonts w:eastAsia="Calibri" w:cs="Times New Roman"/>
                      <w:sz w:val="24"/>
                      <w:szCs w:val="24"/>
                      <w:lang w:val="ru-RU" w:eastAsia="ru-RU"/>
                    </w:rPr>
                    <w:t>досл</w:t>
                  </w:r>
                  <w:proofErr w:type="gramEnd"/>
                  <w:r w:rsidRPr="007E47F0">
                    <w:rPr>
                      <w:rFonts w:eastAsia="Calibri" w:cs="Times New Roman"/>
                      <w:sz w:val="24"/>
                      <w:szCs w:val="24"/>
                      <w:lang w:val="ru-RU" w:eastAsia="ru-RU"/>
                    </w:rPr>
                    <w:t>ідження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операційного</w:t>
                  </w:r>
                  <w:proofErr w:type="spellEnd"/>
                  <w:r w:rsidRPr="007E47F0">
                    <w:rPr>
                      <w:rFonts w:eastAsia="Calibri" w:cs="Times New Roman"/>
                      <w:sz w:val="24"/>
                      <w:szCs w:val="24"/>
                      <w:lang w:val="ru-RU" w:eastAsia="ru-RU"/>
                    </w:rPr>
                    <w:t xml:space="preserve"> та </w:t>
                  </w:r>
                  <w:proofErr w:type="spellStart"/>
                  <w:r w:rsidRPr="007E47F0">
                    <w:rPr>
                      <w:rFonts w:eastAsia="Calibri" w:cs="Times New Roman"/>
                      <w:sz w:val="24"/>
                      <w:szCs w:val="24"/>
                      <w:lang w:val="ru-RU" w:eastAsia="ru-RU"/>
                    </w:rPr>
                    <w:t>біопсійного</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матеріалу</w:t>
                  </w:r>
                  <w:proofErr w:type="spellEnd"/>
                  <w:r w:rsidRPr="007E47F0">
                    <w:rPr>
                      <w:rFonts w:eastAsia="Calibri" w:cs="Times New Roman"/>
                      <w:sz w:val="24"/>
                      <w:szCs w:val="24"/>
                      <w:lang w:val="ru-RU" w:eastAsia="ru-RU"/>
                    </w:rPr>
                    <w:t xml:space="preserve"> </w:t>
                  </w:r>
                  <w:r w:rsidRPr="007E47F0">
                    <w:rPr>
                      <w:rFonts w:eastAsia="Calibri" w:cs="Times New Roman"/>
                      <w:sz w:val="24"/>
                      <w:szCs w:val="24"/>
                      <w:lang w:eastAsia="ru-RU"/>
                    </w:rPr>
                    <w:t>II</w:t>
                  </w:r>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категорії</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складності</w:t>
                  </w:r>
                  <w:proofErr w:type="spellEnd"/>
                  <w:r w:rsidRPr="007E47F0">
                    <w:rPr>
                      <w:rFonts w:eastAsia="Calibri" w:cs="Times New Roman"/>
                      <w:sz w:val="24"/>
                      <w:szCs w:val="24"/>
                      <w:lang w:val="ru-RU" w:eastAsia="ru-RU"/>
                    </w:rPr>
                    <w:t xml:space="preserve"> (для одного </w:t>
                  </w:r>
                  <w:proofErr w:type="spellStart"/>
                  <w:r w:rsidRPr="007E47F0">
                    <w:rPr>
                      <w:rFonts w:eastAsia="Calibri" w:cs="Times New Roman"/>
                      <w:sz w:val="24"/>
                      <w:szCs w:val="24"/>
                      <w:lang w:val="ru-RU" w:eastAsia="ru-RU"/>
                    </w:rPr>
                    <w:t>пацієнта</w:t>
                  </w:r>
                  <w:proofErr w:type="spellEnd"/>
                  <w:r w:rsidRPr="007E47F0">
                    <w:rPr>
                      <w:rFonts w:eastAsia="Calibri" w:cs="Times New Roman"/>
                      <w:sz w:val="24"/>
                      <w:szCs w:val="24"/>
                      <w:lang w:val="ru-RU" w:eastAsia="ru-RU"/>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0DA9155"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7 робочих днів</w:t>
                  </w:r>
                </w:p>
              </w:tc>
              <w:tc>
                <w:tcPr>
                  <w:tcW w:w="1523" w:type="dxa"/>
                  <w:gridSpan w:val="3"/>
                  <w:shd w:val="clear" w:color="auto" w:fill="auto"/>
                </w:tcPr>
                <w:p w14:paraId="3C0663B6" w14:textId="77777777" w:rsidR="00083BDD" w:rsidRPr="007E47F0" w:rsidRDefault="00083BDD" w:rsidP="0092501B">
                  <w:pPr>
                    <w:spacing w:after="0" w:line="240" w:lineRule="auto"/>
                    <w:contextualSpacing/>
                    <w:jc w:val="center"/>
                    <w:rPr>
                      <w:rFonts w:eastAsia="Calibri" w:cs="Times New Roman"/>
                      <w:color w:val="000000"/>
                      <w:sz w:val="24"/>
                      <w:szCs w:val="24"/>
                    </w:rPr>
                  </w:pPr>
                  <w:r w:rsidRPr="007E47F0">
                    <w:rPr>
                      <w:rFonts w:eastAsia="Calibri" w:cs="Times New Roman"/>
                      <w:color w:val="000000"/>
                      <w:sz w:val="24"/>
                      <w:szCs w:val="24"/>
                    </w:rPr>
                    <w:t>210</w:t>
                  </w:r>
                </w:p>
              </w:tc>
            </w:tr>
            <w:tr w:rsidR="00083BDD" w:rsidRPr="007E47F0" w14:paraId="39A9A72B"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365"/>
              </w:trPr>
              <w:tc>
                <w:tcPr>
                  <w:tcW w:w="675" w:type="dxa"/>
                  <w:tcBorders>
                    <w:top w:val="single" w:sz="4" w:space="0" w:color="000000"/>
                    <w:left w:val="single" w:sz="4" w:space="0" w:color="000000"/>
                    <w:bottom w:val="single" w:sz="4" w:space="0" w:color="000000"/>
                    <w:right w:val="single" w:sz="4" w:space="0" w:color="000000"/>
                  </w:tcBorders>
                  <w:hideMark/>
                </w:tcPr>
                <w:p w14:paraId="24792FA8"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3.</w:t>
                  </w:r>
                </w:p>
              </w:tc>
              <w:tc>
                <w:tcPr>
                  <w:tcW w:w="5284" w:type="dxa"/>
                  <w:gridSpan w:val="3"/>
                  <w:shd w:val="clear" w:color="auto" w:fill="auto"/>
                </w:tcPr>
                <w:p w14:paraId="582614C6" w14:textId="77777777" w:rsidR="00083BDD" w:rsidRPr="007E47F0" w:rsidRDefault="00083BDD" w:rsidP="0092501B">
                  <w:pPr>
                    <w:spacing w:after="0" w:line="240" w:lineRule="auto"/>
                    <w:contextualSpacing/>
                    <w:rPr>
                      <w:rFonts w:eastAsia="Calibri" w:cs="Times New Roman"/>
                      <w:sz w:val="24"/>
                      <w:szCs w:val="24"/>
                      <w:lang w:val="ru-RU" w:eastAsia="ru-RU"/>
                    </w:rPr>
                  </w:pPr>
                  <w:proofErr w:type="spellStart"/>
                  <w:r w:rsidRPr="007E47F0">
                    <w:rPr>
                      <w:rFonts w:eastAsia="Calibri" w:cs="Times New Roman"/>
                      <w:sz w:val="24"/>
                      <w:szCs w:val="24"/>
                      <w:lang w:val="ru-RU" w:eastAsia="ru-RU"/>
                    </w:rPr>
                    <w:t>Проведення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гістологічного</w:t>
                  </w:r>
                  <w:proofErr w:type="spellEnd"/>
                  <w:r w:rsidRPr="007E47F0">
                    <w:rPr>
                      <w:rFonts w:eastAsia="Calibri" w:cs="Times New Roman"/>
                      <w:sz w:val="24"/>
                      <w:szCs w:val="24"/>
                      <w:lang w:val="ru-RU" w:eastAsia="ru-RU"/>
                    </w:rPr>
                    <w:t xml:space="preserve"> </w:t>
                  </w:r>
                  <w:proofErr w:type="spellStart"/>
                  <w:proofErr w:type="gramStart"/>
                  <w:r w:rsidRPr="007E47F0">
                    <w:rPr>
                      <w:rFonts w:eastAsia="Calibri" w:cs="Times New Roman"/>
                      <w:sz w:val="24"/>
                      <w:szCs w:val="24"/>
                      <w:lang w:val="ru-RU" w:eastAsia="ru-RU"/>
                    </w:rPr>
                    <w:t>досл</w:t>
                  </w:r>
                  <w:proofErr w:type="gramEnd"/>
                  <w:r w:rsidRPr="007E47F0">
                    <w:rPr>
                      <w:rFonts w:eastAsia="Calibri" w:cs="Times New Roman"/>
                      <w:sz w:val="24"/>
                      <w:szCs w:val="24"/>
                      <w:lang w:val="ru-RU" w:eastAsia="ru-RU"/>
                    </w:rPr>
                    <w:t>ідження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операційного</w:t>
                  </w:r>
                  <w:proofErr w:type="spellEnd"/>
                  <w:r w:rsidRPr="007E47F0">
                    <w:rPr>
                      <w:rFonts w:eastAsia="Calibri" w:cs="Times New Roman"/>
                      <w:sz w:val="24"/>
                      <w:szCs w:val="24"/>
                      <w:lang w:val="ru-RU" w:eastAsia="ru-RU"/>
                    </w:rPr>
                    <w:t xml:space="preserve"> та </w:t>
                  </w:r>
                  <w:proofErr w:type="spellStart"/>
                  <w:r w:rsidRPr="007E47F0">
                    <w:rPr>
                      <w:rFonts w:eastAsia="Calibri" w:cs="Times New Roman"/>
                      <w:sz w:val="24"/>
                      <w:szCs w:val="24"/>
                      <w:lang w:val="ru-RU" w:eastAsia="ru-RU"/>
                    </w:rPr>
                    <w:t>біопсійного</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матеріалу</w:t>
                  </w:r>
                  <w:proofErr w:type="spellEnd"/>
                  <w:r w:rsidRPr="007E47F0">
                    <w:rPr>
                      <w:rFonts w:eastAsia="Calibri" w:cs="Times New Roman"/>
                      <w:sz w:val="24"/>
                      <w:szCs w:val="24"/>
                      <w:lang w:val="ru-RU" w:eastAsia="ru-RU"/>
                    </w:rPr>
                    <w:t xml:space="preserve"> ІІІ </w:t>
                  </w:r>
                  <w:proofErr w:type="spellStart"/>
                  <w:r w:rsidRPr="007E47F0">
                    <w:rPr>
                      <w:rFonts w:eastAsia="Calibri" w:cs="Times New Roman"/>
                      <w:sz w:val="24"/>
                      <w:szCs w:val="24"/>
                      <w:lang w:val="ru-RU" w:eastAsia="ru-RU"/>
                    </w:rPr>
                    <w:t>категорії</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складності</w:t>
                  </w:r>
                  <w:proofErr w:type="spellEnd"/>
                  <w:r w:rsidRPr="007E47F0">
                    <w:rPr>
                      <w:rFonts w:eastAsia="Calibri" w:cs="Times New Roman"/>
                      <w:sz w:val="24"/>
                      <w:szCs w:val="24"/>
                      <w:lang w:val="ru-RU" w:eastAsia="ru-RU"/>
                    </w:rPr>
                    <w:t xml:space="preserve"> (для одного </w:t>
                  </w:r>
                  <w:proofErr w:type="spellStart"/>
                  <w:r w:rsidRPr="007E47F0">
                    <w:rPr>
                      <w:rFonts w:eastAsia="Calibri" w:cs="Times New Roman"/>
                      <w:sz w:val="24"/>
                      <w:szCs w:val="24"/>
                      <w:lang w:val="ru-RU" w:eastAsia="ru-RU"/>
                    </w:rPr>
                    <w:t>пацієнта</w:t>
                  </w:r>
                  <w:proofErr w:type="spellEnd"/>
                  <w:r w:rsidRPr="007E47F0">
                    <w:rPr>
                      <w:rFonts w:eastAsia="Calibri" w:cs="Times New Roman"/>
                      <w:sz w:val="24"/>
                      <w:szCs w:val="24"/>
                      <w:lang w:val="ru-RU" w:eastAsia="ru-RU"/>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47F7DA7A"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7 робочих днів</w:t>
                  </w:r>
                </w:p>
              </w:tc>
              <w:tc>
                <w:tcPr>
                  <w:tcW w:w="1523" w:type="dxa"/>
                  <w:gridSpan w:val="3"/>
                  <w:shd w:val="clear" w:color="auto" w:fill="auto"/>
                </w:tcPr>
                <w:p w14:paraId="0A855F67" w14:textId="77777777" w:rsidR="00083BDD" w:rsidRPr="007E47F0" w:rsidRDefault="00083BDD" w:rsidP="0092501B">
                  <w:pPr>
                    <w:spacing w:after="0" w:line="240" w:lineRule="auto"/>
                    <w:contextualSpacing/>
                    <w:jc w:val="center"/>
                    <w:rPr>
                      <w:rFonts w:eastAsia="Calibri" w:cs="Times New Roman"/>
                      <w:color w:val="000000"/>
                      <w:sz w:val="24"/>
                      <w:szCs w:val="24"/>
                    </w:rPr>
                  </w:pPr>
                  <w:r w:rsidRPr="007E47F0">
                    <w:rPr>
                      <w:rFonts w:eastAsia="Calibri" w:cs="Times New Roman"/>
                      <w:color w:val="000000"/>
                      <w:sz w:val="24"/>
                      <w:szCs w:val="24"/>
                    </w:rPr>
                    <w:t>245</w:t>
                  </w:r>
                </w:p>
              </w:tc>
            </w:tr>
            <w:tr w:rsidR="00083BDD" w:rsidRPr="007E47F0" w14:paraId="0AB2074B"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306"/>
              </w:trPr>
              <w:tc>
                <w:tcPr>
                  <w:tcW w:w="675" w:type="dxa"/>
                  <w:tcBorders>
                    <w:top w:val="single" w:sz="4" w:space="0" w:color="000000"/>
                    <w:left w:val="single" w:sz="4" w:space="0" w:color="000000"/>
                    <w:bottom w:val="single" w:sz="4" w:space="0" w:color="000000"/>
                    <w:right w:val="single" w:sz="4" w:space="0" w:color="000000"/>
                  </w:tcBorders>
                  <w:hideMark/>
                </w:tcPr>
                <w:p w14:paraId="3C7EF1AA"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4.</w:t>
                  </w:r>
                </w:p>
              </w:tc>
              <w:tc>
                <w:tcPr>
                  <w:tcW w:w="5284" w:type="dxa"/>
                  <w:gridSpan w:val="3"/>
                  <w:shd w:val="clear" w:color="auto" w:fill="auto"/>
                </w:tcPr>
                <w:p w14:paraId="6D09E6D0" w14:textId="77777777" w:rsidR="00083BDD" w:rsidRPr="007E47F0" w:rsidRDefault="00083BDD" w:rsidP="0092501B">
                  <w:pPr>
                    <w:spacing w:after="0" w:line="240" w:lineRule="auto"/>
                    <w:contextualSpacing/>
                    <w:rPr>
                      <w:rFonts w:eastAsia="Calibri" w:cs="Times New Roman"/>
                      <w:sz w:val="24"/>
                      <w:szCs w:val="24"/>
                      <w:lang w:val="ru-RU" w:eastAsia="ru-RU"/>
                    </w:rPr>
                  </w:pPr>
                  <w:proofErr w:type="spellStart"/>
                  <w:r w:rsidRPr="007E47F0">
                    <w:rPr>
                      <w:rFonts w:eastAsia="Calibri" w:cs="Times New Roman"/>
                      <w:sz w:val="24"/>
                      <w:szCs w:val="24"/>
                      <w:lang w:val="ru-RU" w:eastAsia="ru-RU"/>
                    </w:rPr>
                    <w:t>Проведення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гістологічного</w:t>
                  </w:r>
                  <w:proofErr w:type="spellEnd"/>
                  <w:r w:rsidRPr="007E47F0">
                    <w:rPr>
                      <w:rFonts w:eastAsia="Calibri" w:cs="Times New Roman"/>
                      <w:sz w:val="24"/>
                      <w:szCs w:val="24"/>
                      <w:lang w:val="ru-RU" w:eastAsia="ru-RU"/>
                    </w:rPr>
                    <w:t xml:space="preserve"> </w:t>
                  </w:r>
                  <w:proofErr w:type="spellStart"/>
                  <w:proofErr w:type="gramStart"/>
                  <w:r w:rsidRPr="007E47F0">
                    <w:rPr>
                      <w:rFonts w:eastAsia="Calibri" w:cs="Times New Roman"/>
                      <w:sz w:val="24"/>
                      <w:szCs w:val="24"/>
                      <w:lang w:val="ru-RU" w:eastAsia="ru-RU"/>
                    </w:rPr>
                    <w:t>досл</w:t>
                  </w:r>
                  <w:proofErr w:type="gramEnd"/>
                  <w:r w:rsidRPr="007E47F0">
                    <w:rPr>
                      <w:rFonts w:eastAsia="Calibri" w:cs="Times New Roman"/>
                      <w:sz w:val="24"/>
                      <w:szCs w:val="24"/>
                      <w:lang w:val="ru-RU" w:eastAsia="ru-RU"/>
                    </w:rPr>
                    <w:t>ідження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операційного</w:t>
                  </w:r>
                  <w:proofErr w:type="spellEnd"/>
                  <w:r w:rsidRPr="007E47F0">
                    <w:rPr>
                      <w:rFonts w:eastAsia="Calibri" w:cs="Times New Roman"/>
                      <w:sz w:val="24"/>
                      <w:szCs w:val="24"/>
                      <w:lang w:val="ru-RU" w:eastAsia="ru-RU"/>
                    </w:rPr>
                    <w:t xml:space="preserve"> та </w:t>
                  </w:r>
                  <w:proofErr w:type="spellStart"/>
                  <w:r w:rsidRPr="007E47F0">
                    <w:rPr>
                      <w:rFonts w:eastAsia="Calibri" w:cs="Times New Roman"/>
                      <w:sz w:val="24"/>
                      <w:szCs w:val="24"/>
                      <w:lang w:val="ru-RU" w:eastAsia="ru-RU"/>
                    </w:rPr>
                    <w:t>біопсійного</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матеріалу</w:t>
                  </w:r>
                  <w:proofErr w:type="spellEnd"/>
                  <w:r w:rsidRPr="007E47F0">
                    <w:rPr>
                      <w:rFonts w:eastAsia="Calibri" w:cs="Times New Roman"/>
                      <w:sz w:val="24"/>
                      <w:szCs w:val="24"/>
                      <w:lang w:val="ru-RU" w:eastAsia="ru-RU"/>
                    </w:rPr>
                    <w:t xml:space="preserve"> </w:t>
                  </w:r>
                  <w:r w:rsidRPr="007E47F0">
                    <w:rPr>
                      <w:rFonts w:eastAsia="Calibri" w:cs="Times New Roman"/>
                      <w:sz w:val="24"/>
                      <w:szCs w:val="24"/>
                      <w:lang w:eastAsia="ru-RU"/>
                    </w:rPr>
                    <w:t>IV</w:t>
                  </w:r>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категорії</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складності</w:t>
                  </w:r>
                  <w:proofErr w:type="spellEnd"/>
                  <w:r w:rsidRPr="007E47F0">
                    <w:rPr>
                      <w:rFonts w:eastAsia="Calibri" w:cs="Times New Roman"/>
                      <w:sz w:val="24"/>
                      <w:szCs w:val="24"/>
                      <w:lang w:val="ru-RU" w:eastAsia="ru-RU"/>
                    </w:rPr>
                    <w:t xml:space="preserve"> (для одного </w:t>
                  </w:r>
                  <w:proofErr w:type="spellStart"/>
                  <w:r w:rsidRPr="007E47F0">
                    <w:rPr>
                      <w:rFonts w:eastAsia="Calibri" w:cs="Times New Roman"/>
                      <w:sz w:val="24"/>
                      <w:szCs w:val="24"/>
                      <w:lang w:val="ru-RU" w:eastAsia="ru-RU"/>
                    </w:rPr>
                    <w:t>пацієнта</w:t>
                  </w:r>
                  <w:proofErr w:type="spellEnd"/>
                  <w:r w:rsidRPr="007E47F0">
                    <w:rPr>
                      <w:rFonts w:eastAsia="Calibri" w:cs="Times New Roman"/>
                      <w:sz w:val="24"/>
                      <w:szCs w:val="24"/>
                      <w:lang w:val="ru-RU" w:eastAsia="ru-RU"/>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2FE8B485"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7 робочих днів</w:t>
                  </w:r>
                </w:p>
              </w:tc>
              <w:tc>
                <w:tcPr>
                  <w:tcW w:w="1523" w:type="dxa"/>
                  <w:gridSpan w:val="3"/>
                  <w:shd w:val="clear" w:color="auto" w:fill="auto"/>
                </w:tcPr>
                <w:p w14:paraId="0D622F02" w14:textId="77777777" w:rsidR="00083BDD" w:rsidRPr="007E47F0" w:rsidRDefault="00083BDD" w:rsidP="0092501B">
                  <w:pPr>
                    <w:spacing w:after="0" w:line="240" w:lineRule="auto"/>
                    <w:contextualSpacing/>
                    <w:jc w:val="center"/>
                    <w:rPr>
                      <w:rFonts w:eastAsia="Calibri" w:cs="Times New Roman"/>
                      <w:sz w:val="24"/>
                      <w:szCs w:val="24"/>
                    </w:rPr>
                  </w:pPr>
                  <w:r w:rsidRPr="007E47F0">
                    <w:rPr>
                      <w:rFonts w:eastAsia="Calibri" w:cs="Times New Roman"/>
                      <w:sz w:val="24"/>
                      <w:szCs w:val="24"/>
                    </w:rPr>
                    <w:t>145</w:t>
                  </w:r>
                </w:p>
              </w:tc>
            </w:tr>
            <w:tr w:rsidR="00083BDD" w:rsidRPr="007E47F0" w14:paraId="30B331CE"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515"/>
              </w:trPr>
              <w:tc>
                <w:tcPr>
                  <w:tcW w:w="675" w:type="dxa"/>
                  <w:tcBorders>
                    <w:top w:val="single" w:sz="4" w:space="0" w:color="000000"/>
                    <w:left w:val="single" w:sz="4" w:space="0" w:color="000000"/>
                    <w:bottom w:val="single" w:sz="4" w:space="0" w:color="000000"/>
                    <w:right w:val="single" w:sz="4" w:space="0" w:color="000000"/>
                  </w:tcBorders>
                  <w:hideMark/>
                </w:tcPr>
                <w:p w14:paraId="6ACE781F"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lang w:val="ru-RU"/>
                    </w:rPr>
                  </w:pPr>
                  <w:r w:rsidRPr="007E47F0">
                    <w:rPr>
                      <w:rFonts w:eastAsia="Calibri" w:cs="Times New Roman"/>
                      <w:sz w:val="24"/>
                      <w:szCs w:val="24"/>
                      <w:lang w:val="ru-RU"/>
                    </w:rPr>
                    <w:t>5.</w:t>
                  </w:r>
                </w:p>
              </w:tc>
              <w:tc>
                <w:tcPr>
                  <w:tcW w:w="5284" w:type="dxa"/>
                  <w:gridSpan w:val="3"/>
                  <w:shd w:val="clear" w:color="auto" w:fill="auto"/>
                </w:tcPr>
                <w:p w14:paraId="0DE34017" w14:textId="77777777" w:rsidR="00083BDD" w:rsidRPr="007E47F0" w:rsidRDefault="00083BDD" w:rsidP="0092501B">
                  <w:pPr>
                    <w:spacing w:after="0" w:line="240" w:lineRule="auto"/>
                    <w:contextualSpacing/>
                    <w:rPr>
                      <w:rFonts w:eastAsia="Calibri" w:cs="Times New Roman"/>
                      <w:sz w:val="24"/>
                      <w:szCs w:val="24"/>
                      <w:lang w:val="ru-RU" w:eastAsia="ru-RU"/>
                    </w:rPr>
                  </w:pPr>
                  <w:proofErr w:type="spellStart"/>
                  <w:r w:rsidRPr="007E47F0">
                    <w:rPr>
                      <w:rFonts w:eastAsia="Calibri" w:cs="Times New Roman"/>
                      <w:sz w:val="24"/>
                      <w:szCs w:val="24"/>
                      <w:lang w:val="ru-RU" w:eastAsia="ru-RU"/>
                    </w:rPr>
                    <w:t>Проведення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гістологічного</w:t>
                  </w:r>
                  <w:proofErr w:type="spellEnd"/>
                  <w:r w:rsidRPr="007E47F0">
                    <w:rPr>
                      <w:rFonts w:eastAsia="Calibri" w:cs="Times New Roman"/>
                      <w:sz w:val="24"/>
                      <w:szCs w:val="24"/>
                      <w:lang w:val="ru-RU" w:eastAsia="ru-RU"/>
                    </w:rPr>
                    <w:t xml:space="preserve"> </w:t>
                  </w:r>
                  <w:proofErr w:type="spellStart"/>
                  <w:proofErr w:type="gramStart"/>
                  <w:r w:rsidRPr="007E47F0">
                    <w:rPr>
                      <w:rFonts w:eastAsia="Calibri" w:cs="Times New Roman"/>
                      <w:sz w:val="24"/>
                      <w:szCs w:val="24"/>
                      <w:lang w:val="ru-RU" w:eastAsia="ru-RU"/>
                    </w:rPr>
                    <w:t>досл</w:t>
                  </w:r>
                  <w:proofErr w:type="gramEnd"/>
                  <w:r w:rsidRPr="007E47F0">
                    <w:rPr>
                      <w:rFonts w:eastAsia="Calibri" w:cs="Times New Roman"/>
                      <w:sz w:val="24"/>
                      <w:szCs w:val="24"/>
                      <w:lang w:val="ru-RU" w:eastAsia="ru-RU"/>
                    </w:rPr>
                    <w:t>ідження</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операційного</w:t>
                  </w:r>
                  <w:proofErr w:type="spellEnd"/>
                  <w:r w:rsidRPr="007E47F0">
                    <w:rPr>
                      <w:rFonts w:eastAsia="Calibri" w:cs="Times New Roman"/>
                      <w:sz w:val="24"/>
                      <w:szCs w:val="24"/>
                      <w:lang w:val="ru-RU" w:eastAsia="ru-RU"/>
                    </w:rPr>
                    <w:t xml:space="preserve"> та </w:t>
                  </w:r>
                  <w:proofErr w:type="spellStart"/>
                  <w:r w:rsidRPr="007E47F0">
                    <w:rPr>
                      <w:rFonts w:eastAsia="Calibri" w:cs="Times New Roman"/>
                      <w:sz w:val="24"/>
                      <w:szCs w:val="24"/>
                      <w:lang w:val="ru-RU" w:eastAsia="ru-RU"/>
                    </w:rPr>
                    <w:t>біопсійного</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матеріалу</w:t>
                  </w:r>
                  <w:proofErr w:type="spellEnd"/>
                  <w:r w:rsidRPr="007E47F0">
                    <w:rPr>
                      <w:rFonts w:eastAsia="Calibri" w:cs="Times New Roman"/>
                      <w:sz w:val="24"/>
                      <w:szCs w:val="24"/>
                      <w:lang w:val="ru-RU" w:eastAsia="ru-RU"/>
                    </w:rPr>
                    <w:t xml:space="preserve"> </w:t>
                  </w:r>
                  <w:r w:rsidRPr="007E47F0">
                    <w:rPr>
                      <w:rFonts w:eastAsia="Calibri" w:cs="Times New Roman"/>
                      <w:sz w:val="24"/>
                      <w:szCs w:val="24"/>
                      <w:lang w:eastAsia="ru-RU"/>
                    </w:rPr>
                    <w:t>V</w:t>
                  </w:r>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категорії</w:t>
                  </w:r>
                  <w:proofErr w:type="spellEnd"/>
                  <w:r w:rsidRPr="007E47F0">
                    <w:rPr>
                      <w:rFonts w:eastAsia="Calibri" w:cs="Times New Roman"/>
                      <w:sz w:val="24"/>
                      <w:szCs w:val="24"/>
                      <w:lang w:val="ru-RU" w:eastAsia="ru-RU"/>
                    </w:rPr>
                    <w:t xml:space="preserve"> </w:t>
                  </w:r>
                  <w:proofErr w:type="spellStart"/>
                  <w:r w:rsidRPr="007E47F0">
                    <w:rPr>
                      <w:rFonts w:eastAsia="Calibri" w:cs="Times New Roman"/>
                      <w:sz w:val="24"/>
                      <w:szCs w:val="24"/>
                      <w:lang w:val="ru-RU" w:eastAsia="ru-RU"/>
                    </w:rPr>
                    <w:t>складності</w:t>
                  </w:r>
                  <w:proofErr w:type="spellEnd"/>
                  <w:r w:rsidRPr="007E47F0">
                    <w:rPr>
                      <w:rFonts w:eastAsia="Calibri" w:cs="Times New Roman"/>
                      <w:sz w:val="24"/>
                      <w:szCs w:val="24"/>
                      <w:lang w:val="ru-RU" w:eastAsia="ru-RU"/>
                    </w:rPr>
                    <w:t xml:space="preserve"> (для одного </w:t>
                  </w:r>
                  <w:proofErr w:type="spellStart"/>
                  <w:r w:rsidRPr="007E47F0">
                    <w:rPr>
                      <w:rFonts w:eastAsia="Calibri" w:cs="Times New Roman"/>
                      <w:sz w:val="24"/>
                      <w:szCs w:val="24"/>
                      <w:lang w:val="ru-RU" w:eastAsia="ru-RU"/>
                    </w:rPr>
                    <w:t>пацієнта</w:t>
                  </w:r>
                  <w:proofErr w:type="spellEnd"/>
                  <w:r w:rsidRPr="007E47F0">
                    <w:rPr>
                      <w:rFonts w:eastAsia="Calibri" w:cs="Times New Roman"/>
                      <w:sz w:val="24"/>
                      <w:szCs w:val="24"/>
                      <w:lang w:val="ru-RU" w:eastAsia="ru-RU"/>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21E6B86"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7 робочих днів</w:t>
                  </w:r>
                </w:p>
              </w:tc>
              <w:tc>
                <w:tcPr>
                  <w:tcW w:w="1523" w:type="dxa"/>
                  <w:gridSpan w:val="3"/>
                  <w:shd w:val="clear" w:color="auto" w:fill="auto"/>
                </w:tcPr>
                <w:p w14:paraId="440FE439" w14:textId="77777777" w:rsidR="00083BDD" w:rsidRPr="007E47F0" w:rsidRDefault="00083BDD" w:rsidP="0092501B">
                  <w:pPr>
                    <w:spacing w:after="0" w:line="240" w:lineRule="auto"/>
                    <w:contextualSpacing/>
                    <w:jc w:val="center"/>
                    <w:rPr>
                      <w:rFonts w:eastAsia="Calibri" w:cs="Times New Roman"/>
                      <w:color w:val="000000"/>
                      <w:sz w:val="24"/>
                      <w:szCs w:val="24"/>
                    </w:rPr>
                  </w:pPr>
                  <w:r w:rsidRPr="007E47F0">
                    <w:rPr>
                      <w:rFonts w:eastAsia="Calibri" w:cs="Times New Roman"/>
                      <w:color w:val="000000"/>
                      <w:sz w:val="24"/>
                      <w:szCs w:val="24"/>
                    </w:rPr>
                    <w:t>110</w:t>
                  </w:r>
                </w:p>
              </w:tc>
            </w:tr>
            <w:tr w:rsidR="00083BDD" w:rsidRPr="007E47F0" w14:paraId="761C9162"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515"/>
              </w:trPr>
              <w:tc>
                <w:tcPr>
                  <w:tcW w:w="675" w:type="dxa"/>
                  <w:tcBorders>
                    <w:top w:val="single" w:sz="4" w:space="0" w:color="000000"/>
                    <w:left w:val="single" w:sz="4" w:space="0" w:color="000000"/>
                    <w:bottom w:val="single" w:sz="4" w:space="0" w:color="000000"/>
                    <w:right w:val="single" w:sz="4" w:space="0" w:color="000000"/>
                  </w:tcBorders>
                </w:tcPr>
                <w:p w14:paraId="658A702B"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lang w:val="ru-RU"/>
                    </w:rPr>
                  </w:pPr>
                  <w:r w:rsidRPr="007E47F0">
                    <w:rPr>
                      <w:rFonts w:eastAsia="Calibri" w:cs="Times New Roman"/>
                      <w:sz w:val="24"/>
                      <w:szCs w:val="24"/>
                      <w:lang w:val="ru-RU"/>
                    </w:rPr>
                    <w:lastRenderedPageBreak/>
                    <w:t>6.</w:t>
                  </w:r>
                </w:p>
              </w:tc>
              <w:tc>
                <w:tcPr>
                  <w:tcW w:w="5284" w:type="dxa"/>
                  <w:gridSpan w:val="3"/>
                  <w:shd w:val="clear" w:color="auto" w:fill="auto"/>
                </w:tcPr>
                <w:p w14:paraId="0AFE14A4" w14:textId="77777777" w:rsidR="00083BDD" w:rsidRPr="007E47F0" w:rsidRDefault="00083BDD" w:rsidP="0092501B">
                  <w:pPr>
                    <w:spacing w:after="0" w:line="240" w:lineRule="auto"/>
                    <w:contextualSpacing/>
                    <w:rPr>
                      <w:rFonts w:eastAsia="Calibri" w:cs="Times New Roman"/>
                      <w:sz w:val="24"/>
                      <w:szCs w:val="24"/>
                      <w:lang w:val="ru-RU"/>
                    </w:rPr>
                  </w:pPr>
                  <w:proofErr w:type="spellStart"/>
                  <w:r w:rsidRPr="007E47F0">
                    <w:rPr>
                      <w:rFonts w:eastAsia="Calibri" w:cs="Times New Roman"/>
                      <w:sz w:val="24"/>
                      <w:szCs w:val="24"/>
                      <w:lang w:val="ru-RU"/>
                    </w:rPr>
                    <w:t>Імуногістохімічні</w:t>
                  </w:r>
                  <w:proofErr w:type="spellEnd"/>
                  <w:r w:rsidRPr="007E47F0">
                    <w:rPr>
                      <w:rFonts w:eastAsia="Calibri" w:cs="Times New Roman"/>
                      <w:sz w:val="24"/>
                      <w:szCs w:val="24"/>
                      <w:lang w:val="ru-RU"/>
                    </w:rPr>
                    <w:t xml:space="preserve"> </w:t>
                  </w:r>
                  <w:proofErr w:type="spellStart"/>
                  <w:proofErr w:type="gramStart"/>
                  <w:r w:rsidRPr="007E47F0">
                    <w:rPr>
                      <w:rFonts w:eastAsia="Calibri" w:cs="Times New Roman"/>
                      <w:sz w:val="24"/>
                      <w:szCs w:val="24"/>
                      <w:lang w:val="ru-RU"/>
                    </w:rPr>
                    <w:t>досл</w:t>
                  </w:r>
                  <w:proofErr w:type="gramEnd"/>
                  <w:r w:rsidRPr="007E47F0">
                    <w:rPr>
                      <w:rFonts w:eastAsia="Calibri" w:cs="Times New Roman"/>
                      <w:sz w:val="24"/>
                      <w:szCs w:val="24"/>
                      <w:lang w:val="ru-RU"/>
                    </w:rPr>
                    <w:t>ідження</w:t>
                  </w:r>
                  <w:proofErr w:type="spellEnd"/>
                  <w:r w:rsidRPr="007E47F0">
                    <w:rPr>
                      <w:rFonts w:eastAsia="Calibri" w:cs="Times New Roman"/>
                      <w:sz w:val="24"/>
                      <w:szCs w:val="24"/>
                      <w:lang w:val="ru-RU"/>
                    </w:rPr>
                    <w:t>:</w:t>
                  </w:r>
                </w:p>
                <w:p w14:paraId="506A8416" w14:textId="77777777" w:rsidR="00083BDD" w:rsidRPr="007E47F0" w:rsidRDefault="00083BDD" w:rsidP="0092501B">
                  <w:pPr>
                    <w:spacing w:after="0" w:line="240" w:lineRule="auto"/>
                    <w:contextualSpacing/>
                    <w:rPr>
                      <w:rFonts w:eastAsia="Calibri" w:cs="Times New Roman"/>
                      <w:sz w:val="24"/>
                      <w:szCs w:val="24"/>
                      <w:lang w:val="ru-RU"/>
                    </w:rPr>
                  </w:pPr>
                </w:p>
                <w:p w14:paraId="215A15CA" w14:textId="77777777" w:rsidR="00083BDD" w:rsidRPr="007E47F0" w:rsidRDefault="00083BDD" w:rsidP="0092501B">
                  <w:pPr>
                    <w:contextualSpacing/>
                    <w:rPr>
                      <w:rFonts w:eastAsia="Calibri" w:cs="Times New Roman"/>
                      <w:sz w:val="24"/>
                      <w:szCs w:val="24"/>
                      <w:lang w:val="ru-RU" w:eastAsia="uk-UA"/>
                    </w:rPr>
                  </w:pPr>
                  <w:r w:rsidRPr="007E47F0">
                    <w:rPr>
                      <w:rFonts w:eastAsia="Calibri" w:cs="Times New Roman"/>
                      <w:sz w:val="24"/>
                      <w:szCs w:val="24"/>
                      <w:lang w:val="ru-RU" w:eastAsia="ru-RU"/>
                    </w:rPr>
                    <w:t>1.</w:t>
                  </w:r>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Діагностична</w:t>
                  </w:r>
                  <w:proofErr w:type="spellEnd"/>
                  <w:r w:rsidRPr="007E47F0">
                    <w:rPr>
                      <w:rFonts w:eastAsia="Calibri" w:cs="Times New Roman"/>
                      <w:sz w:val="24"/>
                      <w:szCs w:val="24"/>
                      <w:lang w:val="ru-RU" w:eastAsia="uk-UA"/>
                    </w:rPr>
                    <w:t xml:space="preserve"> ІГХ 1 </w:t>
                  </w:r>
                  <w:proofErr w:type="spellStart"/>
                  <w:r w:rsidRPr="007E47F0">
                    <w:rPr>
                      <w:rFonts w:eastAsia="Calibri" w:cs="Times New Roman"/>
                      <w:sz w:val="24"/>
                      <w:szCs w:val="24"/>
                      <w:lang w:val="ru-RU" w:eastAsia="uk-UA"/>
                    </w:rPr>
                    <w:t>категорії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складності</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діагностика</w:t>
                  </w:r>
                  <w:proofErr w:type="spellEnd"/>
                  <w:r w:rsidRPr="007E47F0">
                    <w:rPr>
                      <w:rFonts w:eastAsia="Calibri" w:cs="Times New Roman"/>
                      <w:sz w:val="24"/>
                      <w:szCs w:val="24"/>
                      <w:lang w:val="ru-RU" w:eastAsia="uk-UA"/>
                    </w:rPr>
                    <w:t xml:space="preserve"> «гало» </w:t>
                  </w:r>
                  <w:proofErr w:type="spellStart"/>
                  <w:r w:rsidRPr="007E47F0">
                    <w:rPr>
                      <w:rFonts w:eastAsia="Calibri" w:cs="Times New Roman"/>
                      <w:sz w:val="24"/>
                      <w:szCs w:val="24"/>
                      <w:lang w:val="ru-RU" w:eastAsia="uk-UA"/>
                    </w:rPr>
                    <w:t>невусів</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оцінка</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глибини</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інвазії</w:t>
                  </w:r>
                  <w:proofErr w:type="spellEnd"/>
                  <w:r w:rsidRPr="007E47F0">
                    <w:rPr>
                      <w:rFonts w:eastAsia="Calibri" w:cs="Times New Roman"/>
                      <w:sz w:val="24"/>
                      <w:szCs w:val="24"/>
                      <w:lang w:val="ru-RU" w:eastAsia="uk-UA"/>
                    </w:rPr>
                    <w:t xml:space="preserve"> за </w:t>
                  </w:r>
                  <w:proofErr w:type="spellStart"/>
                  <w:r w:rsidRPr="007E47F0">
                    <w:rPr>
                      <w:rFonts w:eastAsia="Calibri" w:cs="Times New Roman"/>
                      <w:sz w:val="24"/>
                      <w:szCs w:val="24"/>
                      <w:lang w:val="ru-RU" w:eastAsia="uk-UA"/>
                    </w:rPr>
                    <w:t>Бреслоу</w:t>
                  </w:r>
                  <w:proofErr w:type="spellEnd"/>
                  <w:r w:rsidRPr="007E47F0">
                    <w:rPr>
                      <w:rFonts w:eastAsia="Calibri" w:cs="Times New Roman"/>
                      <w:sz w:val="24"/>
                      <w:szCs w:val="24"/>
                      <w:lang w:val="ru-RU" w:eastAsia="uk-UA"/>
                    </w:rPr>
                    <w:t xml:space="preserve"> при </w:t>
                  </w:r>
                  <w:proofErr w:type="spellStart"/>
                  <w:r w:rsidRPr="007E47F0">
                    <w:rPr>
                      <w:rFonts w:eastAsia="Calibri" w:cs="Times New Roman"/>
                      <w:sz w:val="24"/>
                      <w:szCs w:val="24"/>
                      <w:lang w:val="ru-RU" w:eastAsia="uk-UA"/>
                    </w:rPr>
                    <w:t>складних</w:t>
                  </w:r>
                  <w:proofErr w:type="spellEnd"/>
                  <w:r w:rsidRPr="007E47F0">
                    <w:rPr>
                      <w:rFonts w:eastAsia="Calibri" w:cs="Times New Roman"/>
                      <w:sz w:val="24"/>
                      <w:szCs w:val="24"/>
                      <w:lang w:val="ru-RU" w:eastAsia="uk-UA"/>
                    </w:rPr>
                    <w:t xml:space="preserve"> меланомах, </w:t>
                  </w:r>
                  <w:proofErr w:type="spellStart"/>
                  <w:r w:rsidRPr="007E47F0">
                    <w:rPr>
                      <w:rFonts w:eastAsia="Calibri" w:cs="Times New Roman"/>
                      <w:sz w:val="24"/>
                      <w:szCs w:val="24"/>
                      <w:lang w:val="ru-RU" w:eastAsia="uk-UA"/>
                    </w:rPr>
                    <w:t>утворень</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грудної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залози</w:t>
                  </w:r>
                  <w:proofErr w:type="spellEnd"/>
                  <w:r w:rsidRPr="007E47F0">
                    <w:rPr>
                      <w:rFonts w:eastAsia="Calibri" w:cs="Times New Roman"/>
                      <w:sz w:val="24"/>
                      <w:szCs w:val="24"/>
                      <w:lang w:val="ru-RU" w:eastAsia="uk-UA"/>
                    </w:rPr>
                    <w:t xml:space="preserve"> (</w:t>
                  </w:r>
                  <w:proofErr w:type="spellStart"/>
                  <w:proofErr w:type="gramStart"/>
                  <w:r w:rsidRPr="007E47F0">
                    <w:rPr>
                      <w:rFonts w:eastAsia="Calibri" w:cs="Times New Roman"/>
                      <w:sz w:val="24"/>
                      <w:szCs w:val="24"/>
                      <w:lang w:val="ru-RU" w:eastAsia="uk-UA"/>
                    </w:rPr>
                    <w:t>окр</w:t>
                  </w:r>
                  <w:proofErr w:type="gramEnd"/>
                  <w:r w:rsidRPr="007E47F0">
                    <w:rPr>
                      <w:rFonts w:eastAsia="Calibri" w:cs="Times New Roman"/>
                      <w:sz w:val="24"/>
                      <w:szCs w:val="24"/>
                      <w:lang w:val="ru-RU" w:eastAsia="uk-UA"/>
                    </w:rPr>
                    <w:t>ім</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філоїдних</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мезенхімальних</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пухлин</w:t>
                  </w:r>
                  <w:proofErr w:type="spellEnd"/>
                  <w:r w:rsidRPr="007E47F0">
                    <w:rPr>
                      <w:rFonts w:eastAsia="Calibri" w:cs="Times New Roman"/>
                      <w:sz w:val="24"/>
                      <w:szCs w:val="24"/>
                      <w:lang w:val="ru-RU" w:eastAsia="uk-UA"/>
                    </w:rPr>
                    <w:t xml:space="preserve"> та </w:t>
                  </w:r>
                  <w:proofErr w:type="spellStart"/>
                  <w:r w:rsidRPr="007E47F0">
                    <w:rPr>
                      <w:rFonts w:eastAsia="Calibri" w:cs="Times New Roman"/>
                      <w:sz w:val="24"/>
                      <w:szCs w:val="24"/>
                      <w:lang w:val="ru-RU" w:eastAsia="uk-UA"/>
                    </w:rPr>
                    <w:t>лімфом</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Молекулярний</w:t>
                  </w:r>
                  <w:proofErr w:type="spellEnd"/>
                  <w:r w:rsidRPr="007E47F0">
                    <w:rPr>
                      <w:rFonts w:eastAsia="Calibri" w:cs="Times New Roman"/>
                      <w:sz w:val="24"/>
                      <w:szCs w:val="24"/>
                      <w:lang w:val="ru-RU" w:eastAsia="uk-UA"/>
                    </w:rPr>
                    <w:t xml:space="preserve"> тип раку </w:t>
                  </w:r>
                  <w:proofErr w:type="spellStart"/>
                  <w:r w:rsidRPr="007E47F0">
                    <w:rPr>
                      <w:rFonts w:eastAsia="Calibri" w:cs="Times New Roman"/>
                      <w:sz w:val="24"/>
                      <w:szCs w:val="24"/>
                      <w:lang w:val="ru-RU" w:eastAsia="uk-UA"/>
                    </w:rPr>
                    <w:t>грудної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залози</w:t>
                  </w:r>
                  <w:proofErr w:type="spellEnd"/>
                  <w:r w:rsidRPr="007E47F0">
                    <w:rPr>
                      <w:rFonts w:eastAsia="Calibri" w:cs="Times New Roman"/>
                      <w:sz w:val="24"/>
                      <w:szCs w:val="24"/>
                      <w:lang w:val="ru-RU" w:eastAsia="uk-UA"/>
                    </w:rPr>
                    <w:t xml:space="preserve"> (</w:t>
                  </w:r>
                  <w:r w:rsidRPr="007E47F0">
                    <w:rPr>
                      <w:rFonts w:eastAsia="Calibri" w:cs="Times New Roman"/>
                      <w:sz w:val="24"/>
                      <w:szCs w:val="24"/>
                      <w:lang w:eastAsia="uk-UA"/>
                    </w:rPr>
                    <w:t>ER</w:t>
                  </w:r>
                  <w:r w:rsidRPr="007E47F0">
                    <w:rPr>
                      <w:rFonts w:eastAsia="Calibri" w:cs="Times New Roman"/>
                      <w:sz w:val="24"/>
                      <w:szCs w:val="24"/>
                      <w:lang w:val="ru-RU" w:eastAsia="uk-UA"/>
                    </w:rPr>
                    <w:t xml:space="preserve">, </w:t>
                  </w:r>
                  <w:r w:rsidRPr="007E47F0">
                    <w:rPr>
                      <w:rFonts w:eastAsia="Calibri" w:cs="Times New Roman"/>
                      <w:sz w:val="24"/>
                      <w:szCs w:val="24"/>
                      <w:lang w:eastAsia="uk-UA"/>
                    </w:rPr>
                    <w:t>PR</w:t>
                  </w:r>
                  <w:r w:rsidRPr="007E47F0">
                    <w:rPr>
                      <w:rFonts w:eastAsia="Calibri" w:cs="Times New Roman"/>
                      <w:sz w:val="24"/>
                      <w:szCs w:val="24"/>
                      <w:lang w:val="ru-RU" w:eastAsia="uk-UA"/>
                    </w:rPr>
                    <w:t xml:space="preserve">, </w:t>
                  </w:r>
                  <w:r w:rsidRPr="007E47F0">
                    <w:rPr>
                      <w:rFonts w:eastAsia="Calibri" w:cs="Times New Roman"/>
                      <w:sz w:val="24"/>
                      <w:szCs w:val="24"/>
                      <w:lang w:eastAsia="uk-UA"/>
                    </w:rPr>
                    <w:t>HER</w:t>
                  </w:r>
                  <w:r w:rsidRPr="007E47F0">
                    <w:rPr>
                      <w:rFonts w:eastAsia="Calibri" w:cs="Times New Roman"/>
                      <w:sz w:val="24"/>
                      <w:szCs w:val="24"/>
                      <w:lang w:val="ru-RU" w:eastAsia="uk-UA"/>
                    </w:rPr>
                    <w:t xml:space="preserve">2, </w:t>
                  </w:r>
                  <w:proofErr w:type="spellStart"/>
                  <w:r w:rsidRPr="007E47F0">
                    <w:rPr>
                      <w:rFonts w:eastAsia="Calibri" w:cs="Times New Roman"/>
                      <w:sz w:val="24"/>
                      <w:szCs w:val="24"/>
                      <w:lang w:eastAsia="uk-UA"/>
                    </w:rPr>
                    <w:t>Ki</w:t>
                  </w:r>
                  <w:proofErr w:type="spellEnd"/>
                  <w:r w:rsidRPr="007E47F0">
                    <w:rPr>
                      <w:rFonts w:eastAsia="Calibri" w:cs="Times New Roman"/>
                      <w:sz w:val="24"/>
                      <w:szCs w:val="24"/>
                      <w:lang w:val="ru-RU" w:eastAsia="uk-UA"/>
                    </w:rPr>
                    <w:t>-67)</w:t>
                  </w:r>
                </w:p>
                <w:p w14:paraId="18029909" w14:textId="77777777" w:rsidR="00083BDD" w:rsidRPr="007E47F0" w:rsidRDefault="00083BDD" w:rsidP="0092501B">
                  <w:pPr>
                    <w:contextualSpacing/>
                    <w:rPr>
                      <w:rFonts w:eastAsia="Calibri" w:cs="Times New Roman"/>
                      <w:sz w:val="24"/>
                      <w:szCs w:val="24"/>
                      <w:lang w:val="ru-RU" w:eastAsia="uk-UA"/>
                    </w:rPr>
                  </w:pPr>
                  <w:r w:rsidRPr="007E47F0">
                    <w:rPr>
                      <w:rFonts w:eastAsia="Calibri" w:cs="Times New Roman"/>
                      <w:sz w:val="24"/>
                      <w:szCs w:val="24"/>
                      <w:lang w:val="ru-RU" w:eastAsia="ru-RU"/>
                    </w:rPr>
                    <w:t>2.</w:t>
                  </w:r>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Діагностична</w:t>
                  </w:r>
                  <w:proofErr w:type="spellEnd"/>
                  <w:r w:rsidRPr="007E47F0">
                    <w:rPr>
                      <w:rFonts w:eastAsia="Calibri" w:cs="Times New Roman"/>
                      <w:sz w:val="24"/>
                      <w:szCs w:val="24"/>
                      <w:lang w:val="ru-RU" w:eastAsia="uk-UA"/>
                    </w:rPr>
                    <w:t xml:space="preserve"> ІГХ 2 </w:t>
                  </w:r>
                  <w:proofErr w:type="spellStart"/>
                  <w:r w:rsidRPr="007E47F0">
                    <w:rPr>
                      <w:rFonts w:eastAsia="Calibri" w:cs="Times New Roman"/>
                      <w:sz w:val="24"/>
                      <w:szCs w:val="24"/>
                      <w:lang w:val="ru-RU" w:eastAsia="uk-UA"/>
                    </w:rPr>
                    <w:t>категорії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складності</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утворення</w:t>
                  </w:r>
                  <w:proofErr w:type="spellEnd"/>
                  <w:r w:rsidRPr="007E47F0">
                    <w:rPr>
                      <w:rFonts w:eastAsia="Calibri" w:cs="Times New Roman"/>
                      <w:sz w:val="24"/>
                      <w:szCs w:val="24"/>
                      <w:lang w:val="ru-RU" w:eastAsia="uk-UA"/>
                    </w:rPr>
                    <w:t>/</w:t>
                  </w:r>
                  <w:proofErr w:type="spellStart"/>
                  <w:r w:rsidRPr="007E47F0">
                    <w:rPr>
                      <w:rFonts w:eastAsia="Calibri" w:cs="Times New Roman"/>
                      <w:sz w:val="24"/>
                      <w:szCs w:val="24"/>
                      <w:lang w:val="ru-RU" w:eastAsia="uk-UA"/>
                    </w:rPr>
                    <w:t>пухлини</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сечового</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міхура</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сечоводів</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передміхурової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залози</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щитоподібної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залози</w:t>
                  </w:r>
                  <w:proofErr w:type="spellEnd"/>
                  <w:r w:rsidRPr="007E47F0">
                    <w:rPr>
                      <w:rFonts w:eastAsia="Calibri" w:cs="Times New Roman"/>
                      <w:sz w:val="24"/>
                      <w:szCs w:val="24"/>
                      <w:lang w:val="ru-RU" w:eastAsia="uk-UA"/>
                    </w:rPr>
                    <w:t xml:space="preserve">, головного та спинного </w:t>
                  </w:r>
                  <w:proofErr w:type="spellStart"/>
                  <w:r w:rsidRPr="007E47F0">
                    <w:rPr>
                      <w:rFonts w:eastAsia="Calibri" w:cs="Times New Roman"/>
                      <w:sz w:val="24"/>
                      <w:szCs w:val="24"/>
                      <w:lang w:val="ru-RU" w:eastAsia="uk-UA"/>
                    </w:rPr>
                    <w:t>мозку</w:t>
                  </w:r>
                  <w:proofErr w:type="spellEnd"/>
                  <w:r w:rsidRPr="007E47F0">
                    <w:rPr>
                      <w:rFonts w:eastAsia="Calibri" w:cs="Times New Roman"/>
                      <w:sz w:val="24"/>
                      <w:szCs w:val="24"/>
                      <w:lang w:val="ru-RU" w:eastAsia="uk-UA"/>
                    </w:rPr>
                    <w:t xml:space="preserve"> (</w:t>
                  </w:r>
                  <w:proofErr w:type="spellStart"/>
                  <w:proofErr w:type="gramStart"/>
                  <w:r w:rsidRPr="007E47F0">
                    <w:rPr>
                      <w:rFonts w:eastAsia="Calibri" w:cs="Times New Roman"/>
                      <w:sz w:val="24"/>
                      <w:szCs w:val="24"/>
                      <w:lang w:val="ru-RU" w:eastAsia="uk-UA"/>
                    </w:rPr>
                    <w:t>окр</w:t>
                  </w:r>
                  <w:proofErr w:type="gramEnd"/>
                  <w:r w:rsidRPr="007E47F0">
                    <w:rPr>
                      <w:rFonts w:eastAsia="Calibri" w:cs="Times New Roman"/>
                      <w:sz w:val="24"/>
                      <w:szCs w:val="24"/>
                      <w:lang w:val="ru-RU" w:eastAsia="uk-UA"/>
                    </w:rPr>
                    <w:t>ім</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мезенхімальних</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пухлин</w:t>
                  </w:r>
                  <w:proofErr w:type="spellEnd"/>
                  <w:r w:rsidRPr="007E47F0">
                    <w:rPr>
                      <w:rFonts w:eastAsia="Calibri" w:cs="Times New Roman"/>
                      <w:sz w:val="24"/>
                      <w:szCs w:val="24"/>
                      <w:lang w:val="ru-RU" w:eastAsia="uk-UA"/>
                    </w:rPr>
                    <w:t xml:space="preserve"> та </w:t>
                  </w:r>
                  <w:proofErr w:type="spellStart"/>
                  <w:r w:rsidRPr="007E47F0">
                    <w:rPr>
                      <w:rFonts w:eastAsia="Calibri" w:cs="Times New Roman"/>
                      <w:sz w:val="24"/>
                      <w:szCs w:val="24"/>
                      <w:lang w:val="ru-RU" w:eastAsia="uk-UA"/>
                    </w:rPr>
                    <w:t>лімфом</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аденоми</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гіпофіза</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голови</w:t>
                  </w:r>
                  <w:proofErr w:type="spellEnd"/>
                  <w:r w:rsidRPr="007E47F0">
                    <w:rPr>
                      <w:rFonts w:eastAsia="Calibri" w:cs="Times New Roman"/>
                      <w:sz w:val="24"/>
                      <w:szCs w:val="24"/>
                      <w:lang w:val="ru-RU" w:eastAsia="uk-UA"/>
                    </w:rPr>
                    <w:t xml:space="preserve"> та </w:t>
                  </w:r>
                  <w:proofErr w:type="spellStart"/>
                  <w:r w:rsidRPr="007E47F0">
                    <w:rPr>
                      <w:rFonts w:eastAsia="Calibri" w:cs="Times New Roman"/>
                      <w:sz w:val="24"/>
                      <w:szCs w:val="24"/>
                      <w:lang w:val="ru-RU" w:eastAsia="uk-UA"/>
                    </w:rPr>
                    <w:t>шиї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гортані</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трахеї</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стравоходу</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шлунка</w:t>
                  </w:r>
                  <w:proofErr w:type="spellEnd"/>
                  <w:r w:rsidRPr="007E47F0">
                    <w:rPr>
                      <w:rFonts w:eastAsia="Calibri" w:cs="Times New Roman"/>
                      <w:sz w:val="24"/>
                      <w:szCs w:val="24"/>
                      <w:lang w:val="ru-RU" w:eastAsia="uk-UA"/>
                    </w:rPr>
                    <w:t xml:space="preserve">, кишки, </w:t>
                  </w:r>
                  <w:proofErr w:type="spellStart"/>
                  <w:r w:rsidRPr="007E47F0">
                    <w:rPr>
                      <w:rFonts w:eastAsia="Calibri" w:cs="Times New Roman"/>
                      <w:sz w:val="24"/>
                      <w:szCs w:val="24"/>
                      <w:lang w:val="ru-RU" w:eastAsia="uk-UA"/>
                    </w:rPr>
                    <w:t>шкіри</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яєчнику</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ендометрію</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шийки</w:t>
                  </w:r>
                  <w:proofErr w:type="spellEnd"/>
                  <w:r w:rsidRPr="007E47F0">
                    <w:rPr>
                      <w:rFonts w:eastAsia="Calibri" w:cs="Times New Roman"/>
                      <w:sz w:val="24"/>
                      <w:szCs w:val="24"/>
                      <w:lang w:val="ru-RU" w:eastAsia="uk-UA"/>
                    </w:rPr>
                    <w:t xml:space="preserve"> матки, </w:t>
                  </w:r>
                  <w:proofErr w:type="spellStart"/>
                  <w:r w:rsidRPr="007E47F0">
                    <w:rPr>
                      <w:rFonts w:eastAsia="Calibri" w:cs="Times New Roman"/>
                      <w:sz w:val="24"/>
                      <w:szCs w:val="24"/>
                      <w:lang w:val="ru-RU" w:eastAsia="uk-UA"/>
                    </w:rPr>
                    <w:t>вульви</w:t>
                  </w:r>
                  <w:proofErr w:type="spellEnd"/>
                  <w:r w:rsidRPr="007E47F0">
                    <w:rPr>
                      <w:rFonts w:eastAsia="Calibri" w:cs="Times New Roman"/>
                      <w:sz w:val="24"/>
                      <w:szCs w:val="24"/>
                      <w:lang w:val="ru-RU" w:eastAsia="uk-UA"/>
                    </w:rPr>
                    <w:t xml:space="preserve"> та </w:t>
                  </w:r>
                  <w:proofErr w:type="spellStart"/>
                  <w:r w:rsidRPr="007E47F0">
                    <w:rPr>
                      <w:rFonts w:eastAsia="Calibri" w:cs="Times New Roman"/>
                      <w:sz w:val="24"/>
                      <w:szCs w:val="24"/>
                      <w:lang w:val="ru-RU" w:eastAsia="uk-UA"/>
                    </w:rPr>
                    <w:t>піхви</w:t>
                  </w:r>
                  <w:proofErr w:type="spellEnd"/>
                  <w:r w:rsidRPr="007E47F0">
                    <w:rPr>
                      <w:rFonts w:eastAsia="Calibri" w:cs="Times New Roman"/>
                      <w:sz w:val="24"/>
                      <w:szCs w:val="24"/>
                      <w:lang w:val="ru-RU" w:eastAsia="uk-UA"/>
                    </w:rPr>
                    <w:t xml:space="preserve">, </w:t>
                  </w:r>
                  <w:proofErr w:type="spellStart"/>
                  <w:r w:rsidRPr="007E47F0">
                    <w:rPr>
                      <w:rFonts w:eastAsia="Calibri" w:cs="Times New Roman"/>
                      <w:sz w:val="24"/>
                      <w:szCs w:val="24"/>
                      <w:lang w:val="ru-RU" w:eastAsia="uk-UA"/>
                    </w:rPr>
                    <w:t>яєчка</w:t>
                  </w:r>
                  <w:proofErr w:type="spellEnd"/>
                  <w:r w:rsidRPr="007E47F0">
                    <w:rPr>
                      <w:rFonts w:eastAsia="Calibri" w:cs="Times New Roman"/>
                      <w:sz w:val="24"/>
                      <w:szCs w:val="24"/>
                      <w:lang w:val="ru-RU" w:eastAsia="uk-UA"/>
                    </w:rPr>
                    <w:t xml:space="preserve">) </w:t>
                  </w:r>
                </w:p>
                <w:p w14:paraId="36B5C004" w14:textId="77777777" w:rsidR="00083BDD" w:rsidRPr="00CB7DEC" w:rsidRDefault="00083BDD" w:rsidP="0092501B">
                  <w:pPr>
                    <w:spacing w:after="0" w:line="240" w:lineRule="auto"/>
                    <w:contextualSpacing/>
                    <w:rPr>
                      <w:rFonts w:eastAsia="Calibri" w:cs="Times New Roman"/>
                      <w:sz w:val="24"/>
                      <w:szCs w:val="24"/>
                      <w:lang w:val="ru-RU" w:eastAsia="ru-RU"/>
                    </w:rPr>
                  </w:pPr>
                  <w:r w:rsidRPr="00CB7DEC">
                    <w:rPr>
                      <w:rFonts w:eastAsia="Calibri" w:cs="Times New Roman"/>
                      <w:sz w:val="24"/>
                      <w:szCs w:val="24"/>
                      <w:lang w:val="ru-RU" w:eastAsia="ru-RU"/>
                    </w:rPr>
                    <w:t>3.</w:t>
                  </w:r>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Діагностична</w:t>
                  </w:r>
                  <w:proofErr w:type="spellEnd"/>
                  <w:r w:rsidRPr="00CB7DEC">
                    <w:rPr>
                      <w:rFonts w:eastAsia="Calibri" w:cs="Times New Roman"/>
                      <w:sz w:val="24"/>
                      <w:szCs w:val="24"/>
                      <w:lang w:val="ru-RU" w:eastAsia="uk-UA"/>
                    </w:rPr>
                    <w:t xml:space="preserve"> ІГХ 3 </w:t>
                  </w:r>
                  <w:proofErr w:type="spellStart"/>
                  <w:r w:rsidRPr="00CB7DEC">
                    <w:rPr>
                      <w:rFonts w:eastAsia="Calibri" w:cs="Times New Roman"/>
                      <w:sz w:val="24"/>
                      <w:szCs w:val="24"/>
                      <w:lang w:val="ru-RU" w:eastAsia="uk-UA"/>
                    </w:rPr>
                    <w:t>категорії</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складності</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визначення</w:t>
                  </w:r>
                  <w:proofErr w:type="spellEnd"/>
                  <w:r w:rsidRPr="00CB7DEC">
                    <w:rPr>
                      <w:rFonts w:eastAsia="Calibri" w:cs="Times New Roman"/>
                      <w:sz w:val="24"/>
                      <w:szCs w:val="24"/>
                      <w:lang w:val="ru-RU" w:eastAsia="uk-UA"/>
                    </w:rPr>
                    <w:t xml:space="preserve"> органного </w:t>
                  </w:r>
                  <w:proofErr w:type="spellStart"/>
                  <w:r w:rsidRPr="00CB7DEC">
                    <w:rPr>
                      <w:rFonts w:eastAsia="Calibri" w:cs="Times New Roman"/>
                      <w:sz w:val="24"/>
                      <w:szCs w:val="24"/>
                      <w:lang w:val="ru-RU" w:eastAsia="uk-UA"/>
                    </w:rPr>
                    <w:t>походження</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метастазів</w:t>
                  </w:r>
                  <w:proofErr w:type="spellEnd"/>
                  <w:r w:rsidRPr="00CB7DEC">
                    <w:rPr>
                      <w:rFonts w:eastAsia="Calibri" w:cs="Times New Roman"/>
                      <w:sz w:val="24"/>
                      <w:szCs w:val="24"/>
                      <w:lang w:val="ru-RU" w:eastAsia="uk-UA"/>
                    </w:rPr>
                    <w:t xml:space="preserve"> карцином </w:t>
                  </w:r>
                  <w:proofErr w:type="spellStart"/>
                  <w:r w:rsidRPr="00CB7DEC">
                    <w:rPr>
                      <w:rFonts w:eastAsia="Calibri" w:cs="Times New Roman"/>
                      <w:sz w:val="24"/>
                      <w:szCs w:val="24"/>
                      <w:lang w:val="ru-RU" w:eastAsia="uk-UA"/>
                    </w:rPr>
                    <w:t>невизначеного</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походження</w:t>
                  </w:r>
                  <w:proofErr w:type="spellEnd"/>
                  <w:r w:rsidRPr="00CB7DEC">
                    <w:rPr>
                      <w:rFonts w:eastAsia="Calibri" w:cs="Times New Roman"/>
                      <w:sz w:val="24"/>
                      <w:szCs w:val="24"/>
                      <w:lang w:val="ru-RU" w:eastAsia="uk-UA"/>
                    </w:rPr>
                    <w:t xml:space="preserve"> (в будь-</w:t>
                  </w:r>
                  <w:proofErr w:type="spellStart"/>
                  <w:r w:rsidRPr="00CB7DEC">
                    <w:rPr>
                      <w:rFonts w:eastAsia="Calibri" w:cs="Times New Roman"/>
                      <w:sz w:val="24"/>
                      <w:szCs w:val="24"/>
                      <w:lang w:val="ru-RU" w:eastAsia="uk-UA"/>
                    </w:rPr>
                    <w:t>який</w:t>
                  </w:r>
                  <w:proofErr w:type="spellEnd"/>
                  <w:r w:rsidRPr="00CB7DEC">
                    <w:rPr>
                      <w:rFonts w:eastAsia="Calibri" w:cs="Times New Roman"/>
                      <w:sz w:val="24"/>
                      <w:szCs w:val="24"/>
                      <w:lang w:val="ru-RU" w:eastAsia="uk-UA"/>
                    </w:rPr>
                    <w:t xml:space="preserve"> орган), </w:t>
                  </w:r>
                  <w:proofErr w:type="spellStart"/>
                  <w:r w:rsidRPr="00CB7DEC">
                    <w:rPr>
                      <w:rFonts w:eastAsia="Calibri" w:cs="Times New Roman"/>
                      <w:sz w:val="24"/>
                      <w:szCs w:val="24"/>
                      <w:lang w:val="ru-RU" w:eastAsia="uk-UA"/>
                    </w:rPr>
                    <w:t>пухлини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легень</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нирок</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наднирників</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печінки</w:t>
                  </w:r>
                  <w:proofErr w:type="spellEnd"/>
                  <w:r w:rsidRPr="00CB7DEC">
                    <w:rPr>
                      <w:rFonts w:eastAsia="Calibri" w:cs="Times New Roman"/>
                      <w:sz w:val="24"/>
                      <w:szCs w:val="24"/>
                      <w:lang w:val="ru-RU" w:eastAsia="uk-UA"/>
                    </w:rPr>
                    <w:t xml:space="preserve">, </w:t>
                  </w:r>
                  <w:proofErr w:type="spellStart"/>
                  <w:proofErr w:type="gramStart"/>
                  <w:r w:rsidRPr="00CB7DEC">
                    <w:rPr>
                      <w:rFonts w:eastAsia="Calibri" w:cs="Times New Roman"/>
                      <w:sz w:val="24"/>
                      <w:szCs w:val="24"/>
                      <w:lang w:val="ru-RU" w:eastAsia="uk-UA"/>
                    </w:rPr>
                    <w:t>п</w:t>
                  </w:r>
                  <w:proofErr w:type="gramEnd"/>
                  <w:r w:rsidRPr="00CB7DEC">
                    <w:rPr>
                      <w:rFonts w:eastAsia="Calibri" w:cs="Times New Roman"/>
                      <w:sz w:val="24"/>
                      <w:szCs w:val="24"/>
                      <w:lang w:val="ru-RU" w:eastAsia="uk-UA"/>
                    </w:rPr>
                    <w:t>ідшлункової</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залози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утворення</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очеревини</w:t>
                  </w:r>
                  <w:proofErr w:type="spellEnd"/>
                  <w:r w:rsidRPr="00CB7DEC">
                    <w:rPr>
                      <w:rFonts w:eastAsia="Calibri" w:cs="Times New Roman"/>
                      <w:sz w:val="24"/>
                      <w:szCs w:val="24"/>
                      <w:lang w:val="ru-RU" w:eastAsia="uk-UA"/>
                    </w:rPr>
                    <w:t xml:space="preserve"> та </w:t>
                  </w:r>
                  <w:proofErr w:type="spellStart"/>
                  <w:r w:rsidRPr="00CB7DEC">
                    <w:rPr>
                      <w:rFonts w:eastAsia="Calibri" w:cs="Times New Roman"/>
                      <w:sz w:val="24"/>
                      <w:szCs w:val="24"/>
                      <w:lang w:val="ru-RU" w:eastAsia="uk-UA"/>
                    </w:rPr>
                    <w:t>середостіння</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визначення</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гістологічного</w:t>
                  </w:r>
                  <w:proofErr w:type="spellEnd"/>
                  <w:r w:rsidRPr="00CB7DEC">
                    <w:rPr>
                      <w:rFonts w:eastAsia="Calibri" w:cs="Times New Roman"/>
                      <w:sz w:val="24"/>
                      <w:szCs w:val="24"/>
                      <w:lang w:val="ru-RU" w:eastAsia="uk-UA"/>
                    </w:rPr>
                    <w:t xml:space="preserve"> типу </w:t>
                  </w:r>
                  <w:proofErr w:type="spellStart"/>
                  <w:r w:rsidRPr="00CB7DEC">
                    <w:rPr>
                      <w:rFonts w:eastAsia="Calibri" w:cs="Times New Roman"/>
                      <w:sz w:val="24"/>
                      <w:szCs w:val="24"/>
                      <w:lang w:val="ru-RU" w:eastAsia="uk-UA"/>
                    </w:rPr>
                    <w:t>недиференційованих</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злоякісних</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пухлин</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лімфо</w:t>
                  </w:r>
                  <w:proofErr w:type="spellEnd"/>
                  <w:r w:rsidRPr="00CB7DEC">
                    <w:rPr>
                      <w:rFonts w:eastAsia="Calibri" w:cs="Times New Roman"/>
                      <w:sz w:val="24"/>
                      <w:szCs w:val="24"/>
                      <w:lang w:val="ru-RU" w:eastAsia="uk-UA"/>
                    </w:rPr>
                    <w:t xml:space="preserve"> - та </w:t>
                  </w:r>
                  <w:proofErr w:type="spellStart"/>
                  <w:r w:rsidRPr="00CB7DEC">
                    <w:rPr>
                      <w:rFonts w:eastAsia="Calibri" w:cs="Times New Roman"/>
                      <w:sz w:val="24"/>
                      <w:szCs w:val="24"/>
                      <w:lang w:val="ru-RU" w:eastAsia="uk-UA"/>
                    </w:rPr>
                    <w:t>мієлопроліферативної</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патології</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лімфаденопатії</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лімфоми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Ходжкіна</w:t>
                  </w:r>
                  <w:proofErr w:type="spellEnd"/>
                  <w:r w:rsidRPr="00CB7DEC">
                    <w:rPr>
                      <w:rFonts w:eastAsia="Calibri" w:cs="Times New Roman"/>
                      <w:sz w:val="24"/>
                      <w:szCs w:val="24"/>
                      <w:lang w:val="ru-RU" w:eastAsia="uk-UA"/>
                    </w:rPr>
                    <w:t xml:space="preserve"> та </w:t>
                  </w:r>
                  <w:proofErr w:type="spellStart"/>
                  <w:r w:rsidRPr="00CB7DEC">
                    <w:rPr>
                      <w:rFonts w:eastAsia="Calibri" w:cs="Times New Roman"/>
                      <w:sz w:val="24"/>
                      <w:szCs w:val="24"/>
                      <w:lang w:val="ru-RU" w:eastAsia="uk-UA"/>
                    </w:rPr>
                    <w:t>неходжкінські</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лімфоми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шкіри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плазмоклітинні</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пухлини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мастоцитози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гі</w:t>
                  </w:r>
                  <w:proofErr w:type="gramStart"/>
                  <w:r w:rsidRPr="00CB7DEC">
                    <w:rPr>
                      <w:rFonts w:eastAsia="Calibri" w:cs="Times New Roman"/>
                      <w:sz w:val="24"/>
                      <w:szCs w:val="24"/>
                      <w:lang w:val="ru-RU" w:eastAsia="uk-UA"/>
                    </w:rPr>
                    <w:t>ст</w:t>
                  </w:r>
                  <w:proofErr w:type="gramEnd"/>
                  <w:r w:rsidRPr="00CB7DEC">
                    <w:rPr>
                      <w:rFonts w:eastAsia="Calibri" w:cs="Times New Roman"/>
                      <w:sz w:val="24"/>
                      <w:szCs w:val="24"/>
                      <w:lang w:val="ru-RU" w:eastAsia="uk-UA"/>
                    </w:rPr>
                    <w:t>іоцітози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мієлопроліферативні</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захворювання</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пухлини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кісток</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м’яких</w:t>
                  </w:r>
                  <w:proofErr w:type="spellEnd"/>
                  <w:r w:rsidRPr="00CB7DEC">
                    <w:rPr>
                      <w:rFonts w:eastAsia="Calibri" w:cs="Times New Roman"/>
                      <w:sz w:val="24"/>
                      <w:szCs w:val="24"/>
                      <w:lang w:val="ru-RU" w:eastAsia="uk-UA"/>
                    </w:rPr>
                    <w:t xml:space="preserve"> тканин (</w:t>
                  </w:r>
                  <w:proofErr w:type="spellStart"/>
                  <w:r w:rsidRPr="00CB7DEC">
                    <w:rPr>
                      <w:rFonts w:eastAsia="Calibri" w:cs="Times New Roman"/>
                      <w:sz w:val="24"/>
                      <w:szCs w:val="24"/>
                      <w:lang w:val="ru-RU" w:eastAsia="uk-UA"/>
                    </w:rPr>
                    <w:t>саркоми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гастороінтестінальні</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стромальні</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пухлини</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філоїдна</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пухлина</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грудної</w:t>
                  </w:r>
                  <w:proofErr w:type="spellEnd"/>
                  <w:r w:rsidRPr="00CB7DEC">
                    <w:rPr>
                      <w:rFonts w:eastAsia="Calibri" w:cs="Times New Roman"/>
                      <w:sz w:val="24"/>
                      <w:szCs w:val="24"/>
                      <w:lang w:val="ru-RU" w:eastAsia="uk-UA"/>
                    </w:rPr>
                    <w:t xml:space="preserve"> </w:t>
                  </w:r>
                  <w:proofErr w:type="spellStart"/>
                  <w:r w:rsidRPr="00CB7DEC">
                    <w:rPr>
                      <w:rFonts w:eastAsia="Calibri" w:cs="Times New Roman"/>
                      <w:sz w:val="24"/>
                      <w:szCs w:val="24"/>
                      <w:lang w:val="ru-RU" w:eastAsia="uk-UA"/>
                    </w:rPr>
                    <w:t>залози</w:t>
                  </w:r>
                  <w:proofErr w:type="spellEnd"/>
                  <w:r w:rsidRPr="00CB7DEC">
                    <w:rPr>
                      <w:rFonts w:eastAsia="Calibri" w:cs="Times New Roman"/>
                      <w:sz w:val="24"/>
                      <w:szCs w:val="24"/>
                      <w:lang w:val="ru-RU" w:eastAsia="uk-UA"/>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759439CF"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10-14 робочих днів</w:t>
                  </w:r>
                </w:p>
              </w:tc>
              <w:tc>
                <w:tcPr>
                  <w:tcW w:w="1523" w:type="dxa"/>
                  <w:gridSpan w:val="3"/>
                  <w:shd w:val="clear" w:color="auto" w:fill="auto"/>
                </w:tcPr>
                <w:p w14:paraId="527AAAAA" w14:textId="77777777" w:rsidR="00083BDD" w:rsidRPr="007E47F0" w:rsidRDefault="00083BDD" w:rsidP="0092501B">
                  <w:pPr>
                    <w:spacing w:after="0" w:line="240" w:lineRule="auto"/>
                    <w:contextualSpacing/>
                    <w:jc w:val="center"/>
                    <w:rPr>
                      <w:rFonts w:eastAsia="Calibri" w:cs="Times New Roman"/>
                      <w:sz w:val="24"/>
                      <w:szCs w:val="24"/>
                    </w:rPr>
                  </w:pPr>
                </w:p>
                <w:p w14:paraId="46F22E53" w14:textId="77777777" w:rsidR="00083BDD" w:rsidRPr="007E47F0" w:rsidRDefault="00083BDD" w:rsidP="0092501B">
                  <w:pPr>
                    <w:contextualSpacing/>
                    <w:rPr>
                      <w:rFonts w:eastAsia="Calibri" w:cs="Times New Roman"/>
                      <w:sz w:val="24"/>
                      <w:szCs w:val="24"/>
                    </w:rPr>
                  </w:pPr>
                </w:p>
                <w:p w14:paraId="53E7F593" w14:textId="77777777" w:rsidR="00083BDD" w:rsidRPr="007E47F0" w:rsidRDefault="00083BDD" w:rsidP="0092501B">
                  <w:pPr>
                    <w:contextualSpacing/>
                    <w:rPr>
                      <w:rFonts w:eastAsia="Calibri" w:cs="Times New Roman"/>
                      <w:sz w:val="24"/>
                      <w:szCs w:val="24"/>
                    </w:rPr>
                  </w:pPr>
                </w:p>
                <w:p w14:paraId="04C4F6ED" w14:textId="77777777" w:rsidR="00083BDD" w:rsidRPr="007E47F0" w:rsidRDefault="00083BDD" w:rsidP="0092501B">
                  <w:pPr>
                    <w:contextualSpacing/>
                    <w:rPr>
                      <w:rFonts w:eastAsia="Calibri" w:cs="Times New Roman"/>
                      <w:sz w:val="24"/>
                      <w:szCs w:val="24"/>
                    </w:rPr>
                  </w:pPr>
                  <w:r w:rsidRPr="007E47F0">
                    <w:rPr>
                      <w:rFonts w:eastAsia="Calibri" w:cs="Times New Roman"/>
                      <w:sz w:val="24"/>
                      <w:szCs w:val="24"/>
                    </w:rPr>
                    <w:t xml:space="preserve">        4</w:t>
                  </w:r>
                </w:p>
                <w:p w14:paraId="13419281" w14:textId="77777777" w:rsidR="00083BDD" w:rsidRPr="007E47F0" w:rsidRDefault="00083BDD" w:rsidP="0092501B">
                  <w:pPr>
                    <w:contextualSpacing/>
                    <w:rPr>
                      <w:rFonts w:eastAsia="Calibri" w:cs="Times New Roman"/>
                      <w:sz w:val="24"/>
                      <w:szCs w:val="24"/>
                    </w:rPr>
                  </w:pPr>
                </w:p>
                <w:p w14:paraId="559E1F60" w14:textId="77777777" w:rsidR="00083BDD" w:rsidRPr="007E47F0" w:rsidRDefault="00083BDD" w:rsidP="0092501B">
                  <w:pPr>
                    <w:contextualSpacing/>
                    <w:rPr>
                      <w:rFonts w:eastAsia="Calibri" w:cs="Times New Roman"/>
                      <w:sz w:val="24"/>
                      <w:szCs w:val="24"/>
                    </w:rPr>
                  </w:pPr>
                </w:p>
                <w:p w14:paraId="2E268EC7" w14:textId="77777777" w:rsidR="00083BDD" w:rsidRPr="007E47F0" w:rsidRDefault="00083BDD" w:rsidP="0092501B">
                  <w:pPr>
                    <w:contextualSpacing/>
                    <w:rPr>
                      <w:rFonts w:eastAsia="Calibri" w:cs="Times New Roman"/>
                      <w:sz w:val="24"/>
                      <w:szCs w:val="24"/>
                    </w:rPr>
                  </w:pPr>
                </w:p>
                <w:p w14:paraId="18402729" w14:textId="77777777" w:rsidR="00083BDD" w:rsidRPr="007E47F0" w:rsidRDefault="00083BDD" w:rsidP="0092501B">
                  <w:pPr>
                    <w:contextualSpacing/>
                    <w:rPr>
                      <w:rFonts w:eastAsia="Calibri" w:cs="Times New Roman"/>
                      <w:sz w:val="24"/>
                      <w:szCs w:val="24"/>
                    </w:rPr>
                  </w:pPr>
                </w:p>
                <w:p w14:paraId="702B1294" w14:textId="77777777" w:rsidR="00083BDD" w:rsidRPr="007E47F0" w:rsidRDefault="00083BDD" w:rsidP="0092501B">
                  <w:pPr>
                    <w:contextualSpacing/>
                    <w:rPr>
                      <w:rFonts w:eastAsia="Calibri" w:cs="Times New Roman"/>
                      <w:sz w:val="24"/>
                      <w:szCs w:val="24"/>
                    </w:rPr>
                  </w:pPr>
                  <w:r w:rsidRPr="007E47F0">
                    <w:rPr>
                      <w:rFonts w:eastAsia="Calibri" w:cs="Times New Roman"/>
                      <w:sz w:val="24"/>
                      <w:szCs w:val="24"/>
                    </w:rPr>
                    <w:t xml:space="preserve">         1</w:t>
                  </w:r>
                </w:p>
                <w:p w14:paraId="3F74AAEE" w14:textId="77777777" w:rsidR="00083BDD" w:rsidRPr="007E47F0" w:rsidRDefault="00083BDD" w:rsidP="0092501B">
                  <w:pPr>
                    <w:contextualSpacing/>
                    <w:rPr>
                      <w:rFonts w:eastAsia="Calibri" w:cs="Times New Roman"/>
                      <w:sz w:val="24"/>
                      <w:szCs w:val="24"/>
                    </w:rPr>
                  </w:pPr>
                </w:p>
                <w:p w14:paraId="79CE4D57" w14:textId="77777777" w:rsidR="00083BDD" w:rsidRPr="007E47F0" w:rsidRDefault="00083BDD" w:rsidP="0092501B">
                  <w:pPr>
                    <w:contextualSpacing/>
                    <w:rPr>
                      <w:rFonts w:eastAsia="Calibri" w:cs="Times New Roman"/>
                      <w:sz w:val="24"/>
                      <w:szCs w:val="24"/>
                    </w:rPr>
                  </w:pPr>
                </w:p>
                <w:p w14:paraId="7A79FD7C" w14:textId="77777777" w:rsidR="00083BDD" w:rsidRPr="007E47F0" w:rsidRDefault="00083BDD" w:rsidP="0092501B">
                  <w:pPr>
                    <w:contextualSpacing/>
                    <w:rPr>
                      <w:rFonts w:eastAsia="Calibri" w:cs="Times New Roman"/>
                      <w:sz w:val="24"/>
                      <w:szCs w:val="24"/>
                    </w:rPr>
                  </w:pPr>
                </w:p>
                <w:p w14:paraId="34FE7A0E" w14:textId="77777777" w:rsidR="00083BDD" w:rsidRPr="007E47F0" w:rsidRDefault="00083BDD" w:rsidP="0092501B">
                  <w:pPr>
                    <w:contextualSpacing/>
                    <w:rPr>
                      <w:rFonts w:eastAsia="Calibri" w:cs="Times New Roman"/>
                      <w:sz w:val="24"/>
                      <w:szCs w:val="24"/>
                    </w:rPr>
                  </w:pPr>
                </w:p>
                <w:p w14:paraId="219D363E" w14:textId="77777777" w:rsidR="00083BDD" w:rsidRPr="007E47F0" w:rsidRDefault="00083BDD" w:rsidP="0092501B">
                  <w:pPr>
                    <w:contextualSpacing/>
                    <w:rPr>
                      <w:rFonts w:eastAsia="Calibri" w:cs="Times New Roman"/>
                      <w:sz w:val="24"/>
                      <w:szCs w:val="24"/>
                    </w:rPr>
                  </w:pPr>
                </w:p>
                <w:p w14:paraId="2736A31F" w14:textId="77777777" w:rsidR="00083BDD" w:rsidRPr="007E47F0" w:rsidRDefault="00083BDD" w:rsidP="0092501B">
                  <w:pPr>
                    <w:contextualSpacing/>
                    <w:jc w:val="center"/>
                    <w:rPr>
                      <w:rFonts w:eastAsia="Calibri" w:cs="Times New Roman"/>
                      <w:sz w:val="24"/>
                      <w:szCs w:val="24"/>
                    </w:rPr>
                  </w:pPr>
                  <w:r w:rsidRPr="007E47F0">
                    <w:rPr>
                      <w:rFonts w:eastAsia="Calibri" w:cs="Times New Roman"/>
                      <w:sz w:val="24"/>
                      <w:szCs w:val="24"/>
                    </w:rPr>
                    <w:t>1</w:t>
                  </w:r>
                </w:p>
              </w:tc>
            </w:tr>
            <w:tr w:rsidR="00083BDD" w:rsidRPr="007E47F0" w14:paraId="717C2737" w14:textId="77777777" w:rsidTr="00083B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13" w:type="dxa"/>
                <w:wAfter w:w="340" w:type="dxa"/>
                <w:trHeight w:val="515"/>
              </w:trPr>
              <w:tc>
                <w:tcPr>
                  <w:tcW w:w="675" w:type="dxa"/>
                  <w:tcBorders>
                    <w:top w:val="single" w:sz="4" w:space="0" w:color="000000"/>
                    <w:left w:val="single" w:sz="4" w:space="0" w:color="000000"/>
                    <w:bottom w:val="single" w:sz="4" w:space="0" w:color="auto"/>
                    <w:right w:val="single" w:sz="4" w:space="0" w:color="000000"/>
                  </w:tcBorders>
                </w:tcPr>
                <w:p w14:paraId="4102547D"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lang w:val="ru-RU"/>
                    </w:rPr>
                  </w:pPr>
                  <w:r w:rsidRPr="007E47F0">
                    <w:rPr>
                      <w:rFonts w:eastAsia="Calibri" w:cs="Times New Roman"/>
                      <w:sz w:val="24"/>
                      <w:szCs w:val="24"/>
                      <w:lang w:val="ru-RU"/>
                    </w:rPr>
                    <w:t xml:space="preserve">7. </w:t>
                  </w:r>
                </w:p>
              </w:tc>
              <w:tc>
                <w:tcPr>
                  <w:tcW w:w="5284" w:type="dxa"/>
                  <w:gridSpan w:val="3"/>
                  <w:shd w:val="clear" w:color="auto" w:fill="auto"/>
                </w:tcPr>
                <w:p w14:paraId="11700ADE" w14:textId="77777777" w:rsidR="00083BDD" w:rsidRPr="007E47F0" w:rsidRDefault="00083BDD" w:rsidP="0092501B">
                  <w:pPr>
                    <w:spacing w:after="0" w:line="240" w:lineRule="auto"/>
                    <w:contextualSpacing/>
                    <w:rPr>
                      <w:rFonts w:eastAsia="Calibri" w:cs="Times New Roman"/>
                      <w:sz w:val="24"/>
                      <w:szCs w:val="24"/>
                      <w:lang w:val="ru-RU"/>
                    </w:rPr>
                  </w:pPr>
                  <w:proofErr w:type="spellStart"/>
                  <w:r w:rsidRPr="007E47F0">
                    <w:rPr>
                      <w:rFonts w:eastAsia="Calibri" w:cs="Times New Roman"/>
                      <w:sz w:val="24"/>
                      <w:szCs w:val="24"/>
                      <w:lang w:val="ru-RU"/>
                    </w:rPr>
                    <w:t>Термінові</w:t>
                  </w:r>
                  <w:proofErr w:type="spellEnd"/>
                  <w:r w:rsidRPr="007E47F0">
                    <w:rPr>
                      <w:rFonts w:eastAsia="Calibri" w:cs="Times New Roman"/>
                      <w:sz w:val="24"/>
                      <w:szCs w:val="24"/>
                      <w:lang w:val="ru-RU"/>
                    </w:rPr>
                    <w:t xml:space="preserve"> </w:t>
                  </w:r>
                  <w:proofErr w:type="spellStart"/>
                  <w:r w:rsidRPr="007E47F0">
                    <w:rPr>
                      <w:rFonts w:eastAsia="Calibri" w:cs="Times New Roman"/>
                      <w:sz w:val="24"/>
                      <w:szCs w:val="24"/>
                      <w:lang w:val="ru-RU"/>
                    </w:rPr>
                    <w:t>інтраопераційні</w:t>
                  </w:r>
                  <w:proofErr w:type="spellEnd"/>
                  <w:r w:rsidRPr="007E47F0">
                    <w:rPr>
                      <w:rFonts w:eastAsia="Calibri" w:cs="Times New Roman"/>
                      <w:sz w:val="24"/>
                      <w:szCs w:val="24"/>
                      <w:lang w:val="ru-RU"/>
                    </w:rPr>
                    <w:t xml:space="preserve"> </w:t>
                  </w:r>
                  <w:proofErr w:type="spellStart"/>
                  <w:r w:rsidRPr="007E47F0">
                    <w:rPr>
                      <w:rFonts w:eastAsia="Calibri" w:cs="Times New Roman"/>
                      <w:sz w:val="24"/>
                      <w:szCs w:val="24"/>
                      <w:lang w:val="ru-RU"/>
                    </w:rPr>
                    <w:t>біопсії</w:t>
                  </w:r>
                  <w:proofErr w:type="spellEnd"/>
                  <w:r w:rsidRPr="007E47F0">
                    <w:rPr>
                      <w:rFonts w:eastAsia="Calibri" w:cs="Times New Roman"/>
                      <w:sz w:val="24"/>
                      <w:szCs w:val="24"/>
                      <w:lang w:val="ru-RU"/>
                    </w:rPr>
                    <w:t xml:space="preserve"> (</w:t>
                  </w:r>
                  <w:proofErr w:type="spellStart"/>
                  <w:r w:rsidRPr="007E47F0">
                    <w:rPr>
                      <w:rFonts w:eastAsia="Calibri" w:cs="Times New Roman"/>
                      <w:sz w:val="24"/>
                      <w:szCs w:val="24"/>
                      <w:lang w:val="ru-RU"/>
                    </w:rPr>
                    <w:t>інтраопераційні</w:t>
                  </w:r>
                  <w:proofErr w:type="spellEnd"/>
                  <w:r w:rsidRPr="007E47F0">
                    <w:rPr>
                      <w:rFonts w:eastAsia="Calibri" w:cs="Times New Roman"/>
                      <w:sz w:val="24"/>
                      <w:szCs w:val="24"/>
                      <w:lang w:val="ru-RU"/>
                    </w:rPr>
                    <w:t xml:space="preserve"> </w:t>
                  </w:r>
                  <w:proofErr w:type="spellStart"/>
                  <w:r w:rsidRPr="007E47F0">
                    <w:rPr>
                      <w:rFonts w:eastAsia="Calibri" w:cs="Times New Roman"/>
                      <w:sz w:val="24"/>
                      <w:szCs w:val="24"/>
                      <w:lang w:val="ru-RU"/>
                    </w:rPr>
                    <w:t>експрес</w:t>
                  </w:r>
                  <w:proofErr w:type="spellEnd"/>
                  <w:r w:rsidRPr="007E47F0">
                    <w:rPr>
                      <w:rFonts w:eastAsia="Calibri" w:cs="Times New Roman"/>
                      <w:sz w:val="24"/>
                      <w:szCs w:val="24"/>
                      <w:lang w:val="ru-RU"/>
                    </w:rPr>
                    <w:t xml:space="preserve"> </w:t>
                  </w:r>
                  <w:proofErr w:type="spellStart"/>
                  <w:proofErr w:type="gramStart"/>
                  <w:r w:rsidRPr="007E47F0">
                    <w:rPr>
                      <w:rFonts w:eastAsia="Calibri" w:cs="Times New Roman"/>
                      <w:sz w:val="24"/>
                      <w:szCs w:val="24"/>
                      <w:lang w:val="ru-RU"/>
                    </w:rPr>
                    <w:t>досл</w:t>
                  </w:r>
                  <w:proofErr w:type="gramEnd"/>
                  <w:r w:rsidRPr="007E47F0">
                    <w:rPr>
                      <w:rFonts w:eastAsia="Calibri" w:cs="Times New Roman"/>
                      <w:sz w:val="24"/>
                      <w:szCs w:val="24"/>
                      <w:lang w:val="ru-RU"/>
                    </w:rPr>
                    <w:t>ідження</w:t>
                  </w:r>
                  <w:proofErr w:type="spellEnd"/>
                  <w:r w:rsidRPr="007E47F0">
                    <w:rPr>
                      <w:rFonts w:eastAsia="Calibri" w:cs="Times New Roman"/>
                      <w:sz w:val="24"/>
                      <w:szCs w:val="24"/>
                      <w:lang w:val="ru-RU"/>
                    </w:rPr>
                    <w:t xml:space="preserve"> </w:t>
                  </w:r>
                  <w:proofErr w:type="spellStart"/>
                  <w:r w:rsidRPr="007E47F0">
                    <w:rPr>
                      <w:rFonts w:eastAsia="Calibri" w:cs="Times New Roman"/>
                      <w:sz w:val="24"/>
                      <w:szCs w:val="24"/>
                      <w:lang w:val="ru-RU"/>
                    </w:rPr>
                    <w:t>операційного</w:t>
                  </w:r>
                  <w:proofErr w:type="spellEnd"/>
                  <w:r w:rsidRPr="007E47F0">
                    <w:rPr>
                      <w:rFonts w:eastAsia="Calibri" w:cs="Times New Roman"/>
                      <w:sz w:val="24"/>
                      <w:szCs w:val="24"/>
                      <w:lang w:val="ru-RU"/>
                    </w:rPr>
                    <w:t xml:space="preserve"> </w:t>
                  </w:r>
                  <w:proofErr w:type="spellStart"/>
                  <w:r w:rsidRPr="007E47F0">
                    <w:rPr>
                      <w:rFonts w:eastAsia="Calibri" w:cs="Times New Roman"/>
                      <w:sz w:val="24"/>
                      <w:szCs w:val="24"/>
                      <w:lang w:val="ru-RU"/>
                    </w:rPr>
                    <w:t>матеріалу</w:t>
                  </w:r>
                  <w:proofErr w:type="spellEnd"/>
                  <w:r w:rsidRPr="007E47F0">
                    <w:rPr>
                      <w:rFonts w:eastAsia="Calibri" w:cs="Times New Roman"/>
                      <w:sz w:val="24"/>
                      <w:szCs w:val="24"/>
                      <w:lang w:val="ru-RU"/>
                    </w:rPr>
                    <w:t>)</w:t>
                  </w:r>
                </w:p>
                <w:p w14:paraId="125D96C1" w14:textId="77777777" w:rsidR="00083BDD" w:rsidRPr="007E47F0" w:rsidRDefault="00083BDD" w:rsidP="0092501B">
                  <w:pPr>
                    <w:spacing w:after="0" w:line="240" w:lineRule="auto"/>
                    <w:contextualSpacing/>
                    <w:rPr>
                      <w:rFonts w:eastAsia="Calibri" w:cs="Times New Roman"/>
                      <w:sz w:val="24"/>
                      <w:szCs w:val="24"/>
                      <w:lang w:val="ru-RU"/>
                    </w:rPr>
                  </w:pPr>
                </w:p>
                <w:p w14:paraId="2B6D351E" w14:textId="77777777" w:rsidR="00083BDD" w:rsidRPr="007E47F0" w:rsidRDefault="00083BDD" w:rsidP="0092501B">
                  <w:pPr>
                    <w:spacing w:after="0" w:line="240" w:lineRule="auto"/>
                    <w:contextualSpacing/>
                    <w:rPr>
                      <w:rFonts w:eastAsia="Calibri" w:cs="Times New Roman"/>
                      <w:sz w:val="24"/>
                      <w:szCs w:val="24"/>
                    </w:rPr>
                  </w:pPr>
                  <w:r w:rsidRPr="007E47F0">
                    <w:rPr>
                      <w:rFonts w:eastAsia="Calibri" w:cs="Times New Roman"/>
                      <w:sz w:val="24"/>
                      <w:szCs w:val="24"/>
                    </w:rPr>
                    <w:t>Тривалість виконання 30 хвилин</w:t>
                  </w:r>
                </w:p>
              </w:tc>
              <w:tc>
                <w:tcPr>
                  <w:tcW w:w="1276" w:type="dxa"/>
                  <w:gridSpan w:val="2"/>
                  <w:tcBorders>
                    <w:top w:val="single" w:sz="4" w:space="0" w:color="000000"/>
                    <w:left w:val="single" w:sz="4" w:space="0" w:color="000000"/>
                    <w:bottom w:val="single" w:sz="4" w:space="0" w:color="auto"/>
                    <w:right w:val="single" w:sz="4" w:space="0" w:color="000000"/>
                  </w:tcBorders>
                </w:tcPr>
                <w:p w14:paraId="179B92EC" w14:textId="77777777" w:rsidR="00083BDD" w:rsidRPr="007E47F0" w:rsidRDefault="00083BDD" w:rsidP="0092501B">
                  <w:pPr>
                    <w:autoSpaceDN w:val="0"/>
                    <w:spacing w:after="0" w:line="240" w:lineRule="auto"/>
                    <w:ind w:left="-57" w:right="-57"/>
                    <w:contextualSpacing/>
                    <w:jc w:val="center"/>
                    <w:rPr>
                      <w:rFonts w:eastAsia="Calibri" w:cs="Times New Roman"/>
                      <w:sz w:val="24"/>
                      <w:szCs w:val="24"/>
                    </w:rPr>
                  </w:pPr>
                  <w:r w:rsidRPr="007E47F0">
                    <w:rPr>
                      <w:rFonts w:eastAsia="Calibri" w:cs="Times New Roman"/>
                      <w:sz w:val="24"/>
                      <w:szCs w:val="24"/>
                    </w:rPr>
                    <w:t>30 хвилин</w:t>
                  </w:r>
                </w:p>
              </w:tc>
              <w:tc>
                <w:tcPr>
                  <w:tcW w:w="1523" w:type="dxa"/>
                  <w:gridSpan w:val="3"/>
                  <w:shd w:val="clear" w:color="auto" w:fill="auto"/>
                </w:tcPr>
                <w:p w14:paraId="4660251A" w14:textId="77777777" w:rsidR="00083BDD" w:rsidRPr="007E47F0" w:rsidRDefault="00083BDD" w:rsidP="0092501B">
                  <w:pPr>
                    <w:spacing w:after="0" w:line="240" w:lineRule="auto"/>
                    <w:contextualSpacing/>
                    <w:jc w:val="center"/>
                    <w:rPr>
                      <w:rFonts w:eastAsia="Calibri" w:cs="Times New Roman"/>
                      <w:sz w:val="24"/>
                      <w:szCs w:val="24"/>
                    </w:rPr>
                  </w:pPr>
                  <w:r w:rsidRPr="007E47F0">
                    <w:rPr>
                      <w:rFonts w:eastAsia="Calibri" w:cs="Times New Roman"/>
                      <w:sz w:val="24"/>
                      <w:szCs w:val="24"/>
                    </w:rPr>
                    <w:t>12</w:t>
                  </w:r>
                </w:p>
              </w:tc>
            </w:tr>
          </w:tbl>
          <w:p w14:paraId="6C50E8D0" w14:textId="77777777" w:rsidR="007A09A6" w:rsidRPr="00083BDD" w:rsidRDefault="007A09A6" w:rsidP="00083BDD">
            <w:pPr>
              <w:tabs>
                <w:tab w:val="left" w:pos="284"/>
                <w:tab w:val="left" w:pos="993"/>
                <w:tab w:val="left" w:pos="1560"/>
              </w:tabs>
              <w:suppressAutoHyphens/>
              <w:ind w:leftChars="-1" w:left="-3" w:firstLineChars="235" w:firstLine="564"/>
              <w:jc w:val="both"/>
              <w:textDirection w:val="btLr"/>
              <w:textAlignment w:val="top"/>
              <w:outlineLvl w:val="0"/>
              <w:rPr>
                <w:rFonts w:eastAsia="Times New Roman" w:cs="Times New Roman"/>
                <w:sz w:val="24"/>
                <w:szCs w:val="24"/>
              </w:rPr>
            </w:pPr>
          </w:p>
        </w:tc>
      </w:tr>
      <w:tr w:rsidR="00516F65" w:rsidRPr="00914BD9" w14:paraId="53A28B63" w14:textId="77777777" w:rsidTr="008260FF">
        <w:tc>
          <w:tcPr>
            <w:tcW w:w="681" w:type="dxa"/>
          </w:tcPr>
          <w:p w14:paraId="6AC8EDD5" w14:textId="77777777" w:rsidR="00516F65" w:rsidRPr="00B34D62" w:rsidRDefault="00516F65" w:rsidP="00677521">
            <w:pPr>
              <w:spacing w:line="240" w:lineRule="atLeast"/>
              <w:jc w:val="both"/>
              <w:rPr>
                <w:bCs/>
                <w:szCs w:val="28"/>
              </w:rPr>
            </w:pPr>
            <w:r w:rsidRPr="00B34D62">
              <w:rPr>
                <w:bCs/>
                <w:szCs w:val="28"/>
              </w:rPr>
              <w:lastRenderedPageBreak/>
              <w:t>4.1.</w:t>
            </w:r>
          </w:p>
        </w:tc>
        <w:tc>
          <w:tcPr>
            <w:tcW w:w="2410" w:type="dxa"/>
          </w:tcPr>
          <w:p w14:paraId="39590422" w14:textId="77777777" w:rsidR="00516F65" w:rsidRPr="007B4CB9" w:rsidRDefault="00516F65" w:rsidP="009316F9">
            <w:pPr>
              <w:spacing w:line="240" w:lineRule="atLeast"/>
              <w:jc w:val="both"/>
              <w:rPr>
                <w:sz w:val="24"/>
                <w:szCs w:val="24"/>
              </w:rPr>
            </w:pPr>
            <w:r w:rsidRPr="007B4CB9">
              <w:rPr>
                <w:sz w:val="24"/>
                <w:szCs w:val="24"/>
              </w:rPr>
              <w:t xml:space="preserve">Обґрунтування розміру бюджетного </w:t>
            </w:r>
            <w:r w:rsidR="009316F9" w:rsidRPr="007B4CB9">
              <w:rPr>
                <w:sz w:val="24"/>
                <w:szCs w:val="24"/>
              </w:rPr>
              <w:t>п</w:t>
            </w:r>
            <w:r w:rsidRPr="007B4CB9">
              <w:rPr>
                <w:sz w:val="24"/>
                <w:szCs w:val="24"/>
              </w:rPr>
              <w:t>ризначення.</w:t>
            </w:r>
          </w:p>
        </w:tc>
        <w:tc>
          <w:tcPr>
            <w:tcW w:w="7371" w:type="dxa"/>
          </w:tcPr>
          <w:p w14:paraId="2CEC0812" w14:textId="42E2C5FD" w:rsidR="004D34F0" w:rsidRDefault="008260FF" w:rsidP="0046753F">
            <w:pPr>
              <w:spacing w:line="240" w:lineRule="atLeast"/>
              <w:ind w:right="-116"/>
              <w:rPr>
                <w:rFonts w:cs="Times New Roman"/>
                <w:sz w:val="24"/>
                <w:szCs w:val="24"/>
              </w:rPr>
            </w:pPr>
            <w:r>
              <w:rPr>
                <w:sz w:val="24"/>
                <w:szCs w:val="24"/>
              </w:rPr>
              <w:t>1</w:t>
            </w:r>
            <w:r w:rsidR="004D34F0" w:rsidRPr="007B4CB9">
              <w:rPr>
                <w:sz w:val="24"/>
                <w:szCs w:val="24"/>
              </w:rPr>
              <w:t xml:space="preserve">.Джерело фінансування – </w:t>
            </w:r>
            <w:r w:rsidR="004D34F0">
              <w:rPr>
                <w:sz w:val="24"/>
                <w:szCs w:val="24"/>
              </w:rPr>
              <w:t>кошти</w:t>
            </w:r>
            <w:r w:rsidR="00083BDD">
              <w:rPr>
                <w:sz w:val="24"/>
                <w:szCs w:val="24"/>
              </w:rPr>
              <w:t xml:space="preserve"> НСЗУ</w:t>
            </w:r>
            <w:r>
              <w:rPr>
                <w:sz w:val="24"/>
                <w:szCs w:val="24"/>
              </w:rPr>
              <w:t>.</w:t>
            </w:r>
            <w:r w:rsidR="004D34F0" w:rsidRPr="007B4CB9">
              <w:rPr>
                <w:sz w:val="24"/>
                <w:szCs w:val="24"/>
              </w:rPr>
              <w:t xml:space="preserve"> </w:t>
            </w:r>
            <w:r w:rsidR="004D34F0" w:rsidRPr="007B4CB9">
              <w:rPr>
                <w:rFonts w:cs="Times New Roman"/>
                <w:sz w:val="24"/>
                <w:szCs w:val="24"/>
              </w:rPr>
              <w:t xml:space="preserve">КЕКВ </w:t>
            </w:r>
            <w:r>
              <w:rPr>
                <w:rFonts w:cs="Times New Roman"/>
                <w:sz w:val="24"/>
                <w:szCs w:val="24"/>
              </w:rPr>
              <w:t>22</w:t>
            </w:r>
            <w:r w:rsidR="00083BDD">
              <w:rPr>
                <w:rFonts w:cs="Times New Roman"/>
                <w:sz w:val="24"/>
                <w:szCs w:val="24"/>
              </w:rPr>
              <w:t>40</w:t>
            </w:r>
            <w:r w:rsidR="004D34F0">
              <w:rPr>
                <w:rFonts w:cs="Times New Roman"/>
                <w:sz w:val="24"/>
                <w:szCs w:val="24"/>
              </w:rPr>
              <w:t>.</w:t>
            </w:r>
          </w:p>
          <w:p w14:paraId="12C1DC25" w14:textId="58D68920" w:rsidR="00516F65" w:rsidRPr="007B4CB9" w:rsidRDefault="004D34F0" w:rsidP="0046753F">
            <w:pPr>
              <w:spacing w:line="240" w:lineRule="atLeast"/>
              <w:ind w:right="-116"/>
              <w:rPr>
                <w:sz w:val="24"/>
                <w:szCs w:val="24"/>
              </w:rPr>
            </w:pPr>
            <w:r>
              <w:rPr>
                <w:rFonts w:cs="Times New Roman"/>
                <w:sz w:val="24"/>
                <w:szCs w:val="24"/>
              </w:rPr>
              <w:t>3</w:t>
            </w:r>
            <w:r w:rsidR="0046753F" w:rsidRPr="007B4CB9">
              <w:rPr>
                <w:rFonts w:cs="Times New Roman"/>
                <w:sz w:val="24"/>
                <w:szCs w:val="24"/>
              </w:rPr>
              <w:t>.В</w:t>
            </w:r>
            <w:r w:rsidR="00343AFF" w:rsidRPr="007B4CB9">
              <w:rPr>
                <w:sz w:val="24"/>
                <w:szCs w:val="24"/>
              </w:rPr>
              <w:t>раховуючи Постанову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метою задоволення нагальних потреб Замовника, необхідних під час воєнного стану.</w:t>
            </w:r>
          </w:p>
          <w:p w14:paraId="27005AA7" w14:textId="395787D6" w:rsidR="0099142A" w:rsidRPr="00126CDC" w:rsidRDefault="0099142A" w:rsidP="00B8328C">
            <w:pPr>
              <w:spacing w:line="240" w:lineRule="atLeast"/>
              <w:ind w:right="-116"/>
              <w:rPr>
                <w:color w:val="FF0000"/>
                <w:szCs w:val="28"/>
              </w:rPr>
            </w:pPr>
          </w:p>
        </w:tc>
      </w:tr>
      <w:tr w:rsidR="00516F65" w:rsidRPr="00126CDC" w14:paraId="1C904CDA" w14:textId="77777777" w:rsidTr="008260FF">
        <w:tc>
          <w:tcPr>
            <w:tcW w:w="681" w:type="dxa"/>
          </w:tcPr>
          <w:p w14:paraId="1DCA4330" w14:textId="77777777" w:rsidR="00516F65" w:rsidRPr="00B34D62" w:rsidRDefault="00516F65" w:rsidP="00677521">
            <w:pPr>
              <w:spacing w:line="240" w:lineRule="atLeast"/>
              <w:jc w:val="both"/>
              <w:rPr>
                <w:bCs/>
                <w:szCs w:val="28"/>
              </w:rPr>
            </w:pPr>
            <w:r w:rsidRPr="00B34D62">
              <w:rPr>
                <w:bCs/>
                <w:szCs w:val="28"/>
              </w:rPr>
              <w:t>4.2.</w:t>
            </w:r>
          </w:p>
        </w:tc>
        <w:tc>
          <w:tcPr>
            <w:tcW w:w="2410" w:type="dxa"/>
          </w:tcPr>
          <w:p w14:paraId="73804354" w14:textId="77777777" w:rsidR="00516F65" w:rsidRPr="007B4CB9" w:rsidRDefault="00516F65" w:rsidP="00677521">
            <w:pPr>
              <w:spacing w:line="240" w:lineRule="atLeast"/>
              <w:jc w:val="both"/>
              <w:rPr>
                <w:sz w:val="24"/>
                <w:szCs w:val="24"/>
              </w:rPr>
            </w:pPr>
            <w:r w:rsidRPr="007B4CB9">
              <w:rPr>
                <w:sz w:val="24"/>
                <w:szCs w:val="24"/>
              </w:rPr>
              <w:t>Очікувана вартість предмета закупівлі.</w:t>
            </w:r>
          </w:p>
        </w:tc>
        <w:tc>
          <w:tcPr>
            <w:tcW w:w="7371" w:type="dxa"/>
          </w:tcPr>
          <w:p w14:paraId="1AA3E4E1" w14:textId="0517FCE4" w:rsidR="00516F65" w:rsidRPr="007B4CB9" w:rsidRDefault="00083BDD" w:rsidP="00083BDD">
            <w:pPr>
              <w:spacing w:line="240" w:lineRule="atLeast"/>
              <w:jc w:val="both"/>
              <w:rPr>
                <w:sz w:val="24"/>
                <w:szCs w:val="24"/>
              </w:rPr>
            </w:pPr>
            <w:r>
              <w:rPr>
                <w:sz w:val="24"/>
                <w:szCs w:val="24"/>
              </w:rPr>
              <w:t>1045314,33 грн.</w:t>
            </w:r>
            <w:r w:rsidR="00677521" w:rsidRPr="007B4CB9">
              <w:rPr>
                <w:sz w:val="24"/>
                <w:szCs w:val="24"/>
              </w:rPr>
              <w:t xml:space="preserve"> (</w:t>
            </w:r>
            <w:r>
              <w:rPr>
                <w:sz w:val="24"/>
                <w:szCs w:val="24"/>
              </w:rPr>
              <w:t xml:space="preserve">Один мільйон сорок п’ять тисяч триста чотирнадцять грн.33 </w:t>
            </w:r>
            <w:r w:rsidR="00677521" w:rsidRPr="007B4CB9">
              <w:rPr>
                <w:sz w:val="24"/>
                <w:szCs w:val="24"/>
              </w:rPr>
              <w:t>коп.) з ПДВ</w:t>
            </w:r>
            <w:r w:rsidR="00516F65" w:rsidRPr="007B4CB9">
              <w:rPr>
                <w:sz w:val="24"/>
                <w:szCs w:val="24"/>
              </w:rPr>
              <w:t>.</w:t>
            </w:r>
          </w:p>
        </w:tc>
      </w:tr>
      <w:tr w:rsidR="00516F65" w:rsidRPr="00B34D62" w14:paraId="24686FE6" w14:textId="77777777" w:rsidTr="008260FF">
        <w:tc>
          <w:tcPr>
            <w:tcW w:w="681" w:type="dxa"/>
          </w:tcPr>
          <w:p w14:paraId="66E11B1D" w14:textId="77777777" w:rsidR="00516F65" w:rsidRPr="00B34D62" w:rsidRDefault="00516F65" w:rsidP="00677521">
            <w:pPr>
              <w:spacing w:line="240" w:lineRule="atLeast"/>
              <w:jc w:val="both"/>
              <w:rPr>
                <w:bCs/>
                <w:szCs w:val="28"/>
              </w:rPr>
            </w:pPr>
            <w:r w:rsidRPr="00B34D62">
              <w:rPr>
                <w:bCs/>
                <w:szCs w:val="28"/>
              </w:rPr>
              <w:lastRenderedPageBreak/>
              <w:t>4.3</w:t>
            </w:r>
          </w:p>
        </w:tc>
        <w:tc>
          <w:tcPr>
            <w:tcW w:w="2410" w:type="dxa"/>
          </w:tcPr>
          <w:p w14:paraId="64DA1228" w14:textId="77777777" w:rsidR="00516F65" w:rsidRPr="007B4CB9" w:rsidRDefault="00516F65" w:rsidP="00677521">
            <w:pPr>
              <w:spacing w:line="240" w:lineRule="atLeast"/>
              <w:jc w:val="both"/>
              <w:rPr>
                <w:sz w:val="24"/>
                <w:szCs w:val="24"/>
              </w:rPr>
            </w:pPr>
            <w:r w:rsidRPr="007B4CB9">
              <w:rPr>
                <w:sz w:val="24"/>
                <w:szCs w:val="24"/>
              </w:rPr>
              <w:t>Обґрунтування очікуваної вартості</w:t>
            </w:r>
            <w:r w:rsidR="00693CAC" w:rsidRPr="007B4CB9">
              <w:rPr>
                <w:sz w:val="24"/>
                <w:szCs w:val="24"/>
              </w:rPr>
              <w:t xml:space="preserve"> </w:t>
            </w:r>
            <w:r w:rsidRPr="007B4CB9">
              <w:rPr>
                <w:sz w:val="24"/>
                <w:szCs w:val="24"/>
              </w:rPr>
              <w:t>предмета закупівлі.</w:t>
            </w:r>
          </w:p>
          <w:p w14:paraId="1CF77495" w14:textId="77777777" w:rsidR="00516F65" w:rsidRPr="00B34D62" w:rsidRDefault="00516F65" w:rsidP="00677521">
            <w:pPr>
              <w:spacing w:line="240" w:lineRule="atLeast"/>
              <w:jc w:val="both"/>
              <w:rPr>
                <w:szCs w:val="28"/>
              </w:rPr>
            </w:pPr>
          </w:p>
        </w:tc>
        <w:tc>
          <w:tcPr>
            <w:tcW w:w="7371" w:type="dxa"/>
          </w:tcPr>
          <w:p w14:paraId="580D9D42" w14:textId="77777777" w:rsidR="003F4EBC" w:rsidRDefault="003F4EBC" w:rsidP="003F4EBC">
            <w:pPr>
              <w:spacing w:after="160"/>
              <w:ind w:left="175"/>
              <w:jc w:val="both"/>
              <w:rPr>
                <w:sz w:val="24"/>
                <w:szCs w:val="24"/>
              </w:rPr>
            </w:pPr>
          </w:p>
          <w:p w14:paraId="40F22679" w14:textId="77777777" w:rsidR="003F4EBC" w:rsidRPr="007B4CB9" w:rsidRDefault="003F4EBC" w:rsidP="003F4EBC">
            <w:pPr>
              <w:spacing w:after="160"/>
              <w:ind w:left="175"/>
              <w:jc w:val="both"/>
              <w:rPr>
                <w:sz w:val="24"/>
                <w:szCs w:val="24"/>
              </w:rPr>
            </w:pPr>
            <w:bookmarkStart w:id="0" w:name="_GoBack"/>
            <w:bookmarkEnd w:id="0"/>
            <w:r w:rsidRPr="007B4CB9">
              <w:rPr>
                <w:sz w:val="24"/>
                <w:szCs w:val="24"/>
              </w:rPr>
              <w:t>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методом аналізу інформації про ціни аналогічних медичних виробів, яку отримали:</w:t>
            </w:r>
          </w:p>
          <w:p w14:paraId="24BAB977" w14:textId="77777777" w:rsidR="003F4EBC" w:rsidRPr="007B4CB9" w:rsidRDefault="003F4EBC" w:rsidP="003F4EBC">
            <w:pPr>
              <w:numPr>
                <w:ilvl w:val="0"/>
                <w:numId w:val="9"/>
              </w:numPr>
              <w:spacing w:after="160"/>
              <w:jc w:val="both"/>
              <w:rPr>
                <w:sz w:val="24"/>
                <w:szCs w:val="24"/>
              </w:rPr>
            </w:pPr>
            <w:r w:rsidRPr="007B4CB9">
              <w:rPr>
                <w:sz w:val="24"/>
                <w:szCs w:val="24"/>
              </w:rPr>
              <w:t>з відкритих інформаційних джерел мережі Інтернет;</w:t>
            </w:r>
          </w:p>
          <w:p w14:paraId="2A69C4FA" w14:textId="77777777" w:rsidR="003F4EBC" w:rsidRPr="007B4CB9" w:rsidRDefault="003F4EBC" w:rsidP="003F4EBC">
            <w:pPr>
              <w:numPr>
                <w:ilvl w:val="0"/>
                <w:numId w:val="9"/>
              </w:numPr>
              <w:spacing w:after="160"/>
              <w:jc w:val="both"/>
              <w:rPr>
                <w:sz w:val="24"/>
                <w:szCs w:val="24"/>
              </w:rPr>
            </w:pPr>
            <w:r w:rsidRPr="007B4CB9">
              <w:rPr>
                <w:sz w:val="24"/>
                <w:szCs w:val="24"/>
              </w:rPr>
              <w:t>з електронної системи закупівель;</w:t>
            </w:r>
          </w:p>
          <w:p w14:paraId="36B66DE2" w14:textId="77777777" w:rsidR="003F4EBC" w:rsidRPr="007B4CB9" w:rsidRDefault="003F4EBC" w:rsidP="003F4EBC">
            <w:pPr>
              <w:numPr>
                <w:ilvl w:val="0"/>
                <w:numId w:val="9"/>
              </w:numPr>
              <w:spacing w:after="160"/>
              <w:jc w:val="both"/>
              <w:rPr>
                <w:sz w:val="24"/>
                <w:szCs w:val="24"/>
              </w:rPr>
            </w:pPr>
            <w:r w:rsidRPr="007B4CB9">
              <w:rPr>
                <w:sz w:val="24"/>
                <w:szCs w:val="24"/>
              </w:rPr>
              <w:t>з договорів про закупівлю аналогічних медичних матеріалів за поточний рік, приймали до уваги також   останні два роки;</w:t>
            </w:r>
          </w:p>
          <w:p w14:paraId="0FA24062" w14:textId="77777777" w:rsidR="003F4EBC" w:rsidRPr="007B4CB9" w:rsidRDefault="003F4EBC" w:rsidP="003F4EBC">
            <w:pPr>
              <w:numPr>
                <w:ilvl w:val="0"/>
                <w:numId w:val="9"/>
              </w:numPr>
              <w:spacing w:after="160"/>
              <w:jc w:val="both"/>
              <w:rPr>
                <w:sz w:val="24"/>
                <w:szCs w:val="24"/>
              </w:rPr>
            </w:pPr>
            <w:r w:rsidRPr="007B4CB9">
              <w:rPr>
                <w:sz w:val="24"/>
                <w:szCs w:val="24"/>
              </w:rPr>
              <w:t xml:space="preserve">шляхом направлення відповідних запитів до потенційних постачальників з метою отримання комерційних пропозицій (копії цінових пропозицій від потенційних постачальників надаються); </w:t>
            </w:r>
          </w:p>
          <w:p w14:paraId="5E8CBBCD" w14:textId="77777777" w:rsidR="003F4EBC" w:rsidRPr="007B4CB9" w:rsidRDefault="003F4EBC" w:rsidP="003F4EBC">
            <w:pPr>
              <w:numPr>
                <w:ilvl w:val="0"/>
                <w:numId w:val="9"/>
              </w:numPr>
              <w:spacing w:after="160"/>
              <w:jc w:val="both"/>
              <w:rPr>
                <w:sz w:val="24"/>
                <w:szCs w:val="24"/>
              </w:rPr>
            </w:pPr>
            <w:r w:rsidRPr="007B4CB9">
              <w:rPr>
                <w:sz w:val="24"/>
                <w:szCs w:val="24"/>
              </w:rPr>
              <w:t>шляхом проведення попередніх ринкових консультацій.</w:t>
            </w:r>
          </w:p>
          <w:p w14:paraId="5C4028C2" w14:textId="4F190E43" w:rsidR="0099142A" w:rsidRPr="006B298E" w:rsidRDefault="0099142A" w:rsidP="001C6391">
            <w:pPr>
              <w:spacing w:after="160"/>
              <w:ind w:left="927"/>
              <w:jc w:val="both"/>
              <w:rPr>
                <w:szCs w:val="28"/>
              </w:rPr>
            </w:pPr>
          </w:p>
        </w:tc>
      </w:tr>
      <w:tr w:rsidR="00516F65" w:rsidRPr="00B34D62" w14:paraId="37FA9462" w14:textId="77777777" w:rsidTr="008260FF">
        <w:tc>
          <w:tcPr>
            <w:tcW w:w="681" w:type="dxa"/>
          </w:tcPr>
          <w:p w14:paraId="559980BA" w14:textId="77777777" w:rsidR="00516F65" w:rsidRPr="00B34D62" w:rsidRDefault="00516F65" w:rsidP="00677521">
            <w:pPr>
              <w:spacing w:line="240" w:lineRule="atLeast"/>
              <w:jc w:val="both"/>
              <w:rPr>
                <w:bCs/>
                <w:szCs w:val="28"/>
              </w:rPr>
            </w:pPr>
            <w:r w:rsidRPr="00B34D62">
              <w:rPr>
                <w:bCs/>
                <w:szCs w:val="28"/>
              </w:rPr>
              <w:t>5.</w:t>
            </w:r>
          </w:p>
        </w:tc>
        <w:tc>
          <w:tcPr>
            <w:tcW w:w="2410" w:type="dxa"/>
          </w:tcPr>
          <w:p w14:paraId="7CEC45EB" w14:textId="77777777" w:rsidR="00516F65" w:rsidRPr="00340BB7" w:rsidRDefault="00516F65" w:rsidP="00677521">
            <w:pPr>
              <w:spacing w:line="240" w:lineRule="atLeast"/>
              <w:jc w:val="both"/>
              <w:rPr>
                <w:sz w:val="24"/>
                <w:szCs w:val="24"/>
              </w:rPr>
            </w:pPr>
            <w:r w:rsidRPr="00340BB7">
              <w:rPr>
                <w:sz w:val="24"/>
                <w:szCs w:val="24"/>
              </w:rPr>
              <w:t>Процедура закупівлі.</w:t>
            </w:r>
          </w:p>
          <w:p w14:paraId="0F434D39" w14:textId="77777777" w:rsidR="00516F65" w:rsidRPr="00B34D62" w:rsidRDefault="00516F65" w:rsidP="00677521">
            <w:pPr>
              <w:spacing w:line="240" w:lineRule="atLeast"/>
              <w:jc w:val="both"/>
              <w:rPr>
                <w:szCs w:val="28"/>
              </w:rPr>
            </w:pPr>
          </w:p>
        </w:tc>
        <w:tc>
          <w:tcPr>
            <w:tcW w:w="7371" w:type="dxa"/>
            <w:shd w:val="clear" w:color="auto" w:fill="auto"/>
          </w:tcPr>
          <w:p w14:paraId="23F63922" w14:textId="303D0D6B" w:rsidR="00516F65" w:rsidRPr="00340BB7" w:rsidRDefault="00516F65" w:rsidP="00677521">
            <w:pPr>
              <w:spacing w:line="240" w:lineRule="atLeast"/>
              <w:jc w:val="both"/>
              <w:rPr>
                <w:sz w:val="24"/>
                <w:szCs w:val="24"/>
              </w:rPr>
            </w:pPr>
            <w:r w:rsidRPr="00340BB7">
              <w:rPr>
                <w:sz w:val="24"/>
                <w:szCs w:val="24"/>
              </w:rPr>
              <w:t>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9142A" w:rsidRPr="00340BB7">
              <w:rPr>
                <w:rFonts w:eastAsia="Times New Roman" w:cs="Times New Roman"/>
                <w:sz w:val="24"/>
                <w:szCs w:val="24"/>
                <w:lang w:eastAsia="uk-UA"/>
              </w:rPr>
              <w:t xml:space="preserve"> (із змінами й доповненнями)</w:t>
            </w:r>
            <w:r w:rsidRPr="00340BB7">
              <w:rPr>
                <w:sz w:val="24"/>
                <w:szCs w:val="24"/>
              </w:rPr>
              <w:t xml:space="preserve">.  </w:t>
            </w:r>
          </w:p>
        </w:tc>
      </w:tr>
    </w:tbl>
    <w:p w14:paraId="17BD6FBA" w14:textId="77777777" w:rsidR="003D7CB4" w:rsidRPr="002A7C02" w:rsidRDefault="003D7CB4" w:rsidP="00BF05C9">
      <w:pPr>
        <w:spacing w:after="0" w:line="240" w:lineRule="atLeast"/>
        <w:rPr>
          <w:rFonts w:eastAsia="Calibri" w:cs="Times New Roman"/>
          <w:szCs w:val="28"/>
        </w:rPr>
      </w:pPr>
    </w:p>
    <w:p w14:paraId="6A962CCA" w14:textId="732AD378" w:rsidR="00516F65" w:rsidRPr="00B44D40" w:rsidRDefault="00516F65" w:rsidP="00F53D6B">
      <w:pPr>
        <w:spacing w:after="0" w:line="240" w:lineRule="atLeast"/>
        <w:rPr>
          <w:rFonts w:eastAsia="Calibri" w:cs="Times New Roman"/>
          <w:sz w:val="20"/>
          <w:szCs w:val="20"/>
        </w:rPr>
      </w:pPr>
    </w:p>
    <w:sectPr w:rsidR="00516F65" w:rsidRPr="00B44D40" w:rsidSect="008F2DEB">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F45F8" w14:textId="77777777" w:rsidR="00310201" w:rsidRDefault="00310201" w:rsidP="003F52D9">
      <w:pPr>
        <w:spacing w:after="0" w:line="240" w:lineRule="auto"/>
      </w:pPr>
      <w:r>
        <w:separator/>
      </w:r>
    </w:p>
  </w:endnote>
  <w:endnote w:type="continuationSeparator" w:id="0">
    <w:p w14:paraId="600D4293" w14:textId="77777777" w:rsidR="00310201" w:rsidRDefault="00310201"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bany">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D4D3C" w14:textId="77777777" w:rsidR="00310201" w:rsidRDefault="00310201" w:rsidP="003F52D9">
      <w:pPr>
        <w:spacing w:after="0" w:line="240" w:lineRule="auto"/>
      </w:pPr>
      <w:r>
        <w:separator/>
      </w:r>
    </w:p>
  </w:footnote>
  <w:footnote w:type="continuationSeparator" w:id="0">
    <w:p w14:paraId="3CC1B72A" w14:textId="77777777" w:rsidR="00310201" w:rsidRDefault="00310201" w:rsidP="003F5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7226A8"/>
    <w:lvl w:ilvl="0">
      <w:start w:val="1"/>
      <w:numFmt w:val="decimal"/>
      <w:lvlText w:val="%1."/>
      <w:lvlJc w:val="left"/>
      <w:pPr>
        <w:tabs>
          <w:tab w:val="num" w:pos="1492"/>
        </w:tabs>
        <w:ind w:left="1492" w:hanging="360"/>
      </w:pPr>
    </w:lvl>
  </w:abstractNum>
  <w:abstractNum w:abstractNumId="1">
    <w:nsid w:val="FFFFFF7D"/>
    <w:multiLevelType w:val="singleLevel"/>
    <w:tmpl w:val="A042B10E"/>
    <w:lvl w:ilvl="0">
      <w:start w:val="1"/>
      <w:numFmt w:val="decimal"/>
      <w:lvlText w:val="%1."/>
      <w:lvlJc w:val="left"/>
      <w:pPr>
        <w:tabs>
          <w:tab w:val="num" w:pos="1209"/>
        </w:tabs>
        <w:ind w:left="1209" w:hanging="360"/>
      </w:pPr>
    </w:lvl>
  </w:abstractNum>
  <w:abstractNum w:abstractNumId="2">
    <w:nsid w:val="FFFFFF7E"/>
    <w:multiLevelType w:val="singleLevel"/>
    <w:tmpl w:val="52D0685A"/>
    <w:lvl w:ilvl="0">
      <w:start w:val="1"/>
      <w:numFmt w:val="decimal"/>
      <w:lvlText w:val="%1."/>
      <w:lvlJc w:val="left"/>
      <w:pPr>
        <w:tabs>
          <w:tab w:val="num" w:pos="926"/>
        </w:tabs>
        <w:ind w:left="926" w:hanging="360"/>
      </w:pPr>
    </w:lvl>
  </w:abstractNum>
  <w:abstractNum w:abstractNumId="3">
    <w:nsid w:val="FFFFFF7F"/>
    <w:multiLevelType w:val="singleLevel"/>
    <w:tmpl w:val="2ADA5506"/>
    <w:lvl w:ilvl="0">
      <w:start w:val="1"/>
      <w:numFmt w:val="decimal"/>
      <w:lvlText w:val="%1."/>
      <w:lvlJc w:val="left"/>
      <w:pPr>
        <w:tabs>
          <w:tab w:val="num" w:pos="643"/>
        </w:tabs>
        <w:ind w:left="643" w:hanging="360"/>
      </w:pPr>
    </w:lvl>
  </w:abstractNum>
  <w:abstractNum w:abstractNumId="4">
    <w:nsid w:val="FFFFFF80"/>
    <w:multiLevelType w:val="singleLevel"/>
    <w:tmpl w:val="70BAEB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728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18F5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F2C7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D2229C"/>
    <w:lvl w:ilvl="0">
      <w:start w:val="1"/>
      <w:numFmt w:val="decimal"/>
      <w:lvlText w:val="%1."/>
      <w:lvlJc w:val="left"/>
      <w:pPr>
        <w:tabs>
          <w:tab w:val="num" w:pos="360"/>
        </w:tabs>
        <w:ind w:left="360" w:hanging="360"/>
      </w:pPr>
    </w:lvl>
  </w:abstractNum>
  <w:abstractNum w:abstractNumId="9">
    <w:nsid w:val="FFFFFF89"/>
    <w:multiLevelType w:val="singleLevel"/>
    <w:tmpl w:val="BCA8E94E"/>
    <w:lvl w:ilvl="0">
      <w:start w:val="1"/>
      <w:numFmt w:val="bullet"/>
      <w:lvlText w:val=""/>
      <w:lvlJc w:val="left"/>
      <w:pPr>
        <w:tabs>
          <w:tab w:val="num" w:pos="360"/>
        </w:tabs>
        <w:ind w:left="360" w:hanging="360"/>
      </w:pPr>
      <w:rPr>
        <w:rFonts w:ascii="Symbol" w:hAnsi="Symbol" w:hint="default"/>
      </w:rPr>
    </w:lvl>
  </w:abstractNum>
  <w:abstractNum w:abstractNumId="10">
    <w:nsid w:val="041A114C"/>
    <w:multiLevelType w:val="hybridMultilevel"/>
    <w:tmpl w:val="88A6CDD4"/>
    <w:lvl w:ilvl="0" w:tplc="B1C693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05E95AA5"/>
    <w:multiLevelType w:val="multilevel"/>
    <w:tmpl w:val="88500502"/>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nsid w:val="0AAE6E02"/>
    <w:multiLevelType w:val="multilevel"/>
    <w:tmpl w:val="B8D0BBE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C2752EE"/>
    <w:multiLevelType w:val="multilevel"/>
    <w:tmpl w:val="0B7CD8D8"/>
    <w:lvl w:ilvl="0">
      <w:numFmt w:val="bullet"/>
      <w:lvlText w:val="-"/>
      <w:lvlJc w:val="left"/>
      <w:pPr>
        <w:ind w:left="2007" w:hanging="360"/>
      </w:pPr>
      <w:rPr>
        <w:rFonts w:ascii="Times New Roman" w:eastAsia="Times New Roman" w:hAnsi="Times New Roman"/>
        <w:sz w:val="24"/>
      </w:rPr>
    </w:lvl>
    <w:lvl w:ilvl="1">
      <w:start w:val="1"/>
      <w:numFmt w:val="bullet"/>
      <w:lvlText w:val="o"/>
      <w:lvlJc w:val="left"/>
      <w:pPr>
        <w:ind w:left="2727" w:hanging="360"/>
      </w:pPr>
      <w:rPr>
        <w:rFonts w:ascii="Courier New" w:eastAsia="Courier New" w:hAnsi="Courier New"/>
      </w:rPr>
    </w:lvl>
    <w:lvl w:ilvl="2">
      <w:start w:val="1"/>
      <w:numFmt w:val="bullet"/>
      <w:lvlText w:val=""/>
      <w:lvlJc w:val="left"/>
      <w:pPr>
        <w:ind w:left="3447" w:hanging="360"/>
      </w:pPr>
      <w:rPr>
        <w:rFonts w:ascii="Wingdings" w:eastAsia="Wingdings" w:hAnsi="Wingdings"/>
      </w:rPr>
    </w:lvl>
    <w:lvl w:ilvl="3">
      <w:start w:val="1"/>
      <w:numFmt w:val="bullet"/>
      <w:lvlText w:val=""/>
      <w:lvlJc w:val="left"/>
      <w:pPr>
        <w:ind w:left="4167" w:hanging="360"/>
      </w:pPr>
      <w:rPr>
        <w:rFonts w:ascii="Symbol" w:eastAsia="Symbol" w:hAnsi="Symbol"/>
      </w:rPr>
    </w:lvl>
    <w:lvl w:ilvl="4">
      <w:start w:val="1"/>
      <w:numFmt w:val="bullet"/>
      <w:lvlText w:val="o"/>
      <w:lvlJc w:val="left"/>
      <w:pPr>
        <w:ind w:left="4887" w:hanging="360"/>
      </w:pPr>
      <w:rPr>
        <w:rFonts w:ascii="Courier New" w:eastAsia="Courier New" w:hAnsi="Courier New"/>
      </w:rPr>
    </w:lvl>
    <w:lvl w:ilvl="5">
      <w:start w:val="1"/>
      <w:numFmt w:val="bullet"/>
      <w:lvlText w:val=""/>
      <w:lvlJc w:val="left"/>
      <w:pPr>
        <w:ind w:left="5607" w:hanging="360"/>
      </w:pPr>
      <w:rPr>
        <w:rFonts w:ascii="Wingdings" w:eastAsia="Wingdings" w:hAnsi="Wingdings"/>
      </w:rPr>
    </w:lvl>
    <w:lvl w:ilvl="6">
      <w:start w:val="1"/>
      <w:numFmt w:val="bullet"/>
      <w:lvlText w:val=""/>
      <w:lvlJc w:val="left"/>
      <w:pPr>
        <w:ind w:left="6327" w:hanging="360"/>
      </w:pPr>
      <w:rPr>
        <w:rFonts w:ascii="Symbol" w:eastAsia="Symbol" w:hAnsi="Symbol"/>
      </w:rPr>
    </w:lvl>
    <w:lvl w:ilvl="7">
      <w:start w:val="1"/>
      <w:numFmt w:val="bullet"/>
      <w:lvlText w:val="o"/>
      <w:lvlJc w:val="left"/>
      <w:pPr>
        <w:ind w:left="7047" w:hanging="360"/>
      </w:pPr>
      <w:rPr>
        <w:rFonts w:ascii="Courier New" w:eastAsia="Courier New" w:hAnsi="Courier New"/>
      </w:rPr>
    </w:lvl>
    <w:lvl w:ilvl="8">
      <w:start w:val="1"/>
      <w:numFmt w:val="bullet"/>
      <w:lvlText w:val=""/>
      <w:lvlJc w:val="left"/>
      <w:pPr>
        <w:ind w:left="7767" w:hanging="360"/>
      </w:pPr>
      <w:rPr>
        <w:rFonts w:ascii="Wingdings" w:eastAsia="Wingdings" w:hAnsi="Wingdings"/>
      </w:rPr>
    </w:lvl>
  </w:abstractNum>
  <w:abstractNum w:abstractNumId="14">
    <w:nsid w:val="1A72361A"/>
    <w:multiLevelType w:val="multilevel"/>
    <w:tmpl w:val="697C5C32"/>
    <w:lvl w:ilvl="0">
      <w:start w:val="2"/>
      <w:numFmt w:val="decimal"/>
      <w:lvlText w:val="%1."/>
      <w:lvlJc w:val="left"/>
      <w:pPr>
        <w:ind w:left="360" w:hanging="360"/>
      </w:pPr>
      <w:rPr>
        <w:rFonts w:ascii="Times New Roman" w:hAnsi="Times New Roman" w:hint="default"/>
        <w:b/>
      </w:rPr>
    </w:lvl>
    <w:lvl w:ilvl="1">
      <w:start w:val="4"/>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5">
    <w:nsid w:val="1E62499E"/>
    <w:multiLevelType w:val="multilevel"/>
    <w:tmpl w:val="0B7CD09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291009AD"/>
    <w:multiLevelType w:val="hybridMultilevel"/>
    <w:tmpl w:val="B538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965D5B"/>
    <w:multiLevelType w:val="multilevel"/>
    <w:tmpl w:val="F9688C7A"/>
    <w:lvl w:ilvl="0">
      <w:start w:val="1"/>
      <w:numFmt w:val="bullet"/>
      <w:lvlText w:val=""/>
      <w:lvlJc w:val="left"/>
      <w:pPr>
        <w:tabs>
          <w:tab w:val="num" w:pos="0"/>
        </w:tabs>
        <w:ind w:left="927" w:hanging="360"/>
      </w:pPr>
      <w:rPr>
        <w:rFonts w:ascii="Symbol" w:hAnsi="Symbol" w:hint="default"/>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058654F"/>
    <w:multiLevelType w:val="hybridMultilevel"/>
    <w:tmpl w:val="A622E036"/>
    <w:lvl w:ilvl="0" w:tplc="2D1253E4">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2EB1364"/>
    <w:multiLevelType w:val="hybridMultilevel"/>
    <w:tmpl w:val="206898A4"/>
    <w:lvl w:ilvl="0" w:tplc="04220001">
      <w:start w:val="1"/>
      <w:numFmt w:val="bullet"/>
      <w:lvlText w:val=""/>
      <w:lvlJc w:val="left"/>
      <w:pPr>
        <w:ind w:left="0" w:firstLine="0"/>
      </w:pPr>
      <w:rPr>
        <w:rFonts w:ascii="Symbol" w:hAnsi="Symbol" w:hint="default"/>
      </w:r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33F0337D"/>
    <w:multiLevelType w:val="multilevel"/>
    <w:tmpl w:val="DEDADCE8"/>
    <w:lvl w:ilvl="0">
      <w:start w:val="13"/>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nsid w:val="3BF564BC"/>
    <w:multiLevelType w:val="hybridMultilevel"/>
    <w:tmpl w:val="1416098A"/>
    <w:lvl w:ilvl="0" w:tplc="BBE2775A">
      <w:start w:val="3"/>
      <w:numFmt w:val="bullet"/>
      <w:lvlText w:val="-"/>
      <w:lvlJc w:val="left"/>
      <w:pPr>
        <w:ind w:left="720" w:hanging="360"/>
      </w:pPr>
      <w:rPr>
        <w:rFonts w:ascii="Times New Roman" w:eastAsia="Calibr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F0A2E53"/>
    <w:multiLevelType w:val="multilevel"/>
    <w:tmpl w:val="C53C093C"/>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7">
    <w:nsid w:val="3FBE18C5"/>
    <w:multiLevelType w:val="multilevel"/>
    <w:tmpl w:val="0B7CC7A8"/>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8">
    <w:nsid w:val="48663AA2"/>
    <w:multiLevelType w:val="multilevel"/>
    <w:tmpl w:val="45041EC0"/>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A02798C"/>
    <w:multiLevelType w:val="hybridMultilevel"/>
    <w:tmpl w:val="902C5462"/>
    <w:lvl w:ilvl="0" w:tplc="E618B04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50631C90"/>
    <w:multiLevelType w:val="multilevel"/>
    <w:tmpl w:val="D84EA04E"/>
    <w:lvl w:ilvl="0">
      <w:start w:val="1"/>
      <w:numFmt w:val="decimal"/>
      <w:lvlText w:val="%1."/>
      <w:lvlJc w:val="left"/>
      <w:pPr>
        <w:ind w:left="786" w:hanging="360"/>
      </w:pPr>
      <w:rPr>
        <w:b/>
        <w:vertAlign w:val="baseline"/>
        <w:lang w:val="uk-UA"/>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1">
    <w:nsid w:val="56C45BA6"/>
    <w:multiLevelType w:val="multilevel"/>
    <w:tmpl w:val="52C6ED16"/>
    <w:lvl w:ilvl="0">
      <w:start w:val="1"/>
      <w:numFmt w:val="bullet"/>
      <w:lvlText w:val=""/>
      <w:lvlJc w:val="left"/>
      <w:pPr>
        <w:tabs>
          <w:tab w:val="num" w:pos="2880"/>
        </w:tabs>
        <w:ind w:left="3447" w:firstLine="153"/>
      </w:pPr>
      <w:rPr>
        <w:rFonts w:ascii="Symbol" w:hAnsi="Symbol" w:cs="Symbol" w:hint="default"/>
      </w:rPr>
    </w:lvl>
    <w:lvl w:ilvl="1">
      <w:start w:val="1"/>
      <w:numFmt w:val="bullet"/>
      <w:lvlText w:val="o"/>
      <w:lvlJc w:val="left"/>
      <w:pPr>
        <w:tabs>
          <w:tab w:val="num" w:pos="3611"/>
        </w:tabs>
        <w:ind w:left="3611" w:hanging="360"/>
      </w:pPr>
      <w:rPr>
        <w:rFonts w:ascii="Courier New" w:hAnsi="Courier New" w:cs="Courier New" w:hint="default"/>
      </w:rPr>
    </w:lvl>
    <w:lvl w:ilvl="2">
      <w:start w:val="1"/>
      <w:numFmt w:val="bullet"/>
      <w:lvlText w:val=""/>
      <w:lvlJc w:val="left"/>
      <w:pPr>
        <w:tabs>
          <w:tab w:val="num" w:pos="4331"/>
        </w:tabs>
        <w:ind w:left="4331" w:hanging="360"/>
      </w:pPr>
      <w:rPr>
        <w:rFonts w:ascii="Wingdings" w:hAnsi="Wingdings" w:cs="Wingdings" w:hint="default"/>
      </w:rPr>
    </w:lvl>
    <w:lvl w:ilvl="3">
      <w:start w:val="1"/>
      <w:numFmt w:val="bullet"/>
      <w:lvlText w:val=""/>
      <w:lvlJc w:val="left"/>
      <w:pPr>
        <w:tabs>
          <w:tab w:val="num" w:pos="5051"/>
        </w:tabs>
        <w:ind w:left="5051" w:hanging="360"/>
      </w:pPr>
      <w:rPr>
        <w:rFonts w:ascii="Symbol" w:hAnsi="Symbol" w:cs="Symbol" w:hint="default"/>
      </w:rPr>
    </w:lvl>
    <w:lvl w:ilvl="4">
      <w:start w:val="1"/>
      <w:numFmt w:val="bullet"/>
      <w:lvlText w:val="o"/>
      <w:lvlJc w:val="left"/>
      <w:pPr>
        <w:tabs>
          <w:tab w:val="num" w:pos="5771"/>
        </w:tabs>
        <w:ind w:left="5771" w:hanging="360"/>
      </w:pPr>
      <w:rPr>
        <w:rFonts w:ascii="Courier New" w:hAnsi="Courier New" w:cs="Courier New" w:hint="default"/>
      </w:rPr>
    </w:lvl>
    <w:lvl w:ilvl="5">
      <w:start w:val="1"/>
      <w:numFmt w:val="bullet"/>
      <w:lvlText w:val=""/>
      <w:lvlJc w:val="left"/>
      <w:pPr>
        <w:tabs>
          <w:tab w:val="num" w:pos="6491"/>
        </w:tabs>
        <w:ind w:left="6491" w:hanging="360"/>
      </w:pPr>
      <w:rPr>
        <w:rFonts w:ascii="Wingdings" w:hAnsi="Wingdings" w:cs="Wingdings" w:hint="default"/>
      </w:rPr>
    </w:lvl>
    <w:lvl w:ilvl="6">
      <w:start w:val="1"/>
      <w:numFmt w:val="bullet"/>
      <w:lvlText w:val=""/>
      <w:lvlJc w:val="left"/>
      <w:pPr>
        <w:tabs>
          <w:tab w:val="num" w:pos="7211"/>
        </w:tabs>
        <w:ind w:left="7211" w:hanging="360"/>
      </w:pPr>
      <w:rPr>
        <w:rFonts w:ascii="Symbol" w:hAnsi="Symbol" w:cs="Symbol" w:hint="default"/>
      </w:rPr>
    </w:lvl>
    <w:lvl w:ilvl="7">
      <w:start w:val="1"/>
      <w:numFmt w:val="bullet"/>
      <w:lvlText w:val="o"/>
      <w:lvlJc w:val="left"/>
      <w:pPr>
        <w:tabs>
          <w:tab w:val="num" w:pos="7931"/>
        </w:tabs>
        <w:ind w:left="7931" w:hanging="360"/>
      </w:pPr>
      <w:rPr>
        <w:rFonts w:ascii="Courier New" w:hAnsi="Courier New" w:cs="Courier New" w:hint="default"/>
      </w:rPr>
    </w:lvl>
    <w:lvl w:ilvl="8">
      <w:start w:val="1"/>
      <w:numFmt w:val="bullet"/>
      <w:lvlText w:val=""/>
      <w:lvlJc w:val="left"/>
      <w:pPr>
        <w:tabs>
          <w:tab w:val="num" w:pos="8651"/>
        </w:tabs>
        <w:ind w:left="8651" w:hanging="360"/>
      </w:pPr>
      <w:rPr>
        <w:rFonts w:ascii="Wingdings" w:hAnsi="Wingdings" w:cs="Wingdings" w:hint="default"/>
      </w:rPr>
    </w:lvl>
  </w:abstractNum>
  <w:abstractNum w:abstractNumId="32">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F3584"/>
    <w:multiLevelType w:val="multilevel"/>
    <w:tmpl w:val="90BC20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nsid w:val="6924610D"/>
    <w:multiLevelType w:val="multilevel"/>
    <w:tmpl w:val="EC5C4310"/>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5">
    <w:nsid w:val="7660051A"/>
    <w:multiLevelType w:val="multilevel"/>
    <w:tmpl w:val="0B7CB510"/>
    <w:lvl w:ilvl="0">
      <w:start w:val="9"/>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36">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20"/>
  </w:num>
  <w:num w:numId="4">
    <w:abstractNumId w:val="17"/>
  </w:num>
  <w:num w:numId="5">
    <w:abstractNumId w:val="36"/>
  </w:num>
  <w:num w:numId="6">
    <w:abstractNumId w:val="32"/>
  </w:num>
  <w:num w:numId="7">
    <w:abstractNumId w:val="25"/>
  </w:num>
  <w:num w:numId="8">
    <w:abstractNumId w:val="18"/>
  </w:num>
  <w:num w:numId="9">
    <w:abstractNumId w:val="21"/>
  </w:num>
  <w:num w:numId="10">
    <w:abstractNumId w:val="29"/>
  </w:num>
  <w:num w:numId="11">
    <w:abstractNumId w:val="15"/>
  </w:num>
  <w:num w:numId="12">
    <w:abstractNumId w:val="35"/>
  </w:num>
  <w:num w:numId="13">
    <w:abstractNumId w:val="13"/>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31"/>
  </w:num>
  <w:num w:numId="27">
    <w:abstractNumId w:val="24"/>
  </w:num>
  <w:num w:numId="28">
    <w:abstractNumId w:val="11"/>
  </w:num>
  <w:num w:numId="29">
    <w:abstractNumId w:val="34"/>
  </w:num>
  <w:num w:numId="30">
    <w:abstractNumId w:val="26"/>
  </w:num>
  <w:num w:numId="31">
    <w:abstractNumId w:val="19"/>
  </w:num>
  <w:num w:numId="32">
    <w:abstractNumId w:val="14"/>
  </w:num>
  <w:num w:numId="33">
    <w:abstractNumId w:val="12"/>
  </w:num>
  <w:num w:numId="34">
    <w:abstractNumId w:val="23"/>
  </w:num>
  <w:num w:numId="35">
    <w:abstractNumId w:val="28"/>
  </w:num>
  <w:num w:numId="36">
    <w:abstractNumId w:val="3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E6"/>
    <w:rsid w:val="000009E9"/>
    <w:rsid w:val="00001045"/>
    <w:rsid w:val="00003667"/>
    <w:rsid w:val="00004E13"/>
    <w:rsid w:val="00005BC5"/>
    <w:rsid w:val="00014D23"/>
    <w:rsid w:val="000160DE"/>
    <w:rsid w:val="00021729"/>
    <w:rsid w:val="00022822"/>
    <w:rsid w:val="00023980"/>
    <w:rsid w:val="00023DEF"/>
    <w:rsid w:val="000246B7"/>
    <w:rsid w:val="00032992"/>
    <w:rsid w:val="0003322F"/>
    <w:rsid w:val="00035C50"/>
    <w:rsid w:val="00037DED"/>
    <w:rsid w:val="000402DD"/>
    <w:rsid w:val="00040F1F"/>
    <w:rsid w:val="000421A2"/>
    <w:rsid w:val="000456FB"/>
    <w:rsid w:val="00046EBE"/>
    <w:rsid w:val="000545C2"/>
    <w:rsid w:val="00055885"/>
    <w:rsid w:val="000661FA"/>
    <w:rsid w:val="00066B1F"/>
    <w:rsid w:val="00076F82"/>
    <w:rsid w:val="00080E29"/>
    <w:rsid w:val="000817FF"/>
    <w:rsid w:val="0008195D"/>
    <w:rsid w:val="00082E66"/>
    <w:rsid w:val="00083BDD"/>
    <w:rsid w:val="000847AE"/>
    <w:rsid w:val="000917B7"/>
    <w:rsid w:val="00094A34"/>
    <w:rsid w:val="00095441"/>
    <w:rsid w:val="00097816"/>
    <w:rsid w:val="000A6147"/>
    <w:rsid w:val="000B08FF"/>
    <w:rsid w:val="000B0E2E"/>
    <w:rsid w:val="000B141B"/>
    <w:rsid w:val="000B1576"/>
    <w:rsid w:val="000B31EB"/>
    <w:rsid w:val="000B5473"/>
    <w:rsid w:val="000B75EF"/>
    <w:rsid w:val="000C23D8"/>
    <w:rsid w:val="000C32C9"/>
    <w:rsid w:val="000C552F"/>
    <w:rsid w:val="000D0151"/>
    <w:rsid w:val="000D2C61"/>
    <w:rsid w:val="000D44CD"/>
    <w:rsid w:val="000D5DB4"/>
    <w:rsid w:val="000D62FB"/>
    <w:rsid w:val="000D68E1"/>
    <w:rsid w:val="000D7BCA"/>
    <w:rsid w:val="000E3855"/>
    <w:rsid w:val="000E6295"/>
    <w:rsid w:val="000E67A1"/>
    <w:rsid w:val="000F1194"/>
    <w:rsid w:val="000F1CB2"/>
    <w:rsid w:val="000F1DCB"/>
    <w:rsid w:val="000F21F3"/>
    <w:rsid w:val="000F542B"/>
    <w:rsid w:val="000F5A32"/>
    <w:rsid w:val="00102EE6"/>
    <w:rsid w:val="00110A85"/>
    <w:rsid w:val="001137D4"/>
    <w:rsid w:val="001152BD"/>
    <w:rsid w:val="0011655A"/>
    <w:rsid w:val="0011711D"/>
    <w:rsid w:val="00135D1A"/>
    <w:rsid w:val="0013725F"/>
    <w:rsid w:val="001415C7"/>
    <w:rsid w:val="001446C8"/>
    <w:rsid w:val="001473A7"/>
    <w:rsid w:val="0015050E"/>
    <w:rsid w:val="001514B7"/>
    <w:rsid w:val="00152A06"/>
    <w:rsid w:val="001539E4"/>
    <w:rsid w:val="00153AC7"/>
    <w:rsid w:val="00154D03"/>
    <w:rsid w:val="0016200E"/>
    <w:rsid w:val="0016560A"/>
    <w:rsid w:val="00167981"/>
    <w:rsid w:val="00170F2D"/>
    <w:rsid w:val="00171959"/>
    <w:rsid w:val="00172129"/>
    <w:rsid w:val="00173B46"/>
    <w:rsid w:val="00183982"/>
    <w:rsid w:val="001858C8"/>
    <w:rsid w:val="001910D8"/>
    <w:rsid w:val="00192D91"/>
    <w:rsid w:val="00196C37"/>
    <w:rsid w:val="001A0622"/>
    <w:rsid w:val="001A27CC"/>
    <w:rsid w:val="001A2ACF"/>
    <w:rsid w:val="001A67CB"/>
    <w:rsid w:val="001A7034"/>
    <w:rsid w:val="001B04BE"/>
    <w:rsid w:val="001B5383"/>
    <w:rsid w:val="001B5948"/>
    <w:rsid w:val="001C0A47"/>
    <w:rsid w:val="001C2D2D"/>
    <w:rsid w:val="001C6391"/>
    <w:rsid w:val="001C66A0"/>
    <w:rsid w:val="001D065D"/>
    <w:rsid w:val="001D2F62"/>
    <w:rsid w:val="001D3926"/>
    <w:rsid w:val="001D5A5A"/>
    <w:rsid w:val="001E09A6"/>
    <w:rsid w:val="001E0F38"/>
    <w:rsid w:val="001E44AB"/>
    <w:rsid w:val="001E455E"/>
    <w:rsid w:val="001F191D"/>
    <w:rsid w:val="001F4A5C"/>
    <w:rsid w:val="001F4B64"/>
    <w:rsid w:val="001F58B4"/>
    <w:rsid w:val="0021385A"/>
    <w:rsid w:val="00214F03"/>
    <w:rsid w:val="00215851"/>
    <w:rsid w:val="00217FA6"/>
    <w:rsid w:val="00220D5A"/>
    <w:rsid w:val="00223939"/>
    <w:rsid w:val="00224B24"/>
    <w:rsid w:val="00231C97"/>
    <w:rsid w:val="0023564C"/>
    <w:rsid w:val="00237E7D"/>
    <w:rsid w:val="002400BE"/>
    <w:rsid w:val="002522C6"/>
    <w:rsid w:val="0025302D"/>
    <w:rsid w:val="00255098"/>
    <w:rsid w:val="002560F2"/>
    <w:rsid w:val="00256BB4"/>
    <w:rsid w:val="00261B67"/>
    <w:rsid w:val="00261E9F"/>
    <w:rsid w:val="002627FE"/>
    <w:rsid w:val="00265D28"/>
    <w:rsid w:val="002664FF"/>
    <w:rsid w:val="00271D07"/>
    <w:rsid w:val="002724EE"/>
    <w:rsid w:val="002734A6"/>
    <w:rsid w:val="00274EFA"/>
    <w:rsid w:val="00282F6D"/>
    <w:rsid w:val="00284321"/>
    <w:rsid w:val="00285DFC"/>
    <w:rsid w:val="002860E4"/>
    <w:rsid w:val="00286446"/>
    <w:rsid w:val="00293575"/>
    <w:rsid w:val="00294B28"/>
    <w:rsid w:val="002A19F2"/>
    <w:rsid w:val="002A1C0D"/>
    <w:rsid w:val="002A3060"/>
    <w:rsid w:val="002A5984"/>
    <w:rsid w:val="002A7C02"/>
    <w:rsid w:val="002B17E9"/>
    <w:rsid w:val="002B4FEA"/>
    <w:rsid w:val="002B5FE4"/>
    <w:rsid w:val="002B6814"/>
    <w:rsid w:val="002B77AE"/>
    <w:rsid w:val="002B7DA1"/>
    <w:rsid w:val="002B7F1C"/>
    <w:rsid w:val="002B7F53"/>
    <w:rsid w:val="002C11D5"/>
    <w:rsid w:val="002C1677"/>
    <w:rsid w:val="002C22B7"/>
    <w:rsid w:val="002C3E67"/>
    <w:rsid w:val="002C4EDA"/>
    <w:rsid w:val="002C5CAB"/>
    <w:rsid w:val="002C6E9B"/>
    <w:rsid w:val="002D1731"/>
    <w:rsid w:val="002D1AD3"/>
    <w:rsid w:val="002E7323"/>
    <w:rsid w:val="002F1276"/>
    <w:rsid w:val="00300D9B"/>
    <w:rsid w:val="0030149C"/>
    <w:rsid w:val="00301E8F"/>
    <w:rsid w:val="0030364C"/>
    <w:rsid w:val="0030588E"/>
    <w:rsid w:val="00310201"/>
    <w:rsid w:val="0031186F"/>
    <w:rsid w:val="003118DA"/>
    <w:rsid w:val="003121E4"/>
    <w:rsid w:val="00312DC6"/>
    <w:rsid w:val="003135E4"/>
    <w:rsid w:val="00320E9B"/>
    <w:rsid w:val="00321C60"/>
    <w:rsid w:val="0033162A"/>
    <w:rsid w:val="00331D20"/>
    <w:rsid w:val="00335696"/>
    <w:rsid w:val="00340BB7"/>
    <w:rsid w:val="00341B99"/>
    <w:rsid w:val="003428F3"/>
    <w:rsid w:val="00343AFF"/>
    <w:rsid w:val="00344447"/>
    <w:rsid w:val="00351DC8"/>
    <w:rsid w:val="00352248"/>
    <w:rsid w:val="00352375"/>
    <w:rsid w:val="0035345D"/>
    <w:rsid w:val="00360D1D"/>
    <w:rsid w:val="00361B9E"/>
    <w:rsid w:val="00361CDE"/>
    <w:rsid w:val="00362DF1"/>
    <w:rsid w:val="003643C6"/>
    <w:rsid w:val="00367E9D"/>
    <w:rsid w:val="00370AD0"/>
    <w:rsid w:val="003719E4"/>
    <w:rsid w:val="00373742"/>
    <w:rsid w:val="00376E34"/>
    <w:rsid w:val="0037731B"/>
    <w:rsid w:val="0038233C"/>
    <w:rsid w:val="003850C0"/>
    <w:rsid w:val="00385C27"/>
    <w:rsid w:val="00387268"/>
    <w:rsid w:val="003903FC"/>
    <w:rsid w:val="003936F4"/>
    <w:rsid w:val="003A478B"/>
    <w:rsid w:val="003A6566"/>
    <w:rsid w:val="003B13E6"/>
    <w:rsid w:val="003B34CC"/>
    <w:rsid w:val="003B4910"/>
    <w:rsid w:val="003B5A58"/>
    <w:rsid w:val="003B5D71"/>
    <w:rsid w:val="003B6D3C"/>
    <w:rsid w:val="003B713B"/>
    <w:rsid w:val="003C00B9"/>
    <w:rsid w:val="003C6017"/>
    <w:rsid w:val="003C7B15"/>
    <w:rsid w:val="003D184B"/>
    <w:rsid w:val="003D675E"/>
    <w:rsid w:val="003D7CB4"/>
    <w:rsid w:val="003E0CF3"/>
    <w:rsid w:val="003E2601"/>
    <w:rsid w:val="003E3837"/>
    <w:rsid w:val="003F0F3E"/>
    <w:rsid w:val="003F45D1"/>
    <w:rsid w:val="003F4EBC"/>
    <w:rsid w:val="003F52D9"/>
    <w:rsid w:val="0040122A"/>
    <w:rsid w:val="00411009"/>
    <w:rsid w:val="0041158F"/>
    <w:rsid w:val="00411C98"/>
    <w:rsid w:val="0041540B"/>
    <w:rsid w:val="00420A25"/>
    <w:rsid w:val="00421D6B"/>
    <w:rsid w:val="004224D4"/>
    <w:rsid w:val="00424D55"/>
    <w:rsid w:val="004320B7"/>
    <w:rsid w:val="00435D5C"/>
    <w:rsid w:val="00437103"/>
    <w:rsid w:val="00440B8E"/>
    <w:rsid w:val="00442176"/>
    <w:rsid w:val="004437F0"/>
    <w:rsid w:val="0044791C"/>
    <w:rsid w:val="00450E72"/>
    <w:rsid w:val="00452AC1"/>
    <w:rsid w:val="004551B7"/>
    <w:rsid w:val="00457683"/>
    <w:rsid w:val="00457BC8"/>
    <w:rsid w:val="00462AC7"/>
    <w:rsid w:val="00464EEB"/>
    <w:rsid w:val="004654A9"/>
    <w:rsid w:val="0046753F"/>
    <w:rsid w:val="00470BC5"/>
    <w:rsid w:val="004740C4"/>
    <w:rsid w:val="004765B9"/>
    <w:rsid w:val="004774B9"/>
    <w:rsid w:val="00477C0C"/>
    <w:rsid w:val="004813E2"/>
    <w:rsid w:val="00481956"/>
    <w:rsid w:val="0048213C"/>
    <w:rsid w:val="00484E70"/>
    <w:rsid w:val="00485862"/>
    <w:rsid w:val="00485ACF"/>
    <w:rsid w:val="00487F36"/>
    <w:rsid w:val="00490015"/>
    <w:rsid w:val="00494F5C"/>
    <w:rsid w:val="0049550D"/>
    <w:rsid w:val="004A1A37"/>
    <w:rsid w:val="004A2EAA"/>
    <w:rsid w:val="004A3C49"/>
    <w:rsid w:val="004A567E"/>
    <w:rsid w:val="004A5A65"/>
    <w:rsid w:val="004B3879"/>
    <w:rsid w:val="004B4F33"/>
    <w:rsid w:val="004B5955"/>
    <w:rsid w:val="004B60BC"/>
    <w:rsid w:val="004B6264"/>
    <w:rsid w:val="004B7579"/>
    <w:rsid w:val="004C0527"/>
    <w:rsid w:val="004C0A1D"/>
    <w:rsid w:val="004C2C15"/>
    <w:rsid w:val="004C499E"/>
    <w:rsid w:val="004C555A"/>
    <w:rsid w:val="004C62AF"/>
    <w:rsid w:val="004C6EDC"/>
    <w:rsid w:val="004D0AE7"/>
    <w:rsid w:val="004D2B47"/>
    <w:rsid w:val="004D34F0"/>
    <w:rsid w:val="004E0820"/>
    <w:rsid w:val="004E4839"/>
    <w:rsid w:val="004E48CE"/>
    <w:rsid w:val="004F1DBF"/>
    <w:rsid w:val="004F3A04"/>
    <w:rsid w:val="004F4743"/>
    <w:rsid w:val="005015D2"/>
    <w:rsid w:val="00510461"/>
    <w:rsid w:val="0051176F"/>
    <w:rsid w:val="00515271"/>
    <w:rsid w:val="00516F65"/>
    <w:rsid w:val="00521412"/>
    <w:rsid w:val="00521790"/>
    <w:rsid w:val="005227AA"/>
    <w:rsid w:val="00530230"/>
    <w:rsid w:val="0053710D"/>
    <w:rsid w:val="005448B8"/>
    <w:rsid w:val="00545E04"/>
    <w:rsid w:val="00546B07"/>
    <w:rsid w:val="00546C68"/>
    <w:rsid w:val="00555AD4"/>
    <w:rsid w:val="0056224D"/>
    <w:rsid w:val="0057012F"/>
    <w:rsid w:val="00573D81"/>
    <w:rsid w:val="00574FEB"/>
    <w:rsid w:val="005759AB"/>
    <w:rsid w:val="00580ECA"/>
    <w:rsid w:val="00583289"/>
    <w:rsid w:val="00584B93"/>
    <w:rsid w:val="00587D0D"/>
    <w:rsid w:val="005902D2"/>
    <w:rsid w:val="00591EBF"/>
    <w:rsid w:val="0059223F"/>
    <w:rsid w:val="00593A26"/>
    <w:rsid w:val="00595F91"/>
    <w:rsid w:val="005A038D"/>
    <w:rsid w:val="005A151C"/>
    <w:rsid w:val="005A1C67"/>
    <w:rsid w:val="005A387A"/>
    <w:rsid w:val="005A3DEF"/>
    <w:rsid w:val="005A63CC"/>
    <w:rsid w:val="005A7824"/>
    <w:rsid w:val="005B1707"/>
    <w:rsid w:val="005B2C9D"/>
    <w:rsid w:val="005B3585"/>
    <w:rsid w:val="005B55A3"/>
    <w:rsid w:val="005B5A90"/>
    <w:rsid w:val="005C523F"/>
    <w:rsid w:val="005C6FD8"/>
    <w:rsid w:val="005D327D"/>
    <w:rsid w:val="005D344D"/>
    <w:rsid w:val="005E5376"/>
    <w:rsid w:val="005E72D3"/>
    <w:rsid w:val="005F4880"/>
    <w:rsid w:val="005F643F"/>
    <w:rsid w:val="00614942"/>
    <w:rsid w:val="00617056"/>
    <w:rsid w:val="006213F6"/>
    <w:rsid w:val="00625203"/>
    <w:rsid w:val="00632DD1"/>
    <w:rsid w:val="00633D1F"/>
    <w:rsid w:val="00634490"/>
    <w:rsid w:val="0063527D"/>
    <w:rsid w:val="00647540"/>
    <w:rsid w:val="00652247"/>
    <w:rsid w:val="00653F86"/>
    <w:rsid w:val="00654941"/>
    <w:rsid w:val="0066018F"/>
    <w:rsid w:val="006604A6"/>
    <w:rsid w:val="00660ECB"/>
    <w:rsid w:val="0066472D"/>
    <w:rsid w:val="006652B4"/>
    <w:rsid w:val="006700ED"/>
    <w:rsid w:val="00675E94"/>
    <w:rsid w:val="006768DF"/>
    <w:rsid w:val="00677521"/>
    <w:rsid w:val="00677C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6B5"/>
    <w:rsid w:val="006C0AAF"/>
    <w:rsid w:val="006C1690"/>
    <w:rsid w:val="006C3684"/>
    <w:rsid w:val="006C3D02"/>
    <w:rsid w:val="006C66A4"/>
    <w:rsid w:val="006D3EE4"/>
    <w:rsid w:val="006D4E8D"/>
    <w:rsid w:val="006D7F5F"/>
    <w:rsid w:val="006E00F0"/>
    <w:rsid w:val="006E0C0A"/>
    <w:rsid w:val="006E3183"/>
    <w:rsid w:val="006F0A26"/>
    <w:rsid w:val="006F40E2"/>
    <w:rsid w:val="006F458F"/>
    <w:rsid w:val="006F56BA"/>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5A0"/>
    <w:rsid w:val="00746AD0"/>
    <w:rsid w:val="00750C73"/>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9591C"/>
    <w:rsid w:val="007A09A6"/>
    <w:rsid w:val="007A5DD8"/>
    <w:rsid w:val="007A6917"/>
    <w:rsid w:val="007A6D93"/>
    <w:rsid w:val="007A7304"/>
    <w:rsid w:val="007B1246"/>
    <w:rsid w:val="007B1975"/>
    <w:rsid w:val="007B4A10"/>
    <w:rsid w:val="007B4CB9"/>
    <w:rsid w:val="007B5176"/>
    <w:rsid w:val="007B51C6"/>
    <w:rsid w:val="007B619F"/>
    <w:rsid w:val="007B63BA"/>
    <w:rsid w:val="007C22B9"/>
    <w:rsid w:val="007C3584"/>
    <w:rsid w:val="007C3E5E"/>
    <w:rsid w:val="007C6D50"/>
    <w:rsid w:val="007C7688"/>
    <w:rsid w:val="007D006D"/>
    <w:rsid w:val="007E4056"/>
    <w:rsid w:val="007E70DA"/>
    <w:rsid w:val="007F3674"/>
    <w:rsid w:val="007F4A61"/>
    <w:rsid w:val="007F4D82"/>
    <w:rsid w:val="00800859"/>
    <w:rsid w:val="008052E1"/>
    <w:rsid w:val="00806FD7"/>
    <w:rsid w:val="0081203D"/>
    <w:rsid w:val="00813C21"/>
    <w:rsid w:val="0081561F"/>
    <w:rsid w:val="00816D72"/>
    <w:rsid w:val="00817634"/>
    <w:rsid w:val="00817CD6"/>
    <w:rsid w:val="00824E51"/>
    <w:rsid w:val="008260FF"/>
    <w:rsid w:val="00826972"/>
    <w:rsid w:val="00827955"/>
    <w:rsid w:val="008326CF"/>
    <w:rsid w:val="00840CDD"/>
    <w:rsid w:val="00841324"/>
    <w:rsid w:val="00842466"/>
    <w:rsid w:val="00844620"/>
    <w:rsid w:val="00847216"/>
    <w:rsid w:val="00847708"/>
    <w:rsid w:val="00852A5E"/>
    <w:rsid w:val="00852F74"/>
    <w:rsid w:val="0085426A"/>
    <w:rsid w:val="008557FD"/>
    <w:rsid w:val="008659C3"/>
    <w:rsid w:val="008665F8"/>
    <w:rsid w:val="00870E69"/>
    <w:rsid w:val="0087215E"/>
    <w:rsid w:val="008725E3"/>
    <w:rsid w:val="008739F9"/>
    <w:rsid w:val="00873C81"/>
    <w:rsid w:val="008763C8"/>
    <w:rsid w:val="00876DD1"/>
    <w:rsid w:val="00880AD9"/>
    <w:rsid w:val="00883C5F"/>
    <w:rsid w:val="00884EC6"/>
    <w:rsid w:val="00886482"/>
    <w:rsid w:val="00897AD2"/>
    <w:rsid w:val="008A6056"/>
    <w:rsid w:val="008A74A3"/>
    <w:rsid w:val="008B015D"/>
    <w:rsid w:val="008B49DE"/>
    <w:rsid w:val="008B695C"/>
    <w:rsid w:val="008B6A97"/>
    <w:rsid w:val="008C5338"/>
    <w:rsid w:val="008D000B"/>
    <w:rsid w:val="008D18F9"/>
    <w:rsid w:val="008D3FB8"/>
    <w:rsid w:val="008D4CE9"/>
    <w:rsid w:val="008D4F30"/>
    <w:rsid w:val="008D728A"/>
    <w:rsid w:val="008E3DB1"/>
    <w:rsid w:val="008E50D8"/>
    <w:rsid w:val="008F2DEB"/>
    <w:rsid w:val="008F7E95"/>
    <w:rsid w:val="008F7FA7"/>
    <w:rsid w:val="00902978"/>
    <w:rsid w:val="00902DBF"/>
    <w:rsid w:val="00904E87"/>
    <w:rsid w:val="00906AB6"/>
    <w:rsid w:val="00906E5F"/>
    <w:rsid w:val="0091133A"/>
    <w:rsid w:val="00912264"/>
    <w:rsid w:val="00922A3C"/>
    <w:rsid w:val="00925D73"/>
    <w:rsid w:val="00926725"/>
    <w:rsid w:val="009316F9"/>
    <w:rsid w:val="00934689"/>
    <w:rsid w:val="0093478F"/>
    <w:rsid w:val="00944DD9"/>
    <w:rsid w:val="009501D5"/>
    <w:rsid w:val="00953729"/>
    <w:rsid w:val="0095610D"/>
    <w:rsid w:val="00964609"/>
    <w:rsid w:val="00965416"/>
    <w:rsid w:val="00970A66"/>
    <w:rsid w:val="00971B85"/>
    <w:rsid w:val="00975752"/>
    <w:rsid w:val="00990889"/>
    <w:rsid w:val="0099142A"/>
    <w:rsid w:val="00992FB8"/>
    <w:rsid w:val="00993CFF"/>
    <w:rsid w:val="00997AA3"/>
    <w:rsid w:val="009A06AD"/>
    <w:rsid w:val="009A1FFB"/>
    <w:rsid w:val="009A2F35"/>
    <w:rsid w:val="009A44E7"/>
    <w:rsid w:val="009B3609"/>
    <w:rsid w:val="009B6424"/>
    <w:rsid w:val="009C413C"/>
    <w:rsid w:val="009C66D7"/>
    <w:rsid w:val="009C69CD"/>
    <w:rsid w:val="009D0D00"/>
    <w:rsid w:val="009D308D"/>
    <w:rsid w:val="009D53D0"/>
    <w:rsid w:val="009E4B7B"/>
    <w:rsid w:val="009F6A44"/>
    <w:rsid w:val="00A01861"/>
    <w:rsid w:val="00A06DCF"/>
    <w:rsid w:val="00A16740"/>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DC1"/>
    <w:rsid w:val="00A47F61"/>
    <w:rsid w:val="00A50A8B"/>
    <w:rsid w:val="00A51F7C"/>
    <w:rsid w:val="00A522D5"/>
    <w:rsid w:val="00A6031A"/>
    <w:rsid w:val="00A75603"/>
    <w:rsid w:val="00A75A69"/>
    <w:rsid w:val="00A801C1"/>
    <w:rsid w:val="00A845F0"/>
    <w:rsid w:val="00A852D4"/>
    <w:rsid w:val="00A85318"/>
    <w:rsid w:val="00A95DFA"/>
    <w:rsid w:val="00AA2155"/>
    <w:rsid w:val="00AA2433"/>
    <w:rsid w:val="00AA4B6E"/>
    <w:rsid w:val="00AA71EF"/>
    <w:rsid w:val="00AB18C5"/>
    <w:rsid w:val="00AB1EE6"/>
    <w:rsid w:val="00AB3EFD"/>
    <w:rsid w:val="00AB4F3D"/>
    <w:rsid w:val="00AC2408"/>
    <w:rsid w:val="00AC7E5C"/>
    <w:rsid w:val="00AD19D5"/>
    <w:rsid w:val="00AD5C29"/>
    <w:rsid w:val="00AD791D"/>
    <w:rsid w:val="00AE3937"/>
    <w:rsid w:val="00AE44A8"/>
    <w:rsid w:val="00AE627F"/>
    <w:rsid w:val="00AE686C"/>
    <w:rsid w:val="00AF0C43"/>
    <w:rsid w:val="00AF1C0C"/>
    <w:rsid w:val="00AF5DE4"/>
    <w:rsid w:val="00B006CA"/>
    <w:rsid w:val="00B046D2"/>
    <w:rsid w:val="00B05BF7"/>
    <w:rsid w:val="00B06DC5"/>
    <w:rsid w:val="00B10F13"/>
    <w:rsid w:val="00B1131A"/>
    <w:rsid w:val="00B12457"/>
    <w:rsid w:val="00B15251"/>
    <w:rsid w:val="00B209F2"/>
    <w:rsid w:val="00B221C6"/>
    <w:rsid w:val="00B33184"/>
    <w:rsid w:val="00B37138"/>
    <w:rsid w:val="00B40200"/>
    <w:rsid w:val="00B449B8"/>
    <w:rsid w:val="00B44D40"/>
    <w:rsid w:val="00B44FC3"/>
    <w:rsid w:val="00B4786E"/>
    <w:rsid w:val="00B526A4"/>
    <w:rsid w:val="00B5352F"/>
    <w:rsid w:val="00B61C03"/>
    <w:rsid w:val="00B61E97"/>
    <w:rsid w:val="00B62E28"/>
    <w:rsid w:val="00B659ED"/>
    <w:rsid w:val="00B662D6"/>
    <w:rsid w:val="00B71C3D"/>
    <w:rsid w:val="00B737E4"/>
    <w:rsid w:val="00B73C12"/>
    <w:rsid w:val="00B73FDB"/>
    <w:rsid w:val="00B751AC"/>
    <w:rsid w:val="00B831C7"/>
    <w:rsid w:val="00B8328C"/>
    <w:rsid w:val="00B853ED"/>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DB5"/>
    <w:rsid w:val="00BD71E7"/>
    <w:rsid w:val="00BE0215"/>
    <w:rsid w:val="00BE6D30"/>
    <w:rsid w:val="00BF05C9"/>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6525"/>
    <w:rsid w:val="00C671B0"/>
    <w:rsid w:val="00C7129C"/>
    <w:rsid w:val="00C80D51"/>
    <w:rsid w:val="00C83D21"/>
    <w:rsid w:val="00C92179"/>
    <w:rsid w:val="00C93B87"/>
    <w:rsid w:val="00C95979"/>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68F"/>
    <w:rsid w:val="00CD1E05"/>
    <w:rsid w:val="00CD3028"/>
    <w:rsid w:val="00CD71EF"/>
    <w:rsid w:val="00CE4DE7"/>
    <w:rsid w:val="00CE55F1"/>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145A4"/>
    <w:rsid w:val="00D14ABF"/>
    <w:rsid w:val="00D15310"/>
    <w:rsid w:val="00D155F9"/>
    <w:rsid w:val="00D1614B"/>
    <w:rsid w:val="00D161F0"/>
    <w:rsid w:val="00D16462"/>
    <w:rsid w:val="00D17015"/>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5C45"/>
    <w:rsid w:val="00D87176"/>
    <w:rsid w:val="00D92BB6"/>
    <w:rsid w:val="00D92DFF"/>
    <w:rsid w:val="00D9498C"/>
    <w:rsid w:val="00D961AE"/>
    <w:rsid w:val="00DA0F8E"/>
    <w:rsid w:val="00DA1AEB"/>
    <w:rsid w:val="00DA2531"/>
    <w:rsid w:val="00DA590A"/>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56F8"/>
    <w:rsid w:val="00E46248"/>
    <w:rsid w:val="00E50EBD"/>
    <w:rsid w:val="00E52B36"/>
    <w:rsid w:val="00E5576F"/>
    <w:rsid w:val="00E567BB"/>
    <w:rsid w:val="00E64889"/>
    <w:rsid w:val="00E764CE"/>
    <w:rsid w:val="00E77831"/>
    <w:rsid w:val="00E810C4"/>
    <w:rsid w:val="00E832DA"/>
    <w:rsid w:val="00E84D1E"/>
    <w:rsid w:val="00E8544D"/>
    <w:rsid w:val="00E8685B"/>
    <w:rsid w:val="00E86E74"/>
    <w:rsid w:val="00EA1EC5"/>
    <w:rsid w:val="00EA41AF"/>
    <w:rsid w:val="00EA500B"/>
    <w:rsid w:val="00EA65A3"/>
    <w:rsid w:val="00EB0CEF"/>
    <w:rsid w:val="00EB0F8B"/>
    <w:rsid w:val="00EB519A"/>
    <w:rsid w:val="00EB7C28"/>
    <w:rsid w:val="00EB7F15"/>
    <w:rsid w:val="00EC500E"/>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100DD"/>
    <w:rsid w:val="00F20EEC"/>
    <w:rsid w:val="00F2127C"/>
    <w:rsid w:val="00F22DD5"/>
    <w:rsid w:val="00F319F3"/>
    <w:rsid w:val="00F31F41"/>
    <w:rsid w:val="00F33556"/>
    <w:rsid w:val="00F35128"/>
    <w:rsid w:val="00F4364C"/>
    <w:rsid w:val="00F455A2"/>
    <w:rsid w:val="00F46D43"/>
    <w:rsid w:val="00F47B8E"/>
    <w:rsid w:val="00F53D6B"/>
    <w:rsid w:val="00F544AA"/>
    <w:rsid w:val="00F545D2"/>
    <w:rsid w:val="00F54930"/>
    <w:rsid w:val="00F57597"/>
    <w:rsid w:val="00F60CEE"/>
    <w:rsid w:val="00F63FFE"/>
    <w:rsid w:val="00F646A2"/>
    <w:rsid w:val="00F711DF"/>
    <w:rsid w:val="00F74506"/>
    <w:rsid w:val="00F7450E"/>
    <w:rsid w:val="00F86393"/>
    <w:rsid w:val="00F864D6"/>
    <w:rsid w:val="00F87699"/>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1798"/>
    <w:rsid w:val="00FE4970"/>
    <w:rsid w:val="00FE4978"/>
    <w:rsid w:val="00FE682C"/>
    <w:rsid w:val="00FF4C69"/>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797">
      <w:bodyDiv w:val="1"/>
      <w:marLeft w:val="0"/>
      <w:marRight w:val="0"/>
      <w:marTop w:val="0"/>
      <w:marBottom w:val="0"/>
      <w:divBdr>
        <w:top w:val="none" w:sz="0" w:space="0" w:color="auto"/>
        <w:left w:val="none" w:sz="0" w:space="0" w:color="auto"/>
        <w:bottom w:val="none" w:sz="0" w:space="0" w:color="auto"/>
        <w:right w:val="none" w:sz="0" w:space="0" w:color="auto"/>
      </w:divBdr>
    </w:div>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1A60-0851-4034-88BA-06839909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3415</Words>
  <Characters>1947</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RePack by Diakov</cp:lastModifiedBy>
  <cp:revision>46</cp:revision>
  <cp:lastPrinted>2021-12-13T10:01:00Z</cp:lastPrinted>
  <dcterms:created xsi:type="dcterms:W3CDTF">2024-05-23T13:25:00Z</dcterms:created>
  <dcterms:modified xsi:type="dcterms:W3CDTF">2024-12-17T09:07:00Z</dcterms:modified>
</cp:coreProperties>
</file>