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470"/>
      </w:tblGrid>
      <w:tr w:rsidR="005C35DB" w14:paraId="51C2C652" w14:textId="77777777" w:rsidTr="005C35DB">
        <w:tc>
          <w:tcPr>
            <w:tcW w:w="710" w:type="dxa"/>
            <w:tcBorders>
              <w:top w:val="single" w:sz="4" w:space="0" w:color="auto"/>
              <w:left w:val="single" w:sz="4" w:space="0" w:color="auto"/>
              <w:bottom w:val="single" w:sz="4" w:space="0" w:color="auto"/>
              <w:right w:val="single" w:sz="4" w:space="0" w:color="auto"/>
            </w:tcBorders>
            <w:vAlign w:val="center"/>
            <w:hideMark/>
          </w:tcPr>
          <w:p w14:paraId="7E68C1EF" w14:textId="77777777" w:rsidR="005C35DB" w:rsidRDefault="005C35DB">
            <w:pPr>
              <w:pStyle w:val="TableParagraph"/>
              <w:ind w:left="0"/>
              <w:rPr>
                <w:b/>
                <w:sz w:val="24"/>
                <w:szCs w:val="24"/>
              </w:rPr>
            </w:pPr>
            <w:r>
              <w:rPr>
                <w:b/>
                <w:sz w:val="24"/>
                <w:szCs w:val="24"/>
              </w:rPr>
              <w:t>№ п/п</w:t>
            </w:r>
          </w:p>
        </w:tc>
        <w:tc>
          <w:tcPr>
            <w:tcW w:w="8470" w:type="dxa"/>
            <w:tcBorders>
              <w:top w:val="single" w:sz="4" w:space="0" w:color="auto"/>
              <w:left w:val="single" w:sz="4" w:space="0" w:color="auto"/>
              <w:bottom w:val="single" w:sz="4" w:space="0" w:color="auto"/>
              <w:right w:val="single" w:sz="4" w:space="0" w:color="auto"/>
            </w:tcBorders>
            <w:hideMark/>
          </w:tcPr>
          <w:p w14:paraId="13E4F61F" w14:textId="77777777" w:rsidR="005C35DB" w:rsidRDefault="005C35DB">
            <w:pPr>
              <w:jc w:val="center"/>
              <w:rPr>
                <w:b/>
                <w:sz w:val="24"/>
                <w:szCs w:val="24"/>
              </w:rPr>
            </w:pPr>
            <w:r>
              <w:rPr>
                <w:b/>
                <w:sz w:val="24"/>
                <w:szCs w:val="24"/>
              </w:rPr>
              <w:t>Назва проєкту</w:t>
            </w:r>
          </w:p>
        </w:tc>
      </w:tr>
      <w:tr w:rsidR="005C35DB" w14:paraId="35869F78" w14:textId="77777777" w:rsidTr="005C35DB">
        <w:tc>
          <w:tcPr>
            <w:tcW w:w="710" w:type="dxa"/>
            <w:tcBorders>
              <w:top w:val="single" w:sz="4" w:space="0" w:color="auto"/>
              <w:left w:val="single" w:sz="4" w:space="0" w:color="auto"/>
              <w:bottom w:val="single" w:sz="4" w:space="0" w:color="auto"/>
              <w:right w:val="single" w:sz="4" w:space="0" w:color="auto"/>
            </w:tcBorders>
            <w:vAlign w:val="center"/>
          </w:tcPr>
          <w:p w14:paraId="383F276F" w14:textId="77777777" w:rsidR="005C35DB" w:rsidRDefault="005C35DB" w:rsidP="00913009">
            <w:pPr>
              <w:pStyle w:val="TableParagraph"/>
              <w:numPr>
                <w:ilvl w:val="0"/>
                <w:numId w:val="1"/>
              </w:numPr>
              <w:ind w:left="0" w:firstLine="0"/>
              <w:rPr>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14:paraId="69D89986" w14:textId="77777777" w:rsidR="005C35DB" w:rsidRDefault="005C35DB">
            <w:pPr>
              <w:pStyle w:val="a5"/>
              <w:tabs>
                <w:tab w:val="left" w:pos="4601"/>
                <w:tab w:val="left" w:pos="5415"/>
                <w:tab w:val="left" w:pos="6990"/>
                <w:tab w:val="left" w:pos="7080"/>
              </w:tabs>
              <w:jc w:val="both"/>
              <w:rPr>
                <w:sz w:val="24"/>
              </w:rPr>
            </w:pPr>
            <w:r>
              <w:rPr>
                <w:sz w:val="24"/>
              </w:rPr>
              <w:t>Про внесення змін у «Програму «Безпечна громада» на 2023-2024 роки»</w:t>
            </w:r>
          </w:p>
        </w:tc>
      </w:tr>
      <w:tr w:rsidR="005C35DB" w14:paraId="695D90D4" w14:textId="77777777" w:rsidTr="005C35DB">
        <w:tc>
          <w:tcPr>
            <w:tcW w:w="710" w:type="dxa"/>
            <w:tcBorders>
              <w:top w:val="single" w:sz="4" w:space="0" w:color="auto"/>
              <w:left w:val="single" w:sz="4" w:space="0" w:color="auto"/>
              <w:bottom w:val="single" w:sz="4" w:space="0" w:color="auto"/>
              <w:right w:val="single" w:sz="4" w:space="0" w:color="auto"/>
            </w:tcBorders>
            <w:vAlign w:val="center"/>
          </w:tcPr>
          <w:p w14:paraId="08A086C1" w14:textId="77777777" w:rsidR="005C35DB" w:rsidRDefault="005C35DB" w:rsidP="00913009">
            <w:pPr>
              <w:pStyle w:val="TableParagraph"/>
              <w:numPr>
                <w:ilvl w:val="0"/>
                <w:numId w:val="1"/>
              </w:numPr>
              <w:ind w:left="0" w:firstLine="0"/>
              <w:rPr>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14:paraId="115E4A85" w14:textId="77777777" w:rsidR="005C35DB" w:rsidRDefault="005C35DB">
            <w:pPr>
              <w:pStyle w:val="a4"/>
              <w:shd w:val="clear" w:color="auto" w:fill="FFFFFF"/>
              <w:spacing w:before="0" w:beforeAutospacing="0" w:after="0" w:afterAutospacing="0"/>
              <w:jc w:val="both"/>
              <w:rPr>
                <w:bCs/>
                <w:lang w:val="uk-UA"/>
              </w:rPr>
            </w:pPr>
            <w:r>
              <w:t>Про внесення змін до Програми підтримки сім’ї, оздоровлення дітей, запобігання та протидії домашньому насильству та/або насильству за ознакою статі на 2024-2026 роки</w:t>
            </w:r>
          </w:p>
        </w:tc>
      </w:tr>
      <w:tr w:rsidR="005C35DB" w14:paraId="5626E9D8" w14:textId="77777777" w:rsidTr="005C35DB">
        <w:tc>
          <w:tcPr>
            <w:tcW w:w="710" w:type="dxa"/>
            <w:tcBorders>
              <w:top w:val="single" w:sz="4" w:space="0" w:color="auto"/>
              <w:left w:val="single" w:sz="4" w:space="0" w:color="auto"/>
              <w:bottom w:val="single" w:sz="4" w:space="0" w:color="auto"/>
              <w:right w:val="single" w:sz="4" w:space="0" w:color="auto"/>
            </w:tcBorders>
            <w:vAlign w:val="center"/>
          </w:tcPr>
          <w:p w14:paraId="4589FDEA" w14:textId="77777777" w:rsidR="005C35DB" w:rsidRDefault="005C35DB" w:rsidP="00913009">
            <w:pPr>
              <w:pStyle w:val="TableParagraph"/>
              <w:numPr>
                <w:ilvl w:val="0"/>
                <w:numId w:val="1"/>
              </w:numPr>
              <w:ind w:left="0" w:firstLine="0"/>
              <w:rPr>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14:paraId="59DEDF3C" w14:textId="77777777" w:rsidR="005C35DB" w:rsidRDefault="005C35DB">
            <w:pPr>
              <w:pStyle w:val="a4"/>
              <w:shd w:val="clear" w:color="auto" w:fill="FFFFFF"/>
              <w:jc w:val="both"/>
              <w:rPr>
                <w:lang w:val="uk-UA"/>
              </w:rPr>
            </w:pPr>
            <w:r>
              <w:rPr>
                <w:lang w:val="uk-UA"/>
              </w:rPr>
              <w:t>Про затвердження договору про міжбюджетний трансферт на 2024 рік</w:t>
            </w:r>
          </w:p>
        </w:tc>
      </w:tr>
    </w:tbl>
    <w:p w14:paraId="12FB74EB" w14:textId="77777777" w:rsidR="00C15903" w:rsidRDefault="00C15903"/>
    <w:sectPr w:rsidR="00C159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8B1CDC"/>
    <w:multiLevelType w:val="hybridMultilevel"/>
    <w:tmpl w:val="9DE4A8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268465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00"/>
    <w:rsid w:val="005C35DB"/>
    <w:rsid w:val="00C03300"/>
    <w:rsid w:val="00C15903"/>
    <w:rsid w:val="00EA6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8FEDD-34AA-45A1-8FBF-89063F70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5DB"/>
    <w:pPr>
      <w:spacing w:after="0" w:line="240" w:lineRule="auto"/>
    </w:pPr>
    <w:rPr>
      <w:rFonts w:ascii="Times New Roman" w:eastAsia="Times New Roman" w:hAnsi="Times New Roman" w:cs="Times New Roman"/>
      <w:kern w:val="0"/>
      <w:sz w:val="20"/>
      <w:szCs w:val="20"/>
      <w:lang w:eastAsia="en-GB"/>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semiHidden/>
    <w:locked/>
    <w:rsid w:val="005C35DB"/>
    <w:rPr>
      <w:rFonts w:ascii="Times New Roman" w:eastAsia="Times New Roman" w:hAnsi="Times New Roman" w:cs="Times New Roman"/>
      <w:sz w:val="24"/>
      <w:szCs w:val="24"/>
      <w:lang w:val="x-none" w:eastAsia="x-none"/>
    </w:rPr>
  </w:style>
  <w:style w:type="paragraph" w:styleId="a4">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w:basedOn w:val="a"/>
    <w:link w:val="a3"/>
    <w:semiHidden/>
    <w:unhideWhenUsed/>
    <w:qFormat/>
    <w:rsid w:val="005C35DB"/>
    <w:pPr>
      <w:spacing w:before="100" w:beforeAutospacing="1" w:after="100" w:afterAutospacing="1"/>
    </w:pPr>
    <w:rPr>
      <w:kern w:val="2"/>
      <w:sz w:val="24"/>
      <w:szCs w:val="24"/>
      <w:lang w:val="x-none" w:eastAsia="x-none"/>
      <w14:ligatures w14:val="standardContextual"/>
    </w:rPr>
  </w:style>
  <w:style w:type="paragraph" w:customStyle="1" w:styleId="TableParagraph">
    <w:name w:val="Table Paragraph"/>
    <w:basedOn w:val="a"/>
    <w:uiPriority w:val="1"/>
    <w:qFormat/>
    <w:rsid w:val="005C35DB"/>
    <w:pPr>
      <w:widowControl w:val="0"/>
      <w:autoSpaceDE w:val="0"/>
      <w:autoSpaceDN w:val="0"/>
      <w:ind w:left="107"/>
    </w:pPr>
    <w:rPr>
      <w:sz w:val="22"/>
      <w:szCs w:val="22"/>
      <w:lang w:eastAsia="en-US"/>
    </w:rPr>
  </w:style>
  <w:style w:type="paragraph" w:customStyle="1" w:styleId="a5">
    <w:name w:val="Обычный"/>
    <w:qFormat/>
    <w:rsid w:val="005C35DB"/>
    <w:pPr>
      <w:spacing w:after="0" w:line="240" w:lineRule="auto"/>
    </w:pPr>
    <w:rPr>
      <w:rFonts w:ascii="Times New Roman" w:eastAsia="Times New Roman" w:hAnsi="Times New Roman" w:cs="Times New Roman"/>
      <w:kern w:val="0"/>
      <w:sz w:val="20"/>
      <w:szCs w:val="2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14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Characters>
  <Application>Microsoft Office Word</Application>
  <DocSecurity>0</DocSecurity>
  <Lines>1</Lines>
  <Paragraphs>1</Paragraphs>
  <ScaleCrop>false</ScaleCrop>
  <Company>Microsoft</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Тернопільська міська рада</dc:creator>
  <cp:keywords/>
  <dc:description/>
  <cp:lastModifiedBy>Тернопільська міська рада</cp:lastModifiedBy>
  <cp:revision>3</cp:revision>
  <dcterms:created xsi:type="dcterms:W3CDTF">2024-04-29T11:39:00Z</dcterms:created>
  <dcterms:modified xsi:type="dcterms:W3CDTF">2024-04-29T11:39:00Z</dcterms:modified>
</cp:coreProperties>
</file>