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5B33" w14:textId="5E98102D" w:rsidR="008E7E9C" w:rsidRPr="007436CD" w:rsidRDefault="00BE17F9" w:rsidP="006A589A">
      <w:pPr>
        <w:pStyle w:val="a5"/>
        <w:ind w:left="255" w:firstLine="709"/>
        <w:jc w:val="both"/>
      </w:pPr>
      <w:r>
        <w:t>П</w:t>
      </w:r>
      <w:r w:rsidR="002C01C8" w:rsidRPr="007436CD">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6A589A">
      <w:pPr>
        <w:pStyle w:val="a5"/>
        <w:ind w:left="255" w:firstLine="709"/>
        <w:jc w:val="both"/>
      </w:pPr>
    </w:p>
    <w:tbl>
      <w:tblPr>
        <w:tblStyle w:val="a7"/>
        <w:tblpPr w:leftFromText="180" w:rightFromText="180" w:vertAnchor="text" w:tblpY="1"/>
        <w:tblOverlap w:val="never"/>
        <w:tblW w:w="5000" w:type="pct"/>
        <w:tblLook w:val="04A0" w:firstRow="1" w:lastRow="0" w:firstColumn="1" w:lastColumn="0" w:noHBand="0" w:noVBand="1"/>
      </w:tblPr>
      <w:tblGrid>
        <w:gridCol w:w="849"/>
        <w:gridCol w:w="8496"/>
      </w:tblGrid>
      <w:tr w:rsidR="00F93126" w:rsidRPr="0075034E" w14:paraId="63BF7F4B" w14:textId="77777777" w:rsidTr="00443F7B">
        <w:tc>
          <w:tcPr>
            <w:tcW w:w="454" w:type="pct"/>
          </w:tcPr>
          <w:p w14:paraId="36395099" w14:textId="77777777" w:rsidR="00F93126" w:rsidRPr="0075034E" w:rsidRDefault="00F93126" w:rsidP="00443F7B">
            <w:pPr>
              <w:jc w:val="center"/>
              <w:rPr>
                <w:b/>
                <w:position w:val="-1"/>
                <w:sz w:val="24"/>
                <w:szCs w:val="24"/>
                <w:lang w:val="uk-UA"/>
              </w:rPr>
            </w:pPr>
            <w:r w:rsidRPr="0075034E">
              <w:rPr>
                <w:b/>
                <w:position w:val="-1"/>
                <w:sz w:val="24"/>
                <w:szCs w:val="24"/>
                <w:lang w:val="uk-UA"/>
              </w:rPr>
              <w:t>№</w:t>
            </w:r>
          </w:p>
          <w:p w14:paraId="4FD5D59F" w14:textId="77777777" w:rsidR="00F93126" w:rsidRPr="0075034E" w:rsidRDefault="00F93126" w:rsidP="00443F7B">
            <w:pPr>
              <w:jc w:val="center"/>
              <w:rPr>
                <w:sz w:val="24"/>
                <w:szCs w:val="24"/>
                <w:lang w:val="uk-UA"/>
              </w:rPr>
            </w:pPr>
            <w:r w:rsidRPr="0075034E">
              <w:rPr>
                <w:b/>
                <w:position w:val="-1"/>
                <w:sz w:val="24"/>
                <w:szCs w:val="24"/>
                <w:lang w:val="uk-UA"/>
              </w:rPr>
              <w:t>з/п</w:t>
            </w:r>
          </w:p>
        </w:tc>
        <w:tc>
          <w:tcPr>
            <w:tcW w:w="4546" w:type="pct"/>
          </w:tcPr>
          <w:p w14:paraId="59711F02" w14:textId="77777777" w:rsidR="00F93126" w:rsidRPr="0075034E" w:rsidRDefault="00F93126" w:rsidP="00443F7B">
            <w:pPr>
              <w:jc w:val="center"/>
              <w:rPr>
                <w:sz w:val="24"/>
                <w:szCs w:val="24"/>
                <w:lang w:val="uk-UA"/>
              </w:rPr>
            </w:pPr>
            <w:r w:rsidRPr="0075034E">
              <w:rPr>
                <w:b/>
                <w:sz w:val="24"/>
                <w:szCs w:val="24"/>
                <w:lang w:val="uk-UA" w:eastAsia="uk-UA"/>
              </w:rPr>
              <w:t xml:space="preserve">Назва </w:t>
            </w:r>
            <w:r>
              <w:rPr>
                <w:b/>
                <w:sz w:val="24"/>
                <w:szCs w:val="24"/>
                <w:lang w:val="uk-UA" w:eastAsia="uk-UA"/>
              </w:rPr>
              <w:t xml:space="preserve">проєкту рішення </w:t>
            </w:r>
          </w:p>
        </w:tc>
      </w:tr>
      <w:tr w:rsidR="00F93126" w:rsidRPr="0075034E" w14:paraId="5E596E3C" w14:textId="77777777" w:rsidTr="00443F7B">
        <w:tc>
          <w:tcPr>
            <w:tcW w:w="454" w:type="pct"/>
          </w:tcPr>
          <w:p w14:paraId="44834BD8" w14:textId="77777777" w:rsidR="00F93126" w:rsidRPr="0075034E" w:rsidRDefault="00F93126" w:rsidP="00F93126">
            <w:pPr>
              <w:pStyle w:val="af2"/>
              <w:numPr>
                <w:ilvl w:val="0"/>
                <w:numId w:val="5"/>
              </w:numPr>
              <w:spacing w:after="0"/>
              <w:ind w:left="714" w:hanging="357"/>
              <w:jc w:val="center"/>
              <w:rPr>
                <w:rFonts w:ascii="Times New Roman" w:hAnsi="Times New Roman"/>
                <w:bCs/>
                <w:sz w:val="24"/>
                <w:szCs w:val="24"/>
                <w:lang w:val="uk-UA"/>
              </w:rPr>
            </w:pPr>
          </w:p>
        </w:tc>
        <w:tc>
          <w:tcPr>
            <w:tcW w:w="4546" w:type="pct"/>
            <w:vAlign w:val="center"/>
          </w:tcPr>
          <w:p w14:paraId="7C017103" w14:textId="77777777" w:rsidR="00F93126" w:rsidRPr="0075034E" w:rsidRDefault="00F93126" w:rsidP="00443F7B">
            <w:pPr>
              <w:pStyle w:val="10"/>
              <w:jc w:val="both"/>
              <w:rPr>
                <w:kern w:val="2"/>
                <w:sz w:val="24"/>
                <w:szCs w:val="24"/>
                <w:lang w:val="uk-UA"/>
              </w:rPr>
            </w:pPr>
            <w:r w:rsidRPr="0075034E">
              <w:rPr>
                <w:kern w:val="2"/>
                <w:sz w:val="24"/>
                <w:szCs w:val="24"/>
                <w:lang w:val="uk-UA"/>
              </w:rPr>
              <w:t xml:space="preserve">Про преміювання випускників закладів загальної середньої освіти Тернопільської міської ради за підсумками національного </w:t>
            </w:r>
            <w:proofErr w:type="spellStart"/>
            <w:r w:rsidRPr="0075034E">
              <w:rPr>
                <w:kern w:val="2"/>
                <w:sz w:val="24"/>
                <w:szCs w:val="24"/>
                <w:lang w:val="uk-UA"/>
              </w:rPr>
              <w:t>мультипредметного</w:t>
            </w:r>
            <w:proofErr w:type="spellEnd"/>
            <w:r w:rsidRPr="0075034E">
              <w:rPr>
                <w:kern w:val="2"/>
                <w:sz w:val="24"/>
                <w:szCs w:val="24"/>
                <w:lang w:val="uk-UA"/>
              </w:rPr>
              <w:t xml:space="preserve"> тесту у 2024 році</w:t>
            </w:r>
          </w:p>
        </w:tc>
      </w:tr>
      <w:tr w:rsidR="00F93126" w:rsidRPr="0075034E" w14:paraId="1DADA7FB" w14:textId="77777777" w:rsidTr="00443F7B">
        <w:tc>
          <w:tcPr>
            <w:tcW w:w="454" w:type="pct"/>
          </w:tcPr>
          <w:p w14:paraId="27E6CE3D" w14:textId="77777777" w:rsidR="00F93126" w:rsidRPr="0075034E" w:rsidRDefault="00F93126" w:rsidP="00F93126">
            <w:pPr>
              <w:pStyle w:val="af2"/>
              <w:numPr>
                <w:ilvl w:val="0"/>
                <w:numId w:val="5"/>
              </w:numPr>
              <w:spacing w:after="0"/>
              <w:ind w:left="714" w:hanging="357"/>
              <w:jc w:val="center"/>
              <w:rPr>
                <w:rFonts w:ascii="Times New Roman" w:hAnsi="Times New Roman"/>
                <w:bCs/>
                <w:sz w:val="24"/>
                <w:szCs w:val="24"/>
                <w:lang w:val="uk-UA"/>
              </w:rPr>
            </w:pPr>
          </w:p>
        </w:tc>
        <w:tc>
          <w:tcPr>
            <w:tcW w:w="4546" w:type="pct"/>
            <w:vAlign w:val="center"/>
          </w:tcPr>
          <w:p w14:paraId="5C82B6DA" w14:textId="77777777" w:rsidR="00F93126" w:rsidRPr="0075034E" w:rsidRDefault="00F93126" w:rsidP="00443F7B">
            <w:pPr>
              <w:pStyle w:val="10"/>
              <w:jc w:val="both"/>
              <w:rPr>
                <w:kern w:val="2"/>
                <w:sz w:val="24"/>
                <w:szCs w:val="24"/>
                <w:lang w:val="uk-UA"/>
              </w:rPr>
            </w:pPr>
            <w:r w:rsidRPr="0075034E">
              <w:rPr>
                <w:kern w:val="2"/>
                <w:sz w:val="24"/>
                <w:szCs w:val="24"/>
                <w:lang w:val="uk-UA"/>
              </w:rPr>
              <w:t>Про призначення іменних стипендій Тернопільської міської ради в галузі освіти для обдарованих дітей</w:t>
            </w:r>
          </w:p>
        </w:tc>
      </w:tr>
      <w:tr w:rsidR="00F93126" w:rsidRPr="0075034E" w14:paraId="38082029" w14:textId="77777777" w:rsidTr="00443F7B">
        <w:tc>
          <w:tcPr>
            <w:tcW w:w="454" w:type="pct"/>
          </w:tcPr>
          <w:p w14:paraId="2A121968" w14:textId="77777777" w:rsidR="00F93126" w:rsidRPr="0075034E" w:rsidRDefault="00F93126" w:rsidP="00F93126">
            <w:pPr>
              <w:pStyle w:val="af2"/>
              <w:numPr>
                <w:ilvl w:val="0"/>
                <w:numId w:val="5"/>
              </w:numPr>
              <w:spacing w:after="0"/>
              <w:ind w:left="714" w:hanging="357"/>
              <w:jc w:val="center"/>
              <w:rPr>
                <w:rFonts w:ascii="Times New Roman" w:hAnsi="Times New Roman"/>
                <w:bCs/>
                <w:sz w:val="24"/>
                <w:szCs w:val="24"/>
              </w:rPr>
            </w:pPr>
          </w:p>
        </w:tc>
        <w:tc>
          <w:tcPr>
            <w:tcW w:w="4546" w:type="pct"/>
            <w:vAlign w:val="center"/>
          </w:tcPr>
          <w:p w14:paraId="136580BA" w14:textId="77777777" w:rsidR="00F93126" w:rsidRPr="0075034E" w:rsidRDefault="00F93126" w:rsidP="00443F7B">
            <w:pPr>
              <w:pStyle w:val="10"/>
              <w:jc w:val="both"/>
              <w:rPr>
                <w:kern w:val="2"/>
                <w:sz w:val="24"/>
                <w:szCs w:val="24"/>
              </w:rPr>
            </w:pPr>
            <w:r w:rsidRPr="0098623A">
              <w:rPr>
                <w:kern w:val="2"/>
                <w:sz w:val="24"/>
                <w:szCs w:val="24"/>
              </w:rPr>
              <w:t xml:space="preserve">Про </w:t>
            </w:r>
            <w:proofErr w:type="spellStart"/>
            <w:r w:rsidRPr="0098623A">
              <w:rPr>
                <w:kern w:val="2"/>
                <w:sz w:val="24"/>
                <w:szCs w:val="24"/>
              </w:rPr>
              <w:t>внесення</w:t>
            </w:r>
            <w:proofErr w:type="spellEnd"/>
            <w:r w:rsidRPr="0098623A">
              <w:rPr>
                <w:kern w:val="2"/>
                <w:sz w:val="24"/>
                <w:szCs w:val="24"/>
              </w:rPr>
              <w:t xml:space="preserve"> </w:t>
            </w:r>
            <w:proofErr w:type="spellStart"/>
            <w:r w:rsidRPr="0098623A">
              <w:rPr>
                <w:kern w:val="2"/>
                <w:sz w:val="24"/>
                <w:szCs w:val="24"/>
              </w:rPr>
              <w:t>змін</w:t>
            </w:r>
            <w:proofErr w:type="spellEnd"/>
            <w:r w:rsidRPr="0098623A">
              <w:rPr>
                <w:kern w:val="2"/>
                <w:sz w:val="24"/>
                <w:szCs w:val="24"/>
              </w:rPr>
              <w:t xml:space="preserve"> у «</w:t>
            </w:r>
            <w:proofErr w:type="spellStart"/>
            <w:r w:rsidRPr="0098623A">
              <w:rPr>
                <w:kern w:val="2"/>
                <w:sz w:val="24"/>
                <w:szCs w:val="24"/>
              </w:rPr>
              <w:t>Програму</w:t>
            </w:r>
            <w:proofErr w:type="spellEnd"/>
            <w:r>
              <w:rPr>
                <w:kern w:val="2"/>
                <w:sz w:val="24"/>
                <w:szCs w:val="24"/>
              </w:rPr>
              <w:t xml:space="preserve"> </w:t>
            </w:r>
            <w:r w:rsidRPr="0098623A">
              <w:rPr>
                <w:kern w:val="2"/>
                <w:sz w:val="24"/>
                <w:szCs w:val="24"/>
              </w:rPr>
              <w:t>«</w:t>
            </w:r>
            <w:proofErr w:type="spellStart"/>
            <w:r w:rsidRPr="0098623A">
              <w:rPr>
                <w:kern w:val="2"/>
                <w:sz w:val="24"/>
                <w:szCs w:val="24"/>
              </w:rPr>
              <w:t>Обороноздатність</w:t>
            </w:r>
            <w:proofErr w:type="spellEnd"/>
            <w:r w:rsidRPr="0098623A">
              <w:rPr>
                <w:kern w:val="2"/>
                <w:sz w:val="24"/>
                <w:szCs w:val="24"/>
              </w:rPr>
              <w:t xml:space="preserve">» на 2024 </w:t>
            </w:r>
            <w:proofErr w:type="spellStart"/>
            <w:r w:rsidRPr="0098623A">
              <w:rPr>
                <w:kern w:val="2"/>
                <w:sz w:val="24"/>
                <w:szCs w:val="24"/>
              </w:rPr>
              <w:t>рік</w:t>
            </w:r>
            <w:proofErr w:type="spellEnd"/>
            <w:r w:rsidRPr="0098623A">
              <w:rPr>
                <w:kern w:val="2"/>
                <w:sz w:val="24"/>
                <w:szCs w:val="24"/>
              </w:rPr>
              <w:t>»</w:t>
            </w:r>
          </w:p>
        </w:tc>
      </w:tr>
    </w:tbl>
    <w:p w14:paraId="2084AECB" w14:textId="77777777" w:rsidR="000A0517" w:rsidRPr="007436CD" w:rsidRDefault="000A0517" w:rsidP="004D7500">
      <w:pPr>
        <w:jc w:val="center"/>
        <w:rPr>
          <w:sz w:val="24"/>
          <w:szCs w:val="24"/>
        </w:rPr>
      </w:pPr>
    </w:p>
    <w:p w14:paraId="6AC31BA0" w14:textId="77777777" w:rsidR="00310458" w:rsidRPr="007436CD" w:rsidRDefault="00310458" w:rsidP="005E6D96">
      <w:pPr>
        <w:rPr>
          <w:sz w:val="24"/>
          <w:szCs w:val="24"/>
        </w:rPr>
      </w:pPr>
    </w:p>
    <w:p w14:paraId="3249575C" w14:textId="77777777" w:rsidR="000A0517" w:rsidRPr="007436CD" w:rsidRDefault="000A0517" w:rsidP="004D7500">
      <w:pPr>
        <w:jc w:val="center"/>
        <w:rPr>
          <w:sz w:val="24"/>
          <w:szCs w:val="24"/>
        </w:rPr>
      </w:pPr>
    </w:p>
    <w:sectPr w:rsidR="000A0517"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22D15"/>
    <w:multiLevelType w:val="hybridMultilevel"/>
    <w:tmpl w:val="967A42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1"/>
  </w:num>
  <w:num w:numId="2" w16cid:durableId="966400109">
    <w:abstractNumId w:val="1"/>
  </w:num>
  <w:num w:numId="3" w16cid:durableId="870076295">
    <w:abstractNumId w:val="2"/>
  </w:num>
  <w:num w:numId="4" w16cid:durableId="2011980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08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0817"/>
    <w:rsid w:val="00135860"/>
    <w:rsid w:val="00135F05"/>
    <w:rsid w:val="00143ECC"/>
    <w:rsid w:val="00151D69"/>
    <w:rsid w:val="00164581"/>
    <w:rsid w:val="001700C2"/>
    <w:rsid w:val="00191006"/>
    <w:rsid w:val="001A1E44"/>
    <w:rsid w:val="001B164D"/>
    <w:rsid w:val="001B24B1"/>
    <w:rsid w:val="001F2C2A"/>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9BB"/>
    <w:rsid w:val="003D7B3C"/>
    <w:rsid w:val="003E6806"/>
    <w:rsid w:val="003E6F70"/>
    <w:rsid w:val="003F297F"/>
    <w:rsid w:val="003F78B6"/>
    <w:rsid w:val="004035F1"/>
    <w:rsid w:val="00404E1A"/>
    <w:rsid w:val="004148FB"/>
    <w:rsid w:val="004451CF"/>
    <w:rsid w:val="00446179"/>
    <w:rsid w:val="004466BD"/>
    <w:rsid w:val="00452685"/>
    <w:rsid w:val="00463026"/>
    <w:rsid w:val="0046348F"/>
    <w:rsid w:val="00463847"/>
    <w:rsid w:val="004649C6"/>
    <w:rsid w:val="0047179D"/>
    <w:rsid w:val="00477295"/>
    <w:rsid w:val="00497351"/>
    <w:rsid w:val="004A60DA"/>
    <w:rsid w:val="004B17D3"/>
    <w:rsid w:val="004B1D68"/>
    <w:rsid w:val="004B4013"/>
    <w:rsid w:val="004C48C0"/>
    <w:rsid w:val="004D3A61"/>
    <w:rsid w:val="004D73D1"/>
    <w:rsid w:val="004D7500"/>
    <w:rsid w:val="004F633E"/>
    <w:rsid w:val="00505098"/>
    <w:rsid w:val="00514566"/>
    <w:rsid w:val="00522364"/>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35785"/>
    <w:rsid w:val="00687CB9"/>
    <w:rsid w:val="00697627"/>
    <w:rsid w:val="006A589A"/>
    <w:rsid w:val="006B7470"/>
    <w:rsid w:val="006D3CAA"/>
    <w:rsid w:val="006F0B65"/>
    <w:rsid w:val="006F7533"/>
    <w:rsid w:val="0071132B"/>
    <w:rsid w:val="00725655"/>
    <w:rsid w:val="00742F47"/>
    <w:rsid w:val="007436CD"/>
    <w:rsid w:val="00767EDA"/>
    <w:rsid w:val="00772A71"/>
    <w:rsid w:val="00794D5F"/>
    <w:rsid w:val="007A777B"/>
    <w:rsid w:val="007B5EFC"/>
    <w:rsid w:val="007C58D2"/>
    <w:rsid w:val="007D2AC4"/>
    <w:rsid w:val="007E53B8"/>
    <w:rsid w:val="007F738B"/>
    <w:rsid w:val="00812E98"/>
    <w:rsid w:val="00830C5B"/>
    <w:rsid w:val="00841911"/>
    <w:rsid w:val="00841E7F"/>
    <w:rsid w:val="00851D32"/>
    <w:rsid w:val="00856A26"/>
    <w:rsid w:val="00866F83"/>
    <w:rsid w:val="00895CBC"/>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20716"/>
    <w:rsid w:val="00A24A0B"/>
    <w:rsid w:val="00A30493"/>
    <w:rsid w:val="00A35B86"/>
    <w:rsid w:val="00A367B0"/>
    <w:rsid w:val="00A3719F"/>
    <w:rsid w:val="00A41C33"/>
    <w:rsid w:val="00A50730"/>
    <w:rsid w:val="00A561D1"/>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63B6"/>
    <w:rsid w:val="00B97033"/>
    <w:rsid w:val="00BA014D"/>
    <w:rsid w:val="00BC6998"/>
    <w:rsid w:val="00BD4CB9"/>
    <w:rsid w:val="00BD7BA3"/>
    <w:rsid w:val="00BE17F9"/>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E0168D"/>
    <w:rsid w:val="00E068F4"/>
    <w:rsid w:val="00E117FF"/>
    <w:rsid w:val="00E25E06"/>
    <w:rsid w:val="00E305AD"/>
    <w:rsid w:val="00E35B5E"/>
    <w:rsid w:val="00E375D9"/>
    <w:rsid w:val="00E447FD"/>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3126"/>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3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f2">
    <w:name w:val="List Paragraph"/>
    <w:basedOn w:val="a"/>
    <w:qFormat/>
    <w:rsid w:val="00895CBC"/>
    <w:pPr>
      <w:spacing w:after="200" w:line="276" w:lineRule="auto"/>
      <w:ind w:left="720"/>
      <w:contextualSpacing/>
    </w:pPr>
    <w:rPr>
      <w:rFonts w:ascii="Calibri" w:hAnsi="Calibri"/>
      <w:sz w:val="22"/>
      <w:szCs w:val="2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 w:id="21098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174</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5</cp:revision>
  <cp:lastPrinted>2024-05-27T13:16:00Z</cp:lastPrinted>
  <dcterms:created xsi:type="dcterms:W3CDTF">2024-07-25T05:07:00Z</dcterms:created>
  <dcterms:modified xsi:type="dcterms:W3CDTF">2024-08-08T06:04:00Z</dcterms:modified>
</cp:coreProperties>
</file>