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640F" w14:textId="77777777" w:rsidR="00630C1A" w:rsidRDefault="00630C1A" w:rsidP="00630C1A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3A45B237" w14:textId="77777777" w:rsidR="00630C1A" w:rsidRDefault="00630C1A" w:rsidP="00630C1A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8682"/>
      </w:tblGrid>
      <w:tr w:rsidR="00630C1A" w:rsidRPr="007D41C9" w14:paraId="4BE79DDD" w14:textId="77777777" w:rsidTr="006F046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5B75" w14:textId="77777777" w:rsidR="00630C1A" w:rsidRPr="007D41C9" w:rsidRDefault="00630C1A" w:rsidP="006F046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D346055" w14:textId="77777777" w:rsidR="00630C1A" w:rsidRPr="007D41C9" w:rsidRDefault="00630C1A" w:rsidP="006F046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C00" w14:textId="77777777" w:rsidR="00630C1A" w:rsidRPr="007D41C9" w:rsidRDefault="00630C1A" w:rsidP="006F0468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630C1A" w:rsidRPr="00173BE5" w14:paraId="2C947FEA" w14:textId="77777777" w:rsidTr="006F046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F42A" w14:textId="77777777" w:rsidR="00630C1A" w:rsidRPr="00173BE5" w:rsidRDefault="00630C1A" w:rsidP="006F0468">
            <w:pPr>
              <w:pStyle w:val="a3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7C8" w14:textId="4C2EC68D" w:rsidR="00C74D29" w:rsidRPr="00C74D29" w:rsidRDefault="00C74D29" w:rsidP="00C74D29">
            <w:pPr>
              <w:jc w:val="both"/>
              <w:rPr>
                <w:bCs/>
                <w:sz w:val="24"/>
                <w:szCs w:val="24"/>
              </w:rPr>
            </w:pPr>
            <w:r w:rsidRPr="00C74D29">
              <w:rPr>
                <w:bCs/>
                <w:sz w:val="24"/>
                <w:szCs w:val="24"/>
              </w:rPr>
              <w:t>Про дострокове припинення повноважень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4D29">
              <w:rPr>
                <w:bCs/>
                <w:sz w:val="24"/>
                <w:szCs w:val="24"/>
              </w:rPr>
              <w:t xml:space="preserve">депутата Тернопільської міської ради </w:t>
            </w:r>
          </w:p>
          <w:p w14:paraId="0666B0AD" w14:textId="7A5D1FB3" w:rsidR="00630C1A" w:rsidRPr="00173BE5" w:rsidRDefault="00C74D29" w:rsidP="00C74D29">
            <w:pPr>
              <w:jc w:val="both"/>
              <w:rPr>
                <w:sz w:val="24"/>
              </w:rPr>
            </w:pPr>
            <w:r w:rsidRPr="00C74D29">
              <w:rPr>
                <w:bCs/>
                <w:sz w:val="24"/>
                <w:szCs w:val="24"/>
              </w:rPr>
              <w:t>восьмого скликання</w:t>
            </w:r>
          </w:p>
        </w:tc>
      </w:tr>
    </w:tbl>
    <w:p w14:paraId="6C8CA8BA" w14:textId="77777777" w:rsidR="00170051" w:rsidRDefault="00170051"/>
    <w:sectPr w:rsidR="001700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7609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1A"/>
    <w:rsid w:val="00170051"/>
    <w:rsid w:val="00630C1A"/>
    <w:rsid w:val="009523EE"/>
    <w:rsid w:val="00C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D9C89"/>
  <w15:chartTrackingRefBased/>
  <w15:docId w15:val="{A7F52ADC-1226-4DDB-8767-AB9AA9C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2024-08-12T06:52:00Z</dcterms:created>
  <dcterms:modified xsi:type="dcterms:W3CDTF">2024-08-12T06:52:00Z</dcterms:modified>
</cp:coreProperties>
</file>