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54113818" w:rsidR="00EA4964" w:rsidRDefault="00254C8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54C8A">
              <w:rPr>
                <w:rFonts w:cs="Times New Roman"/>
                <w:bCs/>
                <w:sz w:val="24"/>
                <w:szCs w:val="24"/>
                <w:lang w:eastAsia="uk-UA"/>
              </w:rPr>
              <w:t>Зарядні станції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3347ECC" w14:textId="77777777" w:rsidR="00254C8A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31680000-6 Електричне приладдя та супутні товари до електричного обладнання, </w:t>
            </w:r>
          </w:p>
          <w:p w14:paraId="6B70925C" w14:textId="6BB61445" w:rsidR="00D9450C" w:rsidRPr="009130AF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31681500-8 Зарядні пристрої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8E8253E" w:rsidR="00516F65" w:rsidRPr="009130AF" w:rsidRDefault="00254C8A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UA-2024-07-26-007943-a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66A5C872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D4B88">
              <w:rPr>
                <w:sz w:val="24"/>
                <w:szCs w:val="24"/>
              </w:rPr>
              <w:t>зарядних станцій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AE1DDD9" w:rsidR="00516F65" w:rsidRPr="009130AF" w:rsidRDefault="00254C8A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1047000</w:t>
            </w:r>
            <w:r w:rsidR="00EA4964">
              <w:rPr>
                <w:sz w:val="24"/>
                <w:szCs w:val="24"/>
              </w:rPr>
              <w:t>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 сорок сім</w:t>
            </w:r>
            <w:r w:rsidR="005B50A1">
              <w:rPr>
                <w:sz w:val="24"/>
                <w:szCs w:val="24"/>
              </w:rPr>
              <w:t xml:space="preserve">  </w:t>
            </w:r>
            <w:r w:rsidR="00DA7C4A" w:rsidRPr="009130AF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 г</w:t>
            </w:r>
            <w:r w:rsidR="000D5F76" w:rsidRPr="009130AF">
              <w:rPr>
                <w:sz w:val="24"/>
                <w:szCs w:val="24"/>
              </w:rPr>
              <w:t>рив</w:t>
            </w:r>
            <w:r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5BAB" w14:textId="77777777" w:rsidR="00F43CB6" w:rsidRDefault="00F43CB6" w:rsidP="003F52D9">
      <w:pPr>
        <w:spacing w:after="0" w:line="240" w:lineRule="auto"/>
      </w:pPr>
      <w:r>
        <w:separator/>
      </w:r>
    </w:p>
  </w:endnote>
  <w:endnote w:type="continuationSeparator" w:id="0">
    <w:p w14:paraId="21831C6C" w14:textId="77777777" w:rsidR="00F43CB6" w:rsidRDefault="00F43CB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F7DA1" w14:textId="77777777" w:rsidR="00F43CB6" w:rsidRDefault="00F43CB6" w:rsidP="003F52D9">
      <w:pPr>
        <w:spacing w:after="0" w:line="240" w:lineRule="auto"/>
      </w:pPr>
      <w:r>
        <w:separator/>
      </w:r>
    </w:p>
  </w:footnote>
  <w:footnote w:type="continuationSeparator" w:id="0">
    <w:p w14:paraId="18D3EB25" w14:textId="77777777" w:rsidR="00F43CB6" w:rsidRDefault="00F43CB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3419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96</cp:revision>
  <cp:lastPrinted>2024-07-26T06:45:00Z</cp:lastPrinted>
  <dcterms:created xsi:type="dcterms:W3CDTF">2024-04-30T08:20:00Z</dcterms:created>
  <dcterms:modified xsi:type="dcterms:W3CDTF">2024-07-29T13:18:00Z</dcterms:modified>
</cp:coreProperties>
</file>