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01BF619A" w:rsidR="00300443" w:rsidRPr="00672831" w:rsidRDefault="007D4B17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672831">
              <w:rPr>
                <w:sz w:val="24"/>
                <w:szCs w:val="24"/>
              </w:rPr>
              <w:t xml:space="preserve">Засіб радіоелектронної боротьби </w:t>
            </w:r>
          </w:p>
          <w:p w14:paraId="4D6FCCF6" w14:textId="77777777" w:rsidR="007D4B17" w:rsidRPr="00672831" w:rsidRDefault="007D4B17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00E919BB" w14:textId="260FF67C" w:rsidR="00AE6677" w:rsidRPr="00672831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672831">
              <w:rPr>
                <w:sz w:val="24"/>
                <w:szCs w:val="24"/>
              </w:rPr>
              <w:t xml:space="preserve">Код за </w:t>
            </w:r>
            <w:r w:rsidR="00F35E97" w:rsidRPr="00672831">
              <w:rPr>
                <w:sz w:val="24"/>
                <w:szCs w:val="24"/>
              </w:rPr>
              <w:t>ДК</w:t>
            </w:r>
            <w:r w:rsidR="00D84AB7" w:rsidRPr="00672831">
              <w:rPr>
                <w:sz w:val="24"/>
                <w:szCs w:val="24"/>
              </w:rPr>
              <w:t xml:space="preserve"> </w:t>
            </w:r>
            <w:r w:rsidR="00F35E97" w:rsidRPr="00672831">
              <w:rPr>
                <w:sz w:val="24"/>
                <w:szCs w:val="24"/>
              </w:rPr>
              <w:t>021:2015</w:t>
            </w:r>
            <w:r w:rsidR="00AE6677" w:rsidRPr="00672831">
              <w:rPr>
                <w:sz w:val="24"/>
                <w:szCs w:val="24"/>
              </w:rPr>
              <w:t>:</w:t>
            </w:r>
          </w:p>
          <w:p w14:paraId="6B70925C" w14:textId="44415F4B" w:rsidR="00D9450C" w:rsidRPr="00672831" w:rsidRDefault="007D4B17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672831">
              <w:rPr>
                <w:sz w:val="24"/>
                <w:szCs w:val="24"/>
              </w:rPr>
              <w:t>35730000-0 Електронні бойові комплекси та засоби радіоелектронного захисту</w:t>
            </w:r>
            <w:bookmarkEnd w:id="0"/>
            <w:r w:rsidRPr="00672831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5A716A7" w:rsidR="00516F65" w:rsidRPr="00223BA0" w:rsidRDefault="006765F5" w:rsidP="00894E12">
            <w:pPr>
              <w:rPr>
                <w:sz w:val="24"/>
                <w:szCs w:val="24"/>
              </w:rPr>
            </w:pPr>
            <w:r w:rsidRPr="006765F5">
              <w:rPr>
                <w:sz w:val="24"/>
                <w:szCs w:val="24"/>
              </w:rPr>
              <w:t>UA-2025-01-28-017755-a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34469103" w:rsidR="00516F65" w:rsidRPr="00421270" w:rsidRDefault="00095EE4" w:rsidP="00C5458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</w:t>
            </w:r>
            <w:r w:rsidR="00C54585">
              <w:rPr>
                <w:sz w:val="24"/>
                <w:szCs w:val="24"/>
              </w:rPr>
              <w:t>правоохоронними оргпнпми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</w:t>
            </w:r>
            <w:r w:rsidR="00F25411">
              <w:rPr>
                <w:sz w:val="24"/>
                <w:szCs w:val="24"/>
              </w:rPr>
              <w:t xml:space="preserve"> </w:t>
            </w:r>
            <w:r w:rsidR="00421270">
              <w:rPr>
                <w:sz w:val="24"/>
                <w:szCs w:val="24"/>
              </w:rPr>
              <w:t>з</w:t>
            </w:r>
            <w:r w:rsidR="00421270" w:rsidRPr="00672831">
              <w:rPr>
                <w:sz w:val="24"/>
                <w:szCs w:val="24"/>
              </w:rPr>
              <w:t>ас</w:t>
            </w:r>
            <w:r w:rsidR="00421270">
              <w:rPr>
                <w:sz w:val="24"/>
                <w:szCs w:val="24"/>
              </w:rPr>
              <w:t xml:space="preserve">обів </w:t>
            </w:r>
            <w:r w:rsidR="00421270" w:rsidRPr="00672831">
              <w:rPr>
                <w:sz w:val="24"/>
                <w:szCs w:val="24"/>
              </w:rPr>
              <w:t>радіоелектронної боротьби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 xml:space="preserve"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827FB">
              <w:rPr>
                <w:rFonts w:eastAsia="Times New Roman" w:cs="Times New Roman"/>
                <w:sz w:val="24"/>
                <w:szCs w:val="24"/>
              </w:rPr>
              <w:t>Товар повинен бути поставлений не пошкодженим.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8D24118" w:rsidR="00516F65" w:rsidRPr="009130AF" w:rsidRDefault="00516F65" w:rsidP="002B133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B133F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27DF13A" w:rsidR="00516F65" w:rsidRPr="009130AF" w:rsidRDefault="007D5FE5" w:rsidP="004E648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1 457 500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FD0AFD">
              <w:rPr>
                <w:sz w:val="24"/>
                <w:szCs w:val="24"/>
              </w:rPr>
              <w:t xml:space="preserve">один мільйон </w:t>
            </w:r>
            <w:r w:rsidR="004E6482">
              <w:rPr>
                <w:sz w:val="24"/>
                <w:szCs w:val="24"/>
              </w:rPr>
              <w:t xml:space="preserve">чотириста п’ятдесят сім </w:t>
            </w:r>
            <w:r w:rsidR="007D198B">
              <w:rPr>
                <w:sz w:val="24"/>
                <w:szCs w:val="24"/>
              </w:rPr>
              <w:t xml:space="preserve"> тисяч</w:t>
            </w:r>
            <w:r w:rsidR="004E6482">
              <w:rPr>
                <w:sz w:val="24"/>
                <w:szCs w:val="24"/>
              </w:rPr>
              <w:t xml:space="preserve"> п’ятсот</w:t>
            </w:r>
            <w:bookmarkStart w:id="1" w:name="_GoBack"/>
            <w:bookmarkEnd w:id="1"/>
            <w:r w:rsidR="007D198B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r w:rsidR="007D198B">
              <w:rPr>
                <w:sz w:val="24"/>
                <w:szCs w:val="24"/>
              </w:rPr>
              <w:t>бе</w:t>
            </w:r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10D4F" w14:textId="77777777" w:rsidR="00953ECC" w:rsidRDefault="00953ECC" w:rsidP="003F52D9">
      <w:pPr>
        <w:spacing w:after="0" w:line="240" w:lineRule="auto"/>
      </w:pPr>
      <w:r>
        <w:separator/>
      </w:r>
    </w:p>
  </w:endnote>
  <w:endnote w:type="continuationSeparator" w:id="0">
    <w:p w14:paraId="05173F61" w14:textId="77777777" w:rsidR="00953ECC" w:rsidRDefault="00953EC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46BAE" w14:textId="77777777" w:rsidR="00953ECC" w:rsidRDefault="00953ECC" w:rsidP="003F52D9">
      <w:pPr>
        <w:spacing w:after="0" w:line="240" w:lineRule="auto"/>
      </w:pPr>
      <w:r>
        <w:separator/>
      </w:r>
    </w:p>
  </w:footnote>
  <w:footnote w:type="continuationSeparator" w:id="0">
    <w:p w14:paraId="31F1EEFE" w14:textId="77777777" w:rsidR="00953ECC" w:rsidRDefault="00953EC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48E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44E8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33F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813"/>
    <w:rsid w:val="002D5D2D"/>
    <w:rsid w:val="002E7323"/>
    <w:rsid w:val="002F1276"/>
    <w:rsid w:val="002F2393"/>
    <w:rsid w:val="002F413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1270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E6482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1DF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2831"/>
    <w:rsid w:val="00675E94"/>
    <w:rsid w:val="006765F5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5D1C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198B"/>
    <w:rsid w:val="007D2C0A"/>
    <w:rsid w:val="007D4B17"/>
    <w:rsid w:val="007D5FE5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358FA"/>
    <w:rsid w:val="00944DD9"/>
    <w:rsid w:val="009501D5"/>
    <w:rsid w:val="00953729"/>
    <w:rsid w:val="00953ECC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37AD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4585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0F05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0AFD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9907-0A83-4157-BA24-4EDC9537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2948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92</cp:revision>
  <cp:lastPrinted>2023-05-30T12:51:00Z</cp:lastPrinted>
  <dcterms:created xsi:type="dcterms:W3CDTF">2024-04-30T08:20:00Z</dcterms:created>
  <dcterms:modified xsi:type="dcterms:W3CDTF">2025-01-29T07:45:00Z</dcterms:modified>
</cp:coreProperties>
</file>