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31831A7E" w14:textId="3A71C88B" w:rsidR="00300443" w:rsidRDefault="005943DB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003791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Екскаватор </w:t>
            </w:r>
            <w:r w:rsidRPr="00003791">
              <w:rPr>
                <w:sz w:val="24"/>
                <w:szCs w:val="24"/>
              </w:rPr>
              <w:t>JCB 3CX або еквівалент, що був у використанні</w:t>
            </w: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  <w:p w14:paraId="3A273D62" w14:textId="77777777" w:rsidR="005943DB" w:rsidRPr="009130AF" w:rsidRDefault="005943DB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B70925C" w14:textId="54B63F08" w:rsidR="00D9450C" w:rsidRPr="00107F59" w:rsidRDefault="005943DB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003791">
              <w:rPr>
                <w:rFonts w:eastAsia="Times New Roman"/>
                <w:iCs/>
                <w:sz w:val="24"/>
                <w:szCs w:val="24"/>
                <w:lang w:eastAsia="uk-UA"/>
              </w:rPr>
              <w:t>43260000-3 Механічні лопати, екскаватори та ковшові навантажувачі, гірнича техніка</w:t>
            </w:r>
            <w:bookmarkEnd w:id="0"/>
            <w:r w:rsidRPr="00107F5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3E5F98D0" w:rsidR="00516F65" w:rsidRPr="00CF7D51" w:rsidRDefault="00CF7D51" w:rsidP="00894E12">
            <w:pPr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CF7D51">
              <w:rPr>
                <w:rFonts w:eastAsia="Times New Roman"/>
                <w:iCs/>
                <w:sz w:val="24"/>
                <w:szCs w:val="24"/>
                <w:lang w:eastAsia="uk-UA"/>
              </w:rPr>
              <w:t>UA-2025-01-04-000411-a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658EA82F" w:rsidR="00516F65" w:rsidRPr="00227D38" w:rsidRDefault="00095EE4" w:rsidP="00227D38">
            <w:pPr>
              <w:ind w:firstLine="720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A149E9" w:rsidRPr="00003791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Екскаватор </w:t>
            </w:r>
            <w:r w:rsidR="00A149E9" w:rsidRPr="00003791">
              <w:rPr>
                <w:sz w:val="24"/>
                <w:szCs w:val="24"/>
              </w:rPr>
              <w:t>JCB 3CX або еквівалент, що був у використанні</w:t>
            </w:r>
            <w:r w:rsidR="00A149E9">
              <w:rPr>
                <w:sz w:val="24"/>
                <w:szCs w:val="24"/>
              </w:rPr>
              <w:t>,</w:t>
            </w:r>
            <w:r w:rsidR="00A149E9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095599" w:rsidRPr="009130AF">
              <w:rPr>
                <w:sz w:val="24"/>
                <w:szCs w:val="24"/>
              </w:rPr>
              <w:t xml:space="preserve">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9452AA">
              <w:rPr>
                <w:sz w:val="24"/>
                <w:szCs w:val="24"/>
              </w:rPr>
              <w:t>Товар</w:t>
            </w:r>
            <w:r w:rsidR="009452AA" w:rsidRPr="0044087B">
              <w:rPr>
                <w:sz w:val="24"/>
                <w:szCs w:val="24"/>
                <w:lang w:eastAsia="ar-SA"/>
              </w:rPr>
              <w:t xml:space="preserve"> повинен мати торгову марку, </w:t>
            </w:r>
            <w:r w:rsidR="009452AA" w:rsidRPr="0044087B">
              <w:rPr>
                <w:color w:val="000000"/>
                <w:sz w:val="24"/>
                <w:szCs w:val="24"/>
                <w:lang w:eastAsia="uk-UA"/>
              </w:rPr>
              <w:t>в стандартному заводському виконанні</w:t>
            </w:r>
            <w:r w:rsidR="009452AA" w:rsidRPr="0044087B">
              <w:rPr>
                <w:sz w:val="24"/>
                <w:szCs w:val="24"/>
                <w:lang w:eastAsia="ar-SA"/>
              </w:rPr>
              <w:t xml:space="preserve">, виготовленим у відповідності до нормативно – технічної документації виробника, затвердженої в установленому порядку, а також </w:t>
            </w:r>
            <w:r w:rsidR="009452AA" w:rsidRPr="009452AA">
              <w:rPr>
                <w:sz w:val="24"/>
                <w:szCs w:val="24"/>
                <w:lang w:eastAsia="ar-SA"/>
              </w:rPr>
              <w:t>бути технічно справним, придатним (готовим) до експлуатації.</w:t>
            </w:r>
            <w:r w:rsidR="009452AA">
              <w:rPr>
                <w:sz w:val="24"/>
                <w:szCs w:val="24"/>
                <w:lang w:eastAsia="ar-SA"/>
              </w:rPr>
              <w:t xml:space="preserve"> </w:t>
            </w:r>
            <w:r w:rsidR="00F71644" w:rsidRPr="0044087B">
              <w:rPr>
                <w:sz w:val="24"/>
                <w:szCs w:val="24"/>
                <w:lang w:eastAsia="ar-SA"/>
              </w:rPr>
              <w:t xml:space="preserve">Екскаватор повинен відповідати вимогам нормативно-правових актів та нормативних документів </w:t>
            </w:r>
            <w:r w:rsidR="00F71644" w:rsidRPr="0044087B">
              <w:rPr>
                <w:sz w:val="24"/>
                <w:szCs w:val="24"/>
              </w:rPr>
              <w:t>у галузі</w:t>
            </w:r>
            <w:r w:rsidR="00F71644" w:rsidRPr="0044087B">
              <w:rPr>
                <w:color w:val="000000"/>
                <w:sz w:val="24"/>
                <w:szCs w:val="24"/>
              </w:rPr>
              <w:t xml:space="preserve"> охорони праці, а також </w:t>
            </w:r>
            <w:r w:rsidR="00F71644" w:rsidRPr="0044087B">
              <w:rPr>
                <w:sz w:val="24"/>
                <w:szCs w:val="24"/>
              </w:rPr>
              <w:t>безпеки для життя і здоров’я споживачів, навколишнього природного середовища</w:t>
            </w:r>
            <w:r w:rsidR="00F71644" w:rsidRPr="0044087B">
              <w:rPr>
                <w:color w:val="000000"/>
                <w:sz w:val="24"/>
                <w:szCs w:val="24"/>
              </w:rPr>
              <w:t>.</w:t>
            </w:r>
            <w:r w:rsidR="00227D38">
              <w:rPr>
                <w:color w:val="000000"/>
                <w:sz w:val="24"/>
                <w:szCs w:val="24"/>
              </w:rPr>
              <w:t xml:space="preserve"> </w:t>
            </w:r>
            <w:r w:rsidR="00BE7953" w:rsidRPr="009130AF">
              <w:rPr>
                <w:sz w:val="24"/>
                <w:szCs w:val="24"/>
              </w:rPr>
              <w:t xml:space="preserve"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2C6C29E2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0856C5">
              <w:rPr>
                <w:sz w:val="24"/>
                <w:szCs w:val="24"/>
              </w:rPr>
              <w:t>6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r w:rsidRPr="009130AF">
              <w:rPr>
                <w:sz w:val="24"/>
                <w:szCs w:val="24"/>
              </w:rPr>
              <w:lastRenderedPageBreak/>
              <w:t>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789B4120" w:rsidR="00516F65" w:rsidRPr="009130AF" w:rsidRDefault="00953F8F" w:rsidP="00953F8F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2 440 000</w:t>
            </w:r>
            <w:r w:rsidR="00CA2E6D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два</w:t>
            </w:r>
            <w:r w:rsidR="00217B68">
              <w:rPr>
                <w:sz w:val="24"/>
                <w:szCs w:val="24"/>
              </w:rPr>
              <w:t xml:space="preserve"> мільйон</w:t>
            </w:r>
            <w:r w:rsidR="00CA2E6D">
              <w:rPr>
                <w:sz w:val="24"/>
                <w:szCs w:val="24"/>
              </w:rPr>
              <w:t>и</w:t>
            </w:r>
            <w:r w:rsidR="00217B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чотириста сорок</w:t>
            </w:r>
            <w:r w:rsidR="00D35DE9">
              <w:rPr>
                <w:sz w:val="24"/>
                <w:szCs w:val="24"/>
              </w:rPr>
              <w:t xml:space="preserve"> </w:t>
            </w:r>
            <w:r w:rsidR="00237E37">
              <w:rPr>
                <w:sz w:val="24"/>
                <w:szCs w:val="24"/>
              </w:rPr>
              <w:t>тисяч</w:t>
            </w:r>
            <w:r>
              <w:rPr>
                <w:sz w:val="24"/>
                <w:szCs w:val="24"/>
              </w:rPr>
              <w:t xml:space="preserve"> </w:t>
            </w:r>
            <w:r w:rsidR="00AB6208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5FDEC475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165E6A">
              <w:rPr>
                <w:sz w:val="24"/>
                <w:szCs w:val="24"/>
              </w:rPr>
              <w:t>)</w:t>
            </w:r>
            <w:bookmarkStart w:id="1" w:name="_GoBack"/>
            <w:bookmarkEnd w:id="1"/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AC26A" w14:textId="77777777" w:rsidR="0092466C" w:rsidRDefault="0092466C" w:rsidP="003F52D9">
      <w:pPr>
        <w:spacing w:after="0" w:line="240" w:lineRule="auto"/>
      </w:pPr>
      <w:r>
        <w:separator/>
      </w:r>
    </w:p>
  </w:endnote>
  <w:endnote w:type="continuationSeparator" w:id="0">
    <w:p w14:paraId="4BFE5A2E" w14:textId="77777777" w:rsidR="0092466C" w:rsidRDefault="0092466C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CBD20" w14:textId="77777777" w:rsidR="0092466C" w:rsidRDefault="0092466C" w:rsidP="003F52D9">
      <w:pPr>
        <w:spacing w:after="0" w:line="240" w:lineRule="auto"/>
      </w:pPr>
      <w:r>
        <w:separator/>
      </w:r>
    </w:p>
  </w:footnote>
  <w:footnote w:type="continuationSeparator" w:id="0">
    <w:p w14:paraId="163AF8C4" w14:textId="77777777" w:rsidR="0092466C" w:rsidRDefault="0092466C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856C5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5E6A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27D38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43DB"/>
    <w:rsid w:val="00595E2E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078F4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466C"/>
    <w:rsid w:val="00925D73"/>
    <w:rsid w:val="00926725"/>
    <w:rsid w:val="00927DAB"/>
    <w:rsid w:val="009316F9"/>
    <w:rsid w:val="00934689"/>
    <w:rsid w:val="0093478F"/>
    <w:rsid w:val="00944DD9"/>
    <w:rsid w:val="009452AA"/>
    <w:rsid w:val="009501D5"/>
    <w:rsid w:val="00953729"/>
    <w:rsid w:val="00953F8F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49E9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2E6D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CF7D51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1644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E4561-4F43-4290-8C0E-6D5E827D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2923</Words>
  <Characters>1667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89</cp:revision>
  <cp:lastPrinted>2023-05-30T12:51:00Z</cp:lastPrinted>
  <dcterms:created xsi:type="dcterms:W3CDTF">2024-04-30T08:20:00Z</dcterms:created>
  <dcterms:modified xsi:type="dcterms:W3CDTF">2025-01-04T11:12:00Z</dcterms:modified>
</cp:coreProperties>
</file>