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3038A7B2" w14:textId="615F6634" w:rsidR="00516F65" w:rsidRDefault="008D36A2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D36A2">
              <w:rPr>
                <w:sz w:val="24"/>
                <w:szCs w:val="24"/>
              </w:rPr>
              <w:t xml:space="preserve"> "Комплексна дитячо-юнацька спортивна школа №2 імені Юрія Горайського" Тернопільської міської ради</w:t>
            </w:r>
            <w:r>
              <w:rPr>
                <w:sz w:val="24"/>
                <w:szCs w:val="24"/>
              </w:rPr>
              <w:t>.</w:t>
            </w:r>
          </w:p>
          <w:p w14:paraId="58956B3E" w14:textId="73A967E5" w:rsidR="008D36A2" w:rsidRDefault="00D72A33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D36A2">
              <w:rPr>
                <w:sz w:val="24"/>
                <w:szCs w:val="24"/>
              </w:rPr>
              <w:t>Україна, 46001</w:t>
            </w:r>
            <w:r>
              <w:rPr>
                <w:sz w:val="24"/>
                <w:szCs w:val="24"/>
              </w:rPr>
              <w:t>,</w:t>
            </w:r>
            <w:r w:rsidRPr="008D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Тернопільська обл., Тернопільський р-н,</w:t>
            </w:r>
            <w:r w:rsidRPr="008D36A2">
              <w:rPr>
                <w:sz w:val="24"/>
                <w:szCs w:val="24"/>
              </w:rPr>
              <w:t xml:space="preserve"> місто Тернопіль</w:t>
            </w:r>
            <w:r>
              <w:rPr>
                <w:sz w:val="24"/>
                <w:szCs w:val="24"/>
              </w:rPr>
              <w:t>,</w:t>
            </w:r>
            <w:r w:rsidRPr="008D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8D36A2" w:rsidRPr="008D36A2">
              <w:rPr>
                <w:sz w:val="24"/>
                <w:szCs w:val="24"/>
              </w:rPr>
              <w:t>ул. Острозького Василя Костянтина, будинок 16</w:t>
            </w:r>
            <w:r>
              <w:rPr>
                <w:sz w:val="24"/>
                <w:szCs w:val="24"/>
              </w:rPr>
              <w:t>.</w:t>
            </w:r>
            <w:r w:rsidR="008D36A2" w:rsidRPr="008D36A2">
              <w:rPr>
                <w:sz w:val="24"/>
                <w:szCs w:val="24"/>
              </w:rPr>
              <w:t xml:space="preserve"> </w:t>
            </w:r>
          </w:p>
          <w:p w14:paraId="299F729C" w14:textId="77777777" w:rsidR="008D36A2" w:rsidRDefault="008D36A2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D36A2">
              <w:rPr>
                <w:sz w:val="24"/>
                <w:szCs w:val="24"/>
              </w:rPr>
              <w:t>код ЄДРПОУ</w:t>
            </w:r>
            <w:r>
              <w:rPr>
                <w:sz w:val="24"/>
                <w:szCs w:val="24"/>
              </w:rPr>
              <w:t xml:space="preserve">- </w:t>
            </w:r>
            <w:r w:rsidRPr="008D36A2">
              <w:rPr>
                <w:sz w:val="24"/>
                <w:szCs w:val="24"/>
              </w:rPr>
              <w:t>14034014</w:t>
            </w:r>
          </w:p>
          <w:p w14:paraId="7B8DE3E0" w14:textId="77777777" w:rsidR="008D36A2" w:rsidRDefault="00322482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22482">
              <w:rPr>
                <w:sz w:val="24"/>
                <w:szCs w:val="24"/>
              </w:rPr>
              <w:t>Категорія замовника</w:t>
            </w:r>
            <w:r>
              <w:rPr>
                <w:sz w:val="24"/>
                <w:szCs w:val="24"/>
              </w:rPr>
              <w:t xml:space="preserve"> - </w:t>
            </w:r>
            <w:r w:rsidRPr="00322482">
              <w:rPr>
                <w:sz w:val="24"/>
                <w:szCs w:val="24"/>
              </w:rPr>
              <w:t>Юридична особа, яка забезпечує потреби держави або територіальної громади</w:t>
            </w:r>
          </w:p>
          <w:p w14:paraId="1FA45834" w14:textId="6C7BA627" w:rsidR="00E324CD" w:rsidRPr="009130AF" w:rsidRDefault="00E324CD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B70925C" w14:textId="7B5C271E" w:rsidR="00A2319F" w:rsidRPr="009130AF" w:rsidRDefault="00322482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322482">
              <w:rPr>
                <w:rFonts w:cs="Times New Roman"/>
                <w:sz w:val="24"/>
                <w:szCs w:val="24"/>
              </w:rPr>
              <w:t>ДК 021:2015:37410000-5:  Інвентар для спортивних ігор на відкритому повітрі (доріжка фехтувальна).</w:t>
            </w:r>
          </w:p>
        </w:tc>
      </w:tr>
      <w:tr w:rsidR="009130AF" w:rsidRPr="009130AF" w14:paraId="263CDAAA" w14:textId="77777777" w:rsidTr="001D2B70">
        <w:trPr>
          <w:trHeight w:val="423"/>
        </w:trPr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49476C3" w:rsidR="00516F65" w:rsidRPr="0056757B" w:rsidRDefault="00F50F9F" w:rsidP="00343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542C" w:rsidRPr="00E9542C">
              <w:rPr>
                <w:sz w:val="24"/>
                <w:szCs w:val="24"/>
              </w:rPr>
              <w:t>UA-2025-02-27-010787-a</w:t>
            </w:r>
            <w:bookmarkStart w:id="0" w:name="_GoBack"/>
            <w:bookmarkEnd w:id="0"/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1B2D2F1D" w14:textId="28196A38" w:rsidR="00E734C3" w:rsidRDefault="00E734C3" w:rsidP="003D663F">
            <w:pPr>
              <w:tabs>
                <w:tab w:val="left" w:pos="284"/>
              </w:tabs>
              <w:ind w:firstLine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>Закупівля здійснюється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D2B70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1E7A03">
              <w:rPr>
                <w:rFonts w:eastAsia="Times New Roman" w:cs="Times New Roman"/>
                <w:sz w:val="24"/>
                <w:szCs w:val="24"/>
              </w:rPr>
              <w:t xml:space="preserve"> виконання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734C3">
              <w:rPr>
                <w:rFonts w:eastAsia="Times New Roman" w:cs="Times New Roman"/>
                <w:sz w:val="24"/>
                <w:szCs w:val="24"/>
              </w:rPr>
              <w:t>заходів і завдань   державної та місцевих програм розвитку фізичної культури і спорту з метою проведення фізкультурно-оздоровчих спортивних заходів та спортивних змагань з фехтування</w:t>
            </w:r>
            <w:r w:rsidR="00E324CD">
              <w:rPr>
                <w:rFonts w:eastAsia="Times New Roman" w:cs="Times New Roman"/>
                <w:sz w:val="24"/>
                <w:szCs w:val="24"/>
              </w:rPr>
              <w:t xml:space="preserve"> «КДЮСШ №2 ім. Ю. Горайського» ТМР.</w:t>
            </w:r>
          </w:p>
          <w:p w14:paraId="49617561" w14:textId="77777777" w:rsidR="00F50F9F" w:rsidRPr="00F50F9F" w:rsidRDefault="00F50F9F" w:rsidP="00F50F9F">
            <w:pPr>
              <w:tabs>
                <w:tab w:val="left" w:pos="284"/>
              </w:tabs>
              <w:ind w:firstLine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0F9F">
              <w:rPr>
                <w:rFonts w:eastAsia="Times New Roman" w:cs="Times New Roman"/>
                <w:sz w:val="24"/>
                <w:szCs w:val="24"/>
              </w:rPr>
              <w:t xml:space="preserve">• </w:t>
            </w:r>
            <w:r>
              <w:rPr>
                <w:rFonts w:eastAsia="Times New Roman" w:cs="Times New Roman"/>
                <w:sz w:val="24"/>
                <w:szCs w:val="24"/>
              </w:rPr>
              <w:t>Д</w:t>
            </w:r>
            <w:r w:rsidRPr="00F50F9F">
              <w:rPr>
                <w:rFonts w:eastAsia="Times New Roman" w:cs="Times New Roman"/>
                <w:sz w:val="24"/>
                <w:szCs w:val="24"/>
              </w:rPr>
              <w:t>оріжка фехтувальна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50F9F">
              <w:rPr>
                <w:rFonts w:eastAsia="Times New Roman" w:cs="Times New Roman"/>
                <w:sz w:val="24"/>
                <w:szCs w:val="24"/>
              </w:rPr>
              <w:t xml:space="preserve">має відповідати вимогам </w:t>
            </w:r>
          </w:p>
          <w:p w14:paraId="67CF594E" w14:textId="0926A2E4" w:rsidR="00F50F9F" w:rsidRPr="00F50F9F" w:rsidRDefault="00F50F9F" w:rsidP="00E324CD">
            <w:pPr>
              <w:tabs>
                <w:tab w:val="left" w:pos="284"/>
              </w:tabs>
              <w:ind w:firstLine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0F9F">
              <w:rPr>
                <w:rFonts w:eastAsia="Times New Roman" w:cs="Times New Roman"/>
                <w:sz w:val="24"/>
                <w:szCs w:val="24"/>
              </w:rPr>
              <w:t>Міжнародної Федерації фехтування (FIE)</w:t>
            </w:r>
          </w:p>
          <w:p w14:paraId="18FAE4FB" w14:textId="2A43C5A5" w:rsidR="00F50F9F" w:rsidRPr="00F50F9F" w:rsidRDefault="00F50F9F" w:rsidP="00E324CD">
            <w:pPr>
              <w:tabs>
                <w:tab w:val="left" w:pos="284"/>
              </w:tabs>
              <w:ind w:firstLine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0F9F">
              <w:rPr>
                <w:rFonts w:eastAsia="Times New Roman" w:cs="Times New Roman"/>
                <w:sz w:val="24"/>
                <w:szCs w:val="24"/>
              </w:rPr>
              <w:t>• Гарантійний термін не менше 12 місяців з дня отримання товару.</w:t>
            </w:r>
          </w:p>
          <w:p w14:paraId="6BE847A9" w14:textId="050202FE" w:rsidR="00F50F9F" w:rsidRPr="00F50F9F" w:rsidRDefault="00F50F9F" w:rsidP="00E324CD">
            <w:pPr>
              <w:tabs>
                <w:tab w:val="left" w:pos="284"/>
              </w:tabs>
              <w:ind w:firstLine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0F9F">
              <w:rPr>
                <w:rFonts w:eastAsia="Times New Roman" w:cs="Times New Roman"/>
                <w:sz w:val="24"/>
                <w:szCs w:val="24"/>
              </w:rPr>
              <w:t>• Постачальник відповідає за дотримання правил зберігання товарів під час транспортування, забезпечує таке пакування товарів, яке необхідно для запобігання їх пошкодженню або псуванню під час транспортування до кінцевого пункту поставки.</w:t>
            </w:r>
          </w:p>
          <w:p w14:paraId="56E7A86E" w14:textId="393978A8" w:rsidR="00F50F9F" w:rsidRPr="00F50F9F" w:rsidRDefault="00F50F9F" w:rsidP="00E324CD">
            <w:pPr>
              <w:tabs>
                <w:tab w:val="left" w:pos="284"/>
              </w:tabs>
              <w:ind w:firstLine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0F9F">
              <w:rPr>
                <w:rFonts w:eastAsia="Times New Roman" w:cs="Times New Roman"/>
                <w:sz w:val="24"/>
                <w:szCs w:val="24"/>
              </w:rPr>
              <w:t>• Транспортування, завантаження, розвантаження, налаштування та установка обладнання здійснюється Постачальником та за рахунок Постачальника.</w:t>
            </w:r>
          </w:p>
          <w:p w14:paraId="10357A80" w14:textId="77777777" w:rsidR="00F50F9F" w:rsidRPr="00F50F9F" w:rsidRDefault="00F50F9F" w:rsidP="00F50F9F">
            <w:pPr>
              <w:tabs>
                <w:tab w:val="left" w:pos="284"/>
              </w:tabs>
              <w:ind w:firstLine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0F9F">
              <w:rPr>
                <w:rFonts w:eastAsia="Times New Roman" w:cs="Times New Roman"/>
                <w:sz w:val="24"/>
                <w:szCs w:val="24"/>
              </w:rPr>
              <w:t>• Матеріал, повинен бути виготовлений з екологічно чистих матеріалів, безпечних для здоров'я спортсменів відповідно до чинних в Україні стандартів.</w:t>
            </w:r>
          </w:p>
          <w:p w14:paraId="59402524" w14:textId="238562A4" w:rsidR="00516F65" w:rsidRPr="003D663F" w:rsidRDefault="00516F65" w:rsidP="00E324CD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E86AC72" w14:textId="77777777" w:rsidR="0023248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</w:t>
            </w:r>
          </w:p>
          <w:p w14:paraId="024C09C1" w14:textId="3A12FEA1" w:rsidR="0023248F" w:rsidRDefault="00D72A33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кошторисом на 2024 рік </w:t>
            </w:r>
            <w:r w:rsidRPr="0023248F">
              <w:rPr>
                <w:sz w:val="24"/>
                <w:szCs w:val="24"/>
              </w:rPr>
              <w:t>за КЕКВ 3110</w:t>
            </w:r>
            <w:r>
              <w:rPr>
                <w:sz w:val="24"/>
                <w:szCs w:val="24"/>
              </w:rPr>
              <w:t>.</w:t>
            </w:r>
          </w:p>
          <w:p w14:paraId="2F580977" w14:textId="36BDE7A8" w:rsidR="0023248F" w:rsidRDefault="0023248F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3248F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</w:t>
            </w:r>
            <w:r w:rsidRPr="0023248F">
              <w:rPr>
                <w:sz w:val="24"/>
                <w:szCs w:val="24"/>
              </w:rPr>
              <w:lastRenderedPageBreak/>
              <w:t>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</w:t>
            </w:r>
            <w:r w:rsidR="00D72A33">
              <w:rPr>
                <w:sz w:val="24"/>
                <w:szCs w:val="24"/>
              </w:rPr>
              <w:t xml:space="preserve">и), з метою задоволення </w:t>
            </w:r>
            <w:r w:rsidRPr="0023248F">
              <w:rPr>
                <w:sz w:val="24"/>
                <w:szCs w:val="24"/>
              </w:rPr>
              <w:t>потреб Замовника</w:t>
            </w:r>
            <w:r>
              <w:rPr>
                <w:sz w:val="24"/>
                <w:szCs w:val="24"/>
              </w:rPr>
              <w:t xml:space="preserve"> для </w:t>
            </w:r>
            <w:r w:rsidRPr="00E734C3">
              <w:rPr>
                <w:rFonts w:eastAsia="Times New Roman" w:cs="Times New Roman"/>
                <w:sz w:val="24"/>
                <w:szCs w:val="24"/>
              </w:rPr>
              <w:t xml:space="preserve"> проведення фізкультурно-оздоровчих спортивних заходів та спортивних змагань з фехтування</w:t>
            </w:r>
            <w:r>
              <w:rPr>
                <w:sz w:val="24"/>
                <w:szCs w:val="24"/>
              </w:rPr>
              <w:t>.</w:t>
            </w:r>
          </w:p>
          <w:p w14:paraId="659FA073" w14:textId="77777777" w:rsidR="0023248F" w:rsidRDefault="0023248F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4409A2C9" w14:textId="06F30244" w:rsidR="00516F65" w:rsidRPr="009130AF" w:rsidRDefault="00F30D8D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7E87AB2F" w14:textId="6365B36A" w:rsidR="00516F65" w:rsidRDefault="00343B8C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3036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8D1B49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Pr="00343B8C">
              <w:rPr>
                <w:sz w:val="24"/>
                <w:szCs w:val="24"/>
              </w:rPr>
              <w:t>Сто шістдесят тисяч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  <w:p w14:paraId="53C9C6D6" w14:textId="56B67783" w:rsidR="002026EF" w:rsidRPr="009130AF" w:rsidRDefault="002026EF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490AFDC" w14:textId="77777777" w:rsidR="00516F6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8D1B49">
              <w:rPr>
                <w:sz w:val="24"/>
                <w:szCs w:val="24"/>
                <w:shd w:val="clear" w:color="auto" w:fill="FFFFFF"/>
              </w:rPr>
              <w:t>.</w:t>
            </w:r>
            <w:r w:rsidR="008D1B49">
              <w:rPr>
                <w:sz w:val="24"/>
                <w:szCs w:val="24"/>
              </w:rPr>
              <w:t xml:space="preserve"> </w:t>
            </w:r>
            <w:r w:rsidR="008D1B49" w:rsidRPr="008D1B49">
              <w:rPr>
                <w:sz w:val="24"/>
                <w:szCs w:val="24"/>
              </w:rPr>
              <w:t>В ціну предмету закупівлі ввійшли всі визначені законодавством податки та збори, а також витрати на доставку.</w:t>
            </w:r>
          </w:p>
          <w:p w14:paraId="634E9FC9" w14:textId="2582166F" w:rsidR="002026EF" w:rsidRPr="009130AF" w:rsidRDefault="002026EF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headerReference w:type="default" r:id="rId8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3240" w14:textId="77777777" w:rsidR="00723311" w:rsidRDefault="00723311" w:rsidP="003F52D9">
      <w:pPr>
        <w:spacing w:after="0" w:line="240" w:lineRule="auto"/>
      </w:pPr>
      <w:r>
        <w:separator/>
      </w:r>
    </w:p>
  </w:endnote>
  <w:endnote w:type="continuationSeparator" w:id="0">
    <w:p w14:paraId="56F720F0" w14:textId="77777777" w:rsidR="00723311" w:rsidRDefault="0072331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1107" w14:textId="77777777" w:rsidR="00723311" w:rsidRDefault="00723311" w:rsidP="003F52D9">
      <w:pPr>
        <w:spacing w:after="0" w:line="240" w:lineRule="auto"/>
      </w:pPr>
      <w:r>
        <w:separator/>
      </w:r>
    </w:p>
  </w:footnote>
  <w:footnote w:type="continuationSeparator" w:id="0">
    <w:p w14:paraId="49E42600" w14:textId="77777777" w:rsidR="00723311" w:rsidRDefault="00723311" w:rsidP="003F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170757"/>
      <w:docPartObj>
        <w:docPartGallery w:val="Page Numbers (Top of Page)"/>
        <w:docPartUnique/>
      </w:docPartObj>
    </w:sdtPr>
    <w:sdtEndPr/>
    <w:sdtContent>
      <w:p w14:paraId="38937BB9" w14:textId="581A69A4" w:rsidR="002026EF" w:rsidRDefault="002026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2C">
          <w:rPr>
            <w:noProof/>
          </w:rPr>
          <w:t>1</w:t>
        </w:r>
        <w:r>
          <w:fldChar w:fldCharType="end"/>
        </w:r>
      </w:p>
    </w:sdtContent>
  </w:sdt>
  <w:p w14:paraId="7CFD12DA" w14:textId="77777777" w:rsidR="002026EF" w:rsidRDefault="002026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46C7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B70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026EF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248F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2482"/>
    <w:rsid w:val="00323C93"/>
    <w:rsid w:val="0033162A"/>
    <w:rsid w:val="00331D20"/>
    <w:rsid w:val="00341B99"/>
    <w:rsid w:val="003428F3"/>
    <w:rsid w:val="00343B8C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3311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5A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34AD"/>
    <w:rsid w:val="008B49DE"/>
    <w:rsid w:val="008B695C"/>
    <w:rsid w:val="008B6A97"/>
    <w:rsid w:val="008C17B0"/>
    <w:rsid w:val="008C5338"/>
    <w:rsid w:val="008D18F9"/>
    <w:rsid w:val="008D1B49"/>
    <w:rsid w:val="008D36A2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220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A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011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34CC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2A33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4CD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34C3"/>
    <w:rsid w:val="00E764CE"/>
    <w:rsid w:val="00E77831"/>
    <w:rsid w:val="00E810C4"/>
    <w:rsid w:val="00E832DA"/>
    <w:rsid w:val="00E8544D"/>
    <w:rsid w:val="00E8685B"/>
    <w:rsid w:val="00E86E74"/>
    <w:rsid w:val="00E9542C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0F9F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AA4B-A692-4F95-A2F3-FB3177B0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2629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</cp:revision>
  <cp:lastPrinted>2023-05-30T12:51:00Z</cp:lastPrinted>
  <dcterms:created xsi:type="dcterms:W3CDTF">2025-02-26T15:29:00Z</dcterms:created>
  <dcterms:modified xsi:type="dcterms:W3CDTF">2025-02-28T09:51:00Z</dcterms:modified>
</cp:coreProperties>
</file>