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D4CB8E4" w14:textId="4326DCE9" w:rsidR="006C7162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A04EF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Машини для обробки даних</w:t>
            </w:r>
          </w:p>
          <w:p w14:paraId="22A83DE4" w14:textId="77777777" w:rsidR="00A04EF8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04AB4F4" w14:textId="77777777" w:rsidR="00A04EF8" w:rsidRPr="009130AF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75F060A2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A04EF8" w:rsidRPr="00A04EF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30210000-4 Машини для обробки даних (апаратна частина), 30213100-6 Портативні комп’ютери, 30213200-7 Планшетні комп’ютери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8DA7379" w:rsidR="00516F65" w:rsidRPr="00A04EF8" w:rsidRDefault="00A04EF8" w:rsidP="00894E12">
            <w:pPr>
              <w:rPr>
                <w:rFonts w:cs="Times New Roman"/>
                <w:sz w:val="22"/>
              </w:rPr>
            </w:pPr>
            <w:r w:rsidRPr="00A04EF8">
              <w:rPr>
                <w:rFonts w:cs="Times New Roman"/>
                <w:sz w:val="22"/>
              </w:rPr>
              <w:t>UA-2025-03-28-007743-a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391E3EA9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ноутбуків</w:t>
            </w:r>
            <w:r w:rsidR="00A04EF8">
              <w:rPr>
                <w:sz w:val="24"/>
                <w:szCs w:val="24"/>
              </w:rPr>
              <w:t xml:space="preserve"> та планшетів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2B85DFD" w14:textId="6649B57D" w:rsidR="006C0574" w:rsidRDefault="006C0574" w:rsidP="006C0574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635B8E">
              <w:rPr>
                <w:rFonts w:cs="Times New Roman"/>
                <w:sz w:val="24"/>
                <w:szCs w:val="24"/>
              </w:rPr>
              <w:t>2282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3B17327" w14:textId="77777777" w:rsidR="006C0574" w:rsidRDefault="006C0574" w:rsidP="005078DC">
            <w:pPr>
              <w:jc w:val="both"/>
              <w:rPr>
                <w:sz w:val="24"/>
                <w:szCs w:val="24"/>
              </w:rPr>
            </w:pP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lastRenderedPageBreak/>
              <w:t>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CE739E3" w:rsidR="00516F65" w:rsidRPr="004701E4" w:rsidRDefault="004701E4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4701E4">
              <w:rPr>
                <w:bCs/>
                <w:sz w:val="24"/>
                <w:szCs w:val="24"/>
              </w:rPr>
              <w:t>44</w:t>
            </w:r>
            <w:r w:rsidR="00A04EF8">
              <w:rPr>
                <w:bCs/>
                <w:sz w:val="24"/>
                <w:szCs w:val="24"/>
              </w:rPr>
              <w:t>04</w:t>
            </w:r>
            <w:r w:rsidRPr="004701E4">
              <w:rPr>
                <w:bCs/>
                <w:sz w:val="24"/>
                <w:szCs w:val="24"/>
              </w:rPr>
              <w:t xml:space="preserve">00,00 грн. з ПДВ (чотириста сорок тисяч </w:t>
            </w:r>
            <w:r w:rsidR="00A04EF8">
              <w:rPr>
                <w:bCs/>
                <w:sz w:val="24"/>
                <w:szCs w:val="24"/>
              </w:rPr>
              <w:t xml:space="preserve">чотириста 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F7985">
              <w:rPr>
                <w:sz w:val="24"/>
                <w:szCs w:val="24"/>
              </w:rPr>
              <w:t>в електронній системі закупівель «</w:t>
            </w:r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C397" w14:textId="77777777" w:rsidR="00391F9A" w:rsidRDefault="00391F9A" w:rsidP="003F52D9">
      <w:pPr>
        <w:spacing w:after="0" w:line="240" w:lineRule="auto"/>
      </w:pPr>
      <w:r>
        <w:separator/>
      </w:r>
    </w:p>
  </w:endnote>
  <w:endnote w:type="continuationSeparator" w:id="0">
    <w:p w14:paraId="679550D7" w14:textId="77777777" w:rsidR="00391F9A" w:rsidRDefault="00391F9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5557E" w14:textId="77777777" w:rsidR="00391F9A" w:rsidRDefault="00391F9A" w:rsidP="003F52D9">
      <w:pPr>
        <w:spacing w:after="0" w:line="240" w:lineRule="auto"/>
      </w:pPr>
      <w:r>
        <w:separator/>
      </w:r>
    </w:p>
  </w:footnote>
  <w:footnote w:type="continuationSeparator" w:id="0">
    <w:p w14:paraId="4C8CF725" w14:textId="77777777" w:rsidR="00391F9A" w:rsidRDefault="00391F9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2921</Words>
  <Characters>1666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11</cp:revision>
  <cp:lastPrinted>2025-04-01T06:41:00Z</cp:lastPrinted>
  <dcterms:created xsi:type="dcterms:W3CDTF">2025-02-11T09:16:00Z</dcterms:created>
  <dcterms:modified xsi:type="dcterms:W3CDTF">2025-04-01T09:57:00Z</dcterms:modified>
</cp:coreProperties>
</file>