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A47A819" w14:textId="7CF3468A" w:rsidR="006C7162" w:rsidRDefault="00414F26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Ноутбуки</w:t>
            </w: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2AFF54CD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924F5C" w:rsidRPr="00924F5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30210000-4 Машини для обробки даних (апаратна частина), 30213100-6 Портативні комп’ютери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1AF4663" w:rsidR="00516F65" w:rsidRPr="004701E4" w:rsidRDefault="00135A1A" w:rsidP="00894E12">
            <w:pPr>
              <w:rPr>
                <w:rFonts w:cs="Times New Roman"/>
                <w:sz w:val="22"/>
                <w:u w:val="single"/>
              </w:rPr>
            </w:pPr>
            <w:r w:rsidRPr="00135A1A">
              <w:rPr>
                <w:rFonts w:cs="Times New Roman"/>
                <w:sz w:val="22"/>
                <w:u w:val="single"/>
              </w:rPr>
              <w:t>UA-2025-03-10-002595-a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4F81A03E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ноутбуків, що дозволить виконувати високоефективні завдання у сфері оборони.</w:t>
            </w:r>
          </w:p>
          <w:p w14:paraId="59402524" w14:textId="1122DA85" w:rsidR="001B31F5" w:rsidRPr="005078DC" w:rsidRDefault="005078DC" w:rsidP="007D368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2B85DFD" w14:textId="3468EC00" w:rsidR="006C0574" w:rsidRDefault="006C0574" w:rsidP="006C0574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2282, </w:t>
            </w:r>
            <w:r>
              <w:rPr>
                <w:rFonts w:cs="Times New Roman"/>
                <w:sz w:val="24"/>
                <w:szCs w:val="24"/>
              </w:rPr>
              <w:t>3110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3B17327" w14:textId="77777777" w:rsidR="006C0574" w:rsidRDefault="006C0574" w:rsidP="005078DC">
            <w:pPr>
              <w:jc w:val="both"/>
              <w:rPr>
                <w:sz w:val="24"/>
                <w:szCs w:val="24"/>
              </w:rPr>
            </w:pP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lastRenderedPageBreak/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800C88B" w:rsidR="00516F65" w:rsidRPr="004701E4" w:rsidRDefault="004701E4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4701E4">
              <w:rPr>
                <w:bCs/>
                <w:sz w:val="24"/>
                <w:szCs w:val="24"/>
              </w:rPr>
              <w:t>448 000,00 грн. з ПДВ ( чотириста сорок вісім тисяч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B6838" w14:textId="77777777" w:rsidR="00A66718" w:rsidRDefault="00A66718" w:rsidP="003F52D9">
      <w:pPr>
        <w:spacing w:after="0" w:line="240" w:lineRule="auto"/>
      </w:pPr>
      <w:r>
        <w:separator/>
      </w:r>
    </w:p>
  </w:endnote>
  <w:endnote w:type="continuationSeparator" w:id="0">
    <w:p w14:paraId="684F9CE8" w14:textId="77777777" w:rsidR="00A66718" w:rsidRDefault="00A6671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1DBC3" w14:textId="77777777" w:rsidR="00A66718" w:rsidRDefault="00A66718" w:rsidP="003F52D9">
      <w:pPr>
        <w:spacing w:after="0" w:line="240" w:lineRule="auto"/>
      </w:pPr>
      <w:r>
        <w:separator/>
      </w:r>
    </w:p>
  </w:footnote>
  <w:footnote w:type="continuationSeparator" w:id="0">
    <w:p w14:paraId="0E55939B" w14:textId="77777777" w:rsidR="00A66718" w:rsidRDefault="00A6671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3</cp:revision>
  <cp:lastPrinted>2025-02-11T09:15:00Z</cp:lastPrinted>
  <dcterms:created xsi:type="dcterms:W3CDTF">2025-02-11T09:16:00Z</dcterms:created>
  <dcterms:modified xsi:type="dcterms:W3CDTF">2025-03-10T09:24:00Z</dcterms:modified>
</cp:coreProperties>
</file>