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1A538" w14:textId="77777777" w:rsidR="00516F65" w:rsidRPr="00367E9D" w:rsidRDefault="00516F65" w:rsidP="00367E9D">
      <w:pPr>
        <w:spacing w:line="240" w:lineRule="atLeast"/>
        <w:jc w:val="center"/>
        <w:rPr>
          <w:b/>
          <w:sz w:val="24"/>
          <w:szCs w:val="24"/>
        </w:rPr>
      </w:pPr>
      <w:r w:rsidRPr="00367E9D">
        <w:rPr>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bl>
      <w:tblPr>
        <w:tblStyle w:val="a5"/>
        <w:tblW w:w="10635" w:type="dxa"/>
        <w:tblInd w:w="-289" w:type="dxa"/>
        <w:tblLayout w:type="fixed"/>
        <w:tblLook w:val="05A0" w:firstRow="1" w:lastRow="0" w:firstColumn="1" w:lastColumn="1" w:noHBand="0" w:noVBand="1"/>
      </w:tblPr>
      <w:tblGrid>
        <w:gridCol w:w="636"/>
        <w:gridCol w:w="2455"/>
        <w:gridCol w:w="7544"/>
      </w:tblGrid>
      <w:tr w:rsidR="00516F65" w:rsidRPr="00B34D62" w14:paraId="649E3360" w14:textId="77777777" w:rsidTr="000663B2">
        <w:tc>
          <w:tcPr>
            <w:tcW w:w="636" w:type="dxa"/>
          </w:tcPr>
          <w:p w14:paraId="23BC28E4" w14:textId="77777777" w:rsidR="00516F65" w:rsidRPr="00B34D62" w:rsidRDefault="00516F65" w:rsidP="00677521">
            <w:pPr>
              <w:spacing w:line="240" w:lineRule="atLeast"/>
              <w:jc w:val="both"/>
              <w:rPr>
                <w:bCs/>
                <w:szCs w:val="28"/>
              </w:rPr>
            </w:pPr>
            <w:r w:rsidRPr="00B34D62">
              <w:rPr>
                <w:bCs/>
                <w:szCs w:val="28"/>
              </w:rPr>
              <w:t>1.</w:t>
            </w:r>
          </w:p>
        </w:tc>
        <w:tc>
          <w:tcPr>
            <w:tcW w:w="2455" w:type="dxa"/>
          </w:tcPr>
          <w:p w14:paraId="04797A9D" w14:textId="77777777" w:rsidR="00516F65" w:rsidRPr="006C06B5" w:rsidRDefault="00516F65" w:rsidP="00677521">
            <w:pPr>
              <w:spacing w:line="240" w:lineRule="atLeast"/>
              <w:jc w:val="both"/>
              <w:rPr>
                <w:sz w:val="24"/>
                <w:szCs w:val="24"/>
              </w:rPr>
            </w:pPr>
            <w:r w:rsidRPr="006C06B5">
              <w:rPr>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7544" w:type="dxa"/>
          </w:tcPr>
          <w:p w14:paraId="674D8896" w14:textId="77777777" w:rsidR="0016560A" w:rsidRPr="006C06B5" w:rsidRDefault="0016560A" w:rsidP="00677521">
            <w:pPr>
              <w:spacing w:line="240" w:lineRule="atLeast"/>
              <w:jc w:val="both"/>
              <w:rPr>
                <w:sz w:val="24"/>
                <w:szCs w:val="24"/>
              </w:rPr>
            </w:pPr>
            <w:r w:rsidRPr="006C06B5">
              <w:rPr>
                <w:sz w:val="24"/>
                <w:szCs w:val="24"/>
              </w:rPr>
              <w:t>КНП «Тернопільська комунальна міська лікарня №2»;</w:t>
            </w:r>
          </w:p>
          <w:p w14:paraId="43618CF6" w14:textId="647CFE0A" w:rsidR="00516F65" w:rsidRPr="006C06B5" w:rsidRDefault="0016560A" w:rsidP="00677521">
            <w:pPr>
              <w:spacing w:line="240" w:lineRule="atLeast"/>
              <w:jc w:val="both"/>
              <w:rPr>
                <w:sz w:val="24"/>
                <w:szCs w:val="24"/>
              </w:rPr>
            </w:pPr>
            <w:proofErr w:type="spellStart"/>
            <w:r w:rsidRPr="006C06B5">
              <w:rPr>
                <w:sz w:val="24"/>
                <w:szCs w:val="24"/>
              </w:rPr>
              <w:t>Вул.Р.Купчинського</w:t>
            </w:r>
            <w:proofErr w:type="spellEnd"/>
            <w:r w:rsidRPr="006C06B5">
              <w:rPr>
                <w:sz w:val="24"/>
                <w:szCs w:val="24"/>
              </w:rPr>
              <w:t xml:space="preserve">,14, </w:t>
            </w:r>
            <w:proofErr w:type="spellStart"/>
            <w:r w:rsidRPr="006C06B5">
              <w:rPr>
                <w:sz w:val="24"/>
                <w:szCs w:val="24"/>
              </w:rPr>
              <w:t>м.Тернопіль</w:t>
            </w:r>
            <w:proofErr w:type="spellEnd"/>
            <w:r w:rsidRPr="006C06B5">
              <w:rPr>
                <w:sz w:val="24"/>
                <w:szCs w:val="24"/>
              </w:rPr>
              <w:t>, 46023;</w:t>
            </w:r>
            <w:r w:rsidR="00516F65" w:rsidRPr="006C06B5">
              <w:rPr>
                <w:sz w:val="24"/>
                <w:szCs w:val="24"/>
              </w:rPr>
              <w:t xml:space="preserve">                 </w:t>
            </w:r>
          </w:p>
          <w:p w14:paraId="10698E7D" w14:textId="42260041" w:rsidR="00516F65" w:rsidRPr="006C06B5" w:rsidRDefault="00516F65" w:rsidP="00677521">
            <w:pPr>
              <w:spacing w:line="240" w:lineRule="atLeast"/>
              <w:jc w:val="both"/>
              <w:rPr>
                <w:sz w:val="24"/>
                <w:szCs w:val="24"/>
              </w:rPr>
            </w:pPr>
            <w:r w:rsidRPr="006C06B5">
              <w:rPr>
                <w:sz w:val="24"/>
                <w:szCs w:val="24"/>
              </w:rPr>
              <w:t>код  за ЄДРПОУ-</w:t>
            </w:r>
            <w:r w:rsidR="0016560A" w:rsidRPr="006C06B5">
              <w:rPr>
                <w:sz w:val="24"/>
                <w:szCs w:val="24"/>
              </w:rPr>
              <w:t>05497361</w:t>
            </w:r>
            <w:r w:rsidRPr="006C06B5">
              <w:rPr>
                <w:sz w:val="24"/>
                <w:szCs w:val="24"/>
              </w:rPr>
              <w:t xml:space="preserve">; </w:t>
            </w:r>
          </w:p>
          <w:p w14:paraId="2D51A1B9" w14:textId="3524C58D" w:rsidR="0016560A" w:rsidRPr="006C06B5" w:rsidRDefault="00516F65" w:rsidP="006C06B5">
            <w:pPr>
              <w:pStyle w:val="a3"/>
              <w:ind w:left="-567" w:right="-250"/>
              <w:jc w:val="both"/>
              <w:rPr>
                <w:rFonts w:eastAsia="Times New Roman" w:cs="Times New Roman"/>
                <w:sz w:val="24"/>
                <w:szCs w:val="24"/>
                <w:lang w:eastAsia="ru-RU"/>
              </w:rPr>
            </w:pPr>
            <w:r w:rsidRPr="006C06B5">
              <w:rPr>
                <w:sz w:val="24"/>
                <w:szCs w:val="24"/>
              </w:rPr>
              <w:t>кате</w:t>
            </w:r>
            <w:r w:rsidR="006F56BA">
              <w:rPr>
                <w:sz w:val="24"/>
                <w:szCs w:val="24"/>
              </w:rPr>
              <w:t xml:space="preserve"> категорія замовника - </w:t>
            </w:r>
            <w:r w:rsidR="0016560A" w:rsidRPr="006C06B5">
              <w:rPr>
                <w:rFonts w:eastAsia="Times New Roman" w:cs="Times New Roman"/>
                <w:sz w:val="24"/>
                <w:szCs w:val="24"/>
                <w:lang w:eastAsia="ru-RU"/>
              </w:rPr>
              <w:t xml:space="preserve">юридична особа, яка </w:t>
            </w:r>
            <w:r w:rsidR="00DA590A" w:rsidRPr="006C06B5">
              <w:rPr>
                <w:rFonts w:eastAsia="Times New Roman" w:cs="Times New Roman"/>
                <w:sz w:val="24"/>
                <w:szCs w:val="24"/>
                <w:lang w:eastAsia="ru-RU"/>
              </w:rPr>
              <w:t xml:space="preserve">  </w:t>
            </w:r>
            <w:r w:rsidR="0016560A" w:rsidRPr="006C06B5">
              <w:rPr>
                <w:rFonts w:eastAsia="Times New Roman" w:cs="Times New Roman"/>
                <w:sz w:val="24"/>
                <w:szCs w:val="24"/>
                <w:lang w:eastAsia="ru-RU"/>
              </w:rPr>
              <w:t>забезпечує пот</w:t>
            </w:r>
            <w:r w:rsidR="00DA590A" w:rsidRPr="006C06B5">
              <w:rPr>
                <w:rFonts w:eastAsia="Times New Roman" w:cs="Times New Roman"/>
                <w:sz w:val="24"/>
                <w:szCs w:val="24"/>
                <w:lang w:eastAsia="ru-RU"/>
              </w:rPr>
              <w:t xml:space="preserve">реби держави або територіальної </w:t>
            </w:r>
            <w:r w:rsidR="0016560A" w:rsidRPr="006C06B5">
              <w:rPr>
                <w:rFonts w:eastAsia="Times New Roman" w:cs="Times New Roman"/>
                <w:sz w:val="24"/>
                <w:szCs w:val="24"/>
                <w:lang w:eastAsia="ru-RU"/>
              </w:rPr>
              <w:t>громади</w:t>
            </w:r>
          </w:p>
          <w:p w14:paraId="2FB61119" w14:textId="77777777" w:rsidR="0016560A" w:rsidRPr="0016560A" w:rsidRDefault="0016560A" w:rsidP="006C06B5">
            <w:pPr>
              <w:jc w:val="both"/>
              <w:rPr>
                <w:rFonts w:eastAsia="Times New Roman" w:cs="Times New Roman"/>
                <w:sz w:val="22"/>
                <w:lang w:eastAsia="ru-RU"/>
              </w:rPr>
            </w:pPr>
          </w:p>
          <w:p w14:paraId="3C8C1213" w14:textId="352A281D" w:rsidR="00516F65" w:rsidRPr="00B34D62" w:rsidRDefault="00516F65" w:rsidP="006C06B5">
            <w:pPr>
              <w:spacing w:line="240" w:lineRule="atLeast"/>
              <w:ind w:left="-391" w:firstLine="283"/>
              <w:jc w:val="both"/>
              <w:rPr>
                <w:szCs w:val="28"/>
              </w:rPr>
            </w:pPr>
          </w:p>
        </w:tc>
      </w:tr>
      <w:tr w:rsidR="00516F65" w:rsidRPr="00B34D62" w14:paraId="61C77D14" w14:textId="77777777" w:rsidTr="000663B2">
        <w:tc>
          <w:tcPr>
            <w:tcW w:w="636" w:type="dxa"/>
          </w:tcPr>
          <w:p w14:paraId="2425C6DD" w14:textId="77777777" w:rsidR="00516F65" w:rsidRPr="00B34D62" w:rsidRDefault="00516F65" w:rsidP="00677521">
            <w:pPr>
              <w:spacing w:line="240" w:lineRule="atLeast"/>
              <w:jc w:val="both"/>
              <w:rPr>
                <w:bCs/>
                <w:szCs w:val="28"/>
              </w:rPr>
            </w:pPr>
            <w:r w:rsidRPr="00B34D62">
              <w:rPr>
                <w:bCs/>
                <w:szCs w:val="28"/>
              </w:rPr>
              <w:t>2.</w:t>
            </w:r>
          </w:p>
        </w:tc>
        <w:tc>
          <w:tcPr>
            <w:tcW w:w="2455" w:type="dxa"/>
          </w:tcPr>
          <w:p w14:paraId="584ACFB8" w14:textId="77777777" w:rsidR="00516F65" w:rsidRPr="001514B7" w:rsidRDefault="00516F65" w:rsidP="00677521">
            <w:pPr>
              <w:spacing w:line="240" w:lineRule="atLeast"/>
              <w:jc w:val="both"/>
              <w:rPr>
                <w:sz w:val="24"/>
                <w:szCs w:val="24"/>
              </w:rPr>
            </w:pPr>
            <w:r w:rsidRPr="001514B7">
              <w:rPr>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7544" w:type="dxa"/>
          </w:tcPr>
          <w:p w14:paraId="0277F554" w14:textId="77777777" w:rsidR="00707E77" w:rsidRPr="00707E77" w:rsidRDefault="00707E77" w:rsidP="00707E77">
            <w:pPr>
              <w:jc w:val="center"/>
              <w:rPr>
                <w:rFonts w:eastAsia="Calibri" w:cs="Times New Roman"/>
                <w:b/>
                <w:bCs/>
                <w:sz w:val="24"/>
                <w:szCs w:val="24"/>
              </w:rPr>
            </w:pPr>
            <w:r w:rsidRPr="00707E77">
              <w:rPr>
                <w:rFonts w:eastAsia="Calibri" w:cs="Times New Roman"/>
                <w:b/>
                <w:bCs/>
                <w:sz w:val="24"/>
                <w:szCs w:val="24"/>
              </w:rPr>
              <w:t>Медичні матеріали ДК 021:2015 – 33140000 - 3 Медичні матеріали</w:t>
            </w:r>
            <w:r w:rsidRPr="00707E77">
              <w:rPr>
                <w:rFonts w:eastAsia="Calibri" w:cs="Times New Roman"/>
                <w:b/>
                <w:bCs/>
                <w:color w:val="000000"/>
                <w:sz w:val="24"/>
                <w:szCs w:val="24"/>
                <w:u w:color="000000"/>
                <w:bdr w:val="none" w:sz="0" w:space="0" w:color="auto" w:frame="1"/>
                <w:lang w:eastAsia="uk-UA"/>
              </w:rPr>
              <w:t xml:space="preserve"> </w:t>
            </w:r>
          </w:p>
          <w:p w14:paraId="16053B7A" w14:textId="4F0B4AC4" w:rsidR="00516F65" w:rsidRPr="000F6D53" w:rsidRDefault="00707E77" w:rsidP="00707E77">
            <w:pPr>
              <w:spacing w:line="240" w:lineRule="atLeast"/>
              <w:jc w:val="both"/>
              <w:rPr>
                <w:color w:val="FF0000"/>
                <w:szCs w:val="28"/>
              </w:rPr>
            </w:pPr>
            <w:r w:rsidRPr="00707E77">
              <w:rPr>
                <w:rFonts w:eastAsia="Calibri" w:cs="Times New Roman"/>
                <w:bCs/>
                <w:sz w:val="24"/>
                <w:szCs w:val="24"/>
              </w:rPr>
              <w:t xml:space="preserve"> (НК 024:2023 - </w:t>
            </w:r>
            <w:r w:rsidRPr="00707E77">
              <w:rPr>
                <w:rFonts w:eastAsia="Calibri" w:cs="Times New Roman"/>
                <w:sz w:val="24"/>
                <w:szCs w:val="24"/>
                <w:lang w:eastAsia="uk-UA"/>
              </w:rPr>
              <w:t xml:space="preserve">31336 - Набір для взяття проб </w:t>
            </w:r>
            <w:r w:rsidRPr="00707E77">
              <w:rPr>
                <w:rFonts w:eastAsia="Times New Roman" w:cs="Times New Roman"/>
                <w:sz w:val="24"/>
                <w:szCs w:val="24"/>
                <w:lang w:eastAsia="uk-UA"/>
              </w:rPr>
              <w:t>артеріальної крові</w:t>
            </w:r>
            <w:r w:rsidRPr="00707E77">
              <w:rPr>
                <w:rFonts w:eastAsia="Calibri" w:cs="Times New Roman"/>
                <w:sz w:val="24"/>
                <w:szCs w:val="24"/>
                <w:lang w:eastAsia="uk-UA"/>
              </w:rPr>
              <w:t xml:space="preserve">; 31336 - Набір для взяття проб </w:t>
            </w:r>
            <w:r w:rsidRPr="00707E77">
              <w:rPr>
                <w:rFonts w:eastAsia="Times New Roman" w:cs="Times New Roman"/>
                <w:sz w:val="24"/>
                <w:szCs w:val="24"/>
                <w:lang w:eastAsia="uk-UA"/>
              </w:rPr>
              <w:t>артеріальної крові</w:t>
            </w:r>
            <w:r w:rsidRPr="00707E77">
              <w:rPr>
                <w:rFonts w:eastAsia="Calibri" w:cs="Times New Roman"/>
                <w:sz w:val="24"/>
                <w:szCs w:val="24"/>
                <w:lang w:eastAsia="uk-UA"/>
              </w:rPr>
              <w:t xml:space="preserve">; 31336 - Набір для взяття проб </w:t>
            </w:r>
            <w:r w:rsidRPr="00707E77">
              <w:rPr>
                <w:rFonts w:eastAsia="Times New Roman" w:cs="Times New Roman"/>
                <w:sz w:val="24"/>
                <w:szCs w:val="24"/>
                <w:lang w:eastAsia="uk-UA"/>
              </w:rPr>
              <w:t>артеріальної крові</w:t>
            </w:r>
            <w:r w:rsidRPr="00707E77">
              <w:rPr>
                <w:rFonts w:eastAsia="Calibri" w:cs="Times New Roman"/>
                <w:sz w:val="24"/>
                <w:szCs w:val="24"/>
                <w:lang w:eastAsia="uk-UA"/>
              </w:rPr>
              <w:t xml:space="preserve">; 31336 - Набір для взяття проб </w:t>
            </w:r>
            <w:r w:rsidRPr="00707E77">
              <w:rPr>
                <w:rFonts w:eastAsia="Times New Roman" w:cs="Times New Roman"/>
                <w:sz w:val="24"/>
                <w:szCs w:val="24"/>
                <w:lang w:eastAsia="uk-UA"/>
              </w:rPr>
              <w:t>артеріальної крові</w:t>
            </w:r>
            <w:r w:rsidRPr="00707E77">
              <w:rPr>
                <w:rFonts w:eastAsia="Calibri" w:cs="Times New Roman"/>
                <w:sz w:val="24"/>
                <w:szCs w:val="24"/>
                <w:lang w:eastAsia="uk-UA"/>
              </w:rPr>
              <w:t xml:space="preserve">; 31336 - Набір для взяття проб </w:t>
            </w:r>
            <w:r w:rsidRPr="00707E77">
              <w:rPr>
                <w:rFonts w:eastAsia="Times New Roman" w:cs="Times New Roman"/>
                <w:sz w:val="24"/>
                <w:szCs w:val="24"/>
                <w:lang w:eastAsia="uk-UA"/>
              </w:rPr>
              <w:t>артеріальної крові</w:t>
            </w:r>
            <w:r w:rsidRPr="00707E77">
              <w:rPr>
                <w:rFonts w:eastAsia="Calibri" w:cs="Times New Roman"/>
                <w:sz w:val="24"/>
                <w:szCs w:val="24"/>
                <w:lang w:eastAsia="uk-UA"/>
              </w:rPr>
              <w:t xml:space="preserve">; 31336 - Набір для взяття проб </w:t>
            </w:r>
            <w:r w:rsidRPr="00707E77">
              <w:rPr>
                <w:rFonts w:eastAsia="Times New Roman" w:cs="Times New Roman"/>
                <w:sz w:val="24"/>
                <w:szCs w:val="24"/>
                <w:lang w:eastAsia="uk-UA"/>
              </w:rPr>
              <w:t>артеріальної крові; 10943 - Контейнер для збирання  проб мокротиння)</w:t>
            </w:r>
          </w:p>
        </w:tc>
      </w:tr>
      <w:tr w:rsidR="00516F65" w:rsidRPr="00B34D62" w14:paraId="60E7D947" w14:textId="77777777" w:rsidTr="000663B2">
        <w:tc>
          <w:tcPr>
            <w:tcW w:w="636" w:type="dxa"/>
          </w:tcPr>
          <w:p w14:paraId="3D16463A" w14:textId="77777777" w:rsidR="00516F65" w:rsidRPr="00B34D62" w:rsidRDefault="00516F65" w:rsidP="00677521">
            <w:pPr>
              <w:spacing w:line="240" w:lineRule="atLeast"/>
              <w:jc w:val="both"/>
              <w:rPr>
                <w:bCs/>
                <w:szCs w:val="28"/>
              </w:rPr>
            </w:pPr>
            <w:r w:rsidRPr="00B34D62">
              <w:rPr>
                <w:bCs/>
                <w:szCs w:val="28"/>
              </w:rPr>
              <w:t>3.</w:t>
            </w:r>
          </w:p>
        </w:tc>
        <w:tc>
          <w:tcPr>
            <w:tcW w:w="2455" w:type="dxa"/>
          </w:tcPr>
          <w:p w14:paraId="1A90F05F" w14:textId="77777777" w:rsidR="00516F65" w:rsidRPr="001514B7" w:rsidRDefault="00516F65" w:rsidP="00677521">
            <w:pPr>
              <w:spacing w:line="240" w:lineRule="atLeast"/>
              <w:jc w:val="both"/>
              <w:rPr>
                <w:sz w:val="24"/>
                <w:szCs w:val="24"/>
              </w:rPr>
            </w:pPr>
            <w:r w:rsidRPr="001514B7">
              <w:rPr>
                <w:sz w:val="24"/>
                <w:szCs w:val="24"/>
              </w:rPr>
              <w:t xml:space="preserve">Ідентифікатор закупівлі: </w:t>
            </w:r>
          </w:p>
        </w:tc>
        <w:tc>
          <w:tcPr>
            <w:tcW w:w="7544" w:type="dxa"/>
            <w:shd w:val="clear" w:color="auto" w:fill="auto"/>
          </w:tcPr>
          <w:p w14:paraId="4562230F" w14:textId="6989A826" w:rsidR="00516F65" w:rsidRPr="000663B2" w:rsidRDefault="000663B2" w:rsidP="000663B2">
            <w:pPr>
              <w:rPr>
                <w:b/>
                <w:sz w:val="24"/>
                <w:szCs w:val="24"/>
              </w:rPr>
            </w:pPr>
            <w:r w:rsidRPr="000663B2">
              <w:rPr>
                <w:b/>
                <w:sz w:val="24"/>
                <w:szCs w:val="24"/>
              </w:rPr>
              <w:t>UA-2024-07-26-004877-a</w:t>
            </w:r>
          </w:p>
        </w:tc>
      </w:tr>
      <w:tr w:rsidR="00516F65" w:rsidRPr="00B34D62" w14:paraId="6F174542" w14:textId="77777777" w:rsidTr="000663B2">
        <w:tc>
          <w:tcPr>
            <w:tcW w:w="636" w:type="dxa"/>
          </w:tcPr>
          <w:p w14:paraId="39876909" w14:textId="77777777" w:rsidR="00516F65" w:rsidRPr="00B61E97" w:rsidRDefault="00516F65" w:rsidP="00677521">
            <w:pPr>
              <w:spacing w:line="240" w:lineRule="atLeast"/>
              <w:jc w:val="both"/>
              <w:rPr>
                <w:bCs/>
                <w:sz w:val="24"/>
                <w:szCs w:val="24"/>
              </w:rPr>
            </w:pPr>
            <w:r w:rsidRPr="00B61E97">
              <w:rPr>
                <w:bCs/>
                <w:sz w:val="24"/>
                <w:szCs w:val="24"/>
              </w:rPr>
              <w:t>4.</w:t>
            </w:r>
          </w:p>
        </w:tc>
        <w:tc>
          <w:tcPr>
            <w:tcW w:w="2455" w:type="dxa"/>
          </w:tcPr>
          <w:p w14:paraId="1AD55BDC" w14:textId="77777777" w:rsidR="00516F65" w:rsidRPr="001514B7" w:rsidRDefault="00516F65" w:rsidP="00677521">
            <w:pPr>
              <w:spacing w:line="240" w:lineRule="atLeast"/>
              <w:jc w:val="both"/>
              <w:rPr>
                <w:sz w:val="24"/>
                <w:szCs w:val="24"/>
              </w:rPr>
            </w:pPr>
            <w:r w:rsidRPr="001514B7">
              <w:rPr>
                <w:sz w:val="24"/>
                <w:szCs w:val="24"/>
              </w:rPr>
              <w:t>Обґрунтування технічних та якісних характеристик предмета закупівлі.</w:t>
            </w:r>
          </w:p>
          <w:p w14:paraId="0631B562" w14:textId="77777777" w:rsidR="00516F65" w:rsidRPr="00EB7C28" w:rsidRDefault="00516F65" w:rsidP="00677521">
            <w:pPr>
              <w:spacing w:line="240" w:lineRule="atLeast"/>
              <w:jc w:val="both"/>
              <w:rPr>
                <w:szCs w:val="28"/>
              </w:rPr>
            </w:pPr>
          </w:p>
        </w:tc>
        <w:tc>
          <w:tcPr>
            <w:tcW w:w="7544" w:type="dxa"/>
          </w:tcPr>
          <w:p w14:paraId="482027FA" w14:textId="14AA822E" w:rsidR="006C06B5" w:rsidRDefault="006C06B5" w:rsidP="006C06B5">
            <w:pPr>
              <w:rPr>
                <w:rFonts w:eastAsia="Times New Roman" w:cs="Times New Roman"/>
                <w:sz w:val="24"/>
                <w:szCs w:val="24"/>
              </w:rPr>
            </w:pPr>
          </w:p>
          <w:p w14:paraId="50BF27E3" w14:textId="7174E796" w:rsidR="000663B2" w:rsidRPr="000663B2" w:rsidRDefault="000663B2" w:rsidP="000663B2">
            <w:pPr>
              <w:autoSpaceDE w:val="0"/>
              <w:autoSpaceDN w:val="0"/>
              <w:adjustRightInd w:val="0"/>
              <w:spacing w:after="160"/>
              <w:jc w:val="center"/>
              <w:rPr>
                <w:rFonts w:eastAsia="Calibri" w:cs="Times New Roman"/>
                <w:b/>
                <w:color w:val="000000"/>
                <w:sz w:val="26"/>
                <w:szCs w:val="26"/>
              </w:rPr>
            </w:pPr>
            <w:bookmarkStart w:id="0" w:name="_GoBack"/>
            <w:bookmarkEnd w:id="0"/>
            <w:r w:rsidRPr="000663B2">
              <w:rPr>
                <w:rFonts w:eastAsia="Calibri" w:cs="Times New Roman"/>
                <w:b/>
                <w:color w:val="000000"/>
                <w:sz w:val="26"/>
                <w:szCs w:val="26"/>
              </w:rPr>
              <w:t xml:space="preserve">Кількісні та </w:t>
            </w:r>
            <w:proofErr w:type="spellStart"/>
            <w:r w:rsidRPr="000663B2">
              <w:rPr>
                <w:rFonts w:eastAsia="Calibri" w:cs="Times New Roman"/>
                <w:b/>
                <w:color w:val="000000"/>
                <w:sz w:val="26"/>
                <w:szCs w:val="26"/>
              </w:rPr>
              <w:t>медико-технічні</w:t>
            </w:r>
            <w:proofErr w:type="spellEnd"/>
            <w:r w:rsidRPr="000663B2">
              <w:rPr>
                <w:rFonts w:eastAsia="Calibri" w:cs="Times New Roman"/>
                <w:b/>
                <w:color w:val="000000"/>
                <w:sz w:val="26"/>
                <w:szCs w:val="26"/>
              </w:rPr>
              <w:t xml:space="preserve"> вимоги</w:t>
            </w:r>
            <w:r w:rsidRPr="000663B2">
              <w:rPr>
                <w:rFonts w:eastAsia="Calibri" w:cs="Times New Roman"/>
                <w:color w:val="000000"/>
                <w:sz w:val="24"/>
                <w:szCs w:val="24"/>
              </w:rPr>
              <w:t xml:space="preserve"> </w:t>
            </w:r>
          </w:p>
          <w:tbl>
            <w:tblPr>
              <w:tblW w:w="10207" w:type="dxa"/>
              <w:tblLayout w:type="fixed"/>
              <w:tblLook w:val="04A0" w:firstRow="1" w:lastRow="0" w:firstColumn="1" w:lastColumn="0" w:noHBand="0" w:noVBand="1"/>
            </w:tblPr>
            <w:tblGrid>
              <w:gridCol w:w="539"/>
              <w:gridCol w:w="1304"/>
              <w:gridCol w:w="1815"/>
              <w:gridCol w:w="3033"/>
              <w:gridCol w:w="1107"/>
              <w:gridCol w:w="850"/>
              <w:gridCol w:w="1559"/>
            </w:tblGrid>
            <w:tr w:rsidR="000663B2" w:rsidRPr="000663B2" w14:paraId="0565B1B0" w14:textId="77777777" w:rsidTr="000663B2">
              <w:trPr>
                <w:trHeight w:val="1408"/>
              </w:trPr>
              <w:tc>
                <w:tcPr>
                  <w:tcW w:w="539" w:type="dxa"/>
                  <w:tcBorders>
                    <w:top w:val="single" w:sz="4" w:space="0" w:color="auto"/>
                    <w:left w:val="single" w:sz="4" w:space="0" w:color="auto"/>
                    <w:bottom w:val="nil"/>
                    <w:right w:val="single" w:sz="4" w:space="0" w:color="auto"/>
                  </w:tcBorders>
                  <w:shd w:val="clear" w:color="auto" w:fill="auto"/>
                  <w:vAlign w:val="center"/>
                  <w:hideMark/>
                </w:tcPr>
                <w:p w14:paraId="506A22C7" w14:textId="77777777" w:rsidR="000663B2" w:rsidRPr="000663B2" w:rsidRDefault="000663B2" w:rsidP="000663B2">
                  <w:pPr>
                    <w:spacing w:after="0" w:line="240" w:lineRule="auto"/>
                    <w:jc w:val="center"/>
                    <w:rPr>
                      <w:rFonts w:eastAsia="Times New Roman" w:cs="Times New Roman"/>
                      <w:b/>
                      <w:bCs/>
                      <w:color w:val="000000"/>
                      <w:sz w:val="18"/>
                      <w:szCs w:val="18"/>
                      <w:lang w:eastAsia="uk-UA"/>
                    </w:rPr>
                  </w:pPr>
                  <w:r w:rsidRPr="000663B2">
                    <w:rPr>
                      <w:rFonts w:eastAsia="Times New Roman" w:cs="Times New Roman"/>
                      <w:b/>
                      <w:bCs/>
                      <w:color w:val="000000"/>
                      <w:sz w:val="18"/>
                      <w:szCs w:val="18"/>
                      <w:lang w:eastAsia="uk-UA"/>
                    </w:rPr>
                    <w:t>№</w:t>
                  </w:r>
                </w:p>
              </w:tc>
              <w:tc>
                <w:tcPr>
                  <w:tcW w:w="1304" w:type="dxa"/>
                  <w:tcBorders>
                    <w:top w:val="single" w:sz="4" w:space="0" w:color="auto"/>
                    <w:left w:val="nil"/>
                    <w:bottom w:val="nil"/>
                    <w:right w:val="single" w:sz="4" w:space="0" w:color="auto"/>
                  </w:tcBorders>
                  <w:shd w:val="clear" w:color="auto" w:fill="auto"/>
                  <w:vAlign w:val="center"/>
                  <w:hideMark/>
                </w:tcPr>
                <w:p w14:paraId="12C51B0A" w14:textId="77777777" w:rsidR="000663B2" w:rsidRPr="000663B2" w:rsidRDefault="000663B2" w:rsidP="000663B2">
                  <w:pPr>
                    <w:spacing w:after="0" w:line="240" w:lineRule="auto"/>
                    <w:jc w:val="center"/>
                    <w:rPr>
                      <w:rFonts w:eastAsia="Times New Roman" w:cs="Times New Roman"/>
                      <w:b/>
                      <w:bCs/>
                      <w:sz w:val="18"/>
                      <w:szCs w:val="18"/>
                      <w:lang w:eastAsia="uk-UA"/>
                    </w:rPr>
                  </w:pPr>
                  <w:r w:rsidRPr="000663B2">
                    <w:rPr>
                      <w:rFonts w:eastAsia="Times New Roman" w:cs="Times New Roman"/>
                      <w:b/>
                      <w:bCs/>
                      <w:sz w:val="18"/>
                      <w:szCs w:val="18"/>
                      <w:lang w:eastAsia="uk-UA"/>
                    </w:rPr>
                    <w:t>Код та назва відповідно до НК 024:2023</w:t>
                  </w:r>
                </w:p>
              </w:tc>
              <w:tc>
                <w:tcPr>
                  <w:tcW w:w="1815" w:type="dxa"/>
                  <w:tcBorders>
                    <w:top w:val="single" w:sz="4" w:space="0" w:color="auto"/>
                    <w:left w:val="nil"/>
                    <w:bottom w:val="nil"/>
                    <w:right w:val="single" w:sz="4" w:space="0" w:color="auto"/>
                  </w:tcBorders>
                  <w:shd w:val="clear" w:color="auto" w:fill="auto"/>
                  <w:vAlign w:val="center"/>
                  <w:hideMark/>
                </w:tcPr>
                <w:p w14:paraId="2EAB13F1" w14:textId="77777777" w:rsidR="000663B2" w:rsidRPr="000663B2" w:rsidRDefault="000663B2" w:rsidP="000663B2">
                  <w:pPr>
                    <w:spacing w:after="0" w:line="240" w:lineRule="auto"/>
                    <w:jc w:val="center"/>
                    <w:rPr>
                      <w:rFonts w:eastAsia="Times New Roman" w:cs="Times New Roman"/>
                      <w:b/>
                      <w:bCs/>
                      <w:color w:val="000000"/>
                      <w:sz w:val="18"/>
                      <w:szCs w:val="18"/>
                      <w:lang w:eastAsia="uk-UA"/>
                    </w:rPr>
                  </w:pPr>
                  <w:r w:rsidRPr="000663B2">
                    <w:rPr>
                      <w:rFonts w:eastAsia="Times New Roman" w:cs="Times New Roman"/>
                      <w:b/>
                      <w:bCs/>
                      <w:color w:val="000000"/>
                      <w:sz w:val="18"/>
                      <w:szCs w:val="18"/>
                      <w:lang w:eastAsia="uk-UA"/>
                    </w:rPr>
                    <w:t>Найменування товару</w:t>
                  </w:r>
                </w:p>
              </w:tc>
              <w:tc>
                <w:tcPr>
                  <w:tcW w:w="3033" w:type="dxa"/>
                  <w:tcBorders>
                    <w:top w:val="single" w:sz="4" w:space="0" w:color="auto"/>
                    <w:left w:val="nil"/>
                    <w:bottom w:val="nil"/>
                    <w:right w:val="single" w:sz="4" w:space="0" w:color="auto"/>
                  </w:tcBorders>
                  <w:shd w:val="clear" w:color="auto" w:fill="auto"/>
                  <w:vAlign w:val="center"/>
                  <w:hideMark/>
                </w:tcPr>
                <w:p w14:paraId="7428DF10" w14:textId="77777777" w:rsidR="000663B2" w:rsidRPr="000663B2" w:rsidRDefault="000663B2" w:rsidP="000663B2">
                  <w:pPr>
                    <w:spacing w:after="0" w:line="240" w:lineRule="auto"/>
                    <w:jc w:val="center"/>
                    <w:rPr>
                      <w:rFonts w:eastAsia="Times New Roman" w:cs="Times New Roman"/>
                      <w:b/>
                      <w:bCs/>
                      <w:color w:val="000000"/>
                      <w:sz w:val="18"/>
                      <w:szCs w:val="18"/>
                      <w:lang w:eastAsia="uk-UA"/>
                    </w:rPr>
                  </w:pPr>
                  <w:proofErr w:type="spellStart"/>
                  <w:r w:rsidRPr="000663B2">
                    <w:rPr>
                      <w:rFonts w:eastAsia="Times New Roman" w:cs="Times New Roman"/>
                      <w:b/>
                      <w:bCs/>
                      <w:color w:val="000000"/>
                      <w:sz w:val="18"/>
                      <w:szCs w:val="18"/>
                      <w:lang w:eastAsia="uk-UA"/>
                    </w:rPr>
                    <w:t>Медико-технічне</w:t>
                  </w:r>
                  <w:proofErr w:type="spellEnd"/>
                  <w:r w:rsidRPr="000663B2">
                    <w:rPr>
                      <w:rFonts w:eastAsia="Times New Roman" w:cs="Times New Roman"/>
                      <w:b/>
                      <w:bCs/>
                      <w:color w:val="000000"/>
                      <w:sz w:val="18"/>
                      <w:szCs w:val="18"/>
                      <w:lang w:eastAsia="uk-UA"/>
                    </w:rPr>
                    <w:t xml:space="preserve"> завдання</w:t>
                  </w:r>
                </w:p>
              </w:tc>
              <w:tc>
                <w:tcPr>
                  <w:tcW w:w="1107" w:type="dxa"/>
                  <w:tcBorders>
                    <w:top w:val="single" w:sz="4" w:space="0" w:color="auto"/>
                    <w:left w:val="nil"/>
                    <w:bottom w:val="nil"/>
                    <w:right w:val="single" w:sz="4" w:space="0" w:color="auto"/>
                  </w:tcBorders>
                  <w:shd w:val="clear" w:color="auto" w:fill="auto"/>
                  <w:vAlign w:val="center"/>
                  <w:hideMark/>
                </w:tcPr>
                <w:p w14:paraId="5F0252D6" w14:textId="3DCA83C5" w:rsidR="000663B2" w:rsidRPr="000663B2" w:rsidRDefault="00C04487" w:rsidP="000663B2">
                  <w:pPr>
                    <w:spacing w:after="0" w:line="240" w:lineRule="auto"/>
                    <w:jc w:val="center"/>
                    <w:rPr>
                      <w:rFonts w:eastAsia="Times New Roman" w:cs="Times New Roman"/>
                      <w:b/>
                      <w:bCs/>
                      <w:color w:val="000000"/>
                      <w:sz w:val="18"/>
                      <w:szCs w:val="18"/>
                      <w:lang w:eastAsia="uk-UA"/>
                    </w:rPr>
                  </w:pPr>
                  <w:r>
                    <w:rPr>
                      <w:rFonts w:eastAsia="Times New Roman" w:cs="Times New Roman"/>
                      <w:b/>
                      <w:bCs/>
                      <w:color w:val="000000"/>
                      <w:sz w:val="18"/>
                      <w:szCs w:val="18"/>
                      <w:lang w:eastAsia="uk-UA"/>
                    </w:rPr>
                    <w:t>Кількість</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730B67A" w14:textId="77777777" w:rsidR="000663B2" w:rsidRPr="000663B2" w:rsidRDefault="000663B2" w:rsidP="000663B2">
                  <w:pPr>
                    <w:spacing w:after="0" w:line="240" w:lineRule="auto"/>
                    <w:jc w:val="center"/>
                    <w:rPr>
                      <w:rFonts w:eastAsia="Times New Roman" w:cs="Times New Roman"/>
                      <w:b/>
                      <w:bCs/>
                      <w:color w:val="000000"/>
                      <w:sz w:val="18"/>
                      <w:szCs w:val="18"/>
                      <w:lang w:eastAsia="uk-UA"/>
                    </w:rPr>
                  </w:pPr>
                  <w:proofErr w:type="spellStart"/>
                  <w:r w:rsidRPr="000663B2">
                    <w:rPr>
                      <w:rFonts w:eastAsia="Times New Roman" w:cs="Times New Roman"/>
                      <w:b/>
                      <w:bCs/>
                      <w:color w:val="000000"/>
                      <w:sz w:val="18"/>
                      <w:szCs w:val="18"/>
                      <w:lang w:eastAsia="uk-UA"/>
                    </w:rPr>
                    <w:t>Кіль-ть</w:t>
                  </w:r>
                  <w:proofErr w:type="spellEnd"/>
                </w:p>
              </w:tc>
              <w:tc>
                <w:tcPr>
                  <w:tcW w:w="1559" w:type="dxa"/>
                  <w:tcBorders>
                    <w:top w:val="single" w:sz="4" w:space="0" w:color="auto"/>
                    <w:left w:val="nil"/>
                    <w:bottom w:val="single" w:sz="4" w:space="0" w:color="auto"/>
                    <w:right w:val="single" w:sz="4" w:space="0" w:color="auto"/>
                  </w:tcBorders>
                  <w:shd w:val="clear" w:color="000000" w:fill="FFFFFF"/>
                </w:tcPr>
                <w:p w14:paraId="22D56540" w14:textId="77777777" w:rsidR="000663B2" w:rsidRPr="000663B2" w:rsidRDefault="000663B2" w:rsidP="000663B2">
                  <w:pPr>
                    <w:spacing w:after="0" w:line="240" w:lineRule="auto"/>
                    <w:jc w:val="center"/>
                    <w:rPr>
                      <w:rFonts w:eastAsia="Times New Roman" w:cs="Times New Roman"/>
                      <w:b/>
                      <w:bCs/>
                      <w:color w:val="000000"/>
                      <w:sz w:val="18"/>
                      <w:szCs w:val="18"/>
                      <w:lang w:eastAsia="uk-UA"/>
                    </w:rPr>
                  </w:pPr>
                  <w:r w:rsidRPr="000663B2">
                    <w:rPr>
                      <w:rFonts w:eastAsia="Times New Roman" w:cs="Times New Roman"/>
                      <w:b/>
                      <w:bCs/>
                      <w:color w:val="000000"/>
                      <w:sz w:val="18"/>
                      <w:szCs w:val="18"/>
                      <w:lang w:eastAsia="uk-UA"/>
                    </w:rPr>
                    <w:t>Відповідність</w:t>
                  </w:r>
                </w:p>
                <w:p w14:paraId="6F9A16B3" w14:textId="77777777" w:rsidR="000663B2" w:rsidRPr="000663B2" w:rsidRDefault="000663B2" w:rsidP="000663B2">
                  <w:pPr>
                    <w:spacing w:after="0" w:line="240" w:lineRule="auto"/>
                    <w:jc w:val="center"/>
                    <w:rPr>
                      <w:rFonts w:eastAsia="Times New Roman" w:cs="Times New Roman"/>
                      <w:b/>
                      <w:bCs/>
                      <w:color w:val="000000"/>
                      <w:sz w:val="18"/>
                      <w:szCs w:val="18"/>
                      <w:lang w:eastAsia="uk-UA"/>
                    </w:rPr>
                  </w:pPr>
                  <w:r w:rsidRPr="000663B2">
                    <w:rPr>
                      <w:rFonts w:eastAsia="Times New Roman" w:cs="Times New Roman"/>
                      <w:b/>
                      <w:bCs/>
                      <w:color w:val="000000"/>
                      <w:sz w:val="18"/>
                      <w:szCs w:val="18"/>
                      <w:lang w:eastAsia="uk-UA"/>
                    </w:rPr>
                    <w:t xml:space="preserve">кількісним та </w:t>
                  </w:r>
                  <w:proofErr w:type="spellStart"/>
                  <w:r w:rsidRPr="000663B2">
                    <w:rPr>
                      <w:rFonts w:eastAsia="Times New Roman" w:cs="Times New Roman"/>
                      <w:b/>
                      <w:bCs/>
                      <w:color w:val="000000"/>
                      <w:sz w:val="18"/>
                      <w:szCs w:val="18"/>
                      <w:lang w:eastAsia="uk-UA"/>
                    </w:rPr>
                    <w:t>медико</w:t>
                  </w:r>
                  <w:proofErr w:type="spellEnd"/>
                  <w:r w:rsidRPr="000663B2">
                    <w:rPr>
                      <w:rFonts w:eastAsia="Times New Roman" w:cs="Times New Roman"/>
                      <w:b/>
                      <w:bCs/>
                      <w:color w:val="000000"/>
                      <w:sz w:val="18"/>
                      <w:szCs w:val="18"/>
                      <w:lang w:eastAsia="uk-UA"/>
                    </w:rPr>
                    <w:t xml:space="preserve"> – технічним вимогам (Так/Ні)</w:t>
                  </w:r>
                </w:p>
              </w:tc>
            </w:tr>
            <w:tr w:rsidR="000663B2" w:rsidRPr="000663B2" w14:paraId="23A9A74D" w14:textId="77777777" w:rsidTr="00C04487">
              <w:trPr>
                <w:trHeight w:val="1408"/>
              </w:trPr>
              <w:tc>
                <w:tcPr>
                  <w:tcW w:w="539" w:type="dxa"/>
                  <w:tcBorders>
                    <w:top w:val="single" w:sz="4" w:space="0" w:color="auto"/>
                    <w:left w:val="single" w:sz="4" w:space="0" w:color="auto"/>
                    <w:bottom w:val="nil"/>
                    <w:right w:val="single" w:sz="4" w:space="0" w:color="auto"/>
                  </w:tcBorders>
                  <w:shd w:val="clear" w:color="auto" w:fill="auto"/>
                </w:tcPr>
                <w:p w14:paraId="295E6CB4" w14:textId="77777777" w:rsidR="000663B2" w:rsidRPr="000663B2" w:rsidRDefault="000663B2" w:rsidP="000663B2">
                  <w:pPr>
                    <w:spacing w:after="0" w:line="240" w:lineRule="auto"/>
                    <w:jc w:val="center"/>
                    <w:rPr>
                      <w:rFonts w:eastAsia="Times New Roman" w:cs="Times New Roman"/>
                      <w:bCs/>
                      <w:color w:val="000000"/>
                      <w:sz w:val="20"/>
                      <w:szCs w:val="20"/>
                      <w:lang w:eastAsia="uk-UA"/>
                    </w:rPr>
                  </w:pPr>
                  <w:r w:rsidRPr="000663B2">
                    <w:rPr>
                      <w:rFonts w:eastAsia="Times New Roman" w:cs="Times New Roman"/>
                      <w:bCs/>
                      <w:color w:val="000000"/>
                      <w:sz w:val="20"/>
                      <w:szCs w:val="20"/>
                      <w:lang w:eastAsia="uk-UA"/>
                    </w:rPr>
                    <w:t>1</w:t>
                  </w:r>
                </w:p>
              </w:tc>
              <w:tc>
                <w:tcPr>
                  <w:tcW w:w="1304" w:type="dxa"/>
                  <w:tcBorders>
                    <w:top w:val="single" w:sz="4" w:space="0" w:color="auto"/>
                    <w:left w:val="nil"/>
                    <w:bottom w:val="nil"/>
                    <w:right w:val="single" w:sz="4" w:space="0" w:color="auto"/>
                  </w:tcBorders>
                  <w:shd w:val="clear" w:color="auto" w:fill="auto"/>
                </w:tcPr>
                <w:p w14:paraId="267CFEF9" w14:textId="77777777" w:rsidR="000663B2" w:rsidRPr="000663B2" w:rsidRDefault="000663B2" w:rsidP="000663B2">
                  <w:pPr>
                    <w:spacing w:after="0" w:line="240" w:lineRule="auto"/>
                    <w:rPr>
                      <w:rFonts w:eastAsia="Times New Roman" w:cs="Times New Roman"/>
                      <w:bCs/>
                      <w:sz w:val="20"/>
                      <w:szCs w:val="20"/>
                      <w:lang w:eastAsia="uk-UA"/>
                    </w:rPr>
                  </w:pPr>
                  <w:r w:rsidRPr="000663B2">
                    <w:rPr>
                      <w:rFonts w:eastAsia="Times New Roman" w:cs="Times New Roman"/>
                      <w:bCs/>
                      <w:sz w:val="20"/>
                      <w:szCs w:val="20"/>
                      <w:lang w:eastAsia="uk-UA"/>
                    </w:rPr>
                    <w:t>31336 - Набір для взяття проб</w:t>
                  </w:r>
                </w:p>
                <w:p w14:paraId="244E582C" w14:textId="77777777" w:rsidR="000663B2" w:rsidRPr="000663B2" w:rsidRDefault="000663B2" w:rsidP="000663B2">
                  <w:pPr>
                    <w:spacing w:after="0" w:line="240" w:lineRule="auto"/>
                    <w:rPr>
                      <w:rFonts w:eastAsia="Times New Roman" w:cs="Times New Roman"/>
                      <w:b/>
                      <w:bCs/>
                      <w:sz w:val="20"/>
                      <w:szCs w:val="20"/>
                      <w:lang w:eastAsia="uk-UA"/>
                    </w:rPr>
                  </w:pPr>
                  <w:r w:rsidRPr="000663B2">
                    <w:rPr>
                      <w:rFonts w:eastAsia="Times New Roman" w:cs="Times New Roman"/>
                      <w:bCs/>
                      <w:sz w:val="20"/>
                      <w:szCs w:val="20"/>
                      <w:lang w:eastAsia="uk-UA"/>
                    </w:rPr>
                    <w:t>артеріальної крові</w:t>
                  </w:r>
                </w:p>
              </w:tc>
              <w:tc>
                <w:tcPr>
                  <w:tcW w:w="1815" w:type="dxa"/>
                  <w:tcBorders>
                    <w:top w:val="single" w:sz="4" w:space="0" w:color="auto"/>
                    <w:left w:val="nil"/>
                    <w:bottom w:val="nil"/>
                    <w:right w:val="single" w:sz="4" w:space="0" w:color="auto"/>
                  </w:tcBorders>
                  <w:shd w:val="clear" w:color="auto" w:fill="auto"/>
                </w:tcPr>
                <w:p w14:paraId="6C994EEC" w14:textId="77777777" w:rsidR="000663B2" w:rsidRPr="000663B2" w:rsidRDefault="000663B2" w:rsidP="000663B2">
                  <w:pPr>
                    <w:spacing w:after="0" w:line="240" w:lineRule="auto"/>
                    <w:rPr>
                      <w:rFonts w:eastAsia="Times New Roman" w:cs="Times New Roman"/>
                      <w:bCs/>
                      <w:color w:val="000000"/>
                      <w:sz w:val="20"/>
                      <w:szCs w:val="20"/>
                      <w:lang w:eastAsia="uk-UA"/>
                    </w:rPr>
                  </w:pPr>
                  <w:r w:rsidRPr="000663B2">
                    <w:rPr>
                      <w:rFonts w:eastAsia="Times New Roman" w:cs="Times New Roman"/>
                      <w:bCs/>
                      <w:color w:val="000000"/>
                      <w:sz w:val="20"/>
                      <w:szCs w:val="20"/>
                      <w:lang w:eastAsia="uk-UA"/>
                    </w:rPr>
                    <w:t xml:space="preserve">Система </w:t>
                  </w:r>
                </w:p>
                <w:p w14:paraId="5075A3C0" w14:textId="77777777" w:rsidR="000663B2" w:rsidRPr="000663B2" w:rsidRDefault="000663B2" w:rsidP="000663B2">
                  <w:pPr>
                    <w:spacing w:after="0" w:line="240" w:lineRule="auto"/>
                    <w:rPr>
                      <w:rFonts w:eastAsia="Times New Roman" w:cs="Times New Roman"/>
                      <w:bCs/>
                      <w:color w:val="000000"/>
                      <w:sz w:val="20"/>
                      <w:szCs w:val="20"/>
                      <w:lang w:eastAsia="uk-UA"/>
                    </w:rPr>
                  </w:pPr>
                  <w:r w:rsidRPr="000663B2">
                    <w:rPr>
                      <w:rFonts w:eastAsia="Times New Roman" w:cs="Times New Roman"/>
                      <w:bCs/>
                      <w:color w:val="000000"/>
                      <w:sz w:val="20"/>
                      <w:szCs w:val="20"/>
                      <w:lang w:eastAsia="uk-UA"/>
                    </w:rPr>
                    <w:t>з активатором  згустку(двоокис кремнію або його похідні)</w:t>
                  </w:r>
                </w:p>
                <w:p w14:paraId="4C17EBDE" w14:textId="77777777" w:rsidR="000663B2" w:rsidRPr="000663B2" w:rsidRDefault="000663B2" w:rsidP="000663B2">
                  <w:pPr>
                    <w:spacing w:after="0" w:line="240" w:lineRule="auto"/>
                    <w:rPr>
                      <w:rFonts w:eastAsia="Times New Roman" w:cs="Times New Roman"/>
                      <w:bCs/>
                      <w:color w:val="000000"/>
                      <w:sz w:val="20"/>
                      <w:szCs w:val="20"/>
                      <w:lang w:eastAsia="uk-UA"/>
                    </w:rPr>
                  </w:pPr>
                  <w:r w:rsidRPr="000663B2">
                    <w:rPr>
                      <w:rFonts w:eastAsia="Times New Roman" w:cs="Times New Roman"/>
                      <w:bCs/>
                      <w:color w:val="000000"/>
                      <w:sz w:val="20"/>
                      <w:szCs w:val="20"/>
                      <w:lang w:eastAsia="uk-UA"/>
                    </w:rPr>
                    <w:t xml:space="preserve">для біологічних досліджень </w:t>
                  </w:r>
                </w:p>
              </w:tc>
              <w:tc>
                <w:tcPr>
                  <w:tcW w:w="3033" w:type="dxa"/>
                  <w:tcBorders>
                    <w:top w:val="single" w:sz="4" w:space="0" w:color="auto"/>
                    <w:left w:val="nil"/>
                    <w:bottom w:val="nil"/>
                    <w:right w:val="single" w:sz="4" w:space="0" w:color="auto"/>
                  </w:tcBorders>
                  <w:shd w:val="clear" w:color="auto" w:fill="auto"/>
                </w:tcPr>
                <w:p w14:paraId="4CC08BCC" w14:textId="77777777" w:rsidR="000663B2" w:rsidRPr="000663B2" w:rsidRDefault="000663B2" w:rsidP="000663B2">
                  <w:pPr>
                    <w:spacing w:after="0" w:line="240" w:lineRule="auto"/>
                    <w:rPr>
                      <w:rFonts w:eastAsia="Times New Roman" w:cs="Times New Roman"/>
                      <w:bCs/>
                      <w:color w:val="000000"/>
                      <w:sz w:val="20"/>
                      <w:szCs w:val="20"/>
                      <w:lang w:eastAsia="uk-UA"/>
                    </w:rPr>
                  </w:pPr>
                  <w:r w:rsidRPr="000663B2">
                    <w:rPr>
                      <w:rFonts w:eastAsia="Times New Roman" w:cs="Times New Roman"/>
                      <w:bCs/>
                      <w:color w:val="000000"/>
                      <w:sz w:val="20"/>
                      <w:szCs w:val="20"/>
                      <w:lang w:eastAsia="uk-UA"/>
                    </w:rPr>
                    <w:t>Система з гумовою мембраною,</w:t>
                  </w:r>
                </w:p>
                <w:p w14:paraId="11BFFD62" w14:textId="77777777" w:rsidR="000663B2" w:rsidRPr="000663B2" w:rsidRDefault="000663B2" w:rsidP="000663B2">
                  <w:pPr>
                    <w:spacing w:after="0" w:line="240" w:lineRule="auto"/>
                    <w:rPr>
                      <w:rFonts w:eastAsia="Times New Roman" w:cs="Times New Roman"/>
                      <w:bCs/>
                      <w:color w:val="000000"/>
                      <w:sz w:val="20"/>
                      <w:szCs w:val="20"/>
                      <w:lang w:eastAsia="uk-UA"/>
                    </w:rPr>
                  </w:pPr>
                  <w:r w:rsidRPr="000663B2">
                    <w:rPr>
                      <w:rFonts w:eastAsia="Times New Roman" w:cs="Times New Roman"/>
                      <w:bCs/>
                      <w:color w:val="000000"/>
                      <w:sz w:val="20"/>
                      <w:szCs w:val="20"/>
                      <w:lang w:eastAsia="uk-UA"/>
                    </w:rPr>
                    <w:t xml:space="preserve">Об`єм системи має бути 7,5 для отримання сироватки, з активатором  згустку(двоокис кремнію або його похідні) </w:t>
                  </w:r>
                </w:p>
                <w:p w14:paraId="0D685E23" w14:textId="77777777" w:rsidR="000663B2" w:rsidRPr="000663B2" w:rsidRDefault="000663B2" w:rsidP="000663B2">
                  <w:pPr>
                    <w:spacing w:after="0" w:line="240" w:lineRule="auto"/>
                    <w:rPr>
                      <w:rFonts w:eastAsia="Times New Roman" w:cs="Times New Roman"/>
                      <w:bCs/>
                      <w:color w:val="000000"/>
                      <w:sz w:val="20"/>
                      <w:szCs w:val="20"/>
                      <w:lang w:eastAsia="uk-UA"/>
                    </w:rPr>
                  </w:pPr>
                  <w:r w:rsidRPr="000663B2">
                    <w:rPr>
                      <w:rFonts w:eastAsia="Times New Roman" w:cs="Times New Roman"/>
                      <w:bCs/>
                      <w:color w:val="000000"/>
                      <w:sz w:val="20"/>
                      <w:szCs w:val="20"/>
                      <w:lang w:eastAsia="uk-UA"/>
                    </w:rPr>
                    <w:t>Розмір повинен бути (15 x 92 мм).</w:t>
                  </w:r>
                </w:p>
                <w:p w14:paraId="77F02DC4" w14:textId="77777777" w:rsidR="000663B2" w:rsidRPr="000663B2" w:rsidRDefault="000663B2" w:rsidP="000663B2">
                  <w:pPr>
                    <w:spacing w:after="0" w:line="240" w:lineRule="auto"/>
                    <w:rPr>
                      <w:rFonts w:eastAsia="Times New Roman" w:cs="Times New Roman"/>
                      <w:bCs/>
                      <w:color w:val="000000"/>
                      <w:sz w:val="20"/>
                      <w:szCs w:val="20"/>
                      <w:lang w:eastAsia="uk-UA"/>
                    </w:rPr>
                  </w:pPr>
                  <w:r w:rsidRPr="000663B2">
                    <w:rPr>
                      <w:rFonts w:eastAsia="Times New Roman" w:cs="Times New Roman"/>
                      <w:bCs/>
                      <w:color w:val="000000"/>
                      <w:sz w:val="20"/>
                      <w:szCs w:val="20"/>
                      <w:lang w:eastAsia="uk-UA"/>
                    </w:rPr>
                    <w:t xml:space="preserve">Повинна мати чітку, стійку до стирання шкалу з градуюванням по 0,5 </w:t>
                  </w:r>
                  <w:proofErr w:type="spellStart"/>
                  <w:r w:rsidRPr="000663B2">
                    <w:rPr>
                      <w:rFonts w:eastAsia="Times New Roman" w:cs="Times New Roman"/>
                      <w:bCs/>
                      <w:color w:val="000000"/>
                      <w:sz w:val="20"/>
                      <w:szCs w:val="20"/>
                      <w:lang w:eastAsia="uk-UA"/>
                    </w:rPr>
                    <w:t>мл</w:t>
                  </w:r>
                  <w:proofErr w:type="spellEnd"/>
                  <w:r w:rsidRPr="000663B2">
                    <w:rPr>
                      <w:rFonts w:eastAsia="Times New Roman" w:cs="Times New Roman"/>
                      <w:bCs/>
                      <w:color w:val="000000"/>
                      <w:sz w:val="20"/>
                      <w:szCs w:val="20"/>
                      <w:lang w:eastAsia="uk-UA"/>
                    </w:rPr>
                    <w:t>;</w:t>
                  </w:r>
                </w:p>
                <w:p w14:paraId="5418BC3A" w14:textId="77777777" w:rsidR="000663B2" w:rsidRPr="000663B2" w:rsidRDefault="000663B2" w:rsidP="000663B2">
                  <w:pPr>
                    <w:spacing w:after="0" w:line="240" w:lineRule="auto"/>
                    <w:rPr>
                      <w:rFonts w:eastAsia="Times New Roman" w:cs="Times New Roman"/>
                      <w:bCs/>
                      <w:color w:val="000000"/>
                      <w:sz w:val="20"/>
                      <w:szCs w:val="20"/>
                      <w:lang w:eastAsia="uk-UA"/>
                    </w:rPr>
                  </w:pPr>
                  <w:r w:rsidRPr="000663B2">
                    <w:rPr>
                      <w:rFonts w:eastAsia="Times New Roman" w:cs="Times New Roman"/>
                      <w:bCs/>
                      <w:color w:val="000000"/>
                      <w:sz w:val="20"/>
                      <w:szCs w:val="20"/>
                      <w:lang w:eastAsia="uk-UA"/>
                    </w:rPr>
                    <w:t>Система обов’язково  повинна підтримувати як вакуумний так і</w:t>
                  </w:r>
                </w:p>
                <w:p w14:paraId="53F9D902" w14:textId="77777777" w:rsidR="000663B2" w:rsidRPr="000663B2" w:rsidRDefault="000663B2" w:rsidP="000663B2">
                  <w:pPr>
                    <w:spacing w:after="0" w:line="240" w:lineRule="auto"/>
                    <w:rPr>
                      <w:rFonts w:eastAsia="Times New Roman" w:cs="Times New Roman"/>
                      <w:bCs/>
                      <w:color w:val="000000"/>
                      <w:sz w:val="20"/>
                      <w:szCs w:val="20"/>
                      <w:lang w:eastAsia="uk-UA"/>
                    </w:rPr>
                  </w:pPr>
                  <w:proofErr w:type="spellStart"/>
                  <w:r w:rsidRPr="000663B2">
                    <w:rPr>
                      <w:rFonts w:eastAsia="Times New Roman" w:cs="Times New Roman"/>
                      <w:bCs/>
                      <w:color w:val="000000"/>
                      <w:sz w:val="20"/>
                      <w:szCs w:val="20"/>
                      <w:lang w:eastAsia="uk-UA"/>
                    </w:rPr>
                    <w:t>аспіраційний</w:t>
                  </w:r>
                  <w:proofErr w:type="spellEnd"/>
                  <w:r w:rsidRPr="000663B2">
                    <w:rPr>
                      <w:rFonts w:eastAsia="Times New Roman" w:cs="Times New Roman"/>
                      <w:bCs/>
                      <w:color w:val="000000"/>
                      <w:sz w:val="20"/>
                      <w:szCs w:val="20"/>
                      <w:lang w:eastAsia="uk-UA"/>
                    </w:rPr>
                    <w:t xml:space="preserve"> метод забору крові.</w:t>
                  </w:r>
                </w:p>
                <w:p w14:paraId="3306F6B2" w14:textId="77777777" w:rsidR="000663B2" w:rsidRPr="000663B2" w:rsidRDefault="000663B2" w:rsidP="000663B2">
                  <w:pPr>
                    <w:spacing w:after="0" w:line="240" w:lineRule="auto"/>
                    <w:rPr>
                      <w:rFonts w:eastAsia="Times New Roman" w:cs="Times New Roman"/>
                      <w:bCs/>
                      <w:color w:val="000000"/>
                      <w:sz w:val="20"/>
                      <w:szCs w:val="20"/>
                      <w:lang w:eastAsia="uk-UA"/>
                    </w:rPr>
                  </w:pPr>
                  <w:r w:rsidRPr="000663B2">
                    <w:rPr>
                      <w:rFonts w:eastAsia="Times New Roman" w:cs="Times New Roman"/>
                      <w:bCs/>
                      <w:color w:val="000000"/>
                      <w:sz w:val="20"/>
                      <w:szCs w:val="20"/>
                      <w:lang w:eastAsia="uk-UA"/>
                    </w:rPr>
                    <w:t xml:space="preserve">Системи для закритого забору крові повинні бути сумісні між </w:t>
                  </w:r>
                  <w:r w:rsidRPr="000663B2">
                    <w:rPr>
                      <w:rFonts w:eastAsia="Times New Roman" w:cs="Times New Roman"/>
                      <w:bCs/>
                      <w:color w:val="000000"/>
                      <w:sz w:val="20"/>
                      <w:szCs w:val="20"/>
                      <w:lang w:eastAsia="uk-UA"/>
                    </w:rPr>
                    <w:lastRenderedPageBreak/>
                    <w:t>собою, призначені для використання з оригінальними голками, сумісна з різним лабораторним обладнанням.</w:t>
                  </w:r>
                </w:p>
                <w:p w14:paraId="2D32E3C1" w14:textId="77777777" w:rsidR="000663B2" w:rsidRPr="000663B2" w:rsidRDefault="000663B2" w:rsidP="000663B2">
                  <w:pPr>
                    <w:spacing w:after="0" w:line="240" w:lineRule="auto"/>
                    <w:rPr>
                      <w:rFonts w:eastAsia="Times New Roman" w:cs="Times New Roman"/>
                      <w:bCs/>
                      <w:color w:val="000000"/>
                      <w:sz w:val="20"/>
                      <w:szCs w:val="20"/>
                      <w:lang w:eastAsia="uk-UA"/>
                    </w:rPr>
                  </w:pPr>
                  <w:r w:rsidRPr="000663B2">
                    <w:rPr>
                      <w:rFonts w:eastAsia="Times New Roman" w:cs="Times New Roman"/>
                      <w:bCs/>
                      <w:color w:val="000000"/>
                      <w:sz w:val="20"/>
                      <w:szCs w:val="20"/>
                      <w:lang w:eastAsia="uk-UA"/>
                    </w:rPr>
                    <w:t xml:space="preserve">Система повинна мати етикетку із полем для </w:t>
                  </w:r>
                  <w:proofErr w:type="spellStart"/>
                  <w:r w:rsidRPr="000663B2">
                    <w:rPr>
                      <w:rFonts w:eastAsia="Times New Roman" w:cs="Times New Roman"/>
                      <w:bCs/>
                      <w:color w:val="000000"/>
                      <w:sz w:val="20"/>
                      <w:szCs w:val="20"/>
                      <w:lang w:eastAsia="uk-UA"/>
                    </w:rPr>
                    <w:t>нотатків</w:t>
                  </w:r>
                  <w:proofErr w:type="spellEnd"/>
                  <w:r w:rsidRPr="000663B2">
                    <w:rPr>
                      <w:rFonts w:eastAsia="Times New Roman" w:cs="Times New Roman"/>
                      <w:bCs/>
                      <w:color w:val="000000"/>
                      <w:sz w:val="20"/>
                      <w:szCs w:val="20"/>
                      <w:lang w:eastAsia="uk-UA"/>
                    </w:rPr>
                    <w:t xml:space="preserve"> (заповнення інформації про пацієнта);</w:t>
                  </w:r>
                </w:p>
                <w:p w14:paraId="14583BD5" w14:textId="77777777" w:rsidR="000663B2" w:rsidRPr="000663B2" w:rsidRDefault="000663B2" w:rsidP="000663B2">
                  <w:pPr>
                    <w:spacing w:after="0" w:line="240" w:lineRule="auto"/>
                    <w:rPr>
                      <w:rFonts w:eastAsia="Times New Roman" w:cs="Times New Roman"/>
                      <w:bCs/>
                      <w:color w:val="000000"/>
                      <w:sz w:val="20"/>
                      <w:szCs w:val="20"/>
                      <w:lang w:eastAsia="uk-UA"/>
                    </w:rPr>
                  </w:pPr>
                  <w:r w:rsidRPr="000663B2">
                    <w:rPr>
                      <w:rFonts w:eastAsia="Times New Roman" w:cs="Times New Roman"/>
                      <w:bCs/>
                      <w:color w:val="000000"/>
                      <w:sz w:val="20"/>
                      <w:szCs w:val="20"/>
                      <w:lang w:eastAsia="uk-UA"/>
                    </w:rPr>
                    <w:t xml:space="preserve">Повинна мати нанесену інформацію про реактиви, об'єм проби, номер партії, термін придатності. </w:t>
                  </w:r>
                </w:p>
                <w:p w14:paraId="17FC1041" w14:textId="77777777" w:rsidR="000663B2" w:rsidRPr="000663B2" w:rsidRDefault="000663B2" w:rsidP="000663B2">
                  <w:pPr>
                    <w:spacing w:after="0" w:line="240" w:lineRule="auto"/>
                    <w:rPr>
                      <w:rFonts w:eastAsia="Times New Roman" w:cs="Times New Roman"/>
                      <w:bCs/>
                      <w:color w:val="000000"/>
                      <w:sz w:val="20"/>
                      <w:szCs w:val="20"/>
                      <w:lang w:eastAsia="uk-UA"/>
                    </w:rPr>
                  </w:pPr>
                </w:p>
              </w:tc>
              <w:tc>
                <w:tcPr>
                  <w:tcW w:w="1107" w:type="dxa"/>
                  <w:tcBorders>
                    <w:top w:val="single" w:sz="4" w:space="0" w:color="auto"/>
                    <w:left w:val="nil"/>
                    <w:bottom w:val="nil"/>
                    <w:right w:val="single" w:sz="4" w:space="0" w:color="auto"/>
                  </w:tcBorders>
                  <w:shd w:val="clear" w:color="auto" w:fill="auto"/>
                </w:tcPr>
                <w:p w14:paraId="75030FCF" w14:textId="77777777" w:rsidR="00C04487" w:rsidRDefault="00C04487" w:rsidP="00C04487">
                  <w:pPr>
                    <w:spacing w:after="0" w:line="240" w:lineRule="auto"/>
                    <w:rPr>
                      <w:rFonts w:eastAsia="Times New Roman" w:cs="Times New Roman"/>
                      <w:bCs/>
                      <w:color w:val="000000"/>
                      <w:sz w:val="20"/>
                      <w:szCs w:val="20"/>
                      <w:lang w:eastAsia="uk-UA"/>
                    </w:rPr>
                  </w:pPr>
                  <w:r>
                    <w:rPr>
                      <w:rFonts w:eastAsia="Times New Roman" w:cs="Times New Roman"/>
                      <w:bCs/>
                      <w:color w:val="000000"/>
                      <w:sz w:val="20"/>
                      <w:szCs w:val="20"/>
                      <w:lang w:eastAsia="uk-UA"/>
                    </w:rPr>
                    <w:lastRenderedPageBreak/>
                    <w:t>60000</w:t>
                  </w:r>
                </w:p>
                <w:p w14:paraId="3C085818" w14:textId="77777777" w:rsidR="000663B2" w:rsidRPr="000663B2" w:rsidRDefault="000663B2" w:rsidP="00C04487">
                  <w:pPr>
                    <w:spacing w:after="0" w:line="240" w:lineRule="auto"/>
                    <w:rPr>
                      <w:rFonts w:eastAsia="Times New Roman" w:cs="Times New Roman"/>
                      <w:bCs/>
                      <w:color w:val="000000"/>
                      <w:sz w:val="20"/>
                      <w:szCs w:val="20"/>
                      <w:lang w:eastAsia="uk-UA"/>
                    </w:rPr>
                  </w:pPr>
                  <w:proofErr w:type="spellStart"/>
                  <w:r w:rsidRPr="000663B2">
                    <w:rPr>
                      <w:rFonts w:eastAsia="Times New Roman" w:cs="Times New Roman"/>
                      <w:bCs/>
                      <w:color w:val="000000"/>
                      <w:sz w:val="20"/>
                      <w:szCs w:val="20"/>
                      <w:lang w:eastAsia="uk-UA"/>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tcPr>
                <w:p w14:paraId="27285953" w14:textId="77777777" w:rsidR="000663B2" w:rsidRPr="000663B2" w:rsidRDefault="000663B2" w:rsidP="000663B2">
                  <w:pPr>
                    <w:spacing w:after="0" w:line="240" w:lineRule="auto"/>
                    <w:jc w:val="center"/>
                    <w:rPr>
                      <w:rFonts w:eastAsia="Times New Roman" w:cs="Times New Roman"/>
                      <w:bCs/>
                      <w:color w:val="000000"/>
                      <w:sz w:val="20"/>
                      <w:szCs w:val="20"/>
                      <w:lang w:eastAsia="uk-UA"/>
                    </w:rPr>
                  </w:pPr>
                  <w:r w:rsidRPr="000663B2">
                    <w:rPr>
                      <w:rFonts w:eastAsia="Times New Roman" w:cs="Times New Roman"/>
                      <w:bCs/>
                      <w:color w:val="000000"/>
                      <w:sz w:val="20"/>
                      <w:szCs w:val="20"/>
                      <w:lang w:eastAsia="uk-UA"/>
                    </w:rPr>
                    <w:t>60 000</w:t>
                  </w:r>
                </w:p>
              </w:tc>
              <w:tc>
                <w:tcPr>
                  <w:tcW w:w="1559" w:type="dxa"/>
                  <w:tcBorders>
                    <w:top w:val="single" w:sz="4" w:space="0" w:color="auto"/>
                    <w:left w:val="nil"/>
                    <w:bottom w:val="single" w:sz="4" w:space="0" w:color="auto"/>
                    <w:right w:val="single" w:sz="4" w:space="0" w:color="auto"/>
                  </w:tcBorders>
                  <w:shd w:val="clear" w:color="000000" w:fill="FFFFFF"/>
                </w:tcPr>
                <w:p w14:paraId="51F79F5E" w14:textId="77777777" w:rsidR="000663B2" w:rsidRPr="000663B2" w:rsidRDefault="000663B2" w:rsidP="000663B2">
                  <w:pPr>
                    <w:spacing w:after="0" w:line="240" w:lineRule="auto"/>
                    <w:jc w:val="center"/>
                    <w:rPr>
                      <w:rFonts w:eastAsia="Times New Roman" w:cs="Times New Roman"/>
                      <w:bCs/>
                      <w:color w:val="000000"/>
                      <w:sz w:val="20"/>
                      <w:szCs w:val="20"/>
                      <w:lang w:eastAsia="uk-UA"/>
                    </w:rPr>
                  </w:pPr>
                </w:p>
              </w:tc>
            </w:tr>
            <w:tr w:rsidR="000663B2" w:rsidRPr="000663B2" w14:paraId="61EDFD78" w14:textId="77777777" w:rsidTr="00C04487">
              <w:trPr>
                <w:trHeight w:val="426"/>
              </w:trPr>
              <w:tc>
                <w:tcPr>
                  <w:tcW w:w="539" w:type="dxa"/>
                  <w:tcBorders>
                    <w:top w:val="single" w:sz="4" w:space="0" w:color="auto"/>
                    <w:left w:val="single" w:sz="4" w:space="0" w:color="auto"/>
                    <w:bottom w:val="single" w:sz="4" w:space="0" w:color="auto"/>
                    <w:right w:val="single" w:sz="4" w:space="0" w:color="auto"/>
                  </w:tcBorders>
                  <w:shd w:val="clear" w:color="auto" w:fill="auto"/>
                  <w:hideMark/>
                </w:tcPr>
                <w:p w14:paraId="3E83F9C2" w14:textId="11825BB4" w:rsidR="000663B2" w:rsidRPr="000663B2" w:rsidRDefault="000663B2" w:rsidP="000663B2">
                  <w:pPr>
                    <w:spacing w:after="0" w:line="240" w:lineRule="auto"/>
                    <w:jc w:val="center"/>
                    <w:rPr>
                      <w:rFonts w:eastAsia="Times New Roman" w:cs="Times New Roman"/>
                      <w:color w:val="000000"/>
                      <w:sz w:val="20"/>
                      <w:szCs w:val="20"/>
                      <w:lang w:eastAsia="uk-UA"/>
                    </w:rPr>
                  </w:pPr>
                  <w:r w:rsidRPr="000663B2">
                    <w:rPr>
                      <w:rFonts w:eastAsia="Times New Roman" w:cs="Times New Roman"/>
                      <w:color w:val="000000"/>
                      <w:sz w:val="20"/>
                      <w:szCs w:val="20"/>
                      <w:lang w:eastAsia="uk-UA"/>
                    </w:rPr>
                    <w:lastRenderedPageBreak/>
                    <w:t>2</w:t>
                  </w:r>
                </w:p>
              </w:tc>
              <w:tc>
                <w:tcPr>
                  <w:tcW w:w="1304" w:type="dxa"/>
                  <w:tcBorders>
                    <w:top w:val="single" w:sz="4" w:space="0" w:color="auto"/>
                    <w:left w:val="nil"/>
                    <w:bottom w:val="single" w:sz="4" w:space="0" w:color="auto"/>
                    <w:right w:val="single" w:sz="4" w:space="0" w:color="auto"/>
                  </w:tcBorders>
                  <w:shd w:val="clear" w:color="auto" w:fill="auto"/>
                  <w:hideMark/>
                </w:tcPr>
                <w:p w14:paraId="68115793"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31336 - Набір для взяття проб</w:t>
                  </w:r>
                  <w:r w:rsidRPr="000663B2">
                    <w:rPr>
                      <w:rFonts w:eastAsia="Times New Roman" w:cs="Times New Roman"/>
                      <w:color w:val="000000"/>
                      <w:sz w:val="20"/>
                      <w:szCs w:val="20"/>
                      <w:lang w:eastAsia="uk-UA"/>
                    </w:rPr>
                    <w:br/>
                    <w:t>артеріальної крові</w:t>
                  </w:r>
                </w:p>
              </w:tc>
              <w:tc>
                <w:tcPr>
                  <w:tcW w:w="1815" w:type="dxa"/>
                  <w:tcBorders>
                    <w:top w:val="single" w:sz="4" w:space="0" w:color="auto"/>
                    <w:left w:val="nil"/>
                    <w:bottom w:val="single" w:sz="4" w:space="0" w:color="auto"/>
                    <w:right w:val="single" w:sz="4" w:space="0" w:color="auto"/>
                  </w:tcBorders>
                  <w:shd w:val="clear" w:color="auto" w:fill="auto"/>
                  <w:hideMark/>
                </w:tcPr>
                <w:p w14:paraId="7C5982E8"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 xml:space="preserve">Система </w:t>
                  </w:r>
                </w:p>
                <w:p w14:paraId="10FFFCB0"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з антикоагулянтом  ЕДТА для гематологічного аналізу крові</w:t>
                  </w:r>
                </w:p>
              </w:tc>
              <w:tc>
                <w:tcPr>
                  <w:tcW w:w="3033" w:type="dxa"/>
                  <w:tcBorders>
                    <w:top w:val="single" w:sz="4" w:space="0" w:color="auto"/>
                    <w:left w:val="nil"/>
                    <w:bottom w:val="single" w:sz="4" w:space="0" w:color="auto"/>
                    <w:right w:val="single" w:sz="4" w:space="0" w:color="auto"/>
                  </w:tcBorders>
                  <w:shd w:val="clear" w:color="auto" w:fill="auto"/>
                  <w:hideMark/>
                </w:tcPr>
                <w:p w14:paraId="478DAFE6" w14:textId="77777777" w:rsidR="000663B2" w:rsidRPr="000663B2" w:rsidRDefault="000663B2" w:rsidP="000663B2">
                  <w:pPr>
                    <w:spacing w:after="0" w:line="240" w:lineRule="auto"/>
                    <w:rPr>
                      <w:rFonts w:eastAsia="Calibri" w:cs="Times New Roman"/>
                      <w:sz w:val="20"/>
                      <w:szCs w:val="20"/>
                      <w:lang w:val="ru-RU" w:eastAsia="ru-RU"/>
                    </w:rPr>
                  </w:pPr>
                  <w:r w:rsidRPr="000663B2">
                    <w:rPr>
                      <w:rFonts w:eastAsia="Times New Roman" w:cs="Times New Roman"/>
                      <w:color w:val="000000"/>
                      <w:sz w:val="20"/>
                      <w:szCs w:val="20"/>
                      <w:lang w:eastAsia="uk-UA"/>
                    </w:rPr>
                    <w:t>Система</w:t>
                  </w:r>
                  <w:r w:rsidRPr="000663B2">
                    <w:rPr>
                      <w:rFonts w:ascii="Calibri" w:eastAsia="Calibri" w:hAnsi="Calibri" w:cs="Calibri"/>
                      <w:sz w:val="22"/>
                      <w:lang w:eastAsia="ru-RU"/>
                    </w:rPr>
                    <w:t xml:space="preserve"> </w:t>
                  </w:r>
                  <w:r w:rsidRPr="000663B2">
                    <w:rPr>
                      <w:rFonts w:eastAsia="Times New Roman" w:cs="Times New Roman"/>
                      <w:color w:val="000000"/>
                      <w:sz w:val="20"/>
                      <w:szCs w:val="20"/>
                      <w:lang w:eastAsia="uk-UA"/>
                    </w:rPr>
                    <w:t>з гумовою мембраною  для взяття крові  для гематологічних досліджень, з антикоагулянтом  К3 ЕДТА</w:t>
                  </w:r>
                  <w:r w:rsidRPr="000663B2">
                    <w:rPr>
                      <w:rFonts w:eastAsia="Times New Roman" w:cs="Times New Roman"/>
                      <w:color w:val="000000"/>
                      <w:sz w:val="20"/>
                      <w:szCs w:val="20"/>
                      <w:lang w:val="ru-RU" w:eastAsia="uk-UA"/>
                    </w:rPr>
                    <w:t>.</w:t>
                  </w:r>
                </w:p>
                <w:p w14:paraId="21A1DABB"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 xml:space="preserve">Об`єм системи має бути 3,5 </w:t>
                  </w:r>
                  <w:proofErr w:type="spellStart"/>
                  <w:r w:rsidRPr="000663B2">
                    <w:rPr>
                      <w:rFonts w:eastAsia="Times New Roman" w:cs="Times New Roman"/>
                      <w:color w:val="000000"/>
                      <w:sz w:val="20"/>
                      <w:szCs w:val="20"/>
                      <w:lang w:eastAsia="uk-UA"/>
                    </w:rPr>
                    <w:t>мл</w:t>
                  </w:r>
                  <w:proofErr w:type="spellEnd"/>
                  <w:r w:rsidRPr="000663B2">
                    <w:rPr>
                      <w:rFonts w:eastAsia="Times New Roman" w:cs="Times New Roman"/>
                      <w:color w:val="000000"/>
                      <w:sz w:val="20"/>
                      <w:szCs w:val="20"/>
                      <w:lang w:eastAsia="uk-UA"/>
                    </w:rPr>
                    <w:t xml:space="preserve"> для взяття крові . </w:t>
                  </w:r>
                  <w:r w:rsidRPr="000663B2">
                    <w:rPr>
                      <w:rFonts w:eastAsia="Calibri" w:cs="Times New Roman"/>
                      <w:sz w:val="20"/>
                      <w:szCs w:val="20"/>
                      <w:lang w:eastAsia="ru-RU"/>
                    </w:rPr>
                    <w:t xml:space="preserve">Розмір повинен бути </w:t>
                  </w:r>
                  <w:r w:rsidRPr="000663B2">
                    <w:rPr>
                      <w:rFonts w:eastAsia="Times New Roman" w:cs="Times New Roman"/>
                      <w:color w:val="000000"/>
                      <w:sz w:val="20"/>
                      <w:szCs w:val="20"/>
                      <w:lang w:eastAsia="uk-UA"/>
                    </w:rPr>
                    <w:t>(13 x 72 мм).</w:t>
                  </w:r>
                </w:p>
                <w:p w14:paraId="5950F90C"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 xml:space="preserve">Повинна мати чітку, стійку до стирання шкалу з градуюванням по 0,5 </w:t>
                  </w:r>
                  <w:proofErr w:type="spellStart"/>
                  <w:r w:rsidRPr="000663B2">
                    <w:rPr>
                      <w:rFonts w:eastAsia="Times New Roman" w:cs="Times New Roman"/>
                      <w:color w:val="000000"/>
                      <w:sz w:val="20"/>
                      <w:szCs w:val="20"/>
                      <w:lang w:eastAsia="uk-UA"/>
                    </w:rPr>
                    <w:t>мл</w:t>
                  </w:r>
                  <w:proofErr w:type="spellEnd"/>
                  <w:r w:rsidRPr="000663B2">
                    <w:rPr>
                      <w:rFonts w:eastAsia="Times New Roman" w:cs="Times New Roman"/>
                      <w:color w:val="000000"/>
                      <w:sz w:val="20"/>
                      <w:szCs w:val="20"/>
                      <w:lang w:eastAsia="uk-UA"/>
                    </w:rPr>
                    <w:t>;</w:t>
                  </w:r>
                </w:p>
                <w:p w14:paraId="126F1548"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Система обов’язково  повинна підтримувати  як вакуумний, так і</w:t>
                  </w:r>
                </w:p>
                <w:p w14:paraId="4A902F6A" w14:textId="77777777" w:rsidR="000663B2" w:rsidRPr="000663B2" w:rsidRDefault="000663B2" w:rsidP="000663B2">
                  <w:pPr>
                    <w:spacing w:after="0" w:line="240" w:lineRule="auto"/>
                    <w:rPr>
                      <w:rFonts w:eastAsia="Times New Roman" w:cs="Times New Roman"/>
                      <w:color w:val="000000"/>
                      <w:sz w:val="20"/>
                      <w:szCs w:val="20"/>
                      <w:lang w:eastAsia="uk-UA"/>
                    </w:rPr>
                  </w:pPr>
                  <w:proofErr w:type="spellStart"/>
                  <w:r w:rsidRPr="000663B2">
                    <w:rPr>
                      <w:rFonts w:eastAsia="Times New Roman" w:cs="Times New Roman"/>
                      <w:color w:val="000000"/>
                      <w:sz w:val="20"/>
                      <w:szCs w:val="20"/>
                      <w:lang w:eastAsia="uk-UA"/>
                    </w:rPr>
                    <w:t>аспіраційний</w:t>
                  </w:r>
                  <w:proofErr w:type="spellEnd"/>
                  <w:r w:rsidRPr="000663B2">
                    <w:rPr>
                      <w:rFonts w:eastAsia="Times New Roman" w:cs="Times New Roman"/>
                      <w:color w:val="000000"/>
                      <w:sz w:val="20"/>
                      <w:szCs w:val="20"/>
                      <w:lang w:eastAsia="uk-UA"/>
                    </w:rPr>
                    <w:t xml:space="preserve"> метод забору крові.</w:t>
                  </w:r>
                </w:p>
                <w:p w14:paraId="1877E18F"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Системи для закритого забору крові повинні бути сумісні між собою, призначені для використання з оригінальними голками, сумісна з різним лабораторним обладнанням.</w:t>
                  </w:r>
                </w:p>
                <w:p w14:paraId="4A14DB94" w14:textId="77777777" w:rsidR="000663B2" w:rsidRPr="000663B2" w:rsidRDefault="000663B2" w:rsidP="000663B2">
                  <w:pPr>
                    <w:spacing w:after="0" w:line="240" w:lineRule="auto"/>
                    <w:rPr>
                      <w:rFonts w:eastAsia="Calibri" w:cs="Times New Roman"/>
                      <w:sz w:val="20"/>
                      <w:szCs w:val="20"/>
                      <w:lang w:eastAsia="ru-RU"/>
                    </w:rPr>
                  </w:pPr>
                  <w:r w:rsidRPr="000663B2">
                    <w:rPr>
                      <w:rFonts w:eastAsia="Calibri" w:cs="Times New Roman"/>
                      <w:sz w:val="20"/>
                      <w:szCs w:val="20"/>
                      <w:lang w:eastAsia="ru-RU"/>
                    </w:rPr>
                    <w:t xml:space="preserve">Система повинна мати етикетку із полем для </w:t>
                  </w:r>
                  <w:proofErr w:type="spellStart"/>
                  <w:r w:rsidRPr="000663B2">
                    <w:rPr>
                      <w:rFonts w:eastAsia="Calibri" w:cs="Times New Roman"/>
                      <w:sz w:val="20"/>
                      <w:szCs w:val="20"/>
                      <w:lang w:eastAsia="ru-RU"/>
                    </w:rPr>
                    <w:t>нотатків</w:t>
                  </w:r>
                  <w:proofErr w:type="spellEnd"/>
                  <w:r w:rsidRPr="000663B2">
                    <w:rPr>
                      <w:rFonts w:eastAsia="Calibri" w:cs="Times New Roman"/>
                      <w:sz w:val="20"/>
                      <w:szCs w:val="20"/>
                      <w:lang w:eastAsia="ru-RU"/>
                    </w:rPr>
                    <w:t xml:space="preserve"> (заповнення інформації про пацієнта);</w:t>
                  </w:r>
                </w:p>
                <w:p w14:paraId="1D389230"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Calibri" w:cs="Times New Roman"/>
                      <w:sz w:val="20"/>
                      <w:szCs w:val="20"/>
                      <w:lang w:eastAsia="ru-RU"/>
                    </w:rPr>
                    <w:t xml:space="preserve">Повинна мати нанесену інформацію про реактиви, об'єм проби, номер партії, термін придатності. </w:t>
                  </w:r>
                </w:p>
              </w:tc>
              <w:tc>
                <w:tcPr>
                  <w:tcW w:w="1107" w:type="dxa"/>
                  <w:tcBorders>
                    <w:top w:val="single" w:sz="4" w:space="0" w:color="auto"/>
                    <w:left w:val="nil"/>
                    <w:bottom w:val="single" w:sz="4" w:space="0" w:color="auto"/>
                    <w:right w:val="single" w:sz="4" w:space="0" w:color="auto"/>
                  </w:tcBorders>
                  <w:shd w:val="clear" w:color="auto" w:fill="auto"/>
                  <w:hideMark/>
                </w:tcPr>
                <w:p w14:paraId="1D2DEADE" w14:textId="77777777" w:rsidR="00C04487" w:rsidRDefault="00C04487" w:rsidP="00C04487">
                  <w:pPr>
                    <w:spacing w:after="0" w:line="240" w:lineRule="auto"/>
                    <w:rPr>
                      <w:rFonts w:eastAsia="Times New Roman" w:cs="Times New Roman"/>
                      <w:color w:val="000000"/>
                      <w:sz w:val="20"/>
                      <w:szCs w:val="20"/>
                      <w:lang w:eastAsia="uk-UA"/>
                    </w:rPr>
                  </w:pPr>
                  <w:r>
                    <w:rPr>
                      <w:rFonts w:eastAsia="Times New Roman" w:cs="Times New Roman"/>
                      <w:color w:val="000000"/>
                      <w:sz w:val="20"/>
                      <w:szCs w:val="20"/>
                      <w:lang w:eastAsia="uk-UA"/>
                    </w:rPr>
                    <w:t>60000</w:t>
                  </w:r>
                </w:p>
                <w:p w14:paraId="1E4CF19D" w14:textId="77777777" w:rsidR="000663B2" w:rsidRPr="000663B2" w:rsidRDefault="000663B2" w:rsidP="00C04487">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шт.</w:t>
                  </w:r>
                </w:p>
              </w:tc>
              <w:tc>
                <w:tcPr>
                  <w:tcW w:w="850" w:type="dxa"/>
                  <w:tcBorders>
                    <w:top w:val="single" w:sz="4" w:space="0" w:color="auto"/>
                    <w:left w:val="nil"/>
                    <w:bottom w:val="single" w:sz="4" w:space="0" w:color="auto"/>
                    <w:right w:val="single" w:sz="4" w:space="0" w:color="auto"/>
                  </w:tcBorders>
                  <w:shd w:val="clear" w:color="000000" w:fill="FFFFFF"/>
                </w:tcPr>
                <w:p w14:paraId="08DDD407" w14:textId="77777777" w:rsidR="000663B2" w:rsidRPr="000663B2" w:rsidRDefault="000663B2" w:rsidP="000663B2">
                  <w:pPr>
                    <w:spacing w:after="0" w:line="240" w:lineRule="auto"/>
                    <w:jc w:val="center"/>
                    <w:rPr>
                      <w:rFonts w:eastAsia="Times New Roman" w:cs="Times New Roman"/>
                      <w:color w:val="000000"/>
                      <w:sz w:val="20"/>
                      <w:szCs w:val="20"/>
                      <w:lang w:eastAsia="uk-UA"/>
                    </w:rPr>
                  </w:pPr>
                  <w:r w:rsidRPr="000663B2">
                    <w:rPr>
                      <w:rFonts w:eastAsia="Times New Roman" w:cs="Times New Roman"/>
                      <w:color w:val="000000"/>
                      <w:sz w:val="20"/>
                      <w:szCs w:val="20"/>
                      <w:lang w:eastAsia="uk-UA"/>
                    </w:rPr>
                    <w:t>60 000</w:t>
                  </w:r>
                </w:p>
              </w:tc>
              <w:tc>
                <w:tcPr>
                  <w:tcW w:w="1559" w:type="dxa"/>
                  <w:tcBorders>
                    <w:top w:val="single" w:sz="4" w:space="0" w:color="auto"/>
                    <w:left w:val="nil"/>
                    <w:bottom w:val="single" w:sz="4" w:space="0" w:color="auto"/>
                    <w:right w:val="single" w:sz="4" w:space="0" w:color="auto"/>
                  </w:tcBorders>
                  <w:shd w:val="clear" w:color="000000" w:fill="FFFFFF"/>
                </w:tcPr>
                <w:p w14:paraId="411BC8AA" w14:textId="77777777" w:rsidR="000663B2" w:rsidRPr="000663B2" w:rsidRDefault="000663B2" w:rsidP="000663B2">
                  <w:pPr>
                    <w:spacing w:after="0" w:line="240" w:lineRule="auto"/>
                    <w:jc w:val="center"/>
                    <w:rPr>
                      <w:rFonts w:eastAsia="Times New Roman" w:cs="Times New Roman"/>
                      <w:color w:val="000000"/>
                      <w:sz w:val="20"/>
                      <w:szCs w:val="20"/>
                      <w:lang w:eastAsia="uk-UA"/>
                    </w:rPr>
                  </w:pPr>
                </w:p>
              </w:tc>
            </w:tr>
            <w:tr w:rsidR="000663B2" w:rsidRPr="000663B2" w14:paraId="126A1BDC" w14:textId="77777777" w:rsidTr="00C04487">
              <w:trPr>
                <w:trHeight w:val="557"/>
              </w:trPr>
              <w:tc>
                <w:tcPr>
                  <w:tcW w:w="539" w:type="dxa"/>
                  <w:tcBorders>
                    <w:top w:val="single" w:sz="4" w:space="0" w:color="auto"/>
                    <w:left w:val="single" w:sz="4" w:space="0" w:color="auto"/>
                    <w:bottom w:val="single" w:sz="4" w:space="0" w:color="auto"/>
                    <w:right w:val="single" w:sz="4" w:space="0" w:color="auto"/>
                  </w:tcBorders>
                  <w:shd w:val="clear" w:color="auto" w:fill="auto"/>
                </w:tcPr>
                <w:p w14:paraId="0221CB06" w14:textId="05981960" w:rsidR="000663B2" w:rsidRPr="000663B2" w:rsidRDefault="000663B2" w:rsidP="000663B2">
                  <w:pPr>
                    <w:spacing w:after="0" w:line="240" w:lineRule="auto"/>
                    <w:jc w:val="center"/>
                    <w:rPr>
                      <w:rFonts w:eastAsia="Times New Roman" w:cs="Times New Roman"/>
                      <w:color w:val="000000"/>
                      <w:sz w:val="20"/>
                      <w:szCs w:val="20"/>
                      <w:lang w:eastAsia="uk-UA"/>
                    </w:rPr>
                  </w:pPr>
                  <w:r w:rsidRPr="000663B2">
                    <w:rPr>
                      <w:rFonts w:eastAsia="Times New Roman" w:cs="Times New Roman"/>
                      <w:color w:val="000000"/>
                      <w:sz w:val="20"/>
                      <w:szCs w:val="20"/>
                      <w:lang w:eastAsia="uk-UA"/>
                    </w:rPr>
                    <w:t>3</w:t>
                  </w:r>
                </w:p>
              </w:tc>
              <w:tc>
                <w:tcPr>
                  <w:tcW w:w="1304" w:type="dxa"/>
                  <w:tcBorders>
                    <w:top w:val="single" w:sz="4" w:space="0" w:color="auto"/>
                    <w:left w:val="nil"/>
                    <w:bottom w:val="single" w:sz="4" w:space="0" w:color="auto"/>
                    <w:right w:val="single" w:sz="4" w:space="0" w:color="auto"/>
                  </w:tcBorders>
                  <w:shd w:val="clear" w:color="auto" w:fill="auto"/>
                </w:tcPr>
                <w:p w14:paraId="65766444"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31336 - Набір для взяття проб</w:t>
                  </w:r>
                </w:p>
                <w:p w14:paraId="09F182AA"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артеріальної крові</w:t>
                  </w:r>
                </w:p>
              </w:tc>
              <w:tc>
                <w:tcPr>
                  <w:tcW w:w="1815" w:type="dxa"/>
                  <w:tcBorders>
                    <w:top w:val="nil"/>
                    <w:left w:val="nil"/>
                    <w:bottom w:val="single" w:sz="4" w:space="0" w:color="auto"/>
                    <w:right w:val="single" w:sz="4" w:space="0" w:color="auto"/>
                  </w:tcBorders>
                  <w:shd w:val="clear" w:color="auto" w:fill="auto"/>
                </w:tcPr>
                <w:p w14:paraId="112E64D7"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 xml:space="preserve">Система з антикоагулянтом  цитрат натрію для дослідження системи </w:t>
                  </w:r>
                  <w:proofErr w:type="spellStart"/>
                  <w:r w:rsidRPr="000663B2">
                    <w:rPr>
                      <w:rFonts w:eastAsia="Times New Roman" w:cs="Times New Roman"/>
                      <w:color w:val="000000"/>
                      <w:sz w:val="20"/>
                      <w:szCs w:val="20"/>
                      <w:lang w:eastAsia="uk-UA"/>
                    </w:rPr>
                    <w:t>гемостаза</w:t>
                  </w:r>
                  <w:proofErr w:type="spellEnd"/>
                </w:p>
              </w:tc>
              <w:tc>
                <w:tcPr>
                  <w:tcW w:w="3033" w:type="dxa"/>
                  <w:tcBorders>
                    <w:top w:val="nil"/>
                    <w:left w:val="nil"/>
                    <w:bottom w:val="single" w:sz="4" w:space="0" w:color="auto"/>
                    <w:right w:val="single" w:sz="4" w:space="0" w:color="auto"/>
                  </w:tcBorders>
                  <w:shd w:val="clear" w:color="auto" w:fill="auto"/>
                </w:tcPr>
                <w:p w14:paraId="3BDF3E9C"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Система з гумовою мембраною для взяття крові, з антикоагулянтом  цитрат натрію 0.1 моль/л (розведення кров'ю 1:10);</w:t>
                  </w:r>
                </w:p>
                <w:p w14:paraId="7E71AA7A"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 xml:space="preserve">Об`єм системи має бути 4,9 </w:t>
                  </w:r>
                  <w:proofErr w:type="spellStart"/>
                  <w:r w:rsidRPr="000663B2">
                    <w:rPr>
                      <w:rFonts w:eastAsia="Times New Roman" w:cs="Times New Roman"/>
                      <w:color w:val="000000"/>
                      <w:sz w:val="20"/>
                      <w:szCs w:val="20"/>
                      <w:lang w:eastAsia="uk-UA"/>
                    </w:rPr>
                    <w:t>мл</w:t>
                  </w:r>
                  <w:proofErr w:type="spellEnd"/>
                  <w:r w:rsidRPr="000663B2">
                    <w:rPr>
                      <w:rFonts w:eastAsia="Times New Roman" w:cs="Times New Roman"/>
                      <w:color w:val="000000"/>
                      <w:sz w:val="20"/>
                      <w:szCs w:val="20"/>
                      <w:lang w:eastAsia="uk-UA"/>
                    </w:rPr>
                    <w:t xml:space="preserve"> для отримання крові. Розмір повинен бути (13 x 92 мм).</w:t>
                  </w:r>
                </w:p>
                <w:p w14:paraId="69A61948"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 xml:space="preserve">Повинна мати чітку, стійку до стирання шкалу з градуюванням по 0,5 </w:t>
                  </w:r>
                  <w:proofErr w:type="spellStart"/>
                  <w:r w:rsidRPr="000663B2">
                    <w:rPr>
                      <w:rFonts w:eastAsia="Times New Roman" w:cs="Times New Roman"/>
                      <w:color w:val="000000"/>
                      <w:sz w:val="20"/>
                      <w:szCs w:val="20"/>
                      <w:lang w:eastAsia="uk-UA"/>
                    </w:rPr>
                    <w:t>мл</w:t>
                  </w:r>
                  <w:proofErr w:type="spellEnd"/>
                  <w:r w:rsidRPr="000663B2">
                    <w:rPr>
                      <w:rFonts w:eastAsia="Times New Roman" w:cs="Times New Roman"/>
                      <w:color w:val="000000"/>
                      <w:sz w:val="20"/>
                      <w:szCs w:val="20"/>
                      <w:lang w:eastAsia="uk-UA"/>
                    </w:rPr>
                    <w:t>;</w:t>
                  </w:r>
                </w:p>
                <w:p w14:paraId="2424CEE0"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 xml:space="preserve">Система обов’язково  повинна підтримувати як вакуумний так і </w:t>
                  </w:r>
                </w:p>
                <w:p w14:paraId="33213A8C" w14:textId="77777777" w:rsidR="000663B2" w:rsidRPr="000663B2" w:rsidRDefault="000663B2" w:rsidP="000663B2">
                  <w:pPr>
                    <w:spacing w:after="0" w:line="240" w:lineRule="auto"/>
                    <w:rPr>
                      <w:rFonts w:eastAsia="Times New Roman" w:cs="Times New Roman"/>
                      <w:color w:val="000000"/>
                      <w:sz w:val="20"/>
                      <w:szCs w:val="20"/>
                      <w:lang w:eastAsia="uk-UA"/>
                    </w:rPr>
                  </w:pPr>
                  <w:proofErr w:type="spellStart"/>
                  <w:r w:rsidRPr="000663B2">
                    <w:rPr>
                      <w:rFonts w:eastAsia="Times New Roman" w:cs="Times New Roman"/>
                      <w:color w:val="000000"/>
                      <w:sz w:val="20"/>
                      <w:szCs w:val="20"/>
                      <w:lang w:eastAsia="uk-UA"/>
                    </w:rPr>
                    <w:t>аспіраційний</w:t>
                  </w:r>
                  <w:proofErr w:type="spellEnd"/>
                  <w:r w:rsidRPr="000663B2">
                    <w:rPr>
                      <w:rFonts w:eastAsia="Times New Roman" w:cs="Times New Roman"/>
                      <w:color w:val="000000"/>
                      <w:sz w:val="20"/>
                      <w:szCs w:val="20"/>
                      <w:lang w:eastAsia="uk-UA"/>
                    </w:rPr>
                    <w:t xml:space="preserve"> метод забору крові.</w:t>
                  </w:r>
                </w:p>
                <w:p w14:paraId="1CCFD82A"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Системи для закритого забору крові повинні бути сумісні між собою, призначені для використання з оригінальними голками, сумісна з різним лабораторним обладнанням.</w:t>
                  </w:r>
                </w:p>
                <w:p w14:paraId="6CA48BC9"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 xml:space="preserve">Система повинна мати етикетку </w:t>
                  </w:r>
                  <w:r w:rsidRPr="000663B2">
                    <w:rPr>
                      <w:rFonts w:eastAsia="Times New Roman" w:cs="Times New Roman"/>
                      <w:color w:val="000000"/>
                      <w:sz w:val="20"/>
                      <w:szCs w:val="20"/>
                      <w:lang w:eastAsia="uk-UA"/>
                    </w:rPr>
                    <w:lastRenderedPageBreak/>
                    <w:t xml:space="preserve">із полем для </w:t>
                  </w:r>
                  <w:proofErr w:type="spellStart"/>
                  <w:r w:rsidRPr="000663B2">
                    <w:rPr>
                      <w:rFonts w:eastAsia="Times New Roman" w:cs="Times New Roman"/>
                      <w:color w:val="000000"/>
                      <w:sz w:val="20"/>
                      <w:szCs w:val="20"/>
                      <w:lang w:eastAsia="uk-UA"/>
                    </w:rPr>
                    <w:t>нотатків</w:t>
                  </w:r>
                  <w:proofErr w:type="spellEnd"/>
                  <w:r w:rsidRPr="000663B2">
                    <w:rPr>
                      <w:rFonts w:eastAsia="Times New Roman" w:cs="Times New Roman"/>
                      <w:color w:val="000000"/>
                      <w:sz w:val="20"/>
                      <w:szCs w:val="20"/>
                      <w:lang w:eastAsia="uk-UA"/>
                    </w:rPr>
                    <w:t xml:space="preserve"> (заповнення інформації про пацієнта);</w:t>
                  </w:r>
                </w:p>
                <w:p w14:paraId="7F9397A0"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 xml:space="preserve">Повинна мати нанесену інформацію про реактиви, об'єм проби, номер партії, термін придатності. </w:t>
                  </w:r>
                </w:p>
              </w:tc>
              <w:tc>
                <w:tcPr>
                  <w:tcW w:w="1107" w:type="dxa"/>
                  <w:tcBorders>
                    <w:top w:val="single" w:sz="4" w:space="0" w:color="auto"/>
                    <w:left w:val="nil"/>
                    <w:bottom w:val="single" w:sz="4" w:space="0" w:color="auto"/>
                    <w:right w:val="single" w:sz="4" w:space="0" w:color="auto"/>
                  </w:tcBorders>
                  <w:shd w:val="clear" w:color="auto" w:fill="auto"/>
                </w:tcPr>
                <w:p w14:paraId="3712195E" w14:textId="77777777" w:rsidR="00C04487" w:rsidRDefault="00C04487" w:rsidP="00C04487">
                  <w:pPr>
                    <w:spacing w:after="0" w:line="240" w:lineRule="auto"/>
                    <w:rPr>
                      <w:rFonts w:eastAsia="Times New Roman" w:cs="Times New Roman"/>
                      <w:color w:val="000000"/>
                      <w:sz w:val="20"/>
                      <w:szCs w:val="20"/>
                      <w:lang w:eastAsia="uk-UA"/>
                    </w:rPr>
                  </w:pPr>
                  <w:r>
                    <w:rPr>
                      <w:rFonts w:eastAsia="Times New Roman" w:cs="Times New Roman"/>
                      <w:color w:val="000000"/>
                      <w:sz w:val="20"/>
                      <w:szCs w:val="20"/>
                      <w:lang w:eastAsia="uk-UA"/>
                    </w:rPr>
                    <w:lastRenderedPageBreak/>
                    <w:t>25000</w:t>
                  </w:r>
                </w:p>
                <w:p w14:paraId="5C2CCDD5" w14:textId="77777777" w:rsidR="000663B2" w:rsidRPr="000663B2" w:rsidRDefault="000663B2" w:rsidP="00C04487">
                  <w:pPr>
                    <w:spacing w:after="0" w:line="240" w:lineRule="auto"/>
                    <w:rPr>
                      <w:rFonts w:eastAsia="Times New Roman" w:cs="Times New Roman"/>
                      <w:color w:val="000000"/>
                      <w:sz w:val="20"/>
                      <w:szCs w:val="20"/>
                      <w:lang w:eastAsia="uk-UA"/>
                    </w:rPr>
                  </w:pPr>
                  <w:proofErr w:type="spellStart"/>
                  <w:r w:rsidRPr="000663B2">
                    <w:rPr>
                      <w:rFonts w:eastAsia="Times New Roman" w:cs="Times New Roman"/>
                      <w:color w:val="000000"/>
                      <w:sz w:val="20"/>
                      <w:szCs w:val="20"/>
                      <w:lang w:eastAsia="uk-UA"/>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tcPr>
                <w:p w14:paraId="3DE15632" w14:textId="77777777" w:rsidR="000663B2" w:rsidRPr="000663B2" w:rsidRDefault="000663B2" w:rsidP="000663B2">
                  <w:pPr>
                    <w:spacing w:after="0" w:line="240" w:lineRule="auto"/>
                    <w:jc w:val="center"/>
                    <w:rPr>
                      <w:rFonts w:eastAsia="Times New Roman" w:cs="Times New Roman"/>
                      <w:color w:val="000000"/>
                      <w:sz w:val="20"/>
                      <w:szCs w:val="20"/>
                      <w:lang w:eastAsia="uk-UA"/>
                    </w:rPr>
                  </w:pPr>
                  <w:r w:rsidRPr="000663B2">
                    <w:rPr>
                      <w:rFonts w:eastAsia="Times New Roman" w:cs="Times New Roman"/>
                      <w:color w:val="000000"/>
                      <w:sz w:val="20"/>
                      <w:szCs w:val="20"/>
                      <w:lang w:eastAsia="uk-UA"/>
                    </w:rPr>
                    <w:t>25 000</w:t>
                  </w:r>
                </w:p>
              </w:tc>
              <w:tc>
                <w:tcPr>
                  <w:tcW w:w="1559" w:type="dxa"/>
                  <w:tcBorders>
                    <w:top w:val="single" w:sz="4" w:space="0" w:color="auto"/>
                    <w:left w:val="nil"/>
                    <w:bottom w:val="single" w:sz="4" w:space="0" w:color="auto"/>
                    <w:right w:val="single" w:sz="4" w:space="0" w:color="auto"/>
                  </w:tcBorders>
                  <w:shd w:val="clear" w:color="000000" w:fill="FFFFFF"/>
                </w:tcPr>
                <w:p w14:paraId="08B492A3" w14:textId="77777777" w:rsidR="000663B2" w:rsidRPr="000663B2" w:rsidRDefault="000663B2" w:rsidP="000663B2">
                  <w:pPr>
                    <w:spacing w:after="0" w:line="240" w:lineRule="auto"/>
                    <w:jc w:val="center"/>
                    <w:rPr>
                      <w:rFonts w:eastAsia="Times New Roman" w:cs="Times New Roman"/>
                      <w:color w:val="000000"/>
                      <w:sz w:val="20"/>
                      <w:szCs w:val="20"/>
                      <w:lang w:eastAsia="uk-UA"/>
                    </w:rPr>
                  </w:pPr>
                </w:p>
              </w:tc>
            </w:tr>
            <w:tr w:rsidR="000663B2" w:rsidRPr="000663B2" w14:paraId="3D605C2E" w14:textId="77777777" w:rsidTr="00C04487">
              <w:trPr>
                <w:trHeight w:val="986"/>
              </w:trPr>
              <w:tc>
                <w:tcPr>
                  <w:tcW w:w="539" w:type="dxa"/>
                  <w:tcBorders>
                    <w:top w:val="nil"/>
                    <w:left w:val="single" w:sz="4" w:space="0" w:color="auto"/>
                    <w:bottom w:val="single" w:sz="4" w:space="0" w:color="auto"/>
                    <w:right w:val="single" w:sz="4" w:space="0" w:color="auto"/>
                  </w:tcBorders>
                  <w:shd w:val="clear" w:color="auto" w:fill="auto"/>
                  <w:hideMark/>
                </w:tcPr>
                <w:p w14:paraId="0BBB7395" w14:textId="4C640C68" w:rsidR="000663B2" w:rsidRPr="000663B2" w:rsidRDefault="000663B2" w:rsidP="000663B2">
                  <w:pPr>
                    <w:spacing w:after="0" w:line="240" w:lineRule="auto"/>
                    <w:jc w:val="center"/>
                    <w:rPr>
                      <w:rFonts w:eastAsia="Times New Roman" w:cs="Times New Roman"/>
                      <w:color w:val="000000"/>
                      <w:sz w:val="20"/>
                      <w:szCs w:val="20"/>
                      <w:lang w:eastAsia="uk-UA"/>
                    </w:rPr>
                  </w:pPr>
                  <w:r w:rsidRPr="000663B2">
                    <w:rPr>
                      <w:rFonts w:eastAsia="Times New Roman" w:cs="Times New Roman"/>
                      <w:color w:val="000000"/>
                      <w:sz w:val="20"/>
                      <w:szCs w:val="20"/>
                      <w:lang w:eastAsia="uk-UA"/>
                    </w:rPr>
                    <w:lastRenderedPageBreak/>
                    <w:t>4</w:t>
                  </w:r>
                </w:p>
              </w:tc>
              <w:tc>
                <w:tcPr>
                  <w:tcW w:w="1304" w:type="dxa"/>
                  <w:tcBorders>
                    <w:top w:val="nil"/>
                    <w:left w:val="nil"/>
                    <w:bottom w:val="single" w:sz="4" w:space="0" w:color="auto"/>
                    <w:right w:val="single" w:sz="4" w:space="0" w:color="auto"/>
                  </w:tcBorders>
                  <w:shd w:val="clear" w:color="auto" w:fill="auto"/>
                  <w:hideMark/>
                </w:tcPr>
                <w:p w14:paraId="314DD87F"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31336 - Набір для взяття проб</w:t>
                  </w:r>
                  <w:r w:rsidRPr="000663B2">
                    <w:rPr>
                      <w:rFonts w:eastAsia="Times New Roman" w:cs="Times New Roman"/>
                      <w:color w:val="000000"/>
                      <w:sz w:val="20"/>
                      <w:szCs w:val="20"/>
                      <w:lang w:eastAsia="uk-UA"/>
                    </w:rPr>
                    <w:br/>
                    <w:t>артеріальної крові</w:t>
                  </w:r>
                </w:p>
              </w:tc>
              <w:tc>
                <w:tcPr>
                  <w:tcW w:w="1815" w:type="dxa"/>
                  <w:tcBorders>
                    <w:top w:val="nil"/>
                    <w:left w:val="nil"/>
                    <w:bottom w:val="single" w:sz="4" w:space="0" w:color="auto"/>
                    <w:right w:val="single" w:sz="4" w:space="0" w:color="auto"/>
                  </w:tcBorders>
                  <w:shd w:val="clear" w:color="auto" w:fill="auto"/>
                </w:tcPr>
                <w:p w14:paraId="127750EA"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 xml:space="preserve">Система з антикоагулянтом  </w:t>
                  </w:r>
                  <w:proofErr w:type="spellStart"/>
                  <w:r w:rsidRPr="000663B2">
                    <w:rPr>
                      <w:rFonts w:eastAsia="Times New Roman" w:cs="Times New Roman"/>
                      <w:color w:val="000000"/>
                      <w:sz w:val="20"/>
                      <w:szCs w:val="20"/>
                      <w:lang w:eastAsia="uk-UA"/>
                    </w:rPr>
                    <w:t>фторид</w:t>
                  </w:r>
                  <w:proofErr w:type="spellEnd"/>
                  <w:r w:rsidRPr="000663B2">
                    <w:rPr>
                      <w:rFonts w:eastAsia="Times New Roman" w:cs="Times New Roman"/>
                      <w:color w:val="000000"/>
                      <w:sz w:val="20"/>
                      <w:szCs w:val="20"/>
                      <w:lang w:eastAsia="uk-UA"/>
                    </w:rPr>
                    <w:t xml:space="preserve"> натрію для дослідження глюкози та лактату</w:t>
                  </w:r>
                </w:p>
              </w:tc>
              <w:tc>
                <w:tcPr>
                  <w:tcW w:w="3033" w:type="dxa"/>
                  <w:tcBorders>
                    <w:top w:val="nil"/>
                    <w:left w:val="nil"/>
                    <w:bottom w:val="single" w:sz="4" w:space="0" w:color="auto"/>
                    <w:right w:val="single" w:sz="4" w:space="0" w:color="auto"/>
                  </w:tcBorders>
                  <w:shd w:val="clear" w:color="auto" w:fill="auto"/>
                </w:tcPr>
                <w:p w14:paraId="0667CD25"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 xml:space="preserve">Система з гумовою мембраною для взяття крові, з антикоагулянтом, </w:t>
                  </w:r>
                  <w:proofErr w:type="spellStart"/>
                  <w:r w:rsidRPr="000663B2">
                    <w:rPr>
                      <w:rFonts w:eastAsia="Times New Roman" w:cs="Times New Roman"/>
                      <w:color w:val="000000"/>
                      <w:sz w:val="20"/>
                      <w:szCs w:val="20"/>
                      <w:lang w:eastAsia="uk-UA"/>
                    </w:rPr>
                    <w:t>фторид</w:t>
                  </w:r>
                  <w:proofErr w:type="spellEnd"/>
                  <w:r w:rsidRPr="000663B2">
                    <w:rPr>
                      <w:rFonts w:eastAsia="Times New Roman" w:cs="Times New Roman"/>
                      <w:color w:val="000000"/>
                      <w:sz w:val="20"/>
                      <w:szCs w:val="20"/>
                      <w:lang w:eastAsia="uk-UA"/>
                    </w:rPr>
                    <w:t xml:space="preserve"> натрію.</w:t>
                  </w:r>
                </w:p>
                <w:p w14:paraId="5735B764"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 xml:space="preserve">Об`єм системи має бути 3,5 </w:t>
                  </w:r>
                  <w:proofErr w:type="spellStart"/>
                  <w:r w:rsidRPr="000663B2">
                    <w:rPr>
                      <w:rFonts w:eastAsia="Times New Roman" w:cs="Times New Roman"/>
                      <w:color w:val="000000"/>
                      <w:sz w:val="20"/>
                      <w:szCs w:val="20"/>
                      <w:lang w:eastAsia="uk-UA"/>
                    </w:rPr>
                    <w:t>мл</w:t>
                  </w:r>
                  <w:proofErr w:type="spellEnd"/>
                  <w:r w:rsidRPr="000663B2">
                    <w:rPr>
                      <w:rFonts w:eastAsia="Times New Roman" w:cs="Times New Roman"/>
                      <w:color w:val="000000"/>
                      <w:sz w:val="20"/>
                      <w:szCs w:val="20"/>
                      <w:lang w:eastAsia="uk-UA"/>
                    </w:rPr>
                    <w:t xml:space="preserve"> для отримання крові. Розмір повинен бути (13 x 72 мм).</w:t>
                  </w:r>
                </w:p>
                <w:p w14:paraId="42C964F3"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 xml:space="preserve">Повинна мати чітку, стійку до стирання шкалу з градуюванням по 0,5 </w:t>
                  </w:r>
                  <w:proofErr w:type="spellStart"/>
                  <w:r w:rsidRPr="000663B2">
                    <w:rPr>
                      <w:rFonts w:eastAsia="Times New Roman" w:cs="Times New Roman"/>
                      <w:color w:val="000000"/>
                      <w:sz w:val="20"/>
                      <w:szCs w:val="20"/>
                      <w:lang w:eastAsia="uk-UA"/>
                    </w:rPr>
                    <w:t>мл</w:t>
                  </w:r>
                  <w:proofErr w:type="spellEnd"/>
                  <w:r w:rsidRPr="000663B2">
                    <w:rPr>
                      <w:rFonts w:eastAsia="Times New Roman" w:cs="Times New Roman"/>
                      <w:color w:val="000000"/>
                      <w:sz w:val="20"/>
                      <w:szCs w:val="20"/>
                      <w:lang w:eastAsia="uk-UA"/>
                    </w:rPr>
                    <w:t>;</w:t>
                  </w:r>
                </w:p>
                <w:p w14:paraId="43328E27"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 xml:space="preserve">Система обов’язково  повинна підтримувати як вакуумний так і </w:t>
                  </w:r>
                </w:p>
                <w:p w14:paraId="058439C6" w14:textId="77777777" w:rsidR="000663B2" w:rsidRPr="000663B2" w:rsidRDefault="000663B2" w:rsidP="000663B2">
                  <w:pPr>
                    <w:spacing w:after="0" w:line="240" w:lineRule="auto"/>
                    <w:rPr>
                      <w:rFonts w:eastAsia="Times New Roman" w:cs="Times New Roman"/>
                      <w:color w:val="000000"/>
                      <w:sz w:val="20"/>
                      <w:szCs w:val="20"/>
                      <w:lang w:eastAsia="uk-UA"/>
                    </w:rPr>
                  </w:pPr>
                  <w:proofErr w:type="spellStart"/>
                  <w:r w:rsidRPr="000663B2">
                    <w:rPr>
                      <w:rFonts w:eastAsia="Times New Roman" w:cs="Times New Roman"/>
                      <w:color w:val="000000"/>
                      <w:sz w:val="20"/>
                      <w:szCs w:val="20"/>
                      <w:lang w:eastAsia="uk-UA"/>
                    </w:rPr>
                    <w:t>аспіраційний</w:t>
                  </w:r>
                  <w:proofErr w:type="spellEnd"/>
                  <w:r w:rsidRPr="000663B2">
                    <w:rPr>
                      <w:rFonts w:eastAsia="Times New Roman" w:cs="Times New Roman"/>
                      <w:color w:val="000000"/>
                      <w:sz w:val="20"/>
                      <w:szCs w:val="20"/>
                      <w:lang w:eastAsia="uk-UA"/>
                    </w:rPr>
                    <w:t xml:space="preserve"> метод забору крові.</w:t>
                  </w:r>
                </w:p>
                <w:p w14:paraId="3CA91EF9"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Системи для закритого забору крові повинні бути сумісні між собою, призначені для використання з оригінальними голками,  та з різним лабораторним обладнанням.</w:t>
                  </w:r>
                </w:p>
                <w:p w14:paraId="3F15F938"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 xml:space="preserve">Система повинна мати етикетку із полем для </w:t>
                  </w:r>
                  <w:proofErr w:type="spellStart"/>
                  <w:r w:rsidRPr="000663B2">
                    <w:rPr>
                      <w:rFonts w:eastAsia="Times New Roman" w:cs="Times New Roman"/>
                      <w:color w:val="000000"/>
                      <w:sz w:val="20"/>
                      <w:szCs w:val="20"/>
                      <w:lang w:eastAsia="uk-UA"/>
                    </w:rPr>
                    <w:t>нотатків</w:t>
                  </w:r>
                  <w:proofErr w:type="spellEnd"/>
                  <w:r w:rsidRPr="000663B2">
                    <w:rPr>
                      <w:rFonts w:eastAsia="Times New Roman" w:cs="Times New Roman"/>
                      <w:color w:val="000000"/>
                      <w:sz w:val="20"/>
                      <w:szCs w:val="20"/>
                      <w:lang w:eastAsia="uk-UA"/>
                    </w:rPr>
                    <w:t xml:space="preserve"> (заповнення інформації про пацієнта);</w:t>
                  </w:r>
                </w:p>
                <w:p w14:paraId="4906AD1D"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 xml:space="preserve">Повинна мати нанесену інформацію про реактиви, об'єм проби, номер партії, термін придатності. </w:t>
                  </w:r>
                </w:p>
              </w:tc>
              <w:tc>
                <w:tcPr>
                  <w:tcW w:w="1107" w:type="dxa"/>
                  <w:tcBorders>
                    <w:top w:val="nil"/>
                    <w:left w:val="nil"/>
                    <w:bottom w:val="single" w:sz="4" w:space="0" w:color="auto"/>
                    <w:right w:val="single" w:sz="4" w:space="0" w:color="auto"/>
                  </w:tcBorders>
                  <w:shd w:val="clear" w:color="auto" w:fill="auto"/>
                  <w:hideMark/>
                </w:tcPr>
                <w:p w14:paraId="353CC2C8" w14:textId="77777777" w:rsidR="00C04487" w:rsidRDefault="00C04487" w:rsidP="00C04487">
                  <w:pPr>
                    <w:spacing w:after="0" w:line="240" w:lineRule="auto"/>
                    <w:rPr>
                      <w:rFonts w:eastAsia="Times New Roman" w:cs="Times New Roman"/>
                      <w:color w:val="000000"/>
                      <w:sz w:val="20"/>
                      <w:szCs w:val="20"/>
                      <w:lang w:eastAsia="uk-UA"/>
                    </w:rPr>
                  </w:pPr>
                  <w:r>
                    <w:rPr>
                      <w:rFonts w:eastAsia="Times New Roman" w:cs="Times New Roman"/>
                      <w:color w:val="000000"/>
                      <w:sz w:val="20"/>
                      <w:szCs w:val="20"/>
                      <w:lang w:eastAsia="uk-UA"/>
                    </w:rPr>
                    <w:t>15000</w:t>
                  </w:r>
                </w:p>
                <w:p w14:paraId="202C0E39" w14:textId="77777777" w:rsidR="000663B2" w:rsidRPr="000663B2" w:rsidRDefault="000663B2" w:rsidP="00C04487">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шт.</w:t>
                  </w:r>
                </w:p>
              </w:tc>
              <w:tc>
                <w:tcPr>
                  <w:tcW w:w="850" w:type="dxa"/>
                  <w:tcBorders>
                    <w:top w:val="nil"/>
                    <w:left w:val="nil"/>
                    <w:bottom w:val="single" w:sz="4" w:space="0" w:color="auto"/>
                    <w:right w:val="single" w:sz="4" w:space="0" w:color="auto"/>
                  </w:tcBorders>
                  <w:shd w:val="clear" w:color="000000" w:fill="FFFFFF"/>
                </w:tcPr>
                <w:p w14:paraId="552A6EA2" w14:textId="77777777" w:rsidR="000663B2" w:rsidRPr="000663B2" w:rsidRDefault="000663B2" w:rsidP="000663B2">
                  <w:pPr>
                    <w:spacing w:after="0" w:line="240" w:lineRule="auto"/>
                    <w:jc w:val="center"/>
                    <w:rPr>
                      <w:rFonts w:eastAsia="Times New Roman" w:cs="Times New Roman"/>
                      <w:color w:val="000000"/>
                      <w:sz w:val="20"/>
                      <w:szCs w:val="20"/>
                      <w:lang w:eastAsia="uk-UA"/>
                    </w:rPr>
                  </w:pPr>
                  <w:r w:rsidRPr="000663B2">
                    <w:rPr>
                      <w:rFonts w:eastAsia="Times New Roman" w:cs="Times New Roman"/>
                      <w:color w:val="000000"/>
                      <w:sz w:val="20"/>
                      <w:szCs w:val="20"/>
                      <w:lang w:eastAsia="uk-UA"/>
                    </w:rPr>
                    <w:t>15 000</w:t>
                  </w:r>
                </w:p>
              </w:tc>
              <w:tc>
                <w:tcPr>
                  <w:tcW w:w="1559" w:type="dxa"/>
                  <w:tcBorders>
                    <w:top w:val="nil"/>
                    <w:left w:val="nil"/>
                    <w:bottom w:val="single" w:sz="4" w:space="0" w:color="auto"/>
                    <w:right w:val="single" w:sz="4" w:space="0" w:color="auto"/>
                  </w:tcBorders>
                  <w:shd w:val="clear" w:color="000000" w:fill="FFFFFF"/>
                </w:tcPr>
                <w:p w14:paraId="57E31318" w14:textId="77777777" w:rsidR="000663B2" w:rsidRPr="000663B2" w:rsidRDefault="000663B2" w:rsidP="000663B2">
                  <w:pPr>
                    <w:spacing w:after="0" w:line="240" w:lineRule="auto"/>
                    <w:jc w:val="center"/>
                    <w:rPr>
                      <w:rFonts w:eastAsia="Times New Roman" w:cs="Times New Roman"/>
                      <w:color w:val="000000"/>
                      <w:sz w:val="20"/>
                      <w:szCs w:val="20"/>
                      <w:lang w:eastAsia="uk-UA"/>
                    </w:rPr>
                  </w:pPr>
                </w:p>
              </w:tc>
            </w:tr>
            <w:tr w:rsidR="000663B2" w:rsidRPr="000663B2" w14:paraId="1DC8EC24" w14:textId="77777777" w:rsidTr="00C04487">
              <w:trPr>
                <w:trHeight w:val="986"/>
              </w:trPr>
              <w:tc>
                <w:tcPr>
                  <w:tcW w:w="539" w:type="dxa"/>
                  <w:tcBorders>
                    <w:top w:val="nil"/>
                    <w:left w:val="single" w:sz="4" w:space="0" w:color="auto"/>
                    <w:bottom w:val="single" w:sz="4" w:space="0" w:color="auto"/>
                    <w:right w:val="single" w:sz="4" w:space="0" w:color="auto"/>
                  </w:tcBorders>
                  <w:shd w:val="clear" w:color="auto" w:fill="auto"/>
                </w:tcPr>
                <w:p w14:paraId="34BD3018" w14:textId="770933B1" w:rsidR="000663B2" w:rsidRPr="000663B2" w:rsidRDefault="000663B2" w:rsidP="000663B2">
                  <w:pPr>
                    <w:spacing w:after="0" w:line="240" w:lineRule="auto"/>
                    <w:jc w:val="center"/>
                    <w:rPr>
                      <w:rFonts w:eastAsia="Times New Roman" w:cs="Times New Roman"/>
                      <w:color w:val="000000"/>
                      <w:sz w:val="20"/>
                      <w:szCs w:val="20"/>
                      <w:lang w:eastAsia="uk-UA"/>
                    </w:rPr>
                  </w:pPr>
                  <w:r w:rsidRPr="000663B2">
                    <w:rPr>
                      <w:rFonts w:eastAsia="Times New Roman" w:cs="Times New Roman"/>
                      <w:color w:val="000000"/>
                      <w:sz w:val="20"/>
                      <w:szCs w:val="20"/>
                      <w:lang w:eastAsia="uk-UA"/>
                    </w:rPr>
                    <w:t>5</w:t>
                  </w:r>
                </w:p>
              </w:tc>
              <w:tc>
                <w:tcPr>
                  <w:tcW w:w="1304" w:type="dxa"/>
                  <w:tcBorders>
                    <w:top w:val="nil"/>
                    <w:left w:val="nil"/>
                    <w:bottom w:val="single" w:sz="4" w:space="0" w:color="auto"/>
                    <w:right w:val="single" w:sz="4" w:space="0" w:color="auto"/>
                  </w:tcBorders>
                  <w:shd w:val="clear" w:color="auto" w:fill="auto"/>
                </w:tcPr>
                <w:p w14:paraId="58EAEB53"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31336 - Набір для взяття проб</w:t>
                  </w:r>
                </w:p>
                <w:p w14:paraId="4752AA7D"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артеріальної крові</w:t>
                  </w:r>
                </w:p>
              </w:tc>
              <w:tc>
                <w:tcPr>
                  <w:tcW w:w="1815" w:type="dxa"/>
                  <w:tcBorders>
                    <w:top w:val="nil"/>
                    <w:left w:val="nil"/>
                    <w:bottom w:val="single" w:sz="4" w:space="0" w:color="auto"/>
                    <w:right w:val="single" w:sz="4" w:space="0" w:color="auto"/>
                  </w:tcBorders>
                  <w:shd w:val="clear" w:color="auto" w:fill="auto"/>
                </w:tcPr>
                <w:p w14:paraId="4963675C"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Система для взяття крові для дослідження газів  крові</w:t>
                  </w:r>
                </w:p>
              </w:tc>
              <w:tc>
                <w:tcPr>
                  <w:tcW w:w="3033" w:type="dxa"/>
                  <w:tcBorders>
                    <w:top w:val="nil"/>
                    <w:left w:val="nil"/>
                    <w:bottom w:val="single" w:sz="4" w:space="0" w:color="auto"/>
                    <w:right w:val="single" w:sz="4" w:space="0" w:color="auto"/>
                  </w:tcBorders>
                  <w:shd w:val="clear" w:color="auto" w:fill="auto"/>
                </w:tcPr>
                <w:p w14:paraId="0581081F"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 xml:space="preserve">Система з  пластиковою кришечкою та гумовою мембраною, з антикоагулянтом «збалансований гепарин», призначена для використання з </w:t>
                  </w:r>
                  <w:proofErr w:type="spellStart"/>
                  <w:r w:rsidRPr="000663B2">
                    <w:rPr>
                      <w:rFonts w:eastAsia="Times New Roman" w:cs="Times New Roman"/>
                      <w:color w:val="000000"/>
                      <w:sz w:val="20"/>
                      <w:szCs w:val="20"/>
                      <w:lang w:eastAsia="uk-UA"/>
                    </w:rPr>
                    <w:t>люєровскими</w:t>
                  </w:r>
                  <w:proofErr w:type="spellEnd"/>
                  <w:r w:rsidRPr="000663B2">
                    <w:rPr>
                      <w:rFonts w:eastAsia="Times New Roman" w:cs="Times New Roman"/>
                      <w:color w:val="000000"/>
                      <w:sz w:val="20"/>
                      <w:szCs w:val="20"/>
                      <w:lang w:eastAsia="uk-UA"/>
                    </w:rPr>
                    <w:t xml:space="preserve"> голками.</w:t>
                  </w:r>
                  <w:r w:rsidRPr="000663B2">
                    <w:rPr>
                      <w:rFonts w:eastAsia="Times New Roman" w:cs="Times New Roman"/>
                      <w:color w:val="000000"/>
                      <w:sz w:val="20"/>
                      <w:szCs w:val="20"/>
                      <w:lang w:eastAsia="uk-UA"/>
                    </w:rPr>
                    <w:br/>
                    <w:t xml:space="preserve">Об`єм системи має бути 2,3 </w:t>
                  </w:r>
                  <w:proofErr w:type="spellStart"/>
                  <w:r w:rsidRPr="000663B2">
                    <w:rPr>
                      <w:rFonts w:eastAsia="Times New Roman" w:cs="Times New Roman"/>
                      <w:color w:val="000000"/>
                      <w:sz w:val="20"/>
                      <w:szCs w:val="20"/>
                      <w:lang w:eastAsia="uk-UA"/>
                    </w:rPr>
                    <w:t>мл</w:t>
                  </w:r>
                  <w:proofErr w:type="spellEnd"/>
                  <w:r w:rsidRPr="000663B2">
                    <w:rPr>
                      <w:rFonts w:eastAsia="Times New Roman" w:cs="Times New Roman"/>
                      <w:color w:val="000000"/>
                      <w:sz w:val="20"/>
                      <w:szCs w:val="20"/>
                      <w:lang w:eastAsia="uk-UA"/>
                    </w:rPr>
                    <w:t>;</w:t>
                  </w:r>
                  <w:r w:rsidRPr="000663B2">
                    <w:rPr>
                      <w:rFonts w:eastAsia="Times New Roman" w:cs="Times New Roman"/>
                      <w:color w:val="000000"/>
                      <w:sz w:val="20"/>
                      <w:szCs w:val="20"/>
                      <w:lang w:eastAsia="uk-UA"/>
                    </w:rPr>
                    <w:br/>
                    <w:t xml:space="preserve">Система має бути стерильною, повинна мати етикетку із зазначенням антикоагулянту: «Збалансований гепарин»,  а також поле для </w:t>
                  </w:r>
                  <w:proofErr w:type="spellStart"/>
                  <w:r w:rsidRPr="000663B2">
                    <w:rPr>
                      <w:rFonts w:eastAsia="Times New Roman" w:cs="Times New Roman"/>
                      <w:color w:val="000000"/>
                      <w:sz w:val="20"/>
                      <w:szCs w:val="20"/>
                      <w:lang w:eastAsia="uk-UA"/>
                    </w:rPr>
                    <w:t>нотатків</w:t>
                  </w:r>
                  <w:proofErr w:type="spellEnd"/>
                  <w:r w:rsidRPr="000663B2">
                    <w:rPr>
                      <w:rFonts w:eastAsia="Times New Roman" w:cs="Times New Roman"/>
                      <w:color w:val="000000"/>
                      <w:sz w:val="20"/>
                      <w:szCs w:val="20"/>
                      <w:lang w:eastAsia="uk-UA"/>
                    </w:rPr>
                    <w:t xml:space="preserve"> (заповнення інформації про пацієнта);</w:t>
                  </w:r>
                  <w:r w:rsidRPr="000663B2">
                    <w:rPr>
                      <w:rFonts w:eastAsia="Times New Roman" w:cs="Times New Roman"/>
                      <w:color w:val="000000"/>
                      <w:sz w:val="20"/>
                      <w:szCs w:val="20"/>
                      <w:lang w:eastAsia="uk-UA"/>
                    </w:rPr>
                    <w:br/>
                    <w:t>Кожна система повинна бути в окремій упаковці;</w:t>
                  </w:r>
                  <w:r w:rsidRPr="000663B2">
                    <w:rPr>
                      <w:rFonts w:eastAsia="Times New Roman" w:cs="Times New Roman"/>
                      <w:color w:val="000000"/>
                      <w:sz w:val="20"/>
                      <w:szCs w:val="20"/>
                      <w:lang w:eastAsia="uk-UA"/>
                    </w:rPr>
                    <w:br/>
                    <w:t>Діаметр – 11.5 мм. Висота – 65 мм.</w:t>
                  </w:r>
                </w:p>
              </w:tc>
              <w:tc>
                <w:tcPr>
                  <w:tcW w:w="1107" w:type="dxa"/>
                  <w:tcBorders>
                    <w:top w:val="nil"/>
                    <w:left w:val="nil"/>
                    <w:bottom w:val="single" w:sz="4" w:space="0" w:color="auto"/>
                    <w:right w:val="single" w:sz="4" w:space="0" w:color="auto"/>
                  </w:tcBorders>
                  <w:shd w:val="clear" w:color="auto" w:fill="auto"/>
                </w:tcPr>
                <w:p w14:paraId="3711009E" w14:textId="77777777" w:rsidR="00C04487" w:rsidRDefault="00C04487" w:rsidP="00C04487">
                  <w:pPr>
                    <w:spacing w:after="0" w:line="240" w:lineRule="auto"/>
                    <w:rPr>
                      <w:rFonts w:eastAsia="Times New Roman" w:cs="Times New Roman"/>
                      <w:color w:val="000000"/>
                      <w:sz w:val="20"/>
                      <w:szCs w:val="20"/>
                      <w:lang w:eastAsia="uk-UA"/>
                    </w:rPr>
                  </w:pPr>
                  <w:r>
                    <w:rPr>
                      <w:rFonts w:eastAsia="Times New Roman" w:cs="Times New Roman"/>
                      <w:color w:val="000000"/>
                      <w:sz w:val="20"/>
                      <w:szCs w:val="20"/>
                      <w:lang w:eastAsia="uk-UA"/>
                    </w:rPr>
                    <w:t>1200</w:t>
                  </w:r>
                </w:p>
                <w:p w14:paraId="42213C9E" w14:textId="77777777" w:rsidR="000663B2" w:rsidRPr="000663B2" w:rsidRDefault="000663B2" w:rsidP="00C04487">
                  <w:pPr>
                    <w:spacing w:after="0" w:line="240" w:lineRule="auto"/>
                    <w:rPr>
                      <w:rFonts w:eastAsia="Times New Roman" w:cs="Times New Roman"/>
                      <w:color w:val="000000"/>
                      <w:sz w:val="20"/>
                      <w:szCs w:val="20"/>
                      <w:lang w:eastAsia="uk-UA"/>
                    </w:rPr>
                  </w:pPr>
                  <w:proofErr w:type="spellStart"/>
                  <w:r w:rsidRPr="000663B2">
                    <w:rPr>
                      <w:rFonts w:eastAsia="Times New Roman" w:cs="Times New Roman"/>
                      <w:color w:val="000000"/>
                      <w:sz w:val="20"/>
                      <w:szCs w:val="20"/>
                      <w:lang w:eastAsia="uk-UA"/>
                    </w:rPr>
                    <w:t>шт</w:t>
                  </w:r>
                  <w:proofErr w:type="spellEnd"/>
                </w:p>
              </w:tc>
              <w:tc>
                <w:tcPr>
                  <w:tcW w:w="850" w:type="dxa"/>
                  <w:tcBorders>
                    <w:top w:val="nil"/>
                    <w:left w:val="nil"/>
                    <w:bottom w:val="single" w:sz="4" w:space="0" w:color="auto"/>
                    <w:right w:val="single" w:sz="4" w:space="0" w:color="auto"/>
                  </w:tcBorders>
                  <w:shd w:val="clear" w:color="000000" w:fill="FFFFFF"/>
                </w:tcPr>
                <w:p w14:paraId="101F4B73" w14:textId="77777777" w:rsidR="000663B2" w:rsidRPr="000663B2" w:rsidRDefault="000663B2" w:rsidP="000663B2">
                  <w:pPr>
                    <w:spacing w:after="0" w:line="240" w:lineRule="auto"/>
                    <w:jc w:val="center"/>
                    <w:rPr>
                      <w:rFonts w:eastAsia="Times New Roman" w:cs="Times New Roman"/>
                      <w:color w:val="000000"/>
                      <w:sz w:val="20"/>
                      <w:szCs w:val="20"/>
                      <w:lang w:eastAsia="uk-UA"/>
                    </w:rPr>
                  </w:pPr>
                  <w:r w:rsidRPr="000663B2">
                    <w:rPr>
                      <w:rFonts w:eastAsia="Times New Roman" w:cs="Times New Roman"/>
                      <w:color w:val="000000"/>
                      <w:sz w:val="20"/>
                      <w:szCs w:val="20"/>
                      <w:lang w:eastAsia="uk-UA"/>
                    </w:rPr>
                    <w:t>1 200</w:t>
                  </w:r>
                </w:p>
              </w:tc>
              <w:tc>
                <w:tcPr>
                  <w:tcW w:w="1559" w:type="dxa"/>
                  <w:tcBorders>
                    <w:top w:val="nil"/>
                    <w:left w:val="nil"/>
                    <w:bottom w:val="single" w:sz="4" w:space="0" w:color="auto"/>
                    <w:right w:val="single" w:sz="4" w:space="0" w:color="auto"/>
                  </w:tcBorders>
                  <w:shd w:val="clear" w:color="000000" w:fill="FFFFFF"/>
                </w:tcPr>
                <w:p w14:paraId="1B9E2A49" w14:textId="77777777" w:rsidR="000663B2" w:rsidRPr="000663B2" w:rsidRDefault="000663B2" w:rsidP="000663B2">
                  <w:pPr>
                    <w:spacing w:after="0" w:line="240" w:lineRule="auto"/>
                    <w:jc w:val="center"/>
                    <w:rPr>
                      <w:rFonts w:eastAsia="Times New Roman" w:cs="Times New Roman"/>
                      <w:color w:val="000000"/>
                      <w:sz w:val="20"/>
                      <w:szCs w:val="20"/>
                      <w:lang w:eastAsia="uk-UA"/>
                    </w:rPr>
                  </w:pPr>
                </w:p>
              </w:tc>
            </w:tr>
            <w:tr w:rsidR="000663B2" w:rsidRPr="000663B2" w14:paraId="7EFECA31" w14:textId="77777777" w:rsidTr="00C04487">
              <w:trPr>
                <w:trHeight w:val="3666"/>
              </w:trPr>
              <w:tc>
                <w:tcPr>
                  <w:tcW w:w="539" w:type="dxa"/>
                  <w:tcBorders>
                    <w:top w:val="nil"/>
                    <w:left w:val="single" w:sz="4" w:space="0" w:color="auto"/>
                    <w:bottom w:val="single" w:sz="4" w:space="0" w:color="auto"/>
                    <w:right w:val="single" w:sz="4" w:space="0" w:color="auto"/>
                  </w:tcBorders>
                  <w:shd w:val="clear" w:color="auto" w:fill="auto"/>
                  <w:hideMark/>
                </w:tcPr>
                <w:p w14:paraId="4017EEB4" w14:textId="225175DB" w:rsidR="000663B2" w:rsidRPr="000663B2" w:rsidRDefault="000663B2" w:rsidP="000663B2">
                  <w:pPr>
                    <w:spacing w:after="0" w:line="240" w:lineRule="auto"/>
                    <w:jc w:val="center"/>
                    <w:rPr>
                      <w:rFonts w:eastAsia="Times New Roman" w:cs="Times New Roman"/>
                      <w:color w:val="000000"/>
                      <w:sz w:val="20"/>
                      <w:szCs w:val="20"/>
                      <w:lang w:eastAsia="uk-UA"/>
                    </w:rPr>
                  </w:pPr>
                  <w:r w:rsidRPr="000663B2">
                    <w:rPr>
                      <w:rFonts w:eastAsia="Times New Roman" w:cs="Times New Roman"/>
                      <w:color w:val="000000"/>
                      <w:sz w:val="20"/>
                      <w:szCs w:val="20"/>
                      <w:lang w:eastAsia="uk-UA"/>
                    </w:rPr>
                    <w:lastRenderedPageBreak/>
                    <w:t>6</w:t>
                  </w:r>
                </w:p>
              </w:tc>
              <w:tc>
                <w:tcPr>
                  <w:tcW w:w="1304" w:type="dxa"/>
                  <w:tcBorders>
                    <w:top w:val="nil"/>
                    <w:left w:val="nil"/>
                    <w:bottom w:val="single" w:sz="4" w:space="0" w:color="auto"/>
                    <w:right w:val="single" w:sz="4" w:space="0" w:color="auto"/>
                  </w:tcBorders>
                  <w:shd w:val="clear" w:color="auto" w:fill="auto"/>
                  <w:hideMark/>
                </w:tcPr>
                <w:p w14:paraId="712D501F"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31336 - Набір для взяття проб</w:t>
                  </w:r>
                  <w:r w:rsidRPr="000663B2">
                    <w:rPr>
                      <w:rFonts w:eastAsia="Times New Roman" w:cs="Times New Roman"/>
                      <w:color w:val="000000"/>
                      <w:sz w:val="20"/>
                      <w:szCs w:val="20"/>
                      <w:lang w:eastAsia="uk-UA"/>
                    </w:rPr>
                    <w:br/>
                    <w:t>артеріальної крові</w:t>
                  </w:r>
                </w:p>
              </w:tc>
              <w:tc>
                <w:tcPr>
                  <w:tcW w:w="1815" w:type="dxa"/>
                  <w:tcBorders>
                    <w:top w:val="nil"/>
                    <w:left w:val="nil"/>
                    <w:bottom w:val="single" w:sz="4" w:space="0" w:color="auto"/>
                    <w:right w:val="single" w:sz="4" w:space="0" w:color="auto"/>
                  </w:tcBorders>
                  <w:shd w:val="clear" w:color="auto" w:fill="auto"/>
                  <w:hideMark/>
                </w:tcPr>
                <w:p w14:paraId="7267A234"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Адаптер до систем з інтегрованою голкою</w:t>
                  </w:r>
                </w:p>
              </w:tc>
              <w:tc>
                <w:tcPr>
                  <w:tcW w:w="3033" w:type="dxa"/>
                  <w:tcBorders>
                    <w:top w:val="nil"/>
                    <w:left w:val="nil"/>
                    <w:bottom w:val="single" w:sz="4" w:space="0" w:color="auto"/>
                    <w:right w:val="single" w:sz="4" w:space="0" w:color="auto"/>
                  </w:tcBorders>
                  <w:shd w:val="clear" w:color="auto" w:fill="auto"/>
                  <w:hideMark/>
                </w:tcPr>
                <w:p w14:paraId="0CC6A94B"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Адаптер з інтегрованою голкою Голка повинна бути призначена для взяття крові з вени, стерильна, один кінець голки має бути закритий клапаном безпеки;</w:t>
                  </w:r>
                  <w:r w:rsidRPr="000663B2">
                    <w:rPr>
                      <w:rFonts w:eastAsia="Times New Roman" w:cs="Times New Roman"/>
                      <w:color w:val="000000"/>
                      <w:sz w:val="20"/>
                      <w:szCs w:val="20"/>
                      <w:lang w:eastAsia="uk-UA"/>
                    </w:rPr>
                    <w:br/>
                    <w:t>Адаптер з голкою повинен мати цілісну конструкцію і бути стерильним;</w:t>
                  </w:r>
                  <w:r w:rsidRPr="000663B2">
                    <w:rPr>
                      <w:rFonts w:eastAsia="Times New Roman" w:cs="Times New Roman"/>
                      <w:color w:val="000000"/>
                      <w:sz w:val="20"/>
                      <w:szCs w:val="20"/>
                      <w:lang w:eastAsia="uk-UA"/>
                    </w:rPr>
                    <w:br/>
                    <w:t xml:space="preserve">Голка повинна бути діаметром 0,8 мм, довжиною 38 мм.; </w:t>
                  </w:r>
                </w:p>
                <w:p w14:paraId="3C595439"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Колір адаптера зелений.</w:t>
                  </w:r>
                </w:p>
                <w:p w14:paraId="4A00EE77"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Кожний адаптер з голкою повинний бути в окремій упаковці;</w:t>
                  </w:r>
                </w:p>
                <w:p w14:paraId="20C92A51"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Адаптери з голкою повинні бути сумісні з системами всіх необхідних розмірів та призначень до лабораторних досліджень.</w:t>
                  </w:r>
                </w:p>
                <w:p w14:paraId="60692C28" w14:textId="77777777" w:rsidR="000663B2" w:rsidRPr="000663B2" w:rsidRDefault="000663B2" w:rsidP="000663B2">
                  <w:pPr>
                    <w:spacing w:after="0" w:line="240" w:lineRule="auto"/>
                    <w:rPr>
                      <w:rFonts w:eastAsia="Times New Roman" w:cs="Times New Roman"/>
                      <w:color w:val="000000"/>
                      <w:sz w:val="20"/>
                      <w:szCs w:val="20"/>
                      <w:lang w:eastAsia="uk-UA"/>
                    </w:rPr>
                  </w:pPr>
                </w:p>
              </w:tc>
              <w:tc>
                <w:tcPr>
                  <w:tcW w:w="1107" w:type="dxa"/>
                  <w:tcBorders>
                    <w:top w:val="nil"/>
                    <w:left w:val="nil"/>
                    <w:bottom w:val="single" w:sz="4" w:space="0" w:color="auto"/>
                    <w:right w:val="single" w:sz="4" w:space="0" w:color="auto"/>
                  </w:tcBorders>
                  <w:shd w:val="clear" w:color="auto" w:fill="auto"/>
                  <w:hideMark/>
                </w:tcPr>
                <w:p w14:paraId="2A231ED6" w14:textId="77777777" w:rsidR="00C04487" w:rsidRDefault="00C04487" w:rsidP="00C04487">
                  <w:pPr>
                    <w:spacing w:after="0" w:line="240" w:lineRule="auto"/>
                    <w:rPr>
                      <w:rFonts w:eastAsia="Times New Roman" w:cs="Times New Roman"/>
                      <w:color w:val="000000"/>
                      <w:sz w:val="20"/>
                      <w:szCs w:val="20"/>
                      <w:lang w:eastAsia="uk-UA"/>
                    </w:rPr>
                  </w:pPr>
                  <w:r>
                    <w:rPr>
                      <w:rFonts w:eastAsia="Times New Roman" w:cs="Times New Roman"/>
                      <w:color w:val="000000"/>
                      <w:sz w:val="20"/>
                      <w:szCs w:val="20"/>
                      <w:lang w:eastAsia="uk-UA"/>
                    </w:rPr>
                    <w:t>50000</w:t>
                  </w:r>
                </w:p>
                <w:p w14:paraId="3DCFE65B" w14:textId="77777777" w:rsidR="000663B2" w:rsidRPr="000663B2" w:rsidRDefault="000663B2" w:rsidP="00C04487">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шт.</w:t>
                  </w:r>
                </w:p>
              </w:tc>
              <w:tc>
                <w:tcPr>
                  <w:tcW w:w="850" w:type="dxa"/>
                  <w:tcBorders>
                    <w:top w:val="nil"/>
                    <w:left w:val="nil"/>
                    <w:bottom w:val="single" w:sz="4" w:space="0" w:color="auto"/>
                    <w:right w:val="single" w:sz="4" w:space="0" w:color="auto"/>
                  </w:tcBorders>
                  <w:shd w:val="clear" w:color="000000" w:fill="FFFFFF"/>
                  <w:hideMark/>
                </w:tcPr>
                <w:p w14:paraId="6BC4F325" w14:textId="77777777" w:rsidR="000663B2" w:rsidRPr="000663B2" w:rsidRDefault="000663B2" w:rsidP="000663B2">
                  <w:pPr>
                    <w:spacing w:after="0" w:line="240" w:lineRule="auto"/>
                    <w:jc w:val="center"/>
                    <w:rPr>
                      <w:rFonts w:eastAsia="Times New Roman" w:cs="Times New Roman"/>
                      <w:color w:val="000000"/>
                      <w:sz w:val="20"/>
                      <w:szCs w:val="20"/>
                      <w:lang w:eastAsia="uk-UA"/>
                    </w:rPr>
                  </w:pPr>
                  <w:r w:rsidRPr="000663B2">
                    <w:rPr>
                      <w:rFonts w:eastAsia="Times New Roman" w:cs="Times New Roman"/>
                      <w:color w:val="000000"/>
                      <w:sz w:val="20"/>
                      <w:szCs w:val="20"/>
                      <w:lang w:eastAsia="uk-UA"/>
                    </w:rPr>
                    <w:t>50 000</w:t>
                  </w:r>
                </w:p>
              </w:tc>
              <w:tc>
                <w:tcPr>
                  <w:tcW w:w="1559" w:type="dxa"/>
                  <w:tcBorders>
                    <w:top w:val="nil"/>
                    <w:left w:val="nil"/>
                    <w:bottom w:val="single" w:sz="4" w:space="0" w:color="auto"/>
                    <w:right w:val="single" w:sz="4" w:space="0" w:color="auto"/>
                  </w:tcBorders>
                  <w:shd w:val="clear" w:color="000000" w:fill="FFFFFF"/>
                </w:tcPr>
                <w:p w14:paraId="7DB0B438" w14:textId="77777777" w:rsidR="000663B2" w:rsidRPr="000663B2" w:rsidRDefault="000663B2" w:rsidP="000663B2">
                  <w:pPr>
                    <w:spacing w:after="0" w:line="240" w:lineRule="auto"/>
                    <w:jc w:val="center"/>
                    <w:rPr>
                      <w:rFonts w:eastAsia="Times New Roman" w:cs="Times New Roman"/>
                      <w:color w:val="000000"/>
                      <w:sz w:val="20"/>
                      <w:szCs w:val="20"/>
                      <w:lang w:eastAsia="uk-UA"/>
                    </w:rPr>
                  </w:pPr>
                </w:p>
              </w:tc>
            </w:tr>
            <w:tr w:rsidR="000663B2" w:rsidRPr="000663B2" w14:paraId="667F4D86" w14:textId="77777777" w:rsidTr="00C04487">
              <w:trPr>
                <w:trHeight w:val="4008"/>
              </w:trPr>
              <w:tc>
                <w:tcPr>
                  <w:tcW w:w="539" w:type="dxa"/>
                  <w:tcBorders>
                    <w:top w:val="nil"/>
                    <w:left w:val="single" w:sz="4" w:space="0" w:color="auto"/>
                    <w:bottom w:val="single" w:sz="4" w:space="0" w:color="auto"/>
                    <w:right w:val="single" w:sz="4" w:space="0" w:color="auto"/>
                  </w:tcBorders>
                  <w:shd w:val="clear" w:color="auto" w:fill="auto"/>
                </w:tcPr>
                <w:p w14:paraId="0F9FB1C4" w14:textId="2062CE23" w:rsidR="000663B2" w:rsidRPr="000663B2" w:rsidRDefault="000663B2" w:rsidP="000663B2">
                  <w:pPr>
                    <w:spacing w:after="0" w:line="240" w:lineRule="auto"/>
                    <w:jc w:val="center"/>
                    <w:rPr>
                      <w:rFonts w:eastAsia="Times New Roman" w:cs="Times New Roman"/>
                      <w:color w:val="000000"/>
                      <w:sz w:val="20"/>
                      <w:szCs w:val="20"/>
                      <w:lang w:eastAsia="uk-UA"/>
                    </w:rPr>
                  </w:pPr>
                  <w:r w:rsidRPr="000663B2">
                    <w:rPr>
                      <w:rFonts w:eastAsia="Times New Roman" w:cs="Times New Roman"/>
                      <w:color w:val="000000"/>
                      <w:sz w:val="20"/>
                      <w:szCs w:val="20"/>
                      <w:lang w:eastAsia="uk-UA"/>
                    </w:rPr>
                    <w:t>7</w:t>
                  </w:r>
                </w:p>
              </w:tc>
              <w:tc>
                <w:tcPr>
                  <w:tcW w:w="1304" w:type="dxa"/>
                  <w:tcBorders>
                    <w:top w:val="nil"/>
                    <w:left w:val="nil"/>
                    <w:bottom w:val="single" w:sz="4" w:space="0" w:color="auto"/>
                    <w:right w:val="single" w:sz="4" w:space="0" w:color="auto"/>
                  </w:tcBorders>
                  <w:shd w:val="clear" w:color="auto" w:fill="auto"/>
                </w:tcPr>
                <w:p w14:paraId="7C735855"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 xml:space="preserve">10943 Контейнер для збирання  проб мокротиння </w:t>
                  </w:r>
                </w:p>
              </w:tc>
              <w:tc>
                <w:tcPr>
                  <w:tcW w:w="1815" w:type="dxa"/>
                  <w:tcBorders>
                    <w:top w:val="nil"/>
                    <w:left w:val="nil"/>
                    <w:bottom w:val="single" w:sz="4" w:space="0" w:color="auto"/>
                    <w:right w:val="single" w:sz="4" w:space="0" w:color="auto"/>
                  </w:tcBorders>
                  <w:shd w:val="clear" w:color="auto" w:fill="auto"/>
                </w:tcPr>
                <w:p w14:paraId="7010B48E" w14:textId="77777777" w:rsidR="000663B2" w:rsidRPr="000663B2" w:rsidRDefault="000663B2" w:rsidP="000663B2">
                  <w:pPr>
                    <w:spacing w:after="0" w:line="240" w:lineRule="auto"/>
                    <w:rPr>
                      <w:rFonts w:eastAsia="Times New Roman" w:cs="Times New Roman"/>
                      <w:color w:val="000000"/>
                      <w:sz w:val="20"/>
                      <w:szCs w:val="20"/>
                      <w:lang w:eastAsia="uk-UA"/>
                    </w:rPr>
                  </w:pPr>
                  <w:r w:rsidRPr="000663B2">
                    <w:rPr>
                      <w:rFonts w:eastAsia="Times New Roman" w:cs="Times New Roman"/>
                      <w:color w:val="000000"/>
                      <w:sz w:val="20"/>
                      <w:szCs w:val="20"/>
                      <w:lang w:eastAsia="uk-UA"/>
                    </w:rPr>
                    <w:t xml:space="preserve">Ємність з кришкою для зразків 50 </w:t>
                  </w:r>
                  <w:proofErr w:type="spellStart"/>
                  <w:r w:rsidRPr="000663B2">
                    <w:rPr>
                      <w:rFonts w:eastAsia="Times New Roman" w:cs="Times New Roman"/>
                      <w:color w:val="000000"/>
                      <w:sz w:val="20"/>
                      <w:szCs w:val="20"/>
                      <w:lang w:eastAsia="uk-UA"/>
                    </w:rPr>
                    <w:t>мл</w:t>
                  </w:r>
                  <w:proofErr w:type="spellEnd"/>
                </w:p>
              </w:tc>
              <w:tc>
                <w:tcPr>
                  <w:tcW w:w="3033" w:type="dxa"/>
                  <w:tcBorders>
                    <w:top w:val="nil"/>
                    <w:left w:val="nil"/>
                    <w:bottom w:val="single" w:sz="4" w:space="0" w:color="auto"/>
                    <w:right w:val="single" w:sz="4" w:space="0" w:color="auto"/>
                  </w:tcBorders>
                  <w:shd w:val="clear" w:color="auto" w:fill="auto"/>
                </w:tcPr>
                <w:p w14:paraId="4BEB9935" w14:textId="77777777" w:rsidR="000663B2" w:rsidRPr="000663B2" w:rsidRDefault="000663B2" w:rsidP="000663B2">
                  <w:pPr>
                    <w:spacing w:after="0" w:line="240" w:lineRule="auto"/>
                    <w:ind w:left="-57"/>
                    <w:rPr>
                      <w:rFonts w:eastAsia="Times New Roman" w:cs="Times New Roman"/>
                      <w:color w:val="000000"/>
                      <w:sz w:val="20"/>
                      <w:szCs w:val="20"/>
                      <w:lang w:eastAsia="uk-UA"/>
                    </w:rPr>
                  </w:pPr>
                  <w:r w:rsidRPr="000663B2">
                    <w:rPr>
                      <w:rFonts w:eastAsia="Times New Roman" w:cs="Times New Roman"/>
                      <w:color w:val="000000"/>
                      <w:sz w:val="20"/>
                      <w:szCs w:val="20"/>
                      <w:lang w:eastAsia="uk-UA"/>
                    </w:rPr>
                    <w:t>Ємність для забору біологічних зразків повинен бути стерильний, з кришкою, що закручується. Повинен бути ємністю 50мл.</w:t>
                  </w:r>
                </w:p>
                <w:p w14:paraId="28615634" w14:textId="77777777" w:rsidR="000663B2" w:rsidRPr="000663B2" w:rsidRDefault="000663B2" w:rsidP="000663B2">
                  <w:pPr>
                    <w:spacing w:after="0" w:line="240" w:lineRule="auto"/>
                    <w:ind w:left="-57"/>
                    <w:rPr>
                      <w:rFonts w:eastAsia="Times New Roman" w:cs="Times New Roman"/>
                      <w:color w:val="000000"/>
                      <w:sz w:val="20"/>
                      <w:szCs w:val="20"/>
                      <w:lang w:eastAsia="uk-UA"/>
                    </w:rPr>
                  </w:pPr>
                  <w:r w:rsidRPr="000663B2">
                    <w:rPr>
                      <w:rFonts w:eastAsia="Times New Roman" w:cs="Times New Roman"/>
                      <w:color w:val="000000"/>
                      <w:sz w:val="20"/>
                      <w:szCs w:val="20"/>
                      <w:lang w:eastAsia="uk-UA"/>
                    </w:rPr>
                    <w:t>Повинен мати наклейку з можливістю запису П.І.Б.</w:t>
                  </w:r>
                </w:p>
                <w:p w14:paraId="3934DB76" w14:textId="77777777" w:rsidR="000663B2" w:rsidRPr="000663B2" w:rsidRDefault="000663B2" w:rsidP="000663B2">
                  <w:pPr>
                    <w:spacing w:after="0" w:line="240" w:lineRule="auto"/>
                    <w:ind w:left="-57"/>
                    <w:rPr>
                      <w:rFonts w:eastAsia="Times New Roman" w:cs="Times New Roman"/>
                      <w:color w:val="000000"/>
                      <w:sz w:val="20"/>
                      <w:szCs w:val="20"/>
                      <w:lang w:eastAsia="uk-UA"/>
                    </w:rPr>
                  </w:pPr>
                  <w:r w:rsidRPr="000663B2">
                    <w:rPr>
                      <w:rFonts w:eastAsia="Times New Roman" w:cs="Times New Roman"/>
                      <w:color w:val="000000"/>
                      <w:sz w:val="20"/>
                      <w:szCs w:val="20"/>
                      <w:lang w:eastAsia="uk-UA"/>
                    </w:rPr>
                    <w:t>Повинен бути виготовлений з пластику з високим ступенем прозорості, що не деформується і не тріскається при натисканні.</w:t>
                  </w:r>
                </w:p>
                <w:p w14:paraId="3BD41E27" w14:textId="77777777" w:rsidR="000663B2" w:rsidRPr="000663B2" w:rsidRDefault="000663B2" w:rsidP="000663B2">
                  <w:pPr>
                    <w:spacing w:after="0" w:line="240" w:lineRule="auto"/>
                    <w:ind w:left="-57"/>
                    <w:rPr>
                      <w:rFonts w:eastAsia="Times New Roman" w:cs="Times New Roman"/>
                      <w:color w:val="000000"/>
                      <w:sz w:val="20"/>
                      <w:szCs w:val="20"/>
                      <w:lang w:eastAsia="uk-UA"/>
                    </w:rPr>
                  </w:pPr>
                  <w:r w:rsidRPr="000663B2">
                    <w:rPr>
                      <w:rFonts w:eastAsia="Times New Roman" w:cs="Times New Roman"/>
                      <w:color w:val="000000"/>
                      <w:sz w:val="20"/>
                      <w:szCs w:val="20"/>
                      <w:lang w:eastAsia="uk-UA"/>
                    </w:rPr>
                    <w:t>Температура зберігання від -20 до + 50 С. Герметичність кришки з корпусом повинна забезпечуватися гвинтовим з’єднанням.</w:t>
                  </w:r>
                </w:p>
                <w:p w14:paraId="5395814E" w14:textId="77777777" w:rsidR="000663B2" w:rsidRPr="000663B2" w:rsidRDefault="000663B2" w:rsidP="000663B2">
                  <w:pPr>
                    <w:spacing w:after="0" w:line="240" w:lineRule="auto"/>
                    <w:ind w:left="-57"/>
                    <w:rPr>
                      <w:rFonts w:eastAsia="Times New Roman" w:cs="Times New Roman"/>
                      <w:color w:val="000000"/>
                      <w:sz w:val="20"/>
                      <w:szCs w:val="20"/>
                      <w:lang w:eastAsia="uk-UA"/>
                    </w:rPr>
                  </w:pPr>
                  <w:r w:rsidRPr="000663B2">
                    <w:rPr>
                      <w:rFonts w:eastAsia="Times New Roman" w:cs="Times New Roman"/>
                      <w:color w:val="000000"/>
                      <w:sz w:val="20"/>
                      <w:szCs w:val="20"/>
                      <w:lang w:eastAsia="uk-UA"/>
                    </w:rPr>
                    <w:t>Повинен бути призначений для одноразового застосування. Індивідуальне пакування.</w:t>
                  </w:r>
                </w:p>
              </w:tc>
              <w:tc>
                <w:tcPr>
                  <w:tcW w:w="1107" w:type="dxa"/>
                  <w:tcBorders>
                    <w:top w:val="nil"/>
                    <w:left w:val="nil"/>
                    <w:bottom w:val="single" w:sz="4" w:space="0" w:color="auto"/>
                    <w:right w:val="single" w:sz="4" w:space="0" w:color="auto"/>
                  </w:tcBorders>
                  <w:shd w:val="clear" w:color="auto" w:fill="auto"/>
                </w:tcPr>
                <w:p w14:paraId="098AD8C1" w14:textId="77777777" w:rsidR="00C04487" w:rsidRDefault="00C04487" w:rsidP="00C04487">
                  <w:pPr>
                    <w:spacing w:after="0" w:line="240" w:lineRule="auto"/>
                    <w:rPr>
                      <w:rFonts w:eastAsia="Times New Roman" w:cs="Times New Roman"/>
                      <w:color w:val="000000"/>
                      <w:sz w:val="20"/>
                      <w:szCs w:val="20"/>
                      <w:lang w:eastAsia="uk-UA"/>
                    </w:rPr>
                  </w:pPr>
                  <w:r>
                    <w:rPr>
                      <w:rFonts w:eastAsia="Times New Roman" w:cs="Times New Roman"/>
                      <w:color w:val="000000"/>
                      <w:sz w:val="20"/>
                      <w:szCs w:val="20"/>
                      <w:lang w:eastAsia="uk-UA"/>
                    </w:rPr>
                    <w:t>50000</w:t>
                  </w:r>
                </w:p>
                <w:p w14:paraId="298E5D96" w14:textId="77777777" w:rsidR="000663B2" w:rsidRPr="000663B2" w:rsidRDefault="000663B2" w:rsidP="00C04487">
                  <w:pPr>
                    <w:spacing w:after="0" w:line="240" w:lineRule="auto"/>
                    <w:rPr>
                      <w:rFonts w:eastAsia="Times New Roman" w:cs="Times New Roman"/>
                      <w:color w:val="000000"/>
                      <w:sz w:val="20"/>
                      <w:szCs w:val="20"/>
                      <w:lang w:eastAsia="uk-UA"/>
                    </w:rPr>
                  </w:pPr>
                  <w:proofErr w:type="spellStart"/>
                  <w:r w:rsidRPr="000663B2">
                    <w:rPr>
                      <w:rFonts w:eastAsia="Times New Roman" w:cs="Times New Roman"/>
                      <w:color w:val="000000"/>
                      <w:sz w:val="20"/>
                      <w:szCs w:val="20"/>
                      <w:lang w:eastAsia="uk-UA"/>
                    </w:rPr>
                    <w:t>шт</w:t>
                  </w:r>
                  <w:proofErr w:type="spellEnd"/>
                </w:p>
              </w:tc>
              <w:tc>
                <w:tcPr>
                  <w:tcW w:w="850" w:type="dxa"/>
                  <w:tcBorders>
                    <w:top w:val="nil"/>
                    <w:left w:val="nil"/>
                    <w:bottom w:val="single" w:sz="4" w:space="0" w:color="auto"/>
                    <w:right w:val="single" w:sz="4" w:space="0" w:color="auto"/>
                  </w:tcBorders>
                  <w:shd w:val="clear" w:color="000000" w:fill="FFFFFF"/>
                </w:tcPr>
                <w:p w14:paraId="55A90B92" w14:textId="77777777" w:rsidR="000663B2" w:rsidRPr="000663B2" w:rsidRDefault="000663B2" w:rsidP="000663B2">
                  <w:pPr>
                    <w:spacing w:after="0" w:line="240" w:lineRule="auto"/>
                    <w:jc w:val="center"/>
                    <w:rPr>
                      <w:rFonts w:eastAsia="Times New Roman" w:cs="Times New Roman"/>
                      <w:color w:val="000000"/>
                      <w:sz w:val="20"/>
                      <w:szCs w:val="20"/>
                      <w:lang w:eastAsia="uk-UA"/>
                    </w:rPr>
                  </w:pPr>
                  <w:r w:rsidRPr="000663B2">
                    <w:rPr>
                      <w:rFonts w:eastAsia="Times New Roman" w:cs="Times New Roman"/>
                      <w:color w:val="000000"/>
                      <w:sz w:val="20"/>
                      <w:szCs w:val="20"/>
                      <w:lang w:eastAsia="uk-UA"/>
                    </w:rPr>
                    <w:t>50 000</w:t>
                  </w:r>
                </w:p>
              </w:tc>
              <w:tc>
                <w:tcPr>
                  <w:tcW w:w="1559" w:type="dxa"/>
                  <w:tcBorders>
                    <w:top w:val="nil"/>
                    <w:left w:val="nil"/>
                    <w:bottom w:val="single" w:sz="4" w:space="0" w:color="auto"/>
                    <w:right w:val="single" w:sz="4" w:space="0" w:color="auto"/>
                  </w:tcBorders>
                  <w:shd w:val="clear" w:color="000000" w:fill="FFFFFF"/>
                </w:tcPr>
                <w:p w14:paraId="512DD633" w14:textId="77777777" w:rsidR="000663B2" w:rsidRPr="000663B2" w:rsidRDefault="000663B2" w:rsidP="000663B2">
                  <w:pPr>
                    <w:spacing w:after="0" w:line="240" w:lineRule="auto"/>
                    <w:jc w:val="center"/>
                    <w:rPr>
                      <w:rFonts w:eastAsia="Times New Roman" w:cs="Times New Roman"/>
                      <w:color w:val="000000"/>
                      <w:sz w:val="20"/>
                      <w:szCs w:val="20"/>
                      <w:lang w:eastAsia="uk-UA"/>
                    </w:rPr>
                  </w:pPr>
                </w:p>
              </w:tc>
            </w:tr>
          </w:tbl>
          <w:p w14:paraId="6C50E8D0" w14:textId="2EAA14E5" w:rsidR="007A09A6" w:rsidRPr="006C06B5" w:rsidRDefault="007A09A6" w:rsidP="000663B2">
            <w:pPr>
              <w:ind w:firstLine="709"/>
              <w:contextualSpacing/>
              <w:jc w:val="both"/>
              <w:rPr>
                <w:rFonts w:eastAsia="Times New Roman" w:cs="Times New Roman"/>
                <w:sz w:val="24"/>
                <w:szCs w:val="24"/>
              </w:rPr>
            </w:pPr>
          </w:p>
        </w:tc>
      </w:tr>
      <w:tr w:rsidR="00516F65" w:rsidRPr="00914BD9" w14:paraId="53A28B63" w14:textId="77777777" w:rsidTr="000663B2">
        <w:tc>
          <w:tcPr>
            <w:tcW w:w="636" w:type="dxa"/>
          </w:tcPr>
          <w:p w14:paraId="6AC8EDD5" w14:textId="77777777" w:rsidR="00516F65" w:rsidRPr="00B34D62" w:rsidRDefault="00516F65" w:rsidP="00677521">
            <w:pPr>
              <w:spacing w:line="240" w:lineRule="atLeast"/>
              <w:jc w:val="both"/>
              <w:rPr>
                <w:bCs/>
                <w:szCs w:val="28"/>
              </w:rPr>
            </w:pPr>
            <w:r w:rsidRPr="00B34D62">
              <w:rPr>
                <w:bCs/>
                <w:szCs w:val="28"/>
              </w:rPr>
              <w:lastRenderedPageBreak/>
              <w:t>4.1.</w:t>
            </w:r>
          </w:p>
        </w:tc>
        <w:tc>
          <w:tcPr>
            <w:tcW w:w="2455" w:type="dxa"/>
          </w:tcPr>
          <w:p w14:paraId="39590422" w14:textId="77777777" w:rsidR="00516F65" w:rsidRPr="007B4CB9" w:rsidRDefault="00516F65" w:rsidP="009316F9">
            <w:pPr>
              <w:spacing w:line="240" w:lineRule="atLeast"/>
              <w:jc w:val="both"/>
              <w:rPr>
                <w:sz w:val="24"/>
                <w:szCs w:val="24"/>
              </w:rPr>
            </w:pPr>
            <w:r w:rsidRPr="007B4CB9">
              <w:rPr>
                <w:sz w:val="24"/>
                <w:szCs w:val="24"/>
              </w:rPr>
              <w:t xml:space="preserve">Обґрунтування розміру бюджетного </w:t>
            </w:r>
            <w:r w:rsidR="009316F9" w:rsidRPr="007B4CB9">
              <w:rPr>
                <w:sz w:val="24"/>
                <w:szCs w:val="24"/>
              </w:rPr>
              <w:t>п</w:t>
            </w:r>
            <w:r w:rsidRPr="007B4CB9">
              <w:rPr>
                <w:sz w:val="24"/>
                <w:szCs w:val="24"/>
              </w:rPr>
              <w:t>ризначення.</w:t>
            </w:r>
          </w:p>
        </w:tc>
        <w:tc>
          <w:tcPr>
            <w:tcW w:w="7544" w:type="dxa"/>
          </w:tcPr>
          <w:p w14:paraId="12C1DC25" w14:textId="178DA95F" w:rsidR="00516F65" w:rsidRPr="007B4CB9" w:rsidRDefault="0046753F" w:rsidP="0046753F">
            <w:pPr>
              <w:spacing w:line="240" w:lineRule="atLeast"/>
              <w:ind w:right="-116"/>
              <w:rPr>
                <w:sz w:val="24"/>
                <w:szCs w:val="24"/>
              </w:rPr>
            </w:pPr>
            <w:r w:rsidRPr="007B4CB9">
              <w:rPr>
                <w:sz w:val="24"/>
                <w:szCs w:val="24"/>
              </w:rPr>
              <w:t xml:space="preserve">1.Відповідно до </w:t>
            </w:r>
            <w:r w:rsidR="00CE55F1">
              <w:rPr>
                <w:sz w:val="24"/>
                <w:szCs w:val="24"/>
              </w:rPr>
              <w:t xml:space="preserve">Фінансового плану </w:t>
            </w:r>
            <w:r w:rsidRPr="007B4CB9">
              <w:rPr>
                <w:sz w:val="24"/>
                <w:szCs w:val="24"/>
              </w:rPr>
              <w:t xml:space="preserve">на 2024 рік </w:t>
            </w:r>
            <w:r w:rsidR="00343AFF" w:rsidRPr="007B4CB9">
              <w:rPr>
                <w:sz w:val="24"/>
                <w:szCs w:val="24"/>
              </w:rPr>
              <w:t xml:space="preserve">за </w:t>
            </w:r>
            <w:r w:rsidR="00343AFF" w:rsidRPr="007B4CB9">
              <w:rPr>
                <w:rFonts w:cs="Times New Roman"/>
                <w:sz w:val="24"/>
                <w:szCs w:val="24"/>
              </w:rPr>
              <w:t>КЕКВ</w:t>
            </w:r>
            <w:r w:rsidR="00677521" w:rsidRPr="007B4CB9">
              <w:rPr>
                <w:rFonts w:cs="Times New Roman"/>
                <w:sz w:val="24"/>
                <w:szCs w:val="24"/>
              </w:rPr>
              <w:t xml:space="preserve"> 22</w:t>
            </w:r>
            <w:r w:rsidR="00C04487">
              <w:rPr>
                <w:rFonts w:cs="Times New Roman"/>
                <w:sz w:val="24"/>
                <w:szCs w:val="24"/>
              </w:rPr>
              <w:t>2</w:t>
            </w:r>
            <w:r w:rsidR="00677521" w:rsidRPr="007B4CB9">
              <w:rPr>
                <w:rFonts w:cs="Times New Roman"/>
                <w:sz w:val="24"/>
                <w:szCs w:val="24"/>
              </w:rPr>
              <w:t>0</w:t>
            </w:r>
            <w:r w:rsidR="00343AFF" w:rsidRPr="007B4CB9">
              <w:rPr>
                <w:rFonts w:cs="Times New Roman"/>
                <w:sz w:val="24"/>
                <w:szCs w:val="24"/>
              </w:rPr>
              <w:t xml:space="preserve">. </w:t>
            </w:r>
            <w:r w:rsidRPr="007B4CB9">
              <w:rPr>
                <w:rFonts w:cs="Times New Roman"/>
                <w:sz w:val="24"/>
                <w:szCs w:val="24"/>
              </w:rPr>
              <w:t>2.В</w:t>
            </w:r>
            <w:r w:rsidR="00343AFF" w:rsidRPr="007B4CB9">
              <w:rPr>
                <w:sz w:val="24"/>
                <w:szCs w:val="24"/>
              </w:rPr>
              <w:t>раховуючи Постанову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 метою задоволення нагальних потреб Замовника, необхідних під час воєнного стану.</w:t>
            </w:r>
          </w:p>
          <w:p w14:paraId="27005AA7" w14:textId="25C34B79" w:rsidR="0099142A" w:rsidRPr="00126CDC" w:rsidRDefault="0099142A" w:rsidP="00677521">
            <w:pPr>
              <w:spacing w:line="240" w:lineRule="atLeast"/>
              <w:ind w:right="-116"/>
              <w:rPr>
                <w:color w:val="FF0000"/>
                <w:szCs w:val="28"/>
              </w:rPr>
            </w:pPr>
            <w:r w:rsidRPr="007B4CB9">
              <w:rPr>
                <w:sz w:val="24"/>
                <w:szCs w:val="24"/>
              </w:rPr>
              <w:t>3.Джерело фінансування – кошти</w:t>
            </w:r>
            <w:r w:rsidR="00677521" w:rsidRPr="007B4CB9">
              <w:rPr>
                <w:sz w:val="24"/>
                <w:szCs w:val="24"/>
              </w:rPr>
              <w:t xml:space="preserve"> НСЗУ</w:t>
            </w:r>
            <w:r w:rsidRPr="007B4CB9">
              <w:rPr>
                <w:sz w:val="24"/>
                <w:szCs w:val="24"/>
              </w:rPr>
              <w:t>.</w:t>
            </w:r>
          </w:p>
        </w:tc>
      </w:tr>
      <w:tr w:rsidR="00516F65" w:rsidRPr="00126CDC" w14:paraId="1C904CDA" w14:textId="77777777" w:rsidTr="000663B2">
        <w:tc>
          <w:tcPr>
            <w:tcW w:w="636" w:type="dxa"/>
          </w:tcPr>
          <w:p w14:paraId="1DCA4330" w14:textId="77777777" w:rsidR="00516F65" w:rsidRPr="00B34D62" w:rsidRDefault="00516F65" w:rsidP="00677521">
            <w:pPr>
              <w:spacing w:line="240" w:lineRule="atLeast"/>
              <w:jc w:val="both"/>
              <w:rPr>
                <w:bCs/>
                <w:szCs w:val="28"/>
              </w:rPr>
            </w:pPr>
            <w:r w:rsidRPr="00B34D62">
              <w:rPr>
                <w:bCs/>
                <w:szCs w:val="28"/>
              </w:rPr>
              <w:t>4.2.</w:t>
            </w:r>
          </w:p>
        </w:tc>
        <w:tc>
          <w:tcPr>
            <w:tcW w:w="2455" w:type="dxa"/>
          </w:tcPr>
          <w:p w14:paraId="73804354" w14:textId="77777777" w:rsidR="00516F65" w:rsidRPr="007B4CB9" w:rsidRDefault="00516F65" w:rsidP="00677521">
            <w:pPr>
              <w:spacing w:line="240" w:lineRule="atLeast"/>
              <w:jc w:val="both"/>
              <w:rPr>
                <w:sz w:val="24"/>
                <w:szCs w:val="24"/>
              </w:rPr>
            </w:pPr>
            <w:r w:rsidRPr="007B4CB9">
              <w:rPr>
                <w:sz w:val="24"/>
                <w:szCs w:val="24"/>
              </w:rPr>
              <w:t>Очікувана вартість предмета закупівлі.</w:t>
            </w:r>
          </w:p>
        </w:tc>
        <w:tc>
          <w:tcPr>
            <w:tcW w:w="7544" w:type="dxa"/>
          </w:tcPr>
          <w:p w14:paraId="1AA3E4E1" w14:textId="4F933B8F" w:rsidR="00516F65" w:rsidRPr="007B4CB9" w:rsidRDefault="00C6566E" w:rsidP="00C6566E">
            <w:pPr>
              <w:spacing w:line="240" w:lineRule="atLeast"/>
              <w:jc w:val="both"/>
              <w:rPr>
                <w:sz w:val="24"/>
                <w:szCs w:val="24"/>
              </w:rPr>
            </w:pPr>
            <w:r>
              <w:rPr>
                <w:sz w:val="24"/>
                <w:szCs w:val="24"/>
              </w:rPr>
              <w:t>3360</w:t>
            </w:r>
            <w:r w:rsidR="00094A34" w:rsidRPr="007B4CB9">
              <w:rPr>
                <w:sz w:val="24"/>
                <w:szCs w:val="24"/>
              </w:rPr>
              <w:t>000</w:t>
            </w:r>
            <w:r w:rsidR="00677521" w:rsidRPr="007B4CB9">
              <w:rPr>
                <w:sz w:val="24"/>
                <w:szCs w:val="24"/>
              </w:rPr>
              <w:t>,00 грн. (</w:t>
            </w:r>
            <w:r>
              <w:rPr>
                <w:sz w:val="24"/>
                <w:szCs w:val="24"/>
              </w:rPr>
              <w:t>Три</w:t>
            </w:r>
            <w:r w:rsidR="00094A34" w:rsidRPr="007B4CB9">
              <w:rPr>
                <w:sz w:val="24"/>
                <w:szCs w:val="24"/>
              </w:rPr>
              <w:t xml:space="preserve"> </w:t>
            </w:r>
            <w:r w:rsidR="00677521" w:rsidRPr="007B4CB9">
              <w:rPr>
                <w:sz w:val="24"/>
                <w:szCs w:val="24"/>
              </w:rPr>
              <w:t>мільйон</w:t>
            </w:r>
            <w:r>
              <w:rPr>
                <w:sz w:val="24"/>
                <w:szCs w:val="24"/>
              </w:rPr>
              <w:t>и</w:t>
            </w:r>
            <w:r w:rsidR="00677521" w:rsidRPr="007B4CB9">
              <w:rPr>
                <w:sz w:val="24"/>
                <w:szCs w:val="24"/>
              </w:rPr>
              <w:t xml:space="preserve"> </w:t>
            </w:r>
            <w:r>
              <w:rPr>
                <w:sz w:val="24"/>
                <w:szCs w:val="24"/>
              </w:rPr>
              <w:t>триста шістдесят</w:t>
            </w:r>
            <w:r w:rsidR="00094A34" w:rsidRPr="007B4CB9">
              <w:rPr>
                <w:sz w:val="24"/>
                <w:szCs w:val="24"/>
              </w:rPr>
              <w:t xml:space="preserve"> </w:t>
            </w:r>
            <w:r w:rsidR="00677521" w:rsidRPr="007B4CB9">
              <w:rPr>
                <w:sz w:val="24"/>
                <w:szCs w:val="24"/>
              </w:rPr>
              <w:t>тисяч гривень 00 коп.) з ПДВ</w:t>
            </w:r>
            <w:r w:rsidR="00516F65" w:rsidRPr="007B4CB9">
              <w:rPr>
                <w:sz w:val="24"/>
                <w:szCs w:val="24"/>
              </w:rPr>
              <w:t>.</w:t>
            </w:r>
          </w:p>
        </w:tc>
      </w:tr>
      <w:tr w:rsidR="00516F65" w:rsidRPr="00B34D62" w14:paraId="24686FE6" w14:textId="77777777" w:rsidTr="000663B2">
        <w:tc>
          <w:tcPr>
            <w:tcW w:w="636" w:type="dxa"/>
          </w:tcPr>
          <w:p w14:paraId="66E11B1D" w14:textId="77777777" w:rsidR="00516F65" w:rsidRPr="00B34D62" w:rsidRDefault="00516F65" w:rsidP="00677521">
            <w:pPr>
              <w:spacing w:line="240" w:lineRule="atLeast"/>
              <w:jc w:val="both"/>
              <w:rPr>
                <w:bCs/>
                <w:szCs w:val="28"/>
              </w:rPr>
            </w:pPr>
            <w:r w:rsidRPr="00B34D62">
              <w:rPr>
                <w:bCs/>
                <w:szCs w:val="28"/>
              </w:rPr>
              <w:t>4.3</w:t>
            </w:r>
          </w:p>
        </w:tc>
        <w:tc>
          <w:tcPr>
            <w:tcW w:w="2455" w:type="dxa"/>
          </w:tcPr>
          <w:p w14:paraId="64DA1228" w14:textId="77777777" w:rsidR="00516F65" w:rsidRPr="007B4CB9" w:rsidRDefault="00516F65" w:rsidP="00677521">
            <w:pPr>
              <w:spacing w:line="240" w:lineRule="atLeast"/>
              <w:jc w:val="both"/>
              <w:rPr>
                <w:sz w:val="24"/>
                <w:szCs w:val="24"/>
              </w:rPr>
            </w:pPr>
            <w:r w:rsidRPr="007B4CB9">
              <w:rPr>
                <w:sz w:val="24"/>
                <w:szCs w:val="24"/>
              </w:rPr>
              <w:t>Обґрунтування очікуваної вартості</w:t>
            </w:r>
            <w:r w:rsidR="00693CAC" w:rsidRPr="007B4CB9">
              <w:rPr>
                <w:sz w:val="24"/>
                <w:szCs w:val="24"/>
              </w:rPr>
              <w:t xml:space="preserve"> </w:t>
            </w:r>
            <w:r w:rsidRPr="007B4CB9">
              <w:rPr>
                <w:sz w:val="24"/>
                <w:szCs w:val="24"/>
              </w:rPr>
              <w:t>предмета закупівлі.</w:t>
            </w:r>
          </w:p>
          <w:p w14:paraId="1CF77495" w14:textId="77777777" w:rsidR="00516F65" w:rsidRPr="00B34D62" w:rsidRDefault="00516F65" w:rsidP="00677521">
            <w:pPr>
              <w:spacing w:line="240" w:lineRule="atLeast"/>
              <w:jc w:val="both"/>
              <w:rPr>
                <w:szCs w:val="28"/>
              </w:rPr>
            </w:pPr>
          </w:p>
        </w:tc>
        <w:tc>
          <w:tcPr>
            <w:tcW w:w="7544" w:type="dxa"/>
          </w:tcPr>
          <w:p w14:paraId="44930334" w14:textId="77777777" w:rsidR="001C6391" w:rsidRPr="007B4CB9" w:rsidRDefault="001C6391" w:rsidP="007B4CB9">
            <w:pPr>
              <w:spacing w:after="160"/>
              <w:ind w:left="175"/>
              <w:jc w:val="both"/>
              <w:rPr>
                <w:sz w:val="24"/>
                <w:szCs w:val="24"/>
              </w:rPr>
            </w:pPr>
            <w:r w:rsidRPr="007B4CB9">
              <w:rPr>
                <w:sz w:val="24"/>
                <w:szCs w:val="24"/>
              </w:rPr>
              <w:t>Розрахунок очікуваної вартості предмета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методом аналізу інформації про ціни аналогічних медичних виробів, яку отримали:</w:t>
            </w:r>
          </w:p>
          <w:p w14:paraId="56EEB848" w14:textId="77777777" w:rsidR="001C6391" w:rsidRPr="007B4CB9" w:rsidRDefault="001C6391" w:rsidP="001C6391">
            <w:pPr>
              <w:numPr>
                <w:ilvl w:val="0"/>
                <w:numId w:val="9"/>
              </w:numPr>
              <w:spacing w:after="160"/>
              <w:jc w:val="both"/>
              <w:rPr>
                <w:sz w:val="24"/>
                <w:szCs w:val="24"/>
              </w:rPr>
            </w:pPr>
            <w:r w:rsidRPr="007B4CB9">
              <w:rPr>
                <w:sz w:val="24"/>
                <w:szCs w:val="24"/>
              </w:rPr>
              <w:t>з відкритих інформаційних джерел мережі Інтернет;</w:t>
            </w:r>
          </w:p>
          <w:p w14:paraId="1F208C8F" w14:textId="77777777" w:rsidR="001C6391" w:rsidRPr="007B4CB9" w:rsidRDefault="001C6391" w:rsidP="001C6391">
            <w:pPr>
              <w:numPr>
                <w:ilvl w:val="0"/>
                <w:numId w:val="9"/>
              </w:numPr>
              <w:spacing w:after="160"/>
              <w:jc w:val="both"/>
              <w:rPr>
                <w:sz w:val="24"/>
                <w:szCs w:val="24"/>
              </w:rPr>
            </w:pPr>
            <w:r w:rsidRPr="007B4CB9">
              <w:rPr>
                <w:sz w:val="24"/>
                <w:szCs w:val="24"/>
              </w:rPr>
              <w:t>з електронної системи закупівель;</w:t>
            </w:r>
          </w:p>
          <w:p w14:paraId="3EBCFABA" w14:textId="77777777" w:rsidR="001C6391" w:rsidRPr="007B4CB9" w:rsidRDefault="001C6391" w:rsidP="001C6391">
            <w:pPr>
              <w:numPr>
                <w:ilvl w:val="0"/>
                <w:numId w:val="9"/>
              </w:numPr>
              <w:spacing w:after="160"/>
              <w:jc w:val="both"/>
              <w:rPr>
                <w:sz w:val="24"/>
                <w:szCs w:val="24"/>
              </w:rPr>
            </w:pPr>
            <w:r w:rsidRPr="007B4CB9">
              <w:rPr>
                <w:sz w:val="24"/>
                <w:szCs w:val="24"/>
              </w:rPr>
              <w:lastRenderedPageBreak/>
              <w:t>з договорів про закупівлю аналогічних медичних матеріалів за поточний рік, приймали до уваги також   останні два роки;</w:t>
            </w:r>
          </w:p>
          <w:p w14:paraId="72EB94EC" w14:textId="77777777" w:rsidR="001C6391" w:rsidRPr="007B4CB9" w:rsidRDefault="001C6391" w:rsidP="001C6391">
            <w:pPr>
              <w:numPr>
                <w:ilvl w:val="0"/>
                <w:numId w:val="9"/>
              </w:numPr>
              <w:spacing w:after="160"/>
              <w:jc w:val="both"/>
              <w:rPr>
                <w:sz w:val="24"/>
                <w:szCs w:val="24"/>
              </w:rPr>
            </w:pPr>
            <w:r w:rsidRPr="007B4CB9">
              <w:rPr>
                <w:sz w:val="24"/>
                <w:szCs w:val="24"/>
              </w:rPr>
              <w:t xml:space="preserve">шляхом направлення відповідних запитів до потенційних постачальників з метою отримання комерційних пропозицій (копії цінових пропозицій від потенційних постачальників надаються); </w:t>
            </w:r>
          </w:p>
          <w:p w14:paraId="52BD1C64" w14:textId="77777777" w:rsidR="001C6391" w:rsidRPr="007B4CB9" w:rsidRDefault="001C6391" w:rsidP="001C6391">
            <w:pPr>
              <w:numPr>
                <w:ilvl w:val="0"/>
                <w:numId w:val="9"/>
              </w:numPr>
              <w:spacing w:after="160"/>
              <w:jc w:val="both"/>
              <w:rPr>
                <w:sz w:val="24"/>
                <w:szCs w:val="24"/>
              </w:rPr>
            </w:pPr>
            <w:r w:rsidRPr="007B4CB9">
              <w:rPr>
                <w:sz w:val="24"/>
                <w:szCs w:val="24"/>
              </w:rPr>
              <w:t>шляхом проведення попередніх ринкових консультацій.</w:t>
            </w:r>
          </w:p>
          <w:p w14:paraId="5C4028C2" w14:textId="4F190E43" w:rsidR="0099142A" w:rsidRPr="006B298E" w:rsidRDefault="0099142A" w:rsidP="001C6391">
            <w:pPr>
              <w:spacing w:after="160"/>
              <w:ind w:left="927"/>
              <w:jc w:val="both"/>
              <w:rPr>
                <w:szCs w:val="28"/>
              </w:rPr>
            </w:pPr>
          </w:p>
        </w:tc>
      </w:tr>
      <w:tr w:rsidR="00516F65" w:rsidRPr="00B34D62" w14:paraId="37FA9462" w14:textId="77777777" w:rsidTr="000663B2">
        <w:tc>
          <w:tcPr>
            <w:tcW w:w="636" w:type="dxa"/>
          </w:tcPr>
          <w:p w14:paraId="559980BA" w14:textId="77777777" w:rsidR="00516F65" w:rsidRPr="00B34D62" w:rsidRDefault="00516F65" w:rsidP="00677521">
            <w:pPr>
              <w:spacing w:line="240" w:lineRule="atLeast"/>
              <w:jc w:val="both"/>
              <w:rPr>
                <w:bCs/>
                <w:szCs w:val="28"/>
              </w:rPr>
            </w:pPr>
            <w:r w:rsidRPr="00B34D62">
              <w:rPr>
                <w:bCs/>
                <w:szCs w:val="28"/>
              </w:rPr>
              <w:lastRenderedPageBreak/>
              <w:t>5.</w:t>
            </w:r>
          </w:p>
        </w:tc>
        <w:tc>
          <w:tcPr>
            <w:tcW w:w="2455" w:type="dxa"/>
          </w:tcPr>
          <w:p w14:paraId="7CEC45EB" w14:textId="77777777" w:rsidR="00516F65" w:rsidRPr="00340BB7" w:rsidRDefault="00516F65" w:rsidP="00677521">
            <w:pPr>
              <w:spacing w:line="240" w:lineRule="atLeast"/>
              <w:jc w:val="both"/>
              <w:rPr>
                <w:sz w:val="24"/>
                <w:szCs w:val="24"/>
              </w:rPr>
            </w:pPr>
            <w:r w:rsidRPr="00340BB7">
              <w:rPr>
                <w:sz w:val="24"/>
                <w:szCs w:val="24"/>
              </w:rPr>
              <w:t>Процедура закупівлі.</w:t>
            </w:r>
          </w:p>
          <w:p w14:paraId="0F434D39" w14:textId="77777777" w:rsidR="00516F65" w:rsidRPr="00B34D62" w:rsidRDefault="00516F65" w:rsidP="00677521">
            <w:pPr>
              <w:spacing w:line="240" w:lineRule="atLeast"/>
              <w:jc w:val="both"/>
              <w:rPr>
                <w:szCs w:val="28"/>
              </w:rPr>
            </w:pPr>
          </w:p>
        </w:tc>
        <w:tc>
          <w:tcPr>
            <w:tcW w:w="7544" w:type="dxa"/>
            <w:shd w:val="clear" w:color="auto" w:fill="auto"/>
          </w:tcPr>
          <w:p w14:paraId="23F63922" w14:textId="303D0D6B" w:rsidR="00516F65" w:rsidRPr="00340BB7" w:rsidRDefault="00516F65" w:rsidP="00677521">
            <w:pPr>
              <w:spacing w:line="240" w:lineRule="atLeast"/>
              <w:jc w:val="both"/>
              <w:rPr>
                <w:sz w:val="24"/>
                <w:szCs w:val="24"/>
              </w:rPr>
            </w:pPr>
            <w:r w:rsidRPr="00340BB7">
              <w:rPr>
                <w:sz w:val="24"/>
                <w:szCs w:val="24"/>
              </w:rPr>
              <w:t>Відкриті торги з особливостями відповідно до Постанови Кабінету Міністрів України № 1178 від 12.10.2022 року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99142A" w:rsidRPr="00340BB7">
              <w:rPr>
                <w:rFonts w:eastAsia="Times New Roman" w:cs="Times New Roman"/>
                <w:sz w:val="24"/>
                <w:szCs w:val="24"/>
                <w:lang w:eastAsia="uk-UA"/>
              </w:rPr>
              <w:t xml:space="preserve"> (із змінами й доповненнями)</w:t>
            </w:r>
            <w:r w:rsidRPr="00340BB7">
              <w:rPr>
                <w:sz w:val="24"/>
                <w:szCs w:val="24"/>
              </w:rPr>
              <w:t xml:space="preserve">.  </w:t>
            </w:r>
          </w:p>
        </w:tc>
      </w:tr>
    </w:tbl>
    <w:p w14:paraId="17BD6FBA" w14:textId="77777777" w:rsidR="003D7CB4" w:rsidRPr="002A7C02" w:rsidRDefault="003D7CB4" w:rsidP="00BF05C9">
      <w:pPr>
        <w:spacing w:after="0" w:line="240" w:lineRule="atLeast"/>
        <w:rPr>
          <w:rFonts w:eastAsia="Calibri" w:cs="Times New Roman"/>
          <w:szCs w:val="28"/>
        </w:rPr>
      </w:pPr>
    </w:p>
    <w:p w14:paraId="6A962CCA" w14:textId="732AD378" w:rsidR="00516F65" w:rsidRPr="00B44D40" w:rsidRDefault="00516F65" w:rsidP="00F53D6B">
      <w:pPr>
        <w:spacing w:after="0" w:line="240" w:lineRule="atLeast"/>
        <w:rPr>
          <w:rFonts w:eastAsia="Calibri" w:cs="Times New Roman"/>
          <w:sz w:val="20"/>
          <w:szCs w:val="20"/>
        </w:rPr>
      </w:pPr>
    </w:p>
    <w:sectPr w:rsidR="00516F65" w:rsidRPr="00B44D40" w:rsidSect="008F2DEB">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5B4AE" w14:textId="77777777" w:rsidR="00C12F0A" w:rsidRDefault="00C12F0A" w:rsidP="003F52D9">
      <w:pPr>
        <w:spacing w:after="0" w:line="240" w:lineRule="auto"/>
      </w:pPr>
      <w:r>
        <w:separator/>
      </w:r>
    </w:p>
  </w:endnote>
  <w:endnote w:type="continuationSeparator" w:id="0">
    <w:p w14:paraId="5FCD6FA4" w14:textId="77777777" w:rsidR="00C12F0A" w:rsidRDefault="00C12F0A" w:rsidP="003F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lbany">
    <w:altName w:val="Times New Roman"/>
    <w:charset w:val="CC"/>
    <w:family w:val="auto"/>
    <w:pitch w:val="default"/>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BD3C4" w14:textId="77777777" w:rsidR="00C12F0A" w:rsidRDefault="00C12F0A" w:rsidP="003F52D9">
      <w:pPr>
        <w:spacing w:after="0" w:line="240" w:lineRule="auto"/>
      </w:pPr>
      <w:r>
        <w:separator/>
      </w:r>
    </w:p>
  </w:footnote>
  <w:footnote w:type="continuationSeparator" w:id="0">
    <w:p w14:paraId="1DBF9881" w14:textId="77777777" w:rsidR="00C12F0A" w:rsidRDefault="00C12F0A" w:rsidP="003F52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7226A8"/>
    <w:lvl w:ilvl="0">
      <w:start w:val="1"/>
      <w:numFmt w:val="decimal"/>
      <w:lvlText w:val="%1."/>
      <w:lvlJc w:val="left"/>
      <w:pPr>
        <w:tabs>
          <w:tab w:val="num" w:pos="1492"/>
        </w:tabs>
        <w:ind w:left="1492" w:hanging="360"/>
      </w:pPr>
    </w:lvl>
  </w:abstractNum>
  <w:abstractNum w:abstractNumId="1">
    <w:nsid w:val="FFFFFF7D"/>
    <w:multiLevelType w:val="singleLevel"/>
    <w:tmpl w:val="A042B10E"/>
    <w:lvl w:ilvl="0">
      <w:start w:val="1"/>
      <w:numFmt w:val="decimal"/>
      <w:lvlText w:val="%1."/>
      <w:lvlJc w:val="left"/>
      <w:pPr>
        <w:tabs>
          <w:tab w:val="num" w:pos="1209"/>
        </w:tabs>
        <w:ind w:left="1209" w:hanging="360"/>
      </w:pPr>
    </w:lvl>
  </w:abstractNum>
  <w:abstractNum w:abstractNumId="2">
    <w:nsid w:val="FFFFFF7E"/>
    <w:multiLevelType w:val="singleLevel"/>
    <w:tmpl w:val="52D0685A"/>
    <w:lvl w:ilvl="0">
      <w:start w:val="1"/>
      <w:numFmt w:val="decimal"/>
      <w:lvlText w:val="%1."/>
      <w:lvlJc w:val="left"/>
      <w:pPr>
        <w:tabs>
          <w:tab w:val="num" w:pos="926"/>
        </w:tabs>
        <w:ind w:left="926" w:hanging="360"/>
      </w:pPr>
    </w:lvl>
  </w:abstractNum>
  <w:abstractNum w:abstractNumId="3">
    <w:nsid w:val="FFFFFF7F"/>
    <w:multiLevelType w:val="singleLevel"/>
    <w:tmpl w:val="2ADA5506"/>
    <w:lvl w:ilvl="0">
      <w:start w:val="1"/>
      <w:numFmt w:val="decimal"/>
      <w:lvlText w:val="%1."/>
      <w:lvlJc w:val="left"/>
      <w:pPr>
        <w:tabs>
          <w:tab w:val="num" w:pos="643"/>
        </w:tabs>
        <w:ind w:left="643" w:hanging="360"/>
      </w:pPr>
    </w:lvl>
  </w:abstractNum>
  <w:abstractNum w:abstractNumId="4">
    <w:nsid w:val="FFFFFF80"/>
    <w:multiLevelType w:val="singleLevel"/>
    <w:tmpl w:val="70BAEB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17287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18F5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F2C7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D2229C"/>
    <w:lvl w:ilvl="0">
      <w:start w:val="1"/>
      <w:numFmt w:val="decimal"/>
      <w:lvlText w:val="%1."/>
      <w:lvlJc w:val="left"/>
      <w:pPr>
        <w:tabs>
          <w:tab w:val="num" w:pos="360"/>
        </w:tabs>
        <w:ind w:left="360" w:hanging="360"/>
      </w:pPr>
    </w:lvl>
  </w:abstractNum>
  <w:abstractNum w:abstractNumId="9">
    <w:nsid w:val="FFFFFF89"/>
    <w:multiLevelType w:val="singleLevel"/>
    <w:tmpl w:val="BCA8E94E"/>
    <w:lvl w:ilvl="0">
      <w:start w:val="1"/>
      <w:numFmt w:val="bullet"/>
      <w:lvlText w:val=""/>
      <w:lvlJc w:val="left"/>
      <w:pPr>
        <w:tabs>
          <w:tab w:val="num" w:pos="360"/>
        </w:tabs>
        <w:ind w:left="360" w:hanging="360"/>
      </w:pPr>
      <w:rPr>
        <w:rFonts w:ascii="Symbol" w:hAnsi="Symbol" w:hint="default"/>
      </w:rPr>
    </w:lvl>
  </w:abstractNum>
  <w:abstractNum w:abstractNumId="10">
    <w:nsid w:val="041A114C"/>
    <w:multiLevelType w:val="hybridMultilevel"/>
    <w:tmpl w:val="88A6CDD4"/>
    <w:lvl w:ilvl="0" w:tplc="B1C693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05E95AA5"/>
    <w:multiLevelType w:val="multilevel"/>
    <w:tmpl w:val="88500502"/>
    <w:lvl w:ilvl="0">
      <w:start w:val="13"/>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
    <w:nsid w:val="0AAE6E02"/>
    <w:multiLevelType w:val="multilevel"/>
    <w:tmpl w:val="B8D0BBE8"/>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C2752EE"/>
    <w:multiLevelType w:val="multilevel"/>
    <w:tmpl w:val="0B7CD8D8"/>
    <w:lvl w:ilvl="0">
      <w:numFmt w:val="bullet"/>
      <w:lvlText w:val="-"/>
      <w:lvlJc w:val="left"/>
      <w:pPr>
        <w:ind w:left="2007" w:hanging="360"/>
      </w:pPr>
      <w:rPr>
        <w:rFonts w:ascii="Times New Roman" w:eastAsia="Times New Roman" w:hAnsi="Times New Roman"/>
        <w:sz w:val="24"/>
      </w:rPr>
    </w:lvl>
    <w:lvl w:ilvl="1">
      <w:start w:val="1"/>
      <w:numFmt w:val="bullet"/>
      <w:lvlText w:val="o"/>
      <w:lvlJc w:val="left"/>
      <w:pPr>
        <w:ind w:left="2727" w:hanging="360"/>
      </w:pPr>
      <w:rPr>
        <w:rFonts w:ascii="Courier New" w:eastAsia="Courier New" w:hAnsi="Courier New"/>
      </w:rPr>
    </w:lvl>
    <w:lvl w:ilvl="2">
      <w:start w:val="1"/>
      <w:numFmt w:val="bullet"/>
      <w:lvlText w:val=""/>
      <w:lvlJc w:val="left"/>
      <w:pPr>
        <w:ind w:left="3447" w:hanging="360"/>
      </w:pPr>
      <w:rPr>
        <w:rFonts w:ascii="Wingdings" w:eastAsia="Wingdings" w:hAnsi="Wingdings"/>
      </w:rPr>
    </w:lvl>
    <w:lvl w:ilvl="3">
      <w:start w:val="1"/>
      <w:numFmt w:val="bullet"/>
      <w:lvlText w:val=""/>
      <w:lvlJc w:val="left"/>
      <w:pPr>
        <w:ind w:left="4167" w:hanging="360"/>
      </w:pPr>
      <w:rPr>
        <w:rFonts w:ascii="Symbol" w:eastAsia="Symbol" w:hAnsi="Symbol"/>
      </w:rPr>
    </w:lvl>
    <w:lvl w:ilvl="4">
      <w:start w:val="1"/>
      <w:numFmt w:val="bullet"/>
      <w:lvlText w:val="o"/>
      <w:lvlJc w:val="left"/>
      <w:pPr>
        <w:ind w:left="4887" w:hanging="360"/>
      </w:pPr>
      <w:rPr>
        <w:rFonts w:ascii="Courier New" w:eastAsia="Courier New" w:hAnsi="Courier New"/>
      </w:rPr>
    </w:lvl>
    <w:lvl w:ilvl="5">
      <w:start w:val="1"/>
      <w:numFmt w:val="bullet"/>
      <w:lvlText w:val=""/>
      <w:lvlJc w:val="left"/>
      <w:pPr>
        <w:ind w:left="5607" w:hanging="360"/>
      </w:pPr>
      <w:rPr>
        <w:rFonts w:ascii="Wingdings" w:eastAsia="Wingdings" w:hAnsi="Wingdings"/>
      </w:rPr>
    </w:lvl>
    <w:lvl w:ilvl="6">
      <w:start w:val="1"/>
      <w:numFmt w:val="bullet"/>
      <w:lvlText w:val=""/>
      <w:lvlJc w:val="left"/>
      <w:pPr>
        <w:ind w:left="6327" w:hanging="360"/>
      </w:pPr>
      <w:rPr>
        <w:rFonts w:ascii="Symbol" w:eastAsia="Symbol" w:hAnsi="Symbol"/>
      </w:rPr>
    </w:lvl>
    <w:lvl w:ilvl="7">
      <w:start w:val="1"/>
      <w:numFmt w:val="bullet"/>
      <w:lvlText w:val="o"/>
      <w:lvlJc w:val="left"/>
      <w:pPr>
        <w:ind w:left="7047" w:hanging="360"/>
      </w:pPr>
      <w:rPr>
        <w:rFonts w:ascii="Courier New" w:eastAsia="Courier New" w:hAnsi="Courier New"/>
      </w:rPr>
    </w:lvl>
    <w:lvl w:ilvl="8">
      <w:start w:val="1"/>
      <w:numFmt w:val="bullet"/>
      <w:lvlText w:val=""/>
      <w:lvlJc w:val="left"/>
      <w:pPr>
        <w:ind w:left="7767" w:hanging="360"/>
      </w:pPr>
      <w:rPr>
        <w:rFonts w:ascii="Wingdings" w:eastAsia="Wingdings" w:hAnsi="Wingdings"/>
      </w:rPr>
    </w:lvl>
  </w:abstractNum>
  <w:abstractNum w:abstractNumId="14">
    <w:nsid w:val="1A72361A"/>
    <w:multiLevelType w:val="multilevel"/>
    <w:tmpl w:val="697C5C32"/>
    <w:lvl w:ilvl="0">
      <w:start w:val="2"/>
      <w:numFmt w:val="decimal"/>
      <w:lvlText w:val="%1."/>
      <w:lvlJc w:val="left"/>
      <w:pPr>
        <w:ind w:left="360" w:hanging="360"/>
      </w:pPr>
      <w:rPr>
        <w:rFonts w:ascii="Times New Roman" w:hAnsi="Times New Roman" w:hint="default"/>
        <w:b/>
      </w:rPr>
    </w:lvl>
    <w:lvl w:ilvl="1">
      <w:start w:val="4"/>
      <w:numFmt w:val="decimal"/>
      <w:lvlText w:val="%1.%2."/>
      <w:lvlJc w:val="left"/>
      <w:pPr>
        <w:ind w:left="360" w:hanging="360"/>
      </w:pPr>
      <w:rPr>
        <w:rFonts w:ascii="Times New Roman" w:hAnsi="Times New Roman" w:hint="default"/>
        <w:b/>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720" w:hanging="72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15">
    <w:nsid w:val="1E62499E"/>
    <w:multiLevelType w:val="multilevel"/>
    <w:tmpl w:val="0B7CD09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1E997F37"/>
    <w:multiLevelType w:val="multilevel"/>
    <w:tmpl w:val="117E7EB6"/>
    <w:lvl w:ilvl="0">
      <w:start w:val="1"/>
      <w:numFmt w:val="decimal"/>
      <w:lvlText w:val="%1."/>
      <w:lvlJc w:val="left"/>
      <w:pPr>
        <w:ind w:left="1776" w:hanging="1068"/>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nsid w:val="20C60F03"/>
    <w:multiLevelType w:val="hybridMultilevel"/>
    <w:tmpl w:val="E550CF5E"/>
    <w:lvl w:ilvl="0" w:tplc="11508926">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nsid w:val="291009AD"/>
    <w:multiLevelType w:val="hybridMultilevel"/>
    <w:tmpl w:val="B53894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B965D5B"/>
    <w:multiLevelType w:val="multilevel"/>
    <w:tmpl w:val="F9688C7A"/>
    <w:lvl w:ilvl="0">
      <w:start w:val="1"/>
      <w:numFmt w:val="bullet"/>
      <w:lvlText w:val=""/>
      <w:lvlJc w:val="left"/>
      <w:pPr>
        <w:tabs>
          <w:tab w:val="num" w:pos="0"/>
        </w:tabs>
        <w:ind w:left="927" w:hanging="360"/>
      </w:pPr>
      <w:rPr>
        <w:rFonts w:ascii="Symbol" w:hAnsi="Symbol" w:hint="default"/>
        <w:b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nsid w:val="2C7969A0"/>
    <w:multiLevelType w:val="hybridMultilevel"/>
    <w:tmpl w:val="BE6257AC"/>
    <w:lvl w:ilvl="0" w:tplc="E87EDAC2">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058654F"/>
    <w:multiLevelType w:val="hybridMultilevel"/>
    <w:tmpl w:val="A622E036"/>
    <w:lvl w:ilvl="0" w:tplc="2D1253E4">
      <w:start w:val="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2">
    <w:nsid w:val="32AE7DE5"/>
    <w:multiLevelType w:val="hybridMultilevel"/>
    <w:tmpl w:val="0CF4421C"/>
    <w:lvl w:ilvl="0" w:tplc="032887A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32EB1364"/>
    <w:multiLevelType w:val="hybridMultilevel"/>
    <w:tmpl w:val="206898A4"/>
    <w:lvl w:ilvl="0" w:tplc="04220001">
      <w:start w:val="1"/>
      <w:numFmt w:val="bullet"/>
      <w:lvlText w:val=""/>
      <w:lvlJc w:val="left"/>
      <w:pPr>
        <w:ind w:left="0" w:firstLine="0"/>
      </w:pPr>
      <w:rPr>
        <w:rFonts w:ascii="Symbol" w:hAnsi="Symbol" w:hint="default"/>
      </w:rPr>
    </w:lvl>
    <w:lvl w:ilvl="1" w:tplc="FFFFFFFF">
      <w:start w:val="1"/>
      <w:numFmt w:val="bullet"/>
      <w:lvlText w:val="в"/>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nsid w:val="33F0337D"/>
    <w:multiLevelType w:val="multilevel"/>
    <w:tmpl w:val="DEDADCE8"/>
    <w:lvl w:ilvl="0">
      <w:start w:val="13"/>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5">
    <w:nsid w:val="3BF564BC"/>
    <w:multiLevelType w:val="hybridMultilevel"/>
    <w:tmpl w:val="1416098A"/>
    <w:lvl w:ilvl="0" w:tplc="BBE2775A">
      <w:start w:val="3"/>
      <w:numFmt w:val="bullet"/>
      <w:lvlText w:val="-"/>
      <w:lvlJc w:val="left"/>
      <w:pPr>
        <w:ind w:left="720" w:hanging="360"/>
      </w:pPr>
      <w:rPr>
        <w:rFonts w:ascii="Times New Roman" w:eastAsia="Calibri"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3F0A2E53"/>
    <w:multiLevelType w:val="multilevel"/>
    <w:tmpl w:val="C53C093C"/>
    <w:lvl w:ilvl="0">
      <w:start w:val="13"/>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7">
    <w:nsid w:val="3FBE18C5"/>
    <w:multiLevelType w:val="multilevel"/>
    <w:tmpl w:val="0B7CC7A8"/>
    <w:lvl w:ilvl="0">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Courier New" w:hAnsi="Courier New"/>
      </w:rPr>
    </w:lvl>
    <w:lvl w:ilvl="2">
      <w:start w:val="1"/>
      <w:numFmt w:val="bullet"/>
      <w:lvlText w:val=""/>
      <w:lvlJc w:val="left"/>
      <w:pPr>
        <w:ind w:left="2160" w:hanging="360"/>
      </w:pPr>
      <w:rPr>
        <w:rFonts w:ascii="Wingdings" w:eastAsia="Wingdings" w:hAnsi="Wingdings"/>
      </w:rPr>
    </w:lvl>
    <w:lvl w:ilvl="3">
      <w:start w:val="1"/>
      <w:numFmt w:val="bullet"/>
      <w:lvlText w:val=""/>
      <w:lvlJc w:val="left"/>
      <w:pPr>
        <w:ind w:left="2880" w:hanging="360"/>
      </w:pPr>
      <w:rPr>
        <w:rFonts w:ascii="Symbol" w:eastAsia="Symbol" w:hAnsi="Symbol"/>
      </w:rPr>
    </w:lvl>
    <w:lvl w:ilvl="4">
      <w:start w:val="1"/>
      <w:numFmt w:val="bullet"/>
      <w:lvlText w:val="o"/>
      <w:lvlJc w:val="left"/>
      <w:pPr>
        <w:ind w:left="3600" w:hanging="360"/>
      </w:pPr>
      <w:rPr>
        <w:rFonts w:ascii="Courier New" w:eastAsia="Courier New" w:hAnsi="Courier New"/>
      </w:rPr>
    </w:lvl>
    <w:lvl w:ilvl="5">
      <w:start w:val="1"/>
      <w:numFmt w:val="bullet"/>
      <w:lvlText w:val=""/>
      <w:lvlJc w:val="left"/>
      <w:pPr>
        <w:ind w:left="4320" w:hanging="360"/>
      </w:pPr>
      <w:rPr>
        <w:rFonts w:ascii="Wingdings" w:eastAsia="Wingdings" w:hAnsi="Wingdings"/>
      </w:rPr>
    </w:lvl>
    <w:lvl w:ilvl="6">
      <w:start w:val="1"/>
      <w:numFmt w:val="bullet"/>
      <w:lvlText w:val=""/>
      <w:lvlJc w:val="left"/>
      <w:pPr>
        <w:ind w:left="5040" w:hanging="360"/>
      </w:pPr>
      <w:rPr>
        <w:rFonts w:ascii="Symbol" w:eastAsia="Symbol" w:hAnsi="Symbol"/>
      </w:rPr>
    </w:lvl>
    <w:lvl w:ilvl="7">
      <w:start w:val="1"/>
      <w:numFmt w:val="bullet"/>
      <w:lvlText w:val="o"/>
      <w:lvlJc w:val="left"/>
      <w:pPr>
        <w:ind w:left="5760" w:hanging="360"/>
      </w:pPr>
      <w:rPr>
        <w:rFonts w:ascii="Courier New" w:eastAsia="Courier New" w:hAnsi="Courier New"/>
      </w:rPr>
    </w:lvl>
    <w:lvl w:ilvl="8">
      <w:start w:val="1"/>
      <w:numFmt w:val="bullet"/>
      <w:lvlText w:val=""/>
      <w:lvlJc w:val="left"/>
      <w:pPr>
        <w:ind w:left="6480" w:hanging="360"/>
      </w:pPr>
      <w:rPr>
        <w:rFonts w:ascii="Wingdings" w:eastAsia="Wingdings" w:hAnsi="Wingdings"/>
      </w:rPr>
    </w:lvl>
  </w:abstractNum>
  <w:abstractNum w:abstractNumId="28">
    <w:nsid w:val="48663AA2"/>
    <w:multiLevelType w:val="multilevel"/>
    <w:tmpl w:val="45041EC0"/>
    <w:lvl w:ilvl="0">
      <w:start w:val="2"/>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10"/>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4A02798C"/>
    <w:multiLevelType w:val="hybridMultilevel"/>
    <w:tmpl w:val="902C5462"/>
    <w:lvl w:ilvl="0" w:tplc="E618B04A">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nsid w:val="56C45BA6"/>
    <w:multiLevelType w:val="multilevel"/>
    <w:tmpl w:val="52C6ED16"/>
    <w:lvl w:ilvl="0">
      <w:start w:val="1"/>
      <w:numFmt w:val="bullet"/>
      <w:lvlText w:val=""/>
      <w:lvlJc w:val="left"/>
      <w:pPr>
        <w:tabs>
          <w:tab w:val="num" w:pos="2880"/>
        </w:tabs>
        <w:ind w:left="3447" w:firstLine="153"/>
      </w:pPr>
      <w:rPr>
        <w:rFonts w:ascii="Symbol" w:hAnsi="Symbol" w:cs="Symbol" w:hint="default"/>
      </w:rPr>
    </w:lvl>
    <w:lvl w:ilvl="1">
      <w:start w:val="1"/>
      <w:numFmt w:val="bullet"/>
      <w:lvlText w:val="o"/>
      <w:lvlJc w:val="left"/>
      <w:pPr>
        <w:tabs>
          <w:tab w:val="num" w:pos="3611"/>
        </w:tabs>
        <w:ind w:left="3611" w:hanging="360"/>
      </w:pPr>
      <w:rPr>
        <w:rFonts w:ascii="Courier New" w:hAnsi="Courier New" w:cs="Courier New" w:hint="default"/>
      </w:rPr>
    </w:lvl>
    <w:lvl w:ilvl="2">
      <w:start w:val="1"/>
      <w:numFmt w:val="bullet"/>
      <w:lvlText w:val=""/>
      <w:lvlJc w:val="left"/>
      <w:pPr>
        <w:tabs>
          <w:tab w:val="num" w:pos="4331"/>
        </w:tabs>
        <w:ind w:left="4331" w:hanging="360"/>
      </w:pPr>
      <w:rPr>
        <w:rFonts w:ascii="Wingdings" w:hAnsi="Wingdings" w:cs="Wingdings" w:hint="default"/>
      </w:rPr>
    </w:lvl>
    <w:lvl w:ilvl="3">
      <w:start w:val="1"/>
      <w:numFmt w:val="bullet"/>
      <w:lvlText w:val=""/>
      <w:lvlJc w:val="left"/>
      <w:pPr>
        <w:tabs>
          <w:tab w:val="num" w:pos="5051"/>
        </w:tabs>
        <w:ind w:left="5051" w:hanging="360"/>
      </w:pPr>
      <w:rPr>
        <w:rFonts w:ascii="Symbol" w:hAnsi="Symbol" w:cs="Symbol" w:hint="default"/>
      </w:rPr>
    </w:lvl>
    <w:lvl w:ilvl="4">
      <w:start w:val="1"/>
      <w:numFmt w:val="bullet"/>
      <w:lvlText w:val="o"/>
      <w:lvlJc w:val="left"/>
      <w:pPr>
        <w:tabs>
          <w:tab w:val="num" w:pos="5771"/>
        </w:tabs>
        <w:ind w:left="5771" w:hanging="360"/>
      </w:pPr>
      <w:rPr>
        <w:rFonts w:ascii="Courier New" w:hAnsi="Courier New" w:cs="Courier New" w:hint="default"/>
      </w:rPr>
    </w:lvl>
    <w:lvl w:ilvl="5">
      <w:start w:val="1"/>
      <w:numFmt w:val="bullet"/>
      <w:lvlText w:val=""/>
      <w:lvlJc w:val="left"/>
      <w:pPr>
        <w:tabs>
          <w:tab w:val="num" w:pos="6491"/>
        </w:tabs>
        <w:ind w:left="6491" w:hanging="360"/>
      </w:pPr>
      <w:rPr>
        <w:rFonts w:ascii="Wingdings" w:hAnsi="Wingdings" w:cs="Wingdings" w:hint="default"/>
      </w:rPr>
    </w:lvl>
    <w:lvl w:ilvl="6">
      <w:start w:val="1"/>
      <w:numFmt w:val="bullet"/>
      <w:lvlText w:val=""/>
      <w:lvlJc w:val="left"/>
      <w:pPr>
        <w:tabs>
          <w:tab w:val="num" w:pos="7211"/>
        </w:tabs>
        <w:ind w:left="7211" w:hanging="360"/>
      </w:pPr>
      <w:rPr>
        <w:rFonts w:ascii="Symbol" w:hAnsi="Symbol" w:cs="Symbol" w:hint="default"/>
      </w:rPr>
    </w:lvl>
    <w:lvl w:ilvl="7">
      <w:start w:val="1"/>
      <w:numFmt w:val="bullet"/>
      <w:lvlText w:val="o"/>
      <w:lvlJc w:val="left"/>
      <w:pPr>
        <w:tabs>
          <w:tab w:val="num" w:pos="7931"/>
        </w:tabs>
        <w:ind w:left="7931" w:hanging="360"/>
      </w:pPr>
      <w:rPr>
        <w:rFonts w:ascii="Courier New" w:hAnsi="Courier New" w:cs="Courier New" w:hint="default"/>
      </w:rPr>
    </w:lvl>
    <w:lvl w:ilvl="8">
      <w:start w:val="1"/>
      <w:numFmt w:val="bullet"/>
      <w:lvlText w:val=""/>
      <w:lvlJc w:val="left"/>
      <w:pPr>
        <w:tabs>
          <w:tab w:val="num" w:pos="8651"/>
        </w:tabs>
        <w:ind w:left="8651" w:hanging="360"/>
      </w:pPr>
      <w:rPr>
        <w:rFonts w:ascii="Wingdings" w:hAnsi="Wingdings" w:cs="Wingdings" w:hint="default"/>
      </w:rPr>
    </w:lvl>
  </w:abstractNum>
  <w:abstractNum w:abstractNumId="31">
    <w:nsid w:val="630F1007"/>
    <w:multiLevelType w:val="multilevel"/>
    <w:tmpl w:val="27D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24610D"/>
    <w:multiLevelType w:val="multilevel"/>
    <w:tmpl w:val="EC5C4310"/>
    <w:lvl w:ilvl="0">
      <w:start w:val="13"/>
      <w:numFmt w:val="bullet"/>
      <w:lvlText w:val="-"/>
      <w:lvlJc w:val="left"/>
      <w:pPr>
        <w:tabs>
          <w:tab w:val="num" w:pos="0"/>
        </w:tabs>
        <w:ind w:left="1004" w:hanging="360"/>
      </w:pPr>
      <w:rPr>
        <w:rFonts w:ascii="Times New Roman" w:hAnsi="Times New Roman" w:cs="Times New Roman"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3">
    <w:nsid w:val="7660051A"/>
    <w:multiLevelType w:val="multilevel"/>
    <w:tmpl w:val="0B7CB510"/>
    <w:lvl w:ilvl="0">
      <w:start w:val="9"/>
      <w:numFmt w:val="bullet"/>
      <w:lvlText w:val="-"/>
      <w:lvlJc w:val="left"/>
      <w:pPr>
        <w:ind w:left="927" w:hanging="360"/>
      </w:pPr>
      <w:rPr>
        <w:rFonts w:ascii="Times New Roman" w:eastAsia="Times New Roman" w:hAnsi="Times New Roman"/>
      </w:rPr>
    </w:lvl>
    <w:lvl w:ilvl="1">
      <w:start w:val="1"/>
      <w:numFmt w:val="bullet"/>
      <w:lvlText w:val="o"/>
      <w:lvlJc w:val="left"/>
      <w:pPr>
        <w:ind w:left="1647" w:hanging="360"/>
      </w:pPr>
      <w:rPr>
        <w:rFonts w:ascii="Courier New" w:eastAsia="Courier New" w:hAnsi="Courier New"/>
      </w:rPr>
    </w:lvl>
    <w:lvl w:ilvl="2">
      <w:start w:val="1"/>
      <w:numFmt w:val="bullet"/>
      <w:lvlText w:val=""/>
      <w:lvlJc w:val="left"/>
      <w:pPr>
        <w:ind w:left="2367" w:hanging="360"/>
      </w:pPr>
      <w:rPr>
        <w:rFonts w:ascii="Wingdings" w:eastAsia="Wingdings" w:hAnsi="Wingdings"/>
      </w:rPr>
    </w:lvl>
    <w:lvl w:ilvl="3">
      <w:start w:val="1"/>
      <w:numFmt w:val="bullet"/>
      <w:lvlText w:val=""/>
      <w:lvlJc w:val="left"/>
      <w:pPr>
        <w:ind w:left="3087" w:hanging="360"/>
      </w:pPr>
      <w:rPr>
        <w:rFonts w:ascii="Symbol" w:eastAsia="Symbol" w:hAnsi="Symbol"/>
      </w:rPr>
    </w:lvl>
    <w:lvl w:ilvl="4">
      <w:start w:val="1"/>
      <w:numFmt w:val="bullet"/>
      <w:lvlText w:val="o"/>
      <w:lvlJc w:val="left"/>
      <w:pPr>
        <w:ind w:left="3807" w:hanging="360"/>
      </w:pPr>
      <w:rPr>
        <w:rFonts w:ascii="Courier New" w:eastAsia="Courier New" w:hAnsi="Courier New"/>
      </w:rPr>
    </w:lvl>
    <w:lvl w:ilvl="5">
      <w:start w:val="1"/>
      <w:numFmt w:val="bullet"/>
      <w:lvlText w:val=""/>
      <w:lvlJc w:val="left"/>
      <w:pPr>
        <w:ind w:left="4527" w:hanging="360"/>
      </w:pPr>
      <w:rPr>
        <w:rFonts w:ascii="Wingdings" w:eastAsia="Wingdings" w:hAnsi="Wingdings"/>
      </w:rPr>
    </w:lvl>
    <w:lvl w:ilvl="6">
      <w:start w:val="1"/>
      <w:numFmt w:val="bullet"/>
      <w:lvlText w:val=""/>
      <w:lvlJc w:val="left"/>
      <w:pPr>
        <w:ind w:left="5247" w:hanging="360"/>
      </w:pPr>
      <w:rPr>
        <w:rFonts w:ascii="Symbol" w:eastAsia="Symbol" w:hAnsi="Symbol"/>
      </w:rPr>
    </w:lvl>
    <w:lvl w:ilvl="7">
      <w:start w:val="1"/>
      <w:numFmt w:val="bullet"/>
      <w:lvlText w:val="o"/>
      <w:lvlJc w:val="left"/>
      <w:pPr>
        <w:ind w:left="5967" w:hanging="360"/>
      </w:pPr>
      <w:rPr>
        <w:rFonts w:ascii="Courier New" w:eastAsia="Courier New" w:hAnsi="Courier New"/>
      </w:rPr>
    </w:lvl>
    <w:lvl w:ilvl="8">
      <w:start w:val="1"/>
      <w:numFmt w:val="bullet"/>
      <w:lvlText w:val=""/>
      <w:lvlJc w:val="left"/>
      <w:pPr>
        <w:ind w:left="6687" w:hanging="360"/>
      </w:pPr>
      <w:rPr>
        <w:rFonts w:ascii="Wingdings" w:eastAsia="Wingdings" w:hAnsi="Wingdings"/>
      </w:rPr>
    </w:lvl>
  </w:abstractNum>
  <w:abstractNum w:abstractNumId="34">
    <w:nsid w:val="7FA40B32"/>
    <w:multiLevelType w:val="multilevel"/>
    <w:tmpl w:val="47C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20"/>
  </w:num>
  <w:num w:numId="4">
    <w:abstractNumId w:val="17"/>
  </w:num>
  <w:num w:numId="5">
    <w:abstractNumId w:val="34"/>
  </w:num>
  <w:num w:numId="6">
    <w:abstractNumId w:val="31"/>
  </w:num>
  <w:num w:numId="7">
    <w:abstractNumId w:val="25"/>
  </w:num>
  <w:num w:numId="8">
    <w:abstractNumId w:val="18"/>
  </w:num>
  <w:num w:numId="9">
    <w:abstractNumId w:val="21"/>
  </w:num>
  <w:num w:numId="10">
    <w:abstractNumId w:val="29"/>
  </w:num>
  <w:num w:numId="11">
    <w:abstractNumId w:val="15"/>
  </w:num>
  <w:num w:numId="12">
    <w:abstractNumId w:val="33"/>
  </w:num>
  <w:num w:numId="13">
    <w:abstractNumId w:val="13"/>
  </w:num>
  <w:num w:numId="14">
    <w:abstractNumId w:val="2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30"/>
  </w:num>
  <w:num w:numId="27">
    <w:abstractNumId w:val="24"/>
  </w:num>
  <w:num w:numId="28">
    <w:abstractNumId w:val="11"/>
  </w:num>
  <w:num w:numId="29">
    <w:abstractNumId w:val="32"/>
  </w:num>
  <w:num w:numId="30">
    <w:abstractNumId w:val="26"/>
  </w:num>
  <w:num w:numId="31">
    <w:abstractNumId w:val="19"/>
  </w:num>
  <w:num w:numId="32">
    <w:abstractNumId w:val="14"/>
  </w:num>
  <w:num w:numId="33">
    <w:abstractNumId w:val="12"/>
  </w:num>
  <w:num w:numId="34">
    <w:abstractNumId w:val="2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3E6"/>
    <w:rsid w:val="000009E9"/>
    <w:rsid w:val="00001045"/>
    <w:rsid w:val="00003667"/>
    <w:rsid w:val="00004E13"/>
    <w:rsid w:val="00005BC5"/>
    <w:rsid w:val="00014D23"/>
    <w:rsid w:val="000160DE"/>
    <w:rsid w:val="00021729"/>
    <w:rsid w:val="00022822"/>
    <w:rsid w:val="00023980"/>
    <w:rsid w:val="00023DEF"/>
    <w:rsid w:val="000246B7"/>
    <w:rsid w:val="00032992"/>
    <w:rsid w:val="0003322F"/>
    <w:rsid w:val="00035C50"/>
    <w:rsid w:val="00037DED"/>
    <w:rsid w:val="000402DD"/>
    <w:rsid w:val="00040F1F"/>
    <w:rsid w:val="000421A2"/>
    <w:rsid w:val="000456FB"/>
    <w:rsid w:val="00046EBE"/>
    <w:rsid w:val="00055885"/>
    <w:rsid w:val="000661FA"/>
    <w:rsid w:val="000663B2"/>
    <w:rsid w:val="00066B1F"/>
    <w:rsid w:val="00076F82"/>
    <w:rsid w:val="00080E29"/>
    <w:rsid w:val="000817FF"/>
    <w:rsid w:val="0008195D"/>
    <w:rsid w:val="00082E66"/>
    <w:rsid w:val="000847AE"/>
    <w:rsid w:val="000917B7"/>
    <w:rsid w:val="00094A34"/>
    <w:rsid w:val="00095441"/>
    <w:rsid w:val="00097816"/>
    <w:rsid w:val="000A6147"/>
    <w:rsid w:val="000B08FF"/>
    <w:rsid w:val="000B0E2E"/>
    <w:rsid w:val="000B141B"/>
    <w:rsid w:val="000B1576"/>
    <w:rsid w:val="000B31EB"/>
    <w:rsid w:val="000B5473"/>
    <w:rsid w:val="000C23D8"/>
    <w:rsid w:val="000C32C9"/>
    <w:rsid w:val="000C552F"/>
    <w:rsid w:val="000D0151"/>
    <w:rsid w:val="000D2C61"/>
    <w:rsid w:val="000D44CD"/>
    <w:rsid w:val="000D5DB4"/>
    <w:rsid w:val="000D62FB"/>
    <w:rsid w:val="000D68E1"/>
    <w:rsid w:val="000D7BCA"/>
    <w:rsid w:val="000E3855"/>
    <w:rsid w:val="000E6295"/>
    <w:rsid w:val="000E67A1"/>
    <w:rsid w:val="000F1194"/>
    <w:rsid w:val="000F1CB2"/>
    <w:rsid w:val="000F1DCB"/>
    <w:rsid w:val="000F21F3"/>
    <w:rsid w:val="000F542B"/>
    <w:rsid w:val="000F5A32"/>
    <w:rsid w:val="00102EE6"/>
    <w:rsid w:val="00110A85"/>
    <w:rsid w:val="001152BD"/>
    <w:rsid w:val="0011655A"/>
    <w:rsid w:val="0011711D"/>
    <w:rsid w:val="00135D1A"/>
    <w:rsid w:val="0013725F"/>
    <w:rsid w:val="001415C7"/>
    <w:rsid w:val="001446C8"/>
    <w:rsid w:val="001473A7"/>
    <w:rsid w:val="0015050E"/>
    <w:rsid w:val="001514B7"/>
    <w:rsid w:val="001539E4"/>
    <w:rsid w:val="00153AC7"/>
    <w:rsid w:val="00154D03"/>
    <w:rsid w:val="0016200E"/>
    <w:rsid w:val="0016560A"/>
    <w:rsid w:val="00167981"/>
    <w:rsid w:val="00170F2D"/>
    <w:rsid w:val="00172129"/>
    <w:rsid w:val="00173B46"/>
    <w:rsid w:val="00183982"/>
    <w:rsid w:val="001858C8"/>
    <w:rsid w:val="001910D8"/>
    <w:rsid w:val="00192D91"/>
    <w:rsid w:val="001A0622"/>
    <w:rsid w:val="001A27CC"/>
    <w:rsid w:val="001A2ACF"/>
    <w:rsid w:val="001A67CB"/>
    <w:rsid w:val="001A7034"/>
    <w:rsid w:val="001B5383"/>
    <w:rsid w:val="001B5948"/>
    <w:rsid w:val="001C0A47"/>
    <w:rsid w:val="001C2D2D"/>
    <w:rsid w:val="001C6391"/>
    <w:rsid w:val="001C66A0"/>
    <w:rsid w:val="001D065D"/>
    <w:rsid w:val="001D2F62"/>
    <w:rsid w:val="001D3926"/>
    <w:rsid w:val="001D5A5A"/>
    <w:rsid w:val="001E09A6"/>
    <w:rsid w:val="001E0F38"/>
    <w:rsid w:val="001E44AB"/>
    <w:rsid w:val="001E455E"/>
    <w:rsid w:val="001F191D"/>
    <w:rsid w:val="001F4A5C"/>
    <w:rsid w:val="001F4B64"/>
    <w:rsid w:val="001F58B4"/>
    <w:rsid w:val="0021385A"/>
    <w:rsid w:val="00214F03"/>
    <w:rsid w:val="00217FA6"/>
    <w:rsid w:val="00220D5A"/>
    <w:rsid w:val="00223939"/>
    <w:rsid w:val="00224B24"/>
    <w:rsid w:val="00231C97"/>
    <w:rsid w:val="0023564C"/>
    <w:rsid w:val="00237E7D"/>
    <w:rsid w:val="002400BE"/>
    <w:rsid w:val="002522C6"/>
    <w:rsid w:val="0025302D"/>
    <w:rsid w:val="00255098"/>
    <w:rsid w:val="002560F2"/>
    <w:rsid w:val="00256BB4"/>
    <w:rsid w:val="00261B67"/>
    <w:rsid w:val="00261E9F"/>
    <w:rsid w:val="002627FE"/>
    <w:rsid w:val="00265D28"/>
    <w:rsid w:val="002664FF"/>
    <w:rsid w:val="00271D07"/>
    <w:rsid w:val="002724EE"/>
    <w:rsid w:val="002734A6"/>
    <w:rsid w:val="00274EFA"/>
    <w:rsid w:val="00282F6D"/>
    <w:rsid w:val="00284321"/>
    <w:rsid w:val="00285DFC"/>
    <w:rsid w:val="002860E4"/>
    <w:rsid w:val="00286446"/>
    <w:rsid w:val="00293575"/>
    <w:rsid w:val="00294B28"/>
    <w:rsid w:val="002A19F2"/>
    <w:rsid w:val="002A1C0D"/>
    <w:rsid w:val="002A3060"/>
    <w:rsid w:val="002A5984"/>
    <w:rsid w:val="002A7C02"/>
    <w:rsid w:val="002B17E9"/>
    <w:rsid w:val="002B4FEA"/>
    <w:rsid w:val="002B5FE4"/>
    <w:rsid w:val="002B6814"/>
    <w:rsid w:val="002B77AE"/>
    <w:rsid w:val="002B7DA1"/>
    <w:rsid w:val="002B7F1C"/>
    <w:rsid w:val="002B7F53"/>
    <w:rsid w:val="002C11D5"/>
    <w:rsid w:val="002C1677"/>
    <w:rsid w:val="002C22B7"/>
    <w:rsid w:val="002C3E67"/>
    <w:rsid w:val="002C4EDA"/>
    <w:rsid w:val="002C5CAB"/>
    <w:rsid w:val="002C6E9B"/>
    <w:rsid w:val="002D1731"/>
    <w:rsid w:val="002D1AD3"/>
    <w:rsid w:val="002E7323"/>
    <w:rsid w:val="002F1276"/>
    <w:rsid w:val="00300D9B"/>
    <w:rsid w:val="0030149C"/>
    <w:rsid w:val="00301E8F"/>
    <w:rsid w:val="0030364C"/>
    <w:rsid w:val="0030588E"/>
    <w:rsid w:val="0031186F"/>
    <w:rsid w:val="003118DA"/>
    <w:rsid w:val="003121E4"/>
    <w:rsid w:val="00312DC6"/>
    <w:rsid w:val="003135E4"/>
    <w:rsid w:val="00320E9B"/>
    <w:rsid w:val="00321C60"/>
    <w:rsid w:val="0033162A"/>
    <w:rsid w:val="00331D20"/>
    <w:rsid w:val="00335696"/>
    <w:rsid w:val="00340BB7"/>
    <w:rsid w:val="00341B99"/>
    <w:rsid w:val="003428F3"/>
    <w:rsid w:val="00343AFF"/>
    <w:rsid w:val="00344447"/>
    <w:rsid w:val="00351DC8"/>
    <w:rsid w:val="00352248"/>
    <w:rsid w:val="00352375"/>
    <w:rsid w:val="0035345D"/>
    <w:rsid w:val="00360D1D"/>
    <w:rsid w:val="00361B9E"/>
    <w:rsid w:val="00361CDE"/>
    <w:rsid w:val="00362DF1"/>
    <w:rsid w:val="003643C6"/>
    <w:rsid w:val="00367E9D"/>
    <w:rsid w:val="00370AD0"/>
    <w:rsid w:val="003719E4"/>
    <w:rsid w:val="00373742"/>
    <w:rsid w:val="0038233C"/>
    <w:rsid w:val="003850C0"/>
    <w:rsid w:val="00385C27"/>
    <w:rsid w:val="00387268"/>
    <w:rsid w:val="003903FC"/>
    <w:rsid w:val="003936F4"/>
    <w:rsid w:val="003A478B"/>
    <w:rsid w:val="003B13E6"/>
    <w:rsid w:val="003B34CC"/>
    <w:rsid w:val="003B4910"/>
    <w:rsid w:val="003B5A58"/>
    <w:rsid w:val="003B5D71"/>
    <w:rsid w:val="003B6D3C"/>
    <w:rsid w:val="003B713B"/>
    <w:rsid w:val="003C00B9"/>
    <w:rsid w:val="003C6017"/>
    <w:rsid w:val="003C7B15"/>
    <w:rsid w:val="003D184B"/>
    <w:rsid w:val="003D675E"/>
    <w:rsid w:val="003D7CB4"/>
    <w:rsid w:val="003E0CF3"/>
    <w:rsid w:val="003E2601"/>
    <w:rsid w:val="003E3837"/>
    <w:rsid w:val="003F0F3E"/>
    <w:rsid w:val="003F45D1"/>
    <w:rsid w:val="003F52D9"/>
    <w:rsid w:val="0040122A"/>
    <w:rsid w:val="00411009"/>
    <w:rsid w:val="0041158F"/>
    <w:rsid w:val="00411C98"/>
    <w:rsid w:val="0041540B"/>
    <w:rsid w:val="00420A25"/>
    <w:rsid w:val="004224D4"/>
    <w:rsid w:val="00424D55"/>
    <w:rsid w:val="004320B7"/>
    <w:rsid w:val="00435D5C"/>
    <w:rsid w:val="00437103"/>
    <w:rsid w:val="00440B8E"/>
    <w:rsid w:val="00442176"/>
    <w:rsid w:val="004437F0"/>
    <w:rsid w:val="0044791C"/>
    <w:rsid w:val="00450E72"/>
    <w:rsid w:val="00452AC1"/>
    <w:rsid w:val="004551B7"/>
    <w:rsid w:val="00457683"/>
    <w:rsid w:val="00457BC8"/>
    <w:rsid w:val="00462AC7"/>
    <w:rsid w:val="00464EEB"/>
    <w:rsid w:val="004654A9"/>
    <w:rsid w:val="0046753F"/>
    <w:rsid w:val="00470BC5"/>
    <w:rsid w:val="004740C4"/>
    <w:rsid w:val="004765B9"/>
    <w:rsid w:val="004774B9"/>
    <w:rsid w:val="00477C0C"/>
    <w:rsid w:val="004813E2"/>
    <w:rsid w:val="00484E70"/>
    <w:rsid w:val="00485862"/>
    <w:rsid w:val="00485ACF"/>
    <w:rsid w:val="00487F36"/>
    <w:rsid w:val="00490015"/>
    <w:rsid w:val="00494F5C"/>
    <w:rsid w:val="0049550D"/>
    <w:rsid w:val="004A1A37"/>
    <w:rsid w:val="004A2EAA"/>
    <w:rsid w:val="004A567E"/>
    <w:rsid w:val="004A5A65"/>
    <w:rsid w:val="004B3879"/>
    <w:rsid w:val="004B4F33"/>
    <w:rsid w:val="004B5955"/>
    <w:rsid w:val="004B6264"/>
    <w:rsid w:val="004B7579"/>
    <w:rsid w:val="004C0527"/>
    <w:rsid w:val="004C0A1D"/>
    <w:rsid w:val="004C2C15"/>
    <w:rsid w:val="004C499E"/>
    <w:rsid w:val="004C555A"/>
    <w:rsid w:val="004C62AF"/>
    <w:rsid w:val="004C6EDC"/>
    <w:rsid w:val="004D0AE7"/>
    <w:rsid w:val="004D2B47"/>
    <w:rsid w:val="004E0820"/>
    <w:rsid w:val="004E4839"/>
    <w:rsid w:val="004E48CE"/>
    <w:rsid w:val="004F1DBF"/>
    <w:rsid w:val="004F3A04"/>
    <w:rsid w:val="004F4743"/>
    <w:rsid w:val="005015D2"/>
    <w:rsid w:val="00510461"/>
    <w:rsid w:val="0051176F"/>
    <w:rsid w:val="00515271"/>
    <w:rsid w:val="00516F65"/>
    <w:rsid w:val="00521412"/>
    <w:rsid w:val="00521790"/>
    <w:rsid w:val="005227AA"/>
    <w:rsid w:val="00530230"/>
    <w:rsid w:val="0053710D"/>
    <w:rsid w:val="005448B8"/>
    <w:rsid w:val="00545E04"/>
    <w:rsid w:val="00546B07"/>
    <w:rsid w:val="00546C68"/>
    <w:rsid w:val="00555AD4"/>
    <w:rsid w:val="0056224D"/>
    <w:rsid w:val="0057012F"/>
    <w:rsid w:val="00573D81"/>
    <w:rsid w:val="00574FEB"/>
    <w:rsid w:val="005759AB"/>
    <w:rsid w:val="00580ECA"/>
    <w:rsid w:val="00583289"/>
    <w:rsid w:val="00584B93"/>
    <w:rsid w:val="00587D0D"/>
    <w:rsid w:val="005902D2"/>
    <w:rsid w:val="00591EBF"/>
    <w:rsid w:val="0059223F"/>
    <w:rsid w:val="00593A26"/>
    <w:rsid w:val="00595F91"/>
    <w:rsid w:val="005A038D"/>
    <w:rsid w:val="005A151C"/>
    <w:rsid w:val="005A1C67"/>
    <w:rsid w:val="005A387A"/>
    <w:rsid w:val="005A63CC"/>
    <w:rsid w:val="005A7824"/>
    <w:rsid w:val="005B1707"/>
    <w:rsid w:val="005B2C9D"/>
    <w:rsid w:val="005B3585"/>
    <w:rsid w:val="005B55A3"/>
    <w:rsid w:val="005B5A90"/>
    <w:rsid w:val="005C523F"/>
    <w:rsid w:val="005C6FD8"/>
    <w:rsid w:val="005D327D"/>
    <w:rsid w:val="005D344D"/>
    <w:rsid w:val="005E5376"/>
    <w:rsid w:val="005E72D3"/>
    <w:rsid w:val="005F4880"/>
    <w:rsid w:val="005F643F"/>
    <w:rsid w:val="00614942"/>
    <w:rsid w:val="00617056"/>
    <w:rsid w:val="006213F6"/>
    <w:rsid w:val="00625203"/>
    <w:rsid w:val="00632DD1"/>
    <w:rsid w:val="00633D1F"/>
    <w:rsid w:val="00634490"/>
    <w:rsid w:val="0063527D"/>
    <w:rsid w:val="00647540"/>
    <w:rsid w:val="00652247"/>
    <w:rsid w:val="00653F86"/>
    <w:rsid w:val="00654941"/>
    <w:rsid w:val="0066018F"/>
    <w:rsid w:val="006604A6"/>
    <w:rsid w:val="00660ECB"/>
    <w:rsid w:val="0066472D"/>
    <w:rsid w:val="006652B4"/>
    <w:rsid w:val="006700ED"/>
    <w:rsid w:val="00675E94"/>
    <w:rsid w:val="006768DF"/>
    <w:rsid w:val="00677521"/>
    <w:rsid w:val="00677C77"/>
    <w:rsid w:val="00682345"/>
    <w:rsid w:val="006824ED"/>
    <w:rsid w:val="00682ADA"/>
    <w:rsid w:val="006835B9"/>
    <w:rsid w:val="00685E4A"/>
    <w:rsid w:val="006860A7"/>
    <w:rsid w:val="00693CAC"/>
    <w:rsid w:val="006942FA"/>
    <w:rsid w:val="006966A8"/>
    <w:rsid w:val="006A059E"/>
    <w:rsid w:val="006A15DD"/>
    <w:rsid w:val="006A721A"/>
    <w:rsid w:val="006A72F3"/>
    <w:rsid w:val="006A774B"/>
    <w:rsid w:val="006B228F"/>
    <w:rsid w:val="006B298E"/>
    <w:rsid w:val="006B4DCA"/>
    <w:rsid w:val="006B67D8"/>
    <w:rsid w:val="006B6CB1"/>
    <w:rsid w:val="006B6D1E"/>
    <w:rsid w:val="006C06B5"/>
    <w:rsid w:val="006C0AAF"/>
    <w:rsid w:val="006C1690"/>
    <w:rsid w:val="006C3684"/>
    <w:rsid w:val="006C3D02"/>
    <w:rsid w:val="006C66A4"/>
    <w:rsid w:val="006D3EE4"/>
    <w:rsid w:val="006D4E8D"/>
    <w:rsid w:val="006D7F5F"/>
    <w:rsid w:val="006E0C0A"/>
    <w:rsid w:val="006E3183"/>
    <w:rsid w:val="006F0A26"/>
    <w:rsid w:val="006F40E2"/>
    <w:rsid w:val="006F458F"/>
    <w:rsid w:val="006F56BA"/>
    <w:rsid w:val="006F66E2"/>
    <w:rsid w:val="006F6FA3"/>
    <w:rsid w:val="00700F0F"/>
    <w:rsid w:val="0070748E"/>
    <w:rsid w:val="00707E77"/>
    <w:rsid w:val="00710508"/>
    <w:rsid w:val="007129C1"/>
    <w:rsid w:val="00714DE6"/>
    <w:rsid w:val="00716A14"/>
    <w:rsid w:val="0072417D"/>
    <w:rsid w:val="00727AA0"/>
    <w:rsid w:val="00730A5E"/>
    <w:rsid w:val="007312E5"/>
    <w:rsid w:val="00731D17"/>
    <w:rsid w:val="00732C88"/>
    <w:rsid w:val="00736130"/>
    <w:rsid w:val="00737C63"/>
    <w:rsid w:val="007400AC"/>
    <w:rsid w:val="00741D1A"/>
    <w:rsid w:val="00742141"/>
    <w:rsid w:val="00746AD0"/>
    <w:rsid w:val="00752043"/>
    <w:rsid w:val="00752E42"/>
    <w:rsid w:val="00754E59"/>
    <w:rsid w:val="00755353"/>
    <w:rsid w:val="00755FF9"/>
    <w:rsid w:val="007578C8"/>
    <w:rsid w:val="00757DA9"/>
    <w:rsid w:val="00760D0A"/>
    <w:rsid w:val="0076377A"/>
    <w:rsid w:val="00763894"/>
    <w:rsid w:val="0076403B"/>
    <w:rsid w:val="00764BF4"/>
    <w:rsid w:val="00784873"/>
    <w:rsid w:val="00790651"/>
    <w:rsid w:val="00793705"/>
    <w:rsid w:val="00793A37"/>
    <w:rsid w:val="007A09A6"/>
    <w:rsid w:val="007A5DD8"/>
    <w:rsid w:val="007A6917"/>
    <w:rsid w:val="007A6D93"/>
    <w:rsid w:val="007A7304"/>
    <w:rsid w:val="007B1246"/>
    <w:rsid w:val="007B1975"/>
    <w:rsid w:val="007B4A10"/>
    <w:rsid w:val="007B4CB9"/>
    <w:rsid w:val="007B5176"/>
    <w:rsid w:val="007B51C6"/>
    <w:rsid w:val="007B619F"/>
    <w:rsid w:val="007B63BA"/>
    <w:rsid w:val="007C22B9"/>
    <w:rsid w:val="007C3584"/>
    <w:rsid w:val="007C3E5E"/>
    <w:rsid w:val="007C6D50"/>
    <w:rsid w:val="007C7688"/>
    <w:rsid w:val="007D006D"/>
    <w:rsid w:val="007E4056"/>
    <w:rsid w:val="007E70DA"/>
    <w:rsid w:val="007F3674"/>
    <w:rsid w:val="007F4A61"/>
    <w:rsid w:val="007F4D82"/>
    <w:rsid w:val="00800859"/>
    <w:rsid w:val="008052E1"/>
    <w:rsid w:val="00806FD7"/>
    <w:rsid w:val="0081203D"/>
    <w:rsid w:val="00813C21"/>
    <w:rsid w:val="0081561F"/>
    <w:rsid w:val="00816D72"/>
    <w:rsid w:val="00817634"/>
    <w:rsid w:val="00817CD6"/>
    <w:rsid w:val="00824E51"/>
    <w:rsid w:val="00826972"/>
    <w:rsid w:val="00827955"/>
    <w:rsid w:val="008326CF"/>
    <w:rsid w:val="00840CDD"/>
    <w:rsid w:val="00841324"/>
    <w:rsid w:val="00842466"/>
    <w:rsid w:val="00844620"/>
    <w:rsid w:val="00847216"/>
    <w:rsid w:val="00847708"/>
    <w:rsid w:val="00852A5E"/>
    <w:rsid w:val="00852F74"/>
    <w:rsid w:val="0085426A"/>
    <w:rsid w:val="008557FD"/>
    <w:rsid w:val="008659C3"/>
    <w:rsid w:val="008665F8"/>
    <w:rsid w:val="00870E69"/>
    <w:rsid w:val="0087215E"/>
    <w:rsid w:val="008725E3"/>
    <w:rsid w:val="008739F9"/>
    <w:rsid w:val="00873C81"/>
    <w:rsid w:val="008763C8"/>
    <w:rsid w:val="00876DD1"/>
    <w:rsid w:val="00880AD9"/>
    <w:rsid w:val="00883C5F"/>
    <w:rsid w:val="00884EC6"/>
    <w:rsid w:val="00886482"/>
    <w:rsid w:val="00897AD2"/>
    <w:rsid w:val="008A6056"/>
    <w:rsid w:val="008A74A3"/>
    <w:rsid w:val="008B015D"/>
    <w:rsid w:val="008B49DE"/>
    <w:rsid w:val="008B695C"/>
    <w:rsid w:val="008B6A97"/>
    <w:rsid w:val="008C5338"/>
    <w:rsid w:val="008D000B"/>
    <w:rsid w:val="008D18F9"/>
    <w:rsid w:val="008D3FB8"/>
    <w:rsid w:val="008D4CE9"/>
    <w:rsid w:val="008D4F30"/>
    <w:rsid w:val="008D728A"/>
    <w:rsid w:val="008E50D8"/>
    <w:rsid w:val="008F2DEB"/>
    <w:rsid w:val="008F7E95"/>
    <w:rsid w:val="008F7FA7"/>
    <w:rsid w:val="00902978"/>
    <w:rsid w:val="00902DBF"/>
    <w:rsid w:val="00904E87"/>
    <w:rsid w:val="00906AB6"/>
    <w:rsid w:val="00906E5F"/>
    <w:rsid w:val="0091133A"/>
    <w:rsid w:val="00912264"/>
    <w:rsid w:val="00922A3C"/>
    <w:rsid w:val="00925D73"/>
    <w:rsid w:val="00926725"/>
    <w:rsid w:val="009316F9"/>
    <w:rsid w:val="00934689"/>
    <w:rsid w:val="0093478F"/>
    <w:rsid w:val="00944DD9"/>
    <w:rsid w:val="009501D5"/>
    <w:rsid w:val="00953729"/>
    <w:rsid w:val="0095610D"/>
    <w:rsid w:val="00964609"/>
    <w:rsid w:val="00965416"/>
    <w:rsid w:val="00970A66"/>
    <w:rsid w:val="00971B85"/>
    <w:rsid w:val="00975752"/>
    <w:rsid w:val="00990889"/>
    <w:rsid w:val="0099142A"/>
    <w:rsid w:val="00992FB8"/>
    <w:rsid w:val="00993CFF"/>
    <w:rsid w:val="00997AA3"/>
    <w:rsid w:val="009A06AD"/>
    <w:rsid w:val="009A1FFB"/>
    <w:rsid w:val="009A2F35"/>
    <w:rsid w:val="009A44E7"/>
    <w:rsid w:val="009B3609"/>
    <w:rsid w:val="009B6424"/>
    <w:rsid w:val="009C413C"/>
    <w:rsid w:val="009C66D7"/>
    <w:rsid w:val="009C69CD"/>
    <w:rsid w:val="009D0D00"/>
    <w:rsid w:val="009D308D"/>
    <w:rsid w:val="009D53D0"/>
    <w:rsid w:val="009E4B7B"/>
    <w:rsid w:val="009F6A44"/>
    <w:rsid w:val="00A01861"/>
    <w:rsid w:val="00A06DCF"/>
    <w:rsid w:val="00A16740"/>
    <w:rsid w:val="00A22156"/>
    <w:rsid w:val="00A22FDA"/>
    <w:rsid w:val="00A239E6"/>
    <w:rsid w:val="00A25525"/>
    <w:rsid w:val="00A2568A"/>
    <w:rsid w:val="00A2579F"/>
    <w:rsid w:val="00A3562B"/>
    <w:rsid w:val="00A35982"/>
    <w:rsid w:val="00A366D4"/>
    <w:rsid w:val="00A36FFA"/>
    <w:rsid w:val="00A40254"/>
    <w:rsid w:val="00A40B11"/>
    <w:rsid w:val="00A41885"/>
    <w:rsid w:val="00A41EC6"/>
    <w:rsid w:val="00A428E4"/>
    <w:rsid w:val="00A46645"/>
    <w:rsid w:val="00A467B0"/>
    <w:rsid w:val="00A475A1"/>
    <w:rsid w:val="00A47DC1"/>
    <w:rsid w:val="00A47F61"/>
    <w:rsid w:val="00A50A8B"/>
    <w:rsid w:val="00A51F7C"/>
    <w:rsid w:val="00A6031A"/>
    <w:rsid w:val="00A75603"/>
    <w:rsid w:val="00A75A69"/>
    <w:rsid w:val="00A801C1"/>
    <w:rsid w:val="00A845F0"/>
    <w:rsid w:val="00A852D4"/>
    <w:rsid w:val="00A85318"/>
    <w:rsid w:val="00A95DFA"/>
    <w:rsid w:val="00AA2155"/>
    <w:rsid w:val="00AA2433"/>
    <w:rsid w:val="00AA4B6E"/>
    <w:rsid w:val="00AA71EF"/>
    <w:rsid w:val="00AB18C5"/>
    <w:rsid w:val="00AB3EFD"/>
    <w:rsid w:val="00AB4F3D"/>
    <w:rsid w:val="00AC2408"/>
    <w:rsid w:val="00AC7E5C"/>
    <w:rsid w:val="00AD19D5"/>
    <w:rsid w:val="00AD5C29"/>
    <w:rsid w:val="00AD791D"/>
    <w:rsid w:val="00AE3937"/>
    <w:rsid w:val="00AE44A8"/>
    <w:rsid w:val="00AE627F"/>
    <w:rsid w:val="00AE686C"/>
    <w:rsid w:val="00AF0C43"/>
    <w:rsid w:val="00AF1C0C"/>
    <w:rsid w:val="00AF5DE4"/>
    <w:rsid w:val="00B006CA"/>
    <w:rsid w:val="00B046D2"/>
    <w:rsid w:val="00B05BF7"/>
    <w:rsid w:val="00B06DC5"/>
    <w:rsid w:val="00B10F13"/>
    <w:rsid w:val="00B1131A"/>
    <w:rsid w:val="00B12457"/>
    <w:rsid w:val="00B15251"/>
    <w:rsid w:val="00B209F2"/>
    <w:rsid w:val="00B221C6"/>
    <w:rsid w:val="00B33184"/>
    <w:rsid w:val="00B37138"/>
    <w:rsid w:val="00B40200"/>
    <w:rsid w:val="00B449B8"/>
    <w:rsid w:val="00B44D40"/>
    <w:rsid w:val="00B44FC3"/>
    <w:rsid w:val="00B4786E"/>
    <w:rsid w:val="00B526A4"/>
    <w:rsid w:val="00B5352F"/>
    <w:rsid w:val="00B61C03"/>
    <w:rsid w:val="00B61E97"/>
    <w:rsid w:val="00B62E28"/>
    <w:rsid w:val="00B659ED"/>
    <w:rsid w:val="00B662D6"/>
    <w:rsid w:val="00B71C3D"/>
    <w:rsid w:val="00B737E4"/>
    <w:rsid w:val="00B73C12"/>
    <w:rsid w:val="00B73FDB"/>
    <w:rsid w:val="00B751AC"/>
    <w:rsid w:val="00B831C7"/>
    <w:rsid w:val="00B853ED"/>
    <w:rsid w:val="00B8628A"/>
    <w:rsid w:val="00B866A4"/>
    <w:rsid w:val="00B92412"/>
    <w:rsid w:val="00B9480A"/>
    <w:rsid w:val="00B957CD"/>
    <w:rsid w:val="00BA1592"/>
    <w:rsid w:val="00BA21E7"/>
    <w:rsid w:val="00BA3D6A"/>
    <w:rsid w:val="00BA7C32"/>
    <w:rsid w:val="00BB05A4"/>
    <w:rsid w:val="00BB1853"/>
    <w:rsid w:val="00BB420E"/>
    <w:rsid w:val="00BB480F"/>
    <w:rsid w:val="00BB6D8A"/>
    <w:rsid w:val="00BC3582"/>
    <w:rsid w:val="00BC7FFC"/>
    <w:rsid w:val="00BD28BC"/>
    <w:rsid w:val="00BD3964"/>
    <w:rsid w:val="00BD4C4F"/>
    <w:rsid w:val="00BD6235"/>
    <w:rsid w:val="00BD6DB5"/>
    <w:rsid w:val="00BD71E7"/>
    <w:rsid w:val="00BE0215"/>
    <w:rsid w:val="00BE6D30"/>
    <w:rsid w:val="00BF05C9"/>
    <w:rsid w:val="00BF1AAF"/>
    <w:rsid w:val="00BF31A5"/>
    <w:rsid w:val="00BF4631"/>
    <w:rsid w:val="00BF4780"/>
    <w:rsid w:val="00BF7D8C"/>
    <w:rsid w:val="00C01174"/>
    <w:rsid w:val="00C01F5E"/>
    <w:rsid w:val="00C04487"/>
    <w:rsid w:val="00C044F9"/>
    <w:rsid w:val="00C04FCE"/>
    <w:rsid w:val="00C0679D"/>
    <w:rsid w:val="00C07DEF"/>
    <w:rsid w:val="00C12F0A"/>
    <w:rsid w:val="00C15E32"/>
    <w:rsid w:val="00C229D2"/>
    <w:rsid w:val="00C22AC3"/>
    <w:rsid w:val="00C24EDB"/>
    <w:rsid w:val="00C2573D"/>
    <w:rsid w:val="00C25AC7"/>
    <w:rsid w:val="00C26865"/>
    <w:rsid w:val="00C26B91"/>
    <w:rsid w:val="00C31B81"/>
    <w:rsid w:val="00C327B5"/>
    <w:rsid w:val="00C413A0"/>
    <w:rsid w:val="00C42B3A"/>
    <w:rsid w:val="00C438EA"/>
    <w:rsid w:val="00C446FE"/>
    <w:rsid w:val="00C51103"/>
    <w:rsid w:val="00C5644C"/>
    <w:rsid w:val="00C567CE"/>
    <w:rsid w:val="00C6566E"/>
    <w:rsid w:val="00C66525"/>
    <w:rsid w:val="00C671B0"/>
    <w:rsid w:val="00C7129C"/>
    <w:rsid w:val="00C80D51"/>
    <w:rsid w:val="00C83D21"/>
    <w:rsid w:val="00C92179"/>
    <w:rsid w:val="00C93B87"/>
    <w:rsid w:val="00C95979"/>
    <w:rsid w:val="00CA1223"/>
    <w:rsid w:val="00CA3FD0"/>
    <w:rsid w:val="00CA4F90"/>
    <w:rsid w:val="00CA5B85"/>
    <w:rsid w:val="00CA6E34"/>
    <w:rsid w:val="00CB228F"/>
    <w:rsid w:val="00CC0224"/>
    <w:rsid w:val="00CC1446"/>
    <w:rsid w:val="00CC2420"/>
    <w:rsid w:val="00CC3D59"/>
    <w:rsid w:val="00CC49A3"/>
    <w:rsid w:val="00CC5AAD"/>
    <w:rsid w:val="00CC5B71"/>
    <w:rsid w:val="00CC7227"/>
    <w:rsid w:val="00CD09BB"/>
    <w:rsid w:val="00CD168F"/>
    <w:rsid w:val="00CD1E05"/>
    <w:rsid w:val="00CD3028"/>
    <w:rsid w:val="00CD71EF"/>
    <w:rsid w:val="00CE4DE7"/>
    <w:rsid w:val="00CE55F1"/>
    <w:rsid w:val="00CE5A20"/>
    <w:rsid w:val="00CE5BBD"/>
    <w:rsid w:val="00CE6040"/>
    <w:rsid w:val="00CE6232"/>
    <w:rsid w:val="00CE687E"/>
    <w:rsid w:val="00CF0704"/>
    <w:rsid w:val="00CF1283"/>
    <w:rsid w:val="00CF17BA"/>
    <w:rsid w:val="00CF250E"/>
    <w:rsid w:val="00CF253A"/>
    <w:rsid w:val="00CF267C"/>
    <w:rsid w:val="00CF6BE3"/>
    <w:rsid w:val="00D03A53"/>
    <w:rsid w:val="00D06A0C"/>
    <w:rsid w:val="00D123E7"/>
    <w:rsid w:val="00D145A4"/>
    <w:rsid w:val="00D14ABF"/>
    <w:rsid w:val="00D15310"/>
    <w:rsid w:val="00D155F9"/>
    <w:rsid w:val="00D1614B"/>
    <w:rsid w:val="00D161F0"/>
    <w:rsid w:val="00D16462"/>
    <w:rsid w:val="00D17015"/>
    <w:rsid w:val="00D23824"/>
    <w:rsid w:val="00D24562"/>
    <w:rsid w:val="00D3041B"/>
    <w:rsid w:val="00D311D8"/>
    <w:rsid w:val="00D3161D"/>
    <w:rsid w:val="00D32529"/>
    <w:rsid w:val="00D35900"/>
    <w:rsid w:val="00D4206A"/>
    <w:rsid w:val="00D45779"/>
    <w:rsid w:val="00D45D7D"/>
    <w:rsid w:val="00D508B4"/>
    <w:rsid w:val="00D577FA"/>
    <w:rsid w:val="00D614E1"/>
    <w:rsid w:val="00D61A8A"/>
    <w:rsid w:val="00D6776E"/>
    <w:rsid w:val="00D75C45"/>
    <w:rsid w:val="00D87176"/>
    <w:rsid w:val="00D92BB6"/>
    <w:rsid w:val="00D92DFF"/>
    <w:rsid w:val="00D9498C"/>
    <w:rsid w:val="00D961AE"/>
    <w:rsid w:val="00DA0F8E"/>
    <w:rsid w:val="00DA1AEB"/>
    <w:rsid w:val="00DA2531"/>
    <w:rsid w:val="00DA590A"/>
    <w:rsid w:val="00DA5B00"/>
    <w:rsid w:val="00DA6CCF"/>
    <w:rsid w:val="00DA7C4A"/>
    <w:rsid w:val="00DB0053"/>
    <w:rsid w:val="00DB1E58"/>
    <w:rsid w:val="00DB6482"/>
    <w:rsid w:val="00DC3DA4"/>
    <w:rsid w:val="00DC573C"/>
    <w:rsid w:val="00DC6366"/>
    <w:rsid w:val="00DD2EE7"/>
    <w:rsid w:val="00DD4618"/>
    <w:rsid w:val="00DD651C"/>
    <w:rsid w:val="00DD7F51"/>
    <w:rsid w:val="00DF1F7D"/>
    <w:rsid w:val="00DF2B84"/>
    <w:rsid w:val="00DF4853"/>
    <w:rsid w:val="00DF6374"/>
    <w:rsid w:val="00E02A7E"/>
    <w:rsid w:val="00E05A98"/>
    <w:rsid w:val="00E05BDE"/>
    <w:rsid w:val="00E07714"/>
    <w:rsid w:val="00E1191E"/>
    <w:rsid w:val="00E12792"/>
    <w:rsid w:val="00E129D8"/>
    <w:rsid w:val="00E13E6D"/>
    <w:rsid w:val="00E15915"/>
    <w:rsid w:val="00E32BC4"/>
    <w:rsid w:val="00E32D5C"/>
    <w:rsid w:val="00E40D89"/>
    <w:rsid w:val="00E418BF"/>
    <w:rsid w:val="00E437C3"/>
    <w:rsid w:val="00E46248"/>
    <w:rsid w:val="00E50EBD"/>
    <w:rsid w:val="00E52B36"/>
    <w:rsid w:val="00E5576F"/>
    <w:rsid w:val="00E567BB"/>
    <w:rsid w:val="00E64889"/>
    <w:rsid w:val="00E764CE"/>
    <w:rsid w:val="00E77831"/>
    <w:rsid w:val="00E810C4"/>
    <w:rsid w:val="00E832DA"/>
    <w:rsid w:val="00E84D1E"/>
    <w:rsid w:val="00E8544D"/>
    <w:rsid w:val="00E8685B"/>
    <w:rsid w:val="00E86E74"/>
    <w:rsid w:val="00EA1EC5"/>
    <w:rsid w:val="00EA41AF"/>
    <w:rsid w:val="00EA500B"/>
    <w:rsid w:val="00EA65A3"/>
    <w:rsid w:val="00EB0CEF"/>
    <w:rsid w:val="00EB0F8B"/>
    <w:rsid w:val="00EB519A"/>
    <w:rsid w:val="00EB7C28"/>
    <w:rsid w:val="00EB7F15"/>
    <w:rsid w:val="00EC500E"/>
    <w:rsid w:val="00EC53D2"/>
    <w:rsid w:val="00EC62D0"/>
    <w:rsid w:val="00EC7D95"/>
    <w:rsid w:val="00ED0784"/>
    <w:rsid w:val="00ED13B0"/>
    <w:rsid w:val="00ED234E"/>
    <w:rsid w:val="00ED282E"/>
    <w:rsid w:val="00ED553D"/>
    <w:rsid w:val="00ED563D"/>
    <w:rsid w:val="00EE04C4"/>
    <w:rsid w:val="00EE4A3D"/>
    <w:rsid w:val="00EE715B"/>
    <w:rsid w:val="00EF0462"/>
    <w:rsid w:val="00EF3E8D"/>
    <w:rsid w:val="00EF518A"/>
    <w:rsid w:val="00F013A4"/>
    <w:rsid w:val="00F014BA"/>
    <w:rsid w:val="00F01577"/>
    <w:rsid w:val="00F03624"/>
    <w:rsid w:val="00F037A7"/>
    <w:rsid w:val="00F03EE2"/>
    <w:rsid w:val="00F100DD"/>
    <w:rsid w:val="00F20EEC"/>
    <w:rsid w:val="00F2127C"/>
    <w:rsid w:val="00F22DD5"/>
    <w:rsid w:val="00F319F3"/>
    <w:rsid w:val="00F31F41"/>
    <w:rsid w:val="00F33556"/>
    <w:rsid w:val="00F35128"/>
    <w:rsid w:val="00F4364C"/>
    <w:rsid w:val="00F455A2"/>
    <w:rsid w:val="00F46D43"/>
    <w:rsid w:val="00F47B8E"/>
    <w:rsid w:val="00F53D6B"/>
    <w:rsid w:val="00F544AA"/>
    <w:rsid w:val="00F545D2"/>
    <w:rsid w:val="00F54930"/>
    <w:rsid w:val="00F57597"/>
    <w:rsid w:val="00F60CEE"/>
    <w:rsid w:val="00F646A2"/>
    <w:rsid w:val="00F711DF"/>
    <w:rsid w:val="00F74506"/>
    <w:rsid w:val="00F7450E"/>
    <w:rsid w:val="00F86393"/>
    <w:rsid w:val="00F864D6"/>
    <w:rsid w:val="00F87699"/>
    <w:rsid w:val="00F94F9E"/>
    <w:rsid w:val="00F967F1"/>
    <w:rsid w:val="00FA1C24"/>
    <w:rsid w:val="00FA5647"/>
    <w:rsid w:val="00FA5B0F"/>
    <w:rsid w:val="00FB06F7"/>
    <w:rsid w:val="00FB09C3"/>
    <w:rsid w:val="00FB15F4"/>
    <w:rsid w:val="00FB1D1F"/>
    <w:rsid w:val="00FB49B4"/>
    <w:rsid w:val="00FB6B3C"/>
    <w:rsid w:val="00FC22D8"/>
    <w:rsid w:val="00FC4C40"/>
    <w:rsid w:val="00FC4DA2"/>
    <w:rsid w:val="00FC6648"/>
    <w:rsid w:val="00FD1C8D"/>
    <w:rsid w:val="00FD2C96"/>
    <w:rsid w:val="00FD36FD"/>
    <w:rsid w:val="00FD6CED"/>
    <w:rsid w:val="00FE1798"/>
    <w:rsid w:val="00FE4970"/>
    <w:rsid w:val="00FE4978"/>
    <w:rsid w:val="00FE682C"/>
    <w:rsid w:val="00FF4C69"/>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86"/>
    <w:rPr>
      <w:rFonts w:ascii="Times New Roman" w:hAnsi="Times New Roman"/>
      <w:sz w:val="28"/>
      <w:lang w:val="uk-UA"/>
    </w:rPr>
  </w:style>
  <w:style w:type="paragraph" w:styleId="1">
    <w:name w:val="heading 1"/>
    <w:basedOn w:val="a"/>
    <w:next w:val="a"/>
    <w:link w:val="10"/>
    <w:uiPriority w:val="9"/>
    <w:qFormat/>
    <w:rsid w:val="007A09A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A09A6"/>
    <w:pPr>
      <w:keepNext/>
      <w:spacing w:before="240" w:after="60" w:line="240" w:lineRule="auto"/>
      <w:outlineLvl w:val="1"/>
    </w:pPr>
    <w:rPr>
      <w:rFonts w:ascii="Cambria" w:eastAsia="Times New Roman" w:hAnsi="Cambria" w:cs="Times New Roman"/>
      <w:b/>
      <w:bCs/>
      <w:i/>
      <w:iCs/>
      <w:szCs w:val="28"/>
    </w:rPr>
  </w:style>
  <w:style w:type="paragraph" w:styleId="3">
    <w:name w:val="heading 3"/>
    <w:basedOn w:val="a"/>
    <w:next w:val="a"/>
    <w:link w:val="30"/>
    <w:uiPriority w:val="9"/>
    <w:qFormat/>
    <w:rsid w:val="007A09A6"/>
    <w:pPr>
      <w:keepNext/>
      <w:spacing w:after="0" w:line="240" w:lineRule="auto"/>
      <w:ind w:right="-58"/>
      <w:jc w:val="center"/>
      <w:outlineLvl w:val="2"/>
    </w:pPr>
    <w:rPr>
      <w:rFonts w:eastAsia="Times New Roman" w:cs="Times New Roman"/>
      <w:b/>
      <w:sz w:val="32"/>
      <w:szCs w:val="20"/>
      <w:lang w:eastAsia="ru-RU"/>
    </w:rPr>
  </w:style>
  <w:style w:type="paragraph" w:styleId="4">
    <w:name w:val="heading 4"/>
    <w:basedOn w:val="a"/>
    <w:next w:val="a"/>
    <w:link w:val="40"/>
    <w:uiPriority w:val="9"/>
    <w:qFormat/>
    <w:rsid w:val="007A09A6"/>
    <w:pPr>
      <w:keepNext/>
      <w:spacing w:before="240" w:after="60" w:line="240" w:lineRule="auto"/>
      <w:outlineLvl w:val="3"/>
    </w:pPr>
    <w:rPr>
      <w:rFonts w:eastAsia="Times New Roman" w:cs="Times New Roman"/>
      <w:b/>
      <w:bCs/>
      <w:szCs w:val="28"/>
      <w:lang w:val="x-none" w:eastAsia="x-none"/>
    </w:rPr>
  </w:style>
  <w:style w:type="paragraph" w:styleId="5">
    <w:name w:val="heading 5"/>
    <w:basedOn w:val="a"/>
    <w:next w:val="a"/>
    <w:link w:val="50"/>
    <w:uiPriority w:val="9"/>
    <w:qFormat/>
    <w:rsid w:val="007A09A6"/>
    <w:pPr>
      <w:spacing w:before="240" w:after="60" w:line="240" w:lineRule="auto"/>
      <w:outlineLvl w:val="4"/>
    </w:pPr>
    <w:rPr>
      <w:rFonts w:eastAsia="Times New Roman" w:cs="Times New Roman"/>
      <w:b/>
      <w:bCs/>
      <w:i/>
      <w:iCs/>
      <w:sz w:val="26"/>
      <w:szCs w:val="26"/>
      <w:lang w:val="ru-RU" w:eastAsia="ru-RU"/>
    </w:rPr>
  </w:style>
  <w:style w:type="paragraph" w:styleId="6">
    <w:name w:val="heading 6"/>
    <w:basedOn w:val="a"/>
    <w:next w:val="a"/>
    <w:link w:val="60"/>
    <w:uiPriority w:val="9"/>
    <w:qFormat/>
    <w:rsid w:val="007A09A6"/>
    <w:pPr>
      <w:spacing w:before="240" w:after="60" w:line="240" w:lineRule="auto"/>
      <w:outlineLvl w:val="5"/>
    </w:pPr>
    <w:rPr>
      <w:rFonts w:eastAsia="Times New Roman" w:cs="Times New Roman"/>
      <w:b/>
      <w:bCs/>
      <w:sz w:val="22"/>
      <w:lang w:val="ru-RU" w:eastAsia="ru-RU"/>
    </w:rPr>
  </w:style>
  <w:style w:type="paragraph" w:styleId="7">
    <w:name w:val="heading 7"/>
    <w:basedOn w:val="a"/>
    <w:next w:val="a"/>
    <w:link w:val="70"/>
    <w:uiPriority w:val="9"/>
    <w:semiHidden/>
    <w:unhideWhenUsed/>
    <w:qFormat/>
    <w:rsid w:val="007A09A6"/>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7A09A6"/>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7A09A6"/>
    <w:pPr>
      <w:spacing w:before="240" w:after="60" w:line="240" w:lineRule="auto"/>
      <w:outlineLvl w:val="8"/>
    </w:pPr>
    <w:rPr>
      <w:rFonts w:ascii="Cambria" w:eastAsia="Times New Roman" w:hAnsi="Cambria"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unhideWhenUsed/>
    <w:rsid w:val="004479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44791C"/>
    <w:rPr>
      <w:rFonts w:ascii="Segoe UI" w:hAnsi="Segoe UI" w:cs="Segoe UI"/>
      <w:sz w:val="18"/>
      <w:szCs w:val="18"/>
      <w:lang w:val="uk-UA"/>
    </w:rPr>
  </w:style>
  <w:style w:type="paragraph" w:styleId="a8">
    <w:name w:val="header"/>
    <w:basedOn w:val="a"/>
    <w:link w:val="a9"/>
    <w:unhideWhenUsed/>
    <w:rsid w:val="003F52D9"/>
    <w:pPr>
      <w:tabs>
        <w:tab w:val="center" w:pos="4677"/>
        <w:tab w:val="right" w:pos="9355"/>
      </w:tabs>
      <w:spacing w:after="0" w:line="240" w:lineRule="auto"/>
    </w:pPr>
  </w:style>
  <w:style w:type="character" w:customStyle="1" w:styleId="a9">
    <w:name w:val="Верхний колонтитул Знак"/>
    <w:basedOn w:val="a0"/>
    <w:link w:val="a8"/>
    <w:rsid w:val="003F52D9"/>
    <w:rPr>
      <w:rFonts w:ascii="Times New Roman" w:hAnsi="Times New Roman"/>
      <w:sz w:val="28"/>
      <w:lang w:val="uk-UA"/>
    </w:rPr>
  </w:style>
  <w:style w:type="paragraph" w:styleId="aa">
    <w:name w:val="footer"/>
    <w:basedOn w:val="a"/>
    <w:link w:val="ab"/>
    <w:unhideWhenUsed/>
    <w:rsid w:val="003F52D9"/>
    <w:pPr>
      <w:tabs>
        <w:tab w:val="center" w:pos="4677"/>
        <w:tab w:val="right" w:pos="9355"/>
      </w:tabs>
      <w:spacing w:after="0" w:line="240" w:lineRule="auto"/>
    </w:pPr>
  </w:style>
  <w:style w:type="character" w:customStyle="1" w:styleId="ab">
    <w:name w:val="Нижний колонтитул Знак"/>
    <w:basedOn w:val="a0"/>
    <w:link w:val="aa"/>
    <w:rsid w:val="003F52D9"/>
    <w:rPr>
      <w:rFonts w:ascii="Times New Roman" w:hAnsi="Times New Roman"/>
      <w:sz w:val="28"/>
      <w:lang w:val="uk-UA"/>
    </w:rPr>
  </w:style>
  <w:style w:type="character" w:customStyle="1" w:styleId="h-select-all">
    <w:name w:val="h-select-all"/>
    <w:basedOn w:val="a0"/>
    <w:rsid w:val="00516F65"/>
  </w:style>
  <w:style w:type="paragraph" w:customStyle="1" w:styleId="11">
    <w:name w:val="Обычный (веб)1"/>
    <w:aliases w:val="Обычный (Интернет),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c"/>
    <w:uiPriority w:val="99"/>
    <w:qFormat/>
    <w:rsid w:val="003D184B"/>
    <w:pPr>
      <w:spacing w:before="100" w:beforeAutospacing="1" w:after="100" w:afterAutospacing="1" w:line="240" w:lineRule="auto"/>
    </w:pPr>
    <w:rPr>
      <w:rFonts w:eastAsia="Times New Roman" w:cs="Times New Roman"/>
      <w:sz w:val="24"/>
      <w:szCs w:val="20"/>
      <w:lang w:val="en-US"/>
    </w:rPr>
  </w:style>
  <w:style w:type="character" w:customStyle="1" w:styleId="12">
    <w:name w:val="Основной шрифт абзаца1"/>
    <w:rsid w:val="003D184B"/>
  </w:style>
  <w:style w:type="character" w:customStyle="1" w:styleId="10">
    <w:name w:val="Заголовок 1 Знак"/>
    <w:basedOn w:val="a0"/>
    <w:link w:val="1"/>
    <w:uiPriority w:val="9"/>
    <w:rsid w:val="007A09A6"/>
    <w:rPr>
      <w:rFonts w:ascii="Cambria" w:eastAsia="Times New Roman" w:hAnsi="Cambria" w:cs="Times New Roman"/>
      <w:b/>
      <w:bCs/>
      <w:kern w:val="32"/>
      <w:sz w:val="32"/>
      <w:szCs w:val="32"/>
      <w:lang w:val="uk-UA"/>
    </w:rPr>
  </w:style>
  <w:style w:type="character" w:customStyle="1" w:styleId="20">
    <w:name w:val="Заголовок 2 Знак"/>
    <w:basedOn w:val="a0"/>
    <w:link w:val="2"/>
    <w:uiPriority w:val="9"/>
    <w:semiHidden/>
    <w:rsid w:val="007A09A6"/>
    <w:rPr>
      <w:rFonts w:ascii="Cambria" w:eastAsia="Times New Roman" w:hAnsi="Cambria" w:cs="Times New Roman"/>
      <w:b/>
      <w:bCs/>
      <w:i/>
      <w:iCs/>
      <w:sz w:val="28"/>
      <w:szCs w:val="28"/>
      <w:lang w:val="uk-UA"/>
    </w:rPr>
  </w:style>
  <w:style w:type="character" w:customStyle="1" w:styleId="30">
    <w:name w:val="Заголовок 3 Знак"/>
    <w:basedOn w:val="a0"/>
    <w:link w:val="3"/>
    <w:uiPriority w:val="9"/>
    <w:rsid w:val="007A09A6"/>
    <w:rPr>
      <w:rFonts w:ascii="Times New Roman" w:eastAsia="Times New Roman" w:hAnsi="Times New Roman" w:cs="Times New Roman"/>
      <w:b/>
      <w:sz w:val="32"/>
      <w:szCs w:val="20"/>
      <w:lang w:val="uk-UA" w:eastAsia="ru-RU"/>
    </w:rPr>
  </w:style>
  <w:style w:type="character" w:customStyle="1" w:styleId="40">
    <w:name w:val="Заголовок 4 Знак"/>
    <w:basedOn w:val="a0"/>
    <w:link w:val="4"/>
    <w:uiPriority w:val="9"/>
    <w:rsid w:val="007A09A6"/>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
    <w:rsid w:val="007A09A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7A09A6"/>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7A09A6"/>
    <w:rPr>
      <w:rFonts w:ascii="Calibri" w:eastAsia="Times New Roman" w:hAnsi="Calibri" w:cs="Times New Roman"/>
      <w:sz w:val="24"/>
      <w:szCs w:val="24"/>
      <w:lang w:val="uk-UA"/>
    </w:rPr>
  </w:style>
  <w:style w:type="character" w:customStyle="1" w:styleId="80">
    <w:name w:val="Заголовок 8 Знак"/>
    <w:basedOn w:val="a0"/>
    <w:link w:val="8"/>
    <w:uiPriority w:val="9"/>
    <w:semiHidden/>
    <w:rsid w:val="007A09A6"/>
    <w:rPr>
      <w:rFonts w:ascii="Calibri" w:eastAsia="Times New Roman" w:hAnsi="Calibri" w:cs="Times New Roman"/>
      <w:i/>
      <w:iCs/>
      <w:sz w:val="24"/>
      <w:szCs w:val="24"/>
      <w:lang w:val="uk-UA"/>
    </w:rPr>
  </w:style>
  <w:style w:type="character" w:customStyle="1" w:styleId="90">
    <w:name w:val="Заголовок 9 Знак"/>
    <w:basedOn w:val="a0"/>
    <w:link w:val="9"/>
    <w:uiPriority w:val="9"/>
    <w:semiHidden/>
    <w:rsid w:val="007A09A6"/>
    <w:rPr>
      <w:rFonts w:ascii="Cambria" w:eastAsia="Times New Roman" w:hAnsi="Cambria" w:cs="Times New Roman"/>
      <w:lang w:val="uk-UA"/>
    </w:rPr>
  </w:style>
  <w:style w:type="numbering" w:customStyle="1" w:styleId="13">
    <w:name w:val="Нет списка1"/>
    <w:uiPriority w:val="99"/>
    <w:rsid w:val="007A09A6"/>
  </w:style>
  <w:style w:type="paragraph" w:customStyle="1" w:styleId="14">
    <w:name w:val="Обычный1"/>
    <w:qFormat/>
    <w:rsid w:val="007A09A6"/>
    <w:pPr>
      <w:spacing w:line="275" w:lineRule="auto"/>
    </w:pPr>
    <w:rPr>
      <w:rFonts w:ascii="Calibri" w:eastAsia="Calibri" w:hAnsi="Calibri" w:cs="Times New Roman"/>
      <w:szCs w:val="20"/>
      <w:lang w:val="en-US"/>
    </w:rPr>
  </w:style>
  <w:style w:type="paragraph" w:customStyle="1" w:styleId="15">
    <w:name w:val="Без интервала1"/>
    <w:aliases w:val="nado12,Bullet"/>
    <w:link w:val="ad"/>
    <w:uiPriority w:val="1"/>
    <w:qFormat/>
    <w:rsid w:val="007A09A6"/>
    <w:pPr>
      <w:spacing w:after="0" w:line="240" w:lineRule="auto"/>
    </w:pPr>
    <w:rPr>
      <w:rFonts w:ascii="Calibri" w:eastAsia="Calibri" w:hAnsi="Calibri" w:cs="Times New Roman"/>
      <w:szCs w:val="20"/>
      <w:lang w:val="en-US"/>
    </w:rPr>
  </w:style>
  <w:style w:type="paragraph" w:customStyle="1" w:styleId="21">
    <w:name w:val="Обычный2"/>
    <w:rsid w:val="007A09A6"/>
    <w:pPr>
      <w:spacing w:after="0" w:line="275" w:lineRule="auto"/>
    </w:pPr>
    <w:rPr>
      <w:rFonts w:ascii="Arial" w:eastAsia="Arial" w:hAnsi="Arial" w:cs="Times New Roman"/>
      <w:color w:val="000000"/>
      <w:szCs w:val="20"/>
      <w:lang w:val="en-US"/>
    </w:rPr>
  </w:style>
  <w:style w:type="paragraph" w:customStyle="1" w:styleId="LO-normal">
    <w:name w:val="LO-normal"/>
    <w:rsid w:val="007A09A6"/>
    <w:pPr>
      <w:spacing w:after="0" w:line="275" w:lineRule="auto"/>
    </w:pPr>
    <w:rPr>
      <w:rFonts w:ascii="Arial" w:eastAsia="Arial" w:hAnsi="Arial" w:cs="Times New Roman"/>
      <w:color w:val="000000"/>
      <w:szCs w:val="20"/>
      <w:lang w:val="en-US"/>
    </w:rPr>
  </w:style>
  <w:style w:type="paragraph" w:customStyle="1" w:styleId="Iauiue1">
    <w:name w:val="Iau?iue1"/>
    <w:rsid w:val="007A09A6"/>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7A09A6"/>
    <w:pPr>
      <w:spacing w:after="0" w:line="240" w:lineRule="auto"/>
    </w:pPr>
    <w:rPr>
      <w:rFonts w:ascii="Times New Roman" w:eastAsia="Times New Roman" w:hAnsi="Times New Roman" w:cs="Times New Roman"/>
      <w:color w:val="000000"/>
      <w:sz w:val="24"/>
      <w:szCs w:val="20"/>
      <w:lang w:val="en-US"/>
    </w:rPr>
  </w:style>
  <w:style w:type="paragraph" w:customStyle="1" w:styleId="110">
    <w:name w:val="Заголовок 11"/>
    <w:basedOn w:val="14"/>
    <w:next w:val="14"/>
    <w:qFormat/>
    <w:rsid w:val="007A09A6"/>
    <w:pPr>
      <w:keepNext/>
      <w:spacing w:before="240" w:after="60" w:line="240" w:lineRule="auto"/>
      <w:outlineLvl w:val="0"/>
    </w:pPr>
    <w:rPr>
      <w:rFonts w:ascii="Cambria" w:eastAsia="Cambria" w:hAnsi="Cambria"/>
      <w:b/>
      <w:sz w:val="32"/>
    </w:rPr>
  </w:style>
  <w:style w:type="paragraph" w:customStyle="1" w:styleId="210">
    <w:name w:val="Заголовок 21"/>
    <w:basedOn w:val="14"/>
    <w:next w:val="14"/>
    <w:qFormat/>
    <w:rsid w:val="007A09A6"/>
    <w:pPr>
      <w:keepNext/>
      <w:spacing w:before="240" w:after="60" w:line="240" w:lineRule="auto"/>
      <w:outlineLvl w:val="1"/>
    </w:pPr>
    <w:rPr>
      <w:rFonts w:ascii="Cambria" w:eastAsia="Cambria" w:hAnsi="Cambria"/>
      <w:b/>
      <w:i/>
      <w:sz w:val="28"/>
    </w:rPr>
  </w:style>
  <w:style w:type="paragraph" w:customStyle="1" w:styleId="31">
    <w:name w:val="Заголовок 31"/>
    <w:basedOn w:val="14"/>
    <w:next w:val="14"/>
    <w:qFormat/>
    <w:rsid w:val="007A09A6"/>
    <w:pPr>
      <w:keepNext/>
      <w:spacing w:after="0" w:line="240" w:lineRule="auto"/>
      <w:ind w:right="-58"/>
      <w:jc w:val="center"/>
      <w:outlineLvl w:val="2"/>
    </w:pPr>
    <w:rPr>
      <w:rFonts w:ascii="Times New Roman" w:eastAsia="Times New Roman" w:hAnsi="Times New Roman"/>
      <w:b/>
      <w:sz w:val="32"/>
    </w:rPr>
  </w:style>
  <w:style w:type="paragraph" w:customStyle="1" w:styleId="41">
    <w:name w:val="Заголовок 41"/>
    <w:basedOn w:val="14"/>
    <w:next w:val="14"/>
    <w:qFormat/>
    <w:rsid w:val="007A09A6"/>
    <w:pPr>
      <w:keepNext/>
      <w:spacing w:before="240" w:after="60" w:line="240" w:lineRule="auto"/>
      <w:outlineLvl w:val="3"/>
    </w:pPr>
    <w:rPr>
      <w:rFonts w:ascii="Times New Roman" w:eastAsia="Times New Roman" w:hAnsi="Times New Roman"/>
      <w:b/>
      <w:sz w:val="28"/>
    </w:rPr>
  </w:style>
  <w:style w:type="paragraph" w:customStyle="1" w:styleId="51">
    <w:name w:val="Заголовок 51"/>
    <w:basedOn w:val="14"/>
    <w:next w:val="14"/>
    <w:qFormat/>
    <w:rsid w:val="007A09A6"/>
    <w:pPr>
      <w:spacing w:before="240" w:after="60" w:line="240" w:lineRule="auto"/>
      <w:outlineLvl w:val="4"/>
    </w:pPr>
    <w:rPr>
      <w:rFonts w:ascii="Times New Roman" w:eastAsia="Times New Roman" w:hAnsi="Times New Roman"/>
      <w:b/>
      <w:i/>
      <w:sz w:val="26"/>
    </w:rPr>
  </w:style>
  <w:style w:type="paragraph" w:customStyle="1" w:styleId="61">
    <w:name w:val="Заголовок 61"/>
    <w:basedOn w:val="14"/>
    <w:next w:val="14"/>
    <w:qFormat/>
    <w:rsid w:val="007A09A6"/>
    <w:pPr>
      <w:spacing w:before="240" w:after="60" w:line="240" w:lineRule="auto"/>
      <w:outlineLvl w:val="5"/>
    </w:pPr>
    <w:rPr>
      <w:rFonts w:ascii="Times New Roman" w:eastAsia="Times New Roman" w:hAnsi="Times New Roman"/>
      <w:b/>
      <w:sz w:val="20"/>
    </w:rPr>
  </w:style>
  <w:style w:type="paragraph" w:customStyle="1" w:styleId="71">
    <w:name w:val="Заголовок 71"/>
    <w:basedOn w:val="14"/>
    <w:next w:val="14"/>
    <w:qFormat/>
    <w:rsid w:val="007A09A6"/>
    <w:pPr>
      <w:spacing w:before="240" w:after="60" w:line="240" w:lineRule="auto"/>
      <w:outlineLvl w:val="6"/>
    </w:pPr>
    <w:rPr>
      <w:sz w:val="24"/>
    </w:rPr>
  </w:style>
  <w:style w:type="paragraph" w:customStyle="1" w:styleId="81">
    <w:name w:val="Заголовок 81"/>
    <w:basedOn w:val="14"/>
    <w:next w:val="14"/>
    <w:qFormat/>
    <w:rsid w:val="007A09A6"/>
    <w:pPr>
      <w:spacing w:before="240" w:after="60" w:line="240" w:lineRule="auto"/>
      <w:outlineLvl w:val="7"/>
    </w:pPr>
    <w:rPr>
      <w:i/>
      <w:sz w:val="24"/>
    </w:rPr>
  </w:style>
  <w:style w:type="paragraph" w:customStyle="1" w:styleId="91">
    <w:name w:val="Заголовок 91"/>
    <w:basedOn w:val="14"/>
    <w:next w:val="14"/>
    <w:qFormat/>
    <w:rsid w:val="007A09A6"/>
    <w:pPr>
      <w:spacing w:before="240" w:after="60" w:line="240" w:lineRule="auto"/>
      <w:outlineLvl w:val="8"/>
    </w:pPr>
    <w:rPr>
      <w:rFonts w:ascii="Cambria" w:eastAsia="Cambria" w:hAnsi="Cambria"/>
      <w:sz w:val="20"/>
    </w:rPr>
  </w:style>
  <w:style w:type="paragraph" w:customStyle="1" w:styleId="HTML1">
    <w:name w:val="Стандартный HTML1"/>
    <w:aliases w:val="Стандартный HTML Знак"/>
    <w:basedOn w:val="14"/>
    <w:link w:val="HTML10"/>
    <w:rsid w:val="007A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4"/>
    </w:rPr>
  </w:style>
  <w:style w:type="paragraph" w:customStyle="1" w:styleId="16">
    <w:name w:val="Верхний колонтитул1"/>
    <w:basedOn w:val="14"/>
    <w:rsid w:val="007A09A6"/>
    <w:pPr>
      <w:tabs>
        <w:tab w:val="center" w:pos="4819"/>
        <w:tab w:val="right" w:pos="9639"/>
      </w:tabs>
      <w:spacing w:after="0" w:line="240" w:lineRule="auto"/>
    </w:pPr>
    <w:rPr>
      <w:sz w:val="20"/>
    </w:rPr>
  </w:style>
  <w:style w:type="paragraph" w:customStyle="1" w:styleId="17">
    <w:name w:val="Знак Знак Знак Знак Знак1 Знак Знак"/>
    <w:basedOn w:val="14"/>
    <w:link w:val="18"/>
    <w:rsid w:val="007A09A6"/>
    <w:pPr>
      <w:spacing w:after="0" w:line="240" w:lineRule="auto"/>
    </w:pPr>
    <w:rPr>
      <w:rFonts w:ascii="Verdana" w:eastAsia="Verdana" w:hAnsi="Verdana"/>
      <w:sz w:val="24"/>
    </w:rPr>
  </w:style>
  <w:style w:type="paragraph" w:customStyle="1" w:styleId="19">
    <w:name w:val="Нижний колонтитул1"/>
    <w:basedOn w:val="14"/>
    <w:rsid w:val="007A09A6"/>
    <w:pPr>
      <w:tabs>
        <w:tab w:val="center" w:pos="4677"/>
        <w:tab w:val="right" w:pos="9355"/>
      </w:tabs>
    </w:pPr>
    <w:rPr>
      <w:sz w:val="20"/>
    </w:rPr>
  </w:style>
  <w:style w:type="paragraph" w:customStyle="1" w:styleId="ae">
    <w:name w:val="Знак Знак Знак"/>
    <w:basedOn w:val="14"/>
    <w:rsid w:val="007A09A6"/>
    <w:pPr>
      <w:spacing w:after="0" w:line="240" w:lineRule="auto"/>
    </w:pPr>
    <w:rPr>
      <w:rFonts w:ascii="Verdana" w:eastAsia="Verdana" w:hAnsi="Verdana"/>
      <w:sz w:val="20"/>
    </w:rPr>
  </w:style>
  <w:style w:type="paragraph" w:customStyle="1" w:styleId="1a">
    <w:name w:val="Название1"/>
    <w:basedOn w:val="14"/>
    <w:link w:val="1b"/>
    <w:qFormat/>
    <w:rsid w:val="007A09A6"/>
    <w:pPr>
      <w:widowControl w:val="0"/>
      <w:spacing w:after="0" w:line="240" w:lineRule="auto"/>
      <w:ind w:left="320"/>
      <w:jc w:val="center"/>
    </w:pPr>
    <w:rPr>
      <w:rFonts w:ascii="Cambria" w:eastAsia="Cambria" w:hAnsi="Cambria"/>
      <w:b/>
      <w:sz w:val="32"/>
    </w:rPr>
  </w:style>
  <w:style w:type="paragraph" w:customStyle="1" w:styleId="NormalWeb1">
    <w:name w:val="Normal (Web)1"/>
    <w:basedOn w:val="14"/>
    <w:rsid w:val="007A09A6"/>
    <w:pPr>
      <w:suppressAutoHyphens/>
      <w:spacing w:before="28" w:after="28" w:line="240" w:lineRule="auto"/>
    </w:pPr>
    <w:rPr>
      <w:rFonts w:ascii="Times New Roman" w:eastAsia="Times New Roman" w:hAnsi="Times New Roman"/>
      <w:sz w:val="24"/>
    </w:rPr>
  </w:style>
  <w:style w:type="paragraph" w:customStyle="1" w:styleId="af">
    <w:name w:val="a"/>
    <w:basedOn w:val="14"/>
    <w:rsid w:val="007A09A6"/>
    <w:pPr>
      <w:suppressAutoHyphens/>
      <w:spacing w:before="28" w:after="28" w:line="240" w:lineRule="auto"/>
    </w:pPr>
    <w:rPr>
      <w:rFonts w:ascii="Times New Roman" w:eastAsia="Times New Roman" w:hAnsi="Times New Roman"/>
      <w:sz w:val="24"/>
    </w:rPr>
  </w:style>
  <w:style w:type="paragraph" w:customStyle="1" w:styleId="af0">
    <w:name w:val="Знак"/>
    <w:basedOn w:val="14"/>
    <w:rsid w:val="007A09A6"/>
    <w:pPr>
      <w:spacing w:after="0" w:line="240" w:lineRule="auto"/>
    </w:pPr>
    <w:rPr>
      <w:rFonts w:ascii="Verdana" w:eastAsia="Verdana" w:hAnsi="Verdana"/>
      <w:sz w:val="20"/>
    </w:rPr>
  </w:style>
  <w:style w:type="paragraph" w:customStyle="1" w:styleId="211">
    <w:name w:val="Основной текст с отступом 21"/>
    <w:basedOn w:val="14"/>
    <w:rsid w:val="007A09A6"/>
    <w:pPr>
      <w:spacing w:after="120" w:line="480" w:lineRule="auto"/>
      <w:ind w:left="283"/>
    </w:pPr>
    <w:rPr>
      <w:sz w:val="20"/>
    </w:rPr>
  </w:style>
  <w:style w:type="paragraph" w:customStyle="1" w:styleId="22">
    <w:name w:val="Текст примечания2"/>
    <w:basedOn w:val="14"/>
    <w:rsid w:val="007A09A6"/>
    <w:rPr>
      <w:sz w:val="20"/>
    </w:rPr>
  </w:style>
  <w:style w:type="paragraph" w:customStyle="1" w:styleId="220">
    <w:name w:val="Основной текст с отступом 22"/>
    <w:basedOn w:val="14"/>
    <w:rsid w:val="007A09A6"/>
    <w:pPr>
      <w:widowControl w:val="0"/>
      <w:spacing w:after="0" w:line="240" w:lineRule="auto"/>
      <w:ind w:left="709"/>
      <w:jc w:val="both"/>
    </w:pPr>
    <w:rPr>
      <w:rFonts w:ascii="Times New Roman" w:eastAsia="Times New Roman" w:hAnsi="Times New Roman"/>
      <w:sz w:val="28"/>
    </w:rPr>
  </w:style>
  <w:style w:type="paragraph" w:customStyle="1" w:styleId="rvps2">
    <w:name w:val="rvps2"/>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1c">
    <w:name w:val="Абзац списка1"/>
    <w:basedOn w:val="14"/>
    <w:rsid w:val="007A09A6"/>
    <w:pPr>
      <w:ind w:left="720"/>
    </w:pPr>
    <w:rPr>
      <w:sz w:val="20"/>
    </w:rPr>
  </w:style>
  <w:style w:type="paragraph" w:customStyle="1" w:styleId="listparagraphcxspmiddle">
    <w:name w:val="listparagraphcxspmiddle"/>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listparagraphcxsplast">
    <w:name w:val="listparagraphcxsplast"/>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23">
    <w:name w:val="Абзац списка2"/>
    <w:basedOn w:val="14"/>
    <w:rsid w:val="007A09A6"/>
    <w:pPr>
      <w:ind w:left="720"/>
    </w:pPr>
    <w:rPr>
      <w:sz w:val="20"/>
    </w:rPr>
  </w:style>
  <w:style w:type="paragraph" w:customStyle="1" w:styleId="1d">
    <w:name w:val="Основной текст1"/>
    <w:aliases w:val="Çàã1,BO,ID,body indent,andrad,EHPT,Body Text2"/>
    <w:basedOn w:val="14"/>
    <w:link w:val="af1"/>
    <w:uiPriority w:val="1"/>
    <w:rsid w:val="007A09A6"/>
    <w:pPr>
      <w:spacing w:after="120"/>
    </w:pPr>
    <w:rPr>
      <w:sz w:val="20"/>
    </w:rPr>
  </w:style>
  <w:style w:type="paragraph" w:customStyle="1" w:styleId="1e">
    <w:name w:val="Знак Знак1 Знак"/>
    <w:basedOn w:val="14"/>
    <w:rsid w:val="007A09A6"/>
    <w:pPr>
      <w:spacing w:after="0" w:line="240" w:lineRule="auto"/>
    </w:pPr>
    <w:rPr>
      <w:rFonts w:ascii="Verdana" w:eastAsia="Verdana" w:hAnsi="Verdana"/>
      <w:sz w:val="20"/>
    </w:rPr>
  </w:style>
  <w:style w:type="paragraph" w:customStyle="1" w:styleId="24">
    <w:name w:val="Название2"/>
    <w:aliases w:val="Заголовок"/>
    <w:basedOn w:val="14"/>
    <w:next w:val="1d"/>
    <w:link w:val="af2"/>
    <w:uiPriority w:val="10"/>
    <w:qFormat/>
    <w:rsid w:val="007A09A6"/>
    <w:pPr>
      <w:keepNext/>
      <w:suppressAutoHyphens/>
      <w:spacing w:before="240" w:after="120" w:line="240" w:lineRule="auto"/>
    </w:pPr>
    <w:rPr>
      <w:rFonts w:ascii="Albany" w:eastAsia="Albany" w:hAnsi="Albany"/>
      <w:sz w:val="28"/>
    </w:rPr>
  </w:style>
  <w:style w:type="paragraph" w:customStyle="1" w:styleId="af3">
    <w:name w:val="Знак Знак Знак Знак Знак Знак"/>
    <w:basedOn w:val="14"/>
    <w:link w:val="af4"/>
    <w:rsid w:val="007A09A6"/>
    <w:pPr>
      <w:spacing w:after="0" w:line="240" w:lineRule="auto"/>
    </w:pPr>
    <w:rPr>
      <w:rFonts w:ascii="Verdana" w:eastAsia="Verdana" w:hAnsi="Verdana"/>
      <w:sz w:val="20"/>
    </w:rPr>
  </w:style>
  <w:style w:type="paragraph" w:customStyle="1" w:styleId="ListParagraph1">
    <w:name w:val="List Paragraph1"/>
    <w:basedOn w:val="14"/>
    <w:qFormat/>
    <w:rsid w:val="007A09A6"/>
    <w:pPr>
      <w:suppressAutoHyphens/>
      <w:spacing w:after="0" w:line="240" w:lineRule="auto"/>
      <w:ind w:left="720"/>
    </w:pPr>
    <w:rPr>
      <w:rFonts w:ascii="Times New Roman" w:eastAsia="Times New Roman" w:hAnsi="Times New Roman"/>
      <w:sz w:val="24"/>
    </w:rPr>
  </w:style>
  <w:style w:type="paragraph" w:customStyle="1" w:styleId="1f">
    <w:name w:val="Обычный отступ1"/>
    <w:aliases w:val="正文（首行缩进两字）,??(??????),??(??????) Char,??(??????) Char Char Char Char Char Char Char Char Char Char Char Char Char Char Char,??(??????)1,??(??????) Char Char Char Char Char Char Char Char Char Char Char Char Char Char Char1,??(??????)2"/>
    <w:basedOn w:val="14"/>
    <w:rsid w:val="007A09A6"/>
    <w:pPr>
      <w:widowControl w:val="0"/>
      <w:spacing w:after="0" w:line="240" w:lineRule="auto"/>
      <w:ind w:firstLine="420"/>
      <w:jc w:val="both"/>
    </w:pPr>
    <w:rPr>
      <w:rFonts w:ascii="Times New Roman" w:eastAsia="Times New Roman" w:hAnsi="Times New Roman"/>
      <w:sz w:val="21"/>
    </w:rPr>
  </w:style>
  <w:style w:type="paragraph" w:customStyle="1" w:styleId="310">
    <w:name w:val="Основной текст с отступом 31"/>
    <w:basedOn w:val="14"/>
    <w:rsid w:val="007A09A6"/>
    <w:pPr>
      <w:spacing w:after="120" w:line="240" w:lineRule="auto"/>
      <w:ind w:left="283"/>
    </w:pPr>
    <w:rPr>
      <w:rFonts w:ascii="Times New Roman" w:eastAsia="Times New Roman" w:hAnsi="Times New Roman"/>
      <w:color w:val="00000A"/>
      <w:sz w:val="16"/>
    </w:rPr>
  </w:style>
  <w:style w:type="paragraph" w:customStyle="1" w:styleId="1f0">
    <w:name w:val="Текст примечания1"/>
    <w:basedOn w:val="14"/>
    <w:rsid w:val="007A09A6"/>
    <w:pPr>
      <w:suppressAutoHyphens/>
      <w:spacing w:after="0" w:line="240" w:lineRule="auto"/>
    </w:pPr>
    <w:rPr>
      <w:rFonts w:ascii="Times New Roman" w:eastAsia="Times New Roman" w:hAnsi="Times New Roman"/>
      <w:sz w:val="28"/>
    </w:rPr>
  </w:style>
  <w:style w:type="paragraph" w:customStyle="1" w:styleId="TableParagraph">
    <w:name w:val="Table Paragraph"/>
    <w:basedOn w:val="14"/>
    <w:uiPriority w:val="1"/>
    <w:qFormat/>
    <w:rsid w:val="007A09A6"/>
    <w:pPr>
      <w:widowControl w:val="0"/>
      <w:spacing w:after="0" w:line="240" w:lineRule="auto"/>
    </w:pPr>
    <w:rPr>
      <w:sz w:val="20"/>
    </w:rPr>
  </w:style>
  <w:style w:type="paragraph" w:customStyle="1" w:styleId="221">
    <w:name w:val="Основной текст 22"/>
    <w:basedOn w:val="14"/>
    <w:uiPriority w:val="99"/>
    <w:rsid w:val="007A09A6"/>
    <w:pPr>
      <w:spacing w:after="0" w:line="240" w:lineRule="auto"/>
      <w:ind w:firstLine="567"/>
      <w:jc w:val="both"/>
    </w:pPr>
    <w:rPr>
      <w:rFonts w:ascii="Times New Roman" w:eastAsia="Times New Roman" w:hAnsi="Times New Roman"/>
      <w:color w:val="00000A"/>
      <w:sz w:val="24"/>
    </w:rPr>
  </w:style>
  <w:style w:type="paragraph" w:customStyle="1" w:styleId="BodyText21">
    <w:name w:val="Body Text 21"/>
    <w:basedOn w:val="14"/>
    <w:rsid w:val="007A09A6"/>
    <w:pPr>
      <w:spacing w:after="0" w:line="240" w:lineRule="auto"/>
      <w:ind w:firstLine="709"/>
      <w:jc w:val="both"/>
    </w:pPr>
    <w:rPr>
      <w:rFonts w:ascii="Times New Roman" w:eastAsia="Times New Roman" w:hAnsi="Times New Roman"/>
      <w:sz w:val="28"/>
    </w:rPr>
  </w:style>
  <w:style w:type="paragraph" w:customStyle="1" w:styleId="1f1">
    <w:name w:val="Текст1"/>
    <w:basedOn w:val="14"/>
    <w:rsid w:val="007A09A6"/>
    <w:pPr>
      <w:spacing w:after="0" w:line="240" w:lineRule="auto"/>
    </w:pPr>
    <w:rPr>
      <w:rFonts w:ascii="Courier New" w:eastAsia="Courier New" w:hAnsi="Courier New"/>
      <w:sz w:val="20"/>
    </w:rPr>
  </w:style>
  <w:style w:type="paragraph" w:customStyle="1" w:styleId="af5">
    <w:name w:val="Верхній і нижній колонтитули"/>
    <w:basedOn w:val="14"/>
    <w:rsid w:val="007A09A6"/>
    <w:pPr>
      <w:spacing w:after="0" w:line="240" w:lineRule="auto"/>
    </w:pPr>
    <w:rPr>
      <w:sz w:val="24"/>
    </w:rPr>
  </w:style>
  <w:style w:type="paragraph" w:customStyle="1" w:styleId="1f2">
    <w:name w:val="Подзаголовок1"/>
    <w:basedOn w:val="14"/>
    <w:next w:val="14"/>
    <w:qFormat/>
    <w:rsid w:val="007A09A6"/>
    <w:pPr>
      <w:spacing w:after="60" w:line="240" w:lineRule="auto"/>
      <w:jc w:val="center"/>
      <w:outlineLvl w:val="1"/>
    </w:pPr>
    <w:rPr>
      <w:rFonts w:ascii="Cambria" w:eastAsia="Cambria" w:hAnsi="Cambria"/>
      <w:sz w:val="24"/>
    </w:rPr>
  </w:style>
  <w:style w:type="paragraph" w:styleId="25">
    <w:name w:val="Quote"/>
    <w:basedOn w:val="14"/>
    <w:next w:val="14"/>
    <w:link w:val="26"/>
    <w:uiPriority w:val="29"/>
    <w:qFormat/>
    <w:rsid w:val="007A09A6"/>
    <w:pPr>
      <w:spacing w:after="0" w:line="240" w:lineRule="auto"/>
    </w:pPr>
    <w:rPr>
      <w:rFonts w:ascii="Times New Roman" w:eastAsia="Times New Roman" w:hAnsi="Times New Roman"/>
      <w:i/>
      <w:sz w:val="24"/>
    </w:rPr>
  </w:style>
  <w:style w:type="character" w:customStyle="1" w:styleId="26">
    <w:name w:val="Цитата 2 Знак"/>
    <w:basedOn w:val="a0"/>
    <w:link w:val="25"/>
    <w:uiPriority w:val="29"/>
    <w:rsid w:val="007A09A6"/>
    <w:rPr>
      <w:rFonts w:ascii="Times New Roman" w:eastAsia="Times New Roman" w:hAnsi="Times New Roman" w:cs="Times New Roman"/>
      <w:i/>
      <w:sz w:val="24"/>
      <w:szCs w:val="20"/>
      <w:lang w:val="en-US"/>
    </w:rPr>
  </w:style>
  <w:style w:type="paragraph" w:styleId="af6">
    <w:name w:val="Intense Quote"/>
    <w:basedOn w:val="14"/>
    <w:next w:val="14"/>
    <w:link w:val="af7"/>
    <w:uiPriority w:val="30"/>
    <w:qFormat/>
    <w:rsid w:val="007A09A6"/>
    <w:pPr>
      <w:spacing w:after="0" w:line="240" w:lineRule="auto"/>
      <w:ind w:left="720" w:right="720"/>
    </w:pPr>
    <w:rPr>
      <w:rFonts w:ascii="Times New Roman" w:eastAsia="Times New Roman" w:hAnsi="Times New Roman"/>
      <w:b/>
      <w:i/>
      <w:sz w:val="24"/>
    </w:rPr>
  </w:style>
  <w:style w:type="character" w:customStyle="1" w:styleId="af7">
    <w:name w:val="Выделенная цитата Знак"/>
    <w:basedOn w:val="a0"/>
    <w:link w:val="af6"/>
    <w:uiPriority w:val="30"/>
    <w:rsid w:val="007A09A6"/>
    <w:rPr>
      <w:rFonts w:ascii="Times New Roman" w:eastAsia="Times New Roman" w:hAnsi="Times New Roman" w:cs="Times New Roman"/>
      <w:b/>
      <w:i/>
      <w:sz w:val="24"/>
      <w:szCs w:val="20"/>
      <w:lang w:val="en-US"/>
    </w:rPr>
  </w:style>
  <w:style w:type="paragraph" w:customStyle="1" w:styleId="1f3">
    <w:name w:val="1"/>
    <w:basedOn w:val="14"/>
    <w:rsid w:val="007A09A6"/>
    <w:pPr>
      <w:spacing w:after="0" w:line="240" w:lineRule="auto"/>
    </w:pPr>
    <w:rPr>
      <w:rFonts w:ascii="Verdana" w:eastAsia="Verdana" w:hAnsi="Verdana"/>
      <w:sz w:val="20"/>
    </w:rPr>
  </w:style>
  <w:style w:type="paragraph" w:styleId="af8">
    <w:name w:val="annotation text"/>
    <w:basedOn w:val="a"/>
    <w:link w:val="af9"/>
    <w:unhideWhenUsed/>
    <w:rsid w:val="007A09A6"/>
    <w:pPr>
      <w:spacing w:line="240" w:lineRule="auto"/>
    </w:pPr>
    <w:rPr>
      <w:sz w:val="20"/>
      <w:szCs w:val="20"/>
    </w:rPr>
  </w:style>
  <w:style w:type="character" w:customStyle="1" w:styleId="af9">
    <w:name w:val="Текст примечания Знак"/>
    <w:basedOn w:val="a0"/>
    <w:link w:val="af8"/>
    <w:rsid w:val="007A09A6"/>
    <w:rPr>
      <w:rFonts w:ascii="Times New Roman" w:hAnsi="Times New Roman"/>
      <w:sz w:val="20"/>
      <w:szCs w:val="20"/>
      <w:lang w:val="uk-UA"/>
    </w:rPr>
  </w:style>
  <w:style w:type="paragraph" w:styleId="afa">
    <w:name w:val="annotation subject"/>
    <w:basedOn w:val="22"/>
    <w:next w:val="22"/>
    <w:link w:val="afb"/>
    <w:rsid w:val="007A09A6"/>
    <w:rPr>
      <w:b/>
    </w:rPr>
  </w:style>
  <w:style w:type="character" w:customStyle="1" w:styleId="afb">
    <w:name w:val="Тема примечания Знак"/>
    <w:basedOn w:val="af9"/>
    <w:link w:val="afa"/>
    <w:rsid w:val="007A09A6"/>
    <w:rPr>
      <w:rFonts w:ascii="Calibri" w:eastAsia="Calibri" w:hAnsi="Calibri" w:cs="Times New Roman"/>
      <w:b/>
      <w:sz w:val="20"/>
      <w:szCs w:val="20"/>
      <w:lang w:val="en-US"/>
    </w:rPr>
  </w:style>
  <w:style w:type="character" w:customStyle="1" w:styleId="1f4">
    <w:name w:val="Номер строки1"/>
    <w:rsid w:val="007A09A6"/>
  </w:style>
  <w:style w:type="character" w:customStyle="1" w:styleId="1f5">
    <w:name w:val="Гиперссылка1"/>
    <w:rsid w:val="007A09A6"/>
    <w:rPr>
      <w:color w:val="0000FF"/>
      <w:u w:val="single"/>
    </w:rPr>
  </w:style>
  <w:style w:type="character" w:customStyle="1" w:styleId="HTML10">
    <w:name w:val="Стандартный HTML Знак1"/>
    <w:aliases w:val="Стандартный HTML Знак Знак"/>
    <w:link w:val="HTML1"/>
    <w:rsid w:val="007A09A6"/>
    <w:rPr>
      <w:rFonts w:ascii="Courier New" w:eastAsia="Courier New" w:hAnsi="Courier New" w:cs="Times New Roman"/>
      <w:sz w:val="24"/>
      <w:szCs w:val="20"/>
      <w:lang w:val="en-US"/>
    </w:rPr>
  </w:style>
  <w:style w:type="character" w:customStyle="1" w:styleId="rvts0">
    <w:name w:val="rvts0"/>
    <w:rsid w:val="007A09A6"/>
  </w:style>
  <w:style w:type="character" w:customStyle="1" w:styleId="18">
    <w:name w:val="Знак Знак Знак Знак Знак1 Знак Знак Знак"/>
    <w:link w:val="17"/>
    <w:rsid w:val="007A09A6"/>
    <w:rPr>
      <w:rFonts w:ascii="Verdana" w:eastAsia="Verdana" w:hAnsi="Verdana" w:cs="Times New Roman"/>
      <w:sz w:val="24"/>
      <w:szCs w:val="20"/>
      <w:lang w:val="en-US"/>
    </w:rPr>
  </w:style>
  <w:style w:type="character" w:customStyle="1" w:styleId="1f6">
    <w:name w:val="Гиперссылка1"/>
    <w:rsid w:val="007A09A6"/>
    <w:rPr>
      <w:color w:val="0000FF"/>
      <w:u w:val="single"/>
    </w:rPr>
  </w:style>
  <w:style w:type="character" w:customStyle="1" w:styleId="1b">
    <w:name w:val="Название Знак1"/>
    <w:aliases w:val="Заголовок Знак1"/>
    <w:link w:val="1a"/>
    <w:rsid w:val="007A09A6"/>
    <w:rPr>
      <w:rFonts w:ascii="Cambria" w:eastAsia="Cambria" w:hAnsi="Cambria" w:cs="Times New Roman"/>
      <w:b/>
      <w:sz w:val="32"/>
      <w:szCs w:val="20"/>
      <w:lang w:val="en-US"/>
    </w:rPr>
  </w:style>
  <w:style w:type="character" w:customStyle="1" w:styleId="ac">
    <w:name w:val="Обычный (веб) Знак"/>
    <w:aliases w:val="Обычный (Интернет)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11"/>
    <w:uiPriority w:val="99"/>
    <w:rsid w:val="007A09A6"/>
    <w:rPr>
      <w:rFonts w:ascii="Times New Roman" w:eastAsia="Times New Roman" w:hAnsi="Times New Roman" w:cs="Times New Roman"/>
      <w:sz w:val="24"/>
      <w:szCs w:val="20"/>
      <w:lang w:val="en-US"/>
    </w:rPr>
  </w:style>
  <w:style w:type="character" w:customStyle="1" w:styleId="1f7">
    <w:name w:val="Строгий1"/>
    <w:qFormat/>
    <w:rsid w:val="007A09A6"/>
    <w:rPr>
      <w:b/>
    </w:rPr>
  </w:style>
  <w:style w:type="character" w:customStyle="1" w:styleId="apple-converted-space">
    <w:name w:val="apple-converted-space"/>
    <w:rsid w:val="007A09A6"/>
  </w:style>
  <w:style w:type="character" w:customStyle="1" w:styleId="27">
    <w:name w:val="Основной текст с отступом 2 Знак"/>
    <w:link w:val="28"/>
    <w:rsid w:val="007A09A6"/>
  </w:style>
  <w:style w:type="character" w:customStyle="1" w:styleId="1f8">
    <w:name w:val="Знак примечания1"/>
    <w:rsid w:val="007A09A6"/>
    <w:rPr>
      <w:sz w:val="16"/>
    </w:rPr>
  </w:style>
  <w:style w:type="character" w:customStyle="1" w:styleId="1f9">
    <w:name w:val="Выделение1"/>
    <w:qFormat/>
    <w:rsid w:val="007A09A6"/>
    <w:rPr>
      <w:i/>
    </w:rPr>
  </w:style>
  <w:style w:type="character" w:customStyle="1" w:styleId="NormalWebChar">
    <w:name w:val="Normal (Web) Char"/>
    <w:aliases w:val="Обычный (веб) Знак1 Char,Обычный (веб) Знак Знак1 Char,Обычный (Web) Знак Знак Знак Знак Char,Обычный (веб) Знак Знак Знак Char,Обычный (веб) Знак Знак Char,Обычный (веб) Знак2 Знак Знак Char,Обычный (веб) Знак Знак1 Знак Знак Char"/>
    <w:rsid w:val="007A09A6"/>
    <w:rPr>
      <w:color w:val="000000"/>
      <w:sz w:val="24"/>
    </w:rPr>
  </w:style>
  <w:style w:type="character" w:customStyle="1" w:styleId="af4">
    <w:name w:val="Знак Знак Знак Знак Знак Знак Знак"/>
    <w:link w:val="af3"/>
    <w:rsid w:val="007A09A6"/>
    <w:rPr>
      <w:rFonts w:ascii="Verdana" w:eastAsia="Verdana" w:hAnsi="Verdana" w:cs="Times New Roman"/>
      <w:sz w:val="20"/>
      <w:szCs w:val="20"/>
      <w:lang w:val="en-US"/>
    </w:rPr>
  </w:style>
  <w:style w:type="character" w:customStyle="1" w:styleId="afc">
    <w:name w:val="Выделение жирным"/>
    <w:rsid w:val="007A09A6"/>
    <w:rPr>
      <w:b/>
    </w:rPr>
  </w:style>
  <w:style w:type="character" w:customStyle="1" w:styleId="af1">
    <w:name w:val="Основной текст Знак"/>
    <w:aliases w:val="Çàã1 Знак,BO Знак,ID Знак,body indent Знак,andrad Знак,EHPT Знак,Body Text2 Знак"/>
    <w:link w:val="1d"/>
    <w:uiPriority w:val="1"/>
    <w:rsid w:val="007A09A6"/>
    <w:rPr>
      <w:rFonts w:ascii="Calibri" w:eastAsia="Calibri" w:hAnsi="Calibri" w:cs="Times New Roman"/>
      <w:sz w:val="20"/>
      <w:szCs w:val="20"/>
      <w:lang w:val="en-US"/>
    </w:rPr>
  </w:style>
  <w:style w:type="character" w:customStyle="1" w:styleId="32">
    <w:name w:val="Основной текст с отступом 3 Знак"/>
    <w:link w:val="33"/>
    <w:uiPriority w:val="99"/>
    <w:rsid w:val="007A09A6"/>
    <w:rPr>
      <w:rFonts w:ascii="Times New Roman" w:eastAsia="Times New Roman" w:hAnsi="Times New Roman"/>
      <w:color w:val="00000A"/>
      <w:sz w:val="16"/>
    </w:rPr>
  </w:style>
  <w:style w:type="character" w:customStyle="1" w:styleId="212pt">
    <w:name w:val="Основной текст (2) + 12 pt;Полужирный"/>
    <w:rsid w:val="007A09A6"/>
    <w:rPr>
      <w:rFonts w:ascii="Times New Roman" w:eastAsia="Times New Roman" w:hAnsi="Times New Roman"/>
      <w:b/>
      <w:color w:val="000000"/>
      <w:sz w:val="24"/>
      <w:u w:val="none"/>
    </w:rPr>
  </w:style>
  <w:style w:type="character" w:customStyle="1" w:styleId="FontStyle12">
    <w:name w:val="Font Style12"/>
    <w:rsid w:val="007A09A6"/>
    <w:rPr>
      <w:rFonts w:ascii="Times New Roman" w:eastAsia="Times New Roman" w:hAnsi="Times New Roman"/>
      <w:color w:val="000000"/>
      <w:sz w:val="24"/>
    </w:rPr>
  </w:style>
  <w:style w:type="character" w:customStyle="1" w:styleId="a4">
    <w:name w:val="Абзац списка Знак"/>
    <w:link w:val="a3"/>
    <w:uiPriority w:val="34"/>
    <w:rsid w:val="007A09A6"/>
    <w:rPr>
      <w:rFonts w:ascii="Times New Roman" w:hAnsi="Times New Roman"/>
      <w:sz w:val="28"/>
      <w:lang w:val="uk-UA"/>
    </w:rPr>
  </w:style>
  <w:style w:type="character" w:customStyle="1" w:styleId="111">
    <w:name w:val="Обычный (веб) Знак Знак1 Знак1"/>
    <w:aliases w:val="Обычный (Web) Знак Знак Знак Знак Знак1,Обычный (веб) Знак Знак Знак Знак1,Обычный (веб) Знак Знак Знак2,Обычный (веб) Знак2 Знак Знак Знак1,Обычный (веб) Знак Знак1 Знак Знак Знак1"/>
    <w:rsid w:val="007A09A6"/>
    <w:rPr>
      <w:sz w:val="24"/>
    </w:rPr>
  </w:style>
  <w:style w:type="character" w:customStyle="1" w:styleId="ad">
    <w:name w:val="Без интервала Знак"/>
    <w:aliases w:val="nado12 Знак,Bullet Знак"/>
    <w:link w:val="15"/>
    <w:uiPriority w:val="1"/>
    <w:rsid w:val="007A09A6"/>
    <w:rPr>
      <w:rFonts w:ascii="Calibri" w:eastAsia="Calibri" w:hAnsi="Calibri" w:cs="Times New Roman"/>
      <w:szCs w:val="20"/>
      <w:lang w:val="en-US"/>
    </w:rPr>
  </w:style>
  <w:style w:type="character" w:customStyle="1" w:styleId="afd">
    <w:name w:val="Текст Знак"/>
    <w:link w:val="afe"/>
    <w:rsid w:val="007A09A6"/>
    <w:rPr>
      <w:rFonts w:ascii="Courier New" w:eastAsia="Courier New" w:hAnsi="Courier New"/>
      <w:sz w:val="20"/>
    </w:rPr>
  </w:style>
  <w:style w:type="character" w:customStyle="1" w:styleId="af2">
    <w:name w:val="Название Знак"/>
    <w:aliases w:val="Заголовок Знак"/>
    <w:link w:val="24"/>
    <w:uiPriority w:val="10"/>
    <w:rsid w:val="007A09A6"/>
    <w:rPr>
      <w:rFonts w:ascii="Albany" w:eastAsia="Albany" w:hAnsi="Albany" w:cs="Times New Roman"/>
      <w:sz w:val="28"/>
      <w:szCs w:val="20"/>
      <w:lang w:val="en-US"/>
    </w:rPr>
  </w:style>
  <w:style w:type="character" w:customStyle="1" w:styleId="aff">
    <w:name w:val="Подзаголовок Знак"/>
    <w:link w:val="aff0"/>
    <w:uiPriority w:val="11"/>
    <w:rsid w:val="007A09A6"/>
    <w:rPr>
      <w:rFonts w:ascii="Cambria" w:eastAsia="Cambria" w:hAnsi="Cambria"/>
      <w:sz w:val="24"/>
    </w:rPr>
  </w:style>
  <w:style w:type="character" w:customStyle="1" w:styleId="1fa">
    <w:name w:val="Подзаголовок Знак1"/>
    <w:rsid w:val="007A09A6"/>
    <w:rPr>
      <w:rFonts w:ascii="Cambria" w:eastAsia="Cambria" w:hAnsi="Cambria"/>
      <w:sz w:val="24"/>
    </w:rPr>
  </w:style>
  <w:style w:type="character" w:customStyle="1" w:styleId="212">
    <w:name w:val="Цитата 2 Знак1"/>
    <w:uiPriority w:val="29"/>
    <w:rsid w:val="007A09A6"/>
    <w:rPr>
      <w:rFonts w:ascii="Calibri" w:eastAsia="Calibri" w:hAnsi="Calibri"/>
      <w:i/>
      <w:color w:val="000000"/>
      <w:sz w:val="22"/>
    </w:rPr>
  </w:style>
  <w:style w:type="character" w:customStyle="1" w:styleId="1fb">
    <w:name w:val="Выделенная цитата Знак1"/>
    <w:uiPriority w:val="30"/>
    <w:rsid w:val="007A09A6"/>
    <w:rPr>
      <w:rFonts w:ascii="Calibri" w:eastAsia="Calibri" w:hAnsi="Calibri"/>
      <w:b/>
      <w:i/>
      <w:color w:val="4F81BD"/>
      <w:sz w:val="22"/>
    </w:rPr>
  </w:style>
  <w:style w:type="character" w:customStyle="1" w:styleId="1fc">
    <w:name w:val="Номер страницы1"/>
    <w:rsid w:val="007A09A6"/>
  </w:style>
  <w:style w:type="character" w:customStyle="1" w:styleId="rvts23">
    <w:name w:val="rvts23"/>
    <w:rsid w:val="007A09A6"/>
  </w:style>
  <w:style w:type="character" w:customStyle="1" w:styleId="x-phmenubuttonx-phmenubuttonauth">
    <w:name w:val="x-ph__menu__button x-ph__menu__button_auth"/>
    <w:rsid w:val="007A09A6"/>
  </w:style>
  <w:style w:type="character" w:customStyle="1" w:styleId="ng-bindingng-scope">
    <w:name w:val="ng-binding ng-scope"/>
    <w:rsid w:val="007A09A6"/>
  </w:style>
  <w:style w:type="character" w:customStyle="1" w:styleId="apple-style-span">
    <w:name w:val="apple-style-span"/>
    <w:rsid w:val="007A09A6"/>
  </w:style>
  <w:style w:type="character" w:customStyle="1" w:styleId="hps">
    <w:name w:val="hps"/>
    <w:rsid w:val="007A09A6"/>
  </w:style>
  <w:style w:type="table" w:customStyle="1" w:styleId="1fd">
    <w:name w:val="Обычная таблица1"/>
    <w:rsid w:val="007A09A6"/>
    <w:pPr>
      <w:spacing w:after="0" w:line="240" w:lineRule="auto"/>
    </w:pPr>
    <w:rPr>
      <w:rFonts w:ascii="Times New Roman" w:eastAsia="Times New Roman" w:hAnsi="Times New Roman" w:cs="Times New Roman"/>
      <w:sz w:val="20"/>
      <w:szCs w:val="20"/>
      <w:lang w:val="en-US"/>
    </w:rPr>
    <w:tblPr>
      <w:tblCellMar>
        <w:top w:w="0" w:type="dxa"/>
        <w:left w:w="108" w:type="dxa"/>
        <w:bottom w:w="0" w:type="dxa"/>
        <w:right w:w="108" w:type="dxa"/>
      </w:tblCellMar>
    </w:tblPr>
  </w:style>
  <w:style w:type="table" w:customStyle="1" w:styleId="112">
    <w:name w:val="Простая таблица 11"/>
    <w:basedOn w:val="1fd"/>
    <w:rsid w:val="007A09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e">
    <w:name w:val="Сетка таблицы1"/>
    <w:basedOn w:val="a1"/>
    <w:next w:val="a5"/>
    <w:uiPriority w:val="59"/>
    <w:rsid w:val="007A09A6"/>
    <w:pPr>
      <w:spacing w:line="275"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14"/>
    <w:rsid w:val="007A09A6"/>
    <w:pPr>
      <w:widowControl w:val="0"/>
      <w:spacing w:after="0" w:line="274" w:lineRule="exact"/>
    </w:pPr>
    <w:rPr>
      <w:rFonts w:ascii="Times New Roman" w:eastAsia="Times New Roman" w:hAnsi="Times New Roman"/>
      <w:sz w:val="20"/>
    </w:rPr>
  </w:style>
  <w:style w:type="character" w:customStyle="1" w:styleId="113">
    <w:name w:val="Заголовок 1 Знак1"/>
    <w:uiPriority w:val="9"/>
    <w:rsid w:val="007A09A6"/>
    <w:rPr>
      <w:rFonts w:ascii="Cambria" w:eastAsia="Times New Roman" w:hAnsi="Cambria" w:cs="Times New Roman"/>
      <w:b/>
      <w:bCs/>
      <w:kern w:val="32"/>
      <w:sz w:val="32"/>
      <w:szCs w:val="32"/>
      <w:lang w:val="en-US" w:eastAsia="en-US"/>
    </w:rPr>
  </w:style>
  <w:style w:type="character" w:customStyle="1" w:styleId="213">
    <w:name w:val="Заголовок 2 Знак1"/>
    <w:uiPriority w:val="9"/>
    <w:semiHidden/>
    <w:rsid w:val="007A09A6"/>
    <w:rPr>
      <w:rFonts w:ascii="Cambria" w:eastAsia="Times New Roman" w:hAnsi="Cambria" w:cs="Times New Roman"/>
      <w:b/>
      <w:bCs/>
      <w:i/>
      <w:iCs/>
      <w:sz w:val="28"/>
      <w:szCs w:val="28"/>
      <w:lang w:val="en-US" w:eastAsia="en-US"/>
    </w:rPr>
  </w:style>
  <w:style w:type="character" w:customStyle="1" w:styleId="311">
    <w:name w:val="Заголовок 3 Знак1"/>
    <w:uiPriority w:val="9"/>
    <w:semiHidden/>
    <w:rsid w:val="007A09A6"/>
    <w:rPr>
      <w:rFonts w:ascii="Cambria" w:eastAsia="Times New Roman" w:hAnsi="Cambria" w:cs="Times New Roman"/>
      <w:b/>
      <w:bCs/>
      <w:sz w:val="26"/>
      <w:szCs w:val="26"/>
      <w:lang w:val="en-US" w:eastAsia="en-US"/>
    </w:rPr>
  </w:style>
  <w:style w:type="character" w:customStyle="1" w:styleId="410">
    <w:name w:val="Заголовок 4 Знак1"/>
    <w:uiPriority w:val="9"/>
    <w:semiHidden/>
    <w:rsid w:val="007A09A6"/>
    <w:rPr>
      <w:rFonts w:ascii="Calibri" w:eastAsia="Times New Roman" w:hAnsi="Calibri" w:cs="Times New Roman"/>
      <w:b/>
      <w:bCs/>
      <w:sz w:val="28"/>
      <w:szCs w:val="28"/>
      <w:lang w:val="en-US" w:eastAsia="en-US"/>
    </w:rPr>
  </w:style>
  <w:style w:type="character" w:customStyle="1" w:styleId="510">
    <w:name w:val="Заголовок 5 Знак1"/>
    <w:uiPriority w:val="9"/>
    <w:semiHidden/>
    <w:rsid w:val="007A09A6"/>
    <w:rPr>
      <w:rFonts w:ascii="Calibri" w:eastAsia="Times New Roman" w:hAnsi="Calibri" w:cs="Times New Roman"/>
      <w:b/>
      <w:bCs/>
      <w:i/>
      <w:iCs/>
      <w:sz w:val="26"/>
      <w:szCs w:val="26"/>
      <w:lang w:val="en-US" w:eastAsia="en-US"/>
    </w:rPr>
  </w:style>
  <w:style w:type="character" w:customStyle="1" w:styleId="610">
    <w:name w:val="Заголовок 6 Знак1"/>
    <w:uiPriority w:val="9"/>
    <w:semiHidden/>
    <w:rsid w:val="007A09A6"/>
    <w:rPr>
      <w:rFonts w:ascii="Calibri" w:eastAsia="Times New Roman" w:hAnsi="Calibri" w:cs="Times New Roman"/>
      <w:b/>
      <w:bCs/>
      <w:sz w:val="22"/>
      <w:szCs w:val="22"/>
      <w:lang w:val="en-US" w:eastAsia="en-US"/>
    </w:rPr>
  </w:style>
  <w:style w:type="character" w:customStyle="1" w:styleId="710">
    <w:name w:val="Заголовок 7 Знак1"/>
    <w:uiPriority w:val="9"/>
    <w:semiHidden/>
    <w:rsid w:val="007A09A6"/>
    <w:rPr>
      <w:rFonts w:ascii="Calibri" w:eastAsia="Times New Roman" w:hAnsi="Calibri" w:cs="Times New Roman"/>
      <w:sz w:val="24"/>
      <w:szCs w:val="24"/>
      <w:lang w:val="en-US" w:eastAsia="en-US"/>
    </w:rPr>
  </w:style>
  <w:style w:type="character" w:customStyle="1" w:styleId="810">
    <w:name w:val="Заголовок 8 Знак1"/>
    <w:uiPriority w:val="9"/>
    <w:semiHidden/>
    <w:rsid w:val="007A09A6"/>
    <w:rPr>
      <w:rFonts w:ascii="Calibri" w:eastAsia="Times New Roman" w:hAnsi="Calibri" w:cs="Times New Roman"/>
      <w:i/>
      <w:iCs/>
      <w:sz w:val="24"/>
      <w:szCs w:val="24"/>
      <w:lang w:val="en-US" w:eastAsia="en-US"/>
    </w:rPr>
  </w:style>
  <w:style w:type="character" w:customStyle="1" w:styleId="910">
    <w:name w:val="Заголовок 9 Знак1"/>
    <w:uiPriority w:val="9"/>
    <w:semiHidden/>
    <w:rsid w:val="007A09A6"/>
    <w:rPr>
      <w:rFonts w:ascii="Cambria" w:eastAsia="Times New Roman" w:hAnsi="Cambria" w:cs="Times New Roman"/>
      <w:sz w:val="22"/>
      <w:szCs w:val="22"/>
      <w:lang w:val="en-US" w:eastAsia="en-US"/>
    </w:rPr>
  </w:style>
  <w:style w:type="character" w:customStyle="1" w:styleId="1ff">
    <w:name w:val="Верхний колонтитул Знак1"/>
    <w:uiPriority w:val="9"/>
    <w:rsid w:val="007A09A6"/>
    <w:rPr>
      <w:sz w:val="20"/>
      <w:lang w:val="en-US" w:eastAsia="en-US"/>
    </w:rPr>
  </w:style>
  <w:style w:type="character" w:customStyle="1" w:styleId="1ff0">
    <w:name w:val="Нижний колонтитул Знак1"/>
    <w:uiPriority w:val="9"/>
    <w:rsid w:val="007A09A6"/>
    <w:rPr>
      <w:sz w:val="20"/>
      <w:lang w:val="en-US" w:eastAsia="en-US"/>
    </w:rPr>
  </w:style>
  <w:style w:type="character" w:styleId="aff1">
    <w:name w:val="page number"/>
    <w:rsid w:val="007A09A6"/>
  </w:style>
  <w:style w:type="character" w:styleId="aff2">
    <w:name w:val="Hyperlink"/>
    <w:rsid w:val="007A09A6"/>
    <w:rPr>
      <w:color w:val="0000FF"/>
      <w:u w:val="single"/>
    </w:rPr>
  </w:style>
  <w:style w:type="character" w:styleId="aff3">
    <w:name w:val="Strong"/>
    <w:qFormat/>
    <w:rsid w:val="007A09A6"/>
    <w:rPr>
      <w:b/>
      <w:bCs/>
    </w:rPr>
  </w:style>
  <w:style w:type="paragraph" w:styleId="28">
    <w:name w:val="Body Text Indent 2"/>
    <w:basedOn w:val="a"/>
    <w:link w:val="27"/>
    <w:unhideWhenUsed/>
    <w:rsid w:val="007A09A6"/>
    <w:pPr>
      <w:spacing w:after="120" w:line="480" w:lineRule="auto"/>
      <w:ind w:left="283"/>
    </w:pPr>
    <w:rPr>
      <w:rFonts w:asciiTheme="minorHAnsi" w:hAnsiTheme="minorHAnsi"/>
      <w:sz w:val="22"/>
      <w:lang w:val="ru-RU"/>
    </w:rPr>
  </w:style>
  <w:style w:type="character" w:customStyle="1" w:styleId="214">
    <w:name w:val="Основной текст с отступом 2 Знак1"/>
    <w:basedOn w:val="a0"/>
    <w:uiPriority w:val="99"/>
    <w:semiHidden/>
    <w:rsid w:val="007A09A6"/>
    <w:rPr>
      <w:rFonts w:ascii="Times New Roman" w:hAnsi="Times New Roman"/>
      <w:sz w:val="28"/>
      <w:lang w:val="uk-UA"/>
    </w:rPr>
  </w:style>
  <w:style w:type="character" w:styleId="aff4">
    <w:name w:val="annotation reference"/>
    <w:rsid w:val="007A09A6"/>
    <w:rPr>
      <w:sz w:val="16"/>
      <w:szCs w:val="16"/>
    </w:rPr>
  </w:style>
  <w:style w:type="character" w:customStyle="1" w:styleId="1ff1">
    <w:name w:val="Текст примечания Знак1"/>
    <w:uiPriority w:val="9"/>
    <w:rsid w:val="007A09A6"/>
    <w:rPr>
      <w:sz w:val="20"/>
      <w:lang w:val="en-US" w:eastAsia="en-US"/>
    </w:rPr>
  </w:style>
  <w:style w:type="character" w:styleId="aff5">
    <w:name w:val="Emphasis"/>
    <w:qFormat/>
    <w:rsid w:val="007A09A6"/>
    <w:rPr>
      <w:i/>
      <w:iCs/>
    </w:rPr>
  </w:style>
  <w:style w:type="paragraph" w:styleId="33">
    <w:name w:val="Body Text Indent 3"/>
    <w:basedOn w:val="a"/>
    <w:link w:val="32"/>
    <w:uiPriority w:val="99"/>
    <w:unhideWhenUsed/>
    <w:rsid w:val="007A09A6"/>
    <w:pPr>
      <w:spacing w:after="120" w:line="240" w:lineRule="auto"/>
      <w:ind w:left="283"/>
    </w:pPr>
    <w:rPr>
      <w:rFonts w:eastAsia="Times New Roman"/>
      <w:color w:val="00000A"/>
      <w:sz w:val="16"/>
      <w:lang w:val="ru-RU"/>
    </w:rPr>
  </w:style>
  <w:style w:type="character" w:customStyle="1" w:styleId="312">
    <w:name w:val="Основной текст с отступом 3 Знак1"/>
    <w:basedOn w:val="a0"/>
    <w:uiPriority w:val="99"/>
    <w:semiHidden/>
    <w:rsid w:val="007A09A6"/>
    <w:rPr>
      <w:rFonts w:ascii="Times New Roman" w:hAnsi="Times New Roman"/>
      <w:sz w:val="16"/>
      <w:szCs w:val="16"/>
      <w:lang w:val="uk-UA"/>
    </w:rPr>
  </w:style>
  <w:style w:type="table" w:customStyle="1" w:styleId="TableNormal">
    <w:name w:val="Table Normal"/>
    <w:uiPriority w:val="2"/>
    <w:unhideWhenUsed/>
    <w:qFormat/>
    <w:rsid w:val="007A09A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e">
    <w:name w:val="Plain Text"/>
    <w:basedOn w:val="a"/>
    <w:link w:val="afd"/>
    <w:rsid w:val="007A09A6"/>
    <w:pPr>
      <w:spacing w:after="0" w:line="240" w:lineRule="auto"/>
    </w:pPr>
    <w:rPr>
      <w:rFonts w:ascii="Courier New" w:eastAsia="Courier New" w:hAnsi="Courier New"/>
      <w:sz w:val="20"/>
      <w:lang w:val="ru-RU"/>
    </w:rPr>
  </w:style>
  <w:style w:type="character" w:customStyle="1" w:styleId="1ff2">
    <w:name w:val="Текст Знак1"/>
    <w:basedOn w:val="a0"/>
    <w:uiPriority w:val="99"/>
    <w:semiHidden/>
    <w:rsid w:val="007A09A6"/>
    <w:rPr>
      <w:rFonts w:ascii="Consolas" w:hAnsi="Consolas"/>
      <w:sz w:val="21"/>
      <w:szCs w:val="21"/>
      <w:lang w:val="uk-UA"/>
    </w:rPr>
  </w:style>
  <w:style w:type="paragraph" w:styleId="aff0">
    <w:name w:val="Subtitle"/>
    <w:basedOn w:val="a"/>
    <w:next w:val="a"/>
    <w:link w:val="aff"/>
    <w:uiPriority w:val="11"/>
    <w:qFormat/>
    <w:rsid w:val="007A09A6"/>
    <w:pPr>
      <w:spacing w:after="60" w:line="240" w:lineRule="auto"/>
      <w:jc w:val="center"/>
      <w:outlineLvl w:val="1"/>
    </w:pPr>
    <w:rPr>
      <w:rFonts w:ascii="Cambria" w:eastAsia="Cambria" w:hAnsi="Cambria"/>
      <w:sz w:val="24"/>
      <w:lang w:val="ru-RU"/>
    </w:rPr>
  </w:style>
  <w:style w:type="character" w:customStyle="1" w:styleId="29">
    <w:name w:val="Подзаголовок Знак2"/>
    <w:basedOn w:val="a0"/>
    <w:uiPriority w:val="11"/>
    <w:rsid w:val="007A09A6"/>
    <w:rPr>
      <w:rFonts w:asciiTheme="majorHAnsi" w:eastAsiaTheme="majorEastAsia" w:hAnsiTheme="majorHAnsi" w:cstheme="majorBidi"/>
      <w:i/>
      <w:iCs/>
      <w:color w:val="4F81BD" w:themeColor="accent1"/>
      <w:spacing w:val="15"/>
      <w:sz w:val="24"/>
      <w:szCs w:val="24"/>
      <w:lang w:val="uk-UA"/>
    </w:rPr>
  </w:style>
  <w:style w:type="paragraph" w:customStyle="1" w:styleId="1ff3">
    <w:name w:val="Знак Знак Знак Знак Знак1 Знак Знак"/>
    <w:basedOn w:val="a"/>
    <w:link w:val="1ff4"/>
    <w:rsid w:val="007A09A6"/>
    <w:pPr>
      <w:spacing w:after="0" w:line="240" w:lineRule="auto"/>
    </w:pPr>
    <w:rPr>
      <w:rFonts w:ascii="Verdana" w:eastAsia="Times New Roman" w:hAnsi="Verdana" w:cs="Verdana"/>
      <w:sz w:val="24"/>
      <w:szCs w:val="24"/>
      <w:lang w:val="en-US"/>
    </w:rPr>
  </w:style>
  <w:style w:type="character" w:customStyle="1" w:styleId="1ff4">
    <w:name w:val="Знак Знак Знак Знак Знак1 Знак Знак Знак"/>
    <w:link w:val="1ff3"/>
    <w:rsid w:val="007A09A6"/>
    <w:rPr>
      <w:rFonts w:ascii="Verdana" w:eastAsia="Times New Roman" w:hAnsi="Verdana" w:cs="Verdana"/>
      <w:sz w:val="24"/>
      <w:szCs w:val="24"/>
      <w:lang w:val="en-US"/>
    </w:rPr>
  </w:style>
  <w:style w:type="paragraph" w:customStyle="1" w:styleId="aff6">
    <w:name w:val="Знак"/>
    <w:basedOn w:val="a"/>
    <w:rsid w:val="007A09A6"/>
    <w:pPr>
      <w:spacing w:after="0" w:line="240" w:lineRule="auto"/>
    </w:pPr>
    <w:rPr>
      <w:rFonts w:ascii="Verdana" w:eastAsia="Times New Roman" w:hAnsi="Verdana" w:cs="Verdana"/>
      <w:sz w:val="20"/>
      <w:szCs w:val="20"/>
    </w:rPr>
  </w:style>
  <w:style w:type="paragraph" w:customStyle="1" w:styleId="2a">
    <w:name w:val="Абзац списка2"/>
    <w:basedOn w:val="a"/>
    <w:rsid w:val="007A09A6"/>
    <w:pPr>
      <w:ind w:left="720"/>
    </w:pPr>
    <w:rPr>
      <w:rFonts w:ascii="Calibri" w:eastAsia="Times New Roman" w:hAnsi="Calibri" w:cs="Times New Roman"/>
      <w:sz w:val="22"/>
      <w:lang w:val="ru-RU"/>
    </w:rPr>
  </w:style>
  <w:style w:type="paragraph" w:customStyle="1" w:styleId="1ff5">
    <w:name w:val="Знак Знак1 Знак"/>
    <w:basedOn w:val="a"/>
    <w:rsid w:val="007A09A6"/>
    <w:pPr>
      <w:spacing w:after="0" w:line="240" w:lineRule="auto"/>
    </w:pPr>
    <w:rPr>
      <w:rFonts w:ascii="Verdana" w:eastAsia="Times New Roman" w:hAnsi="Verdana" w:cs="Verdana"/>
      <w:sz w:val="20"/>
      <w:szCs w:val="20"/>
      <w:lang w:val="en-US"/>
    </w:rPr>
  </w:style>
  <w:style w:type="paragraph" w:customStyle="1" w:styleId="aff7">
    <w:name w:val="Знак Знак Знак Знак Знак Знак"/>
    <w:basedOn w:val="a"/>
    <w:link w:val="aff8"/>
    <w:rsid w:val="007A09A6"/>
    <w:pPr>
      <w:spacing w:after="0" w:line="240" w:lineRule="auto"/>
    </w:pPr>
    <w:rPr>
      <w:rFonts w:ascii="Verdana" w:eastAsia="Times New Roman" w:hAnsi="Verdana" w:cs="Verdana"/>
      <w:sz w:val="20"/>
      <w:szCs w:val="20"/>
      <w:lang w:val="en-US"/>
    </w:rPr>
  </w:style>
  <w:style w:type="character" w:customStyle="1" w:styleId="aff8">
    <w:name w:val="Знак Знак Знак Знак Знак Знак Знак"/>
    <w:link w:val="aff7"/>
    <w:rsid w:val="007A09A6"/>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86"/>
    <w:rPr>
      <w:rFonts w:ascii="Times New Roman" w:hAnsi="Times New Roman"/>
      <w:sz w:val="28"/>
      <w:lang w:val="uk-UA"/>
    </w:rPr>
  </w:style>
  <w:style w:type="paragraph" w:styleId="1">
    <w:name w:val="heading 1"/>
    <w:basedOn w:val="a"/>
    <w:next w:val="a"/>
    <w:link w:val="10"/>
    <w:uiPriority w:val="9"/>
    <w:qFormat/>
    <w:rsid w:val="007A09A6"/>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A09A6"/>
    <w:pPr>
      <w:keepNext/>
      <w:spacing w:before="240" w:after="60" w:line="240" w:lineRule="auto"/>
      <w:outlineLvl w:val="1"/>
    </w:pPr>
    <w:rPr>
      <w:rFonts w:ascii="Cambria" w:eastAsia="Times New Roman" w:hAnsi="Cambria" w:cs="Times New Roman"/>
      <w:b/>
      <w:bCs/>
      <w:i/>
      <w:iCs/>
      <w:szCs w:val="28"/>
    </w:rPr>
  </w:style>
  <w:style w:type="paragraph" w:styleId="3">
    <w:name w:val="heading 3"/>
    <w:basedOn w:val="a"/>
    <w:next w:val="a"/>
    <w:link w:val="30"/>
    <w:uiPriority w:val="9"/>
    <w:qFormat/>
    <w:rsid w:val="007A09A6"/>
    <w:pPr>
      <w:keepNext/>
      <w:spacing w:after="0" w:line="240" w:lineRule="auto"/>
      <w:ind w:right="-58"/>
      <w:jc w:val="center"/>
      <w:outlineLvl w:val="2"/>
    </w:pPr>
    <w:rPr>
      <w:rFonts w:eastAsia="Times New Roman" w:cs="Times New Roman"/>
      <w:b/>
      <w:sz w:val="32"/>
      <w:szCs w:val="20"/>
      <w:lang w:eastAsia="ru-RU"/>
    </w:rPr>
  </w:style>
  <w:style w:type="paragraph" w:styleId="4">
    <w:name w:val="heading 4"/>
    <w:basedOn w:val="a"/>
    <w:next w:val="a"/>
    <w:link w:val="40"/>
    <w:uiPriority w:val="9"/>
    <w:qFormat/>
    <w:rsid w:val="007A09A6"/>
    <w:pPr>
      <w:keepNext/>
      <w:spacing w:before="240" w:after="60" w:line="240" w:lineRule="auto"/>
      <w:outlineLvl w:val="3"/>
    </w:pPr>
    <w:rPr>
      <w:rFonts w:eastAsia="Times New Roman" w:cs="Times New Roman"/>
      <w:b/>
      <w:bCs/>
      <w:szCs w:val="28"/>
      <w:lang w:val="x-none" w:eastAsia="x-none"/>
    </w:rPr>
  </w:style>
  <w:style w:type="paragraph" w:styleId="5">
    <w:name w:val="heading 5"/>
    <w:basedOn w:val="a"/>
    <w:next w:val="a"/>
    <w:link w:val="50"/>
    <w:uiPriority w:val="9"/>
    <w:qFormat/>
    <w:rsid w:val="007A09A6"/>
    <w:pPr>
      <w:spacing w:before="240" w:after="60" w:line="240" w:lineRule="auto"/>
      <w:outlineLvl w:val="4"/>
    </w:pPr>
    <w:rPr>
      <w:rFonts w:eastAsia="Times New Roman" w:cs="Times New Roman"/>
      <w:b/>
      <w:bCs/>
      <w:i/>
      <w:iCs/>
      <w:sz w:val="26"/>
      <w:szCs w:val="26"/>
      <w:lang w:val="ru-RU" w:eastAsia="ru-RU"/>
    </w:rPr>
  </w:style>
  <w:style w:type="paragraph" w:styleId="6">
    <w:name w:val="heading 6"/>
    <w:basedOn w:val="a"/>
    <w:next w:val="a"/>
    <w:link w:val="60"/>
    <w:uiPriority w:val="9"/>
    <w:qFormat/>
    <w:rsid w:val="007A09A6"/>
    <w:pPr>
      <w:spacing w:before="240" w:after="60" w:line="240" w:lineRule="auto"/>
      <w:outlineLvl w:val="5"/>
    </w:pPr>
    <w:rPr>
      <w:rFonts w:eastAsia="Times New Roman" w:cs="Times New Roman"/>
      <w:b/>
      <w:bCs/>
      <w:sz w:val="22"/>
      <w:lang w:val="ru-RU" w:eastAsia="ru-RU"/>
    </w:rPr>
  </w:style>
  <w:style w:type="paragraph" w:styleId="7">
    <w:name w:val="heading 7"/>
    <w:basedOn w:val="a"/>
    <w:next w:val="a"/>
    <w:link w:val="70"/>
    <w:uiPriority w:val="9"/>
    <w:semiHidden/>
    <w:unhideWhenUsed/>
    <w:qFormat/>
    <w:rsid w:val="007A09A6"/>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7A09A6"/>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7A09A6"/>
    <w:pPr>
      <w:spacing w:before="240" w:after="60" w:line="240" w:lineRule="auto"/>
      <w:outlineLvl w:val="8"/>
    </w:pPr>
    <w:rPr>
      <w:rFonts w:ascii="Cambria" w:eastAsia="Times New Roman" w:hAnsi="Cambria"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unhideWhenUsed/>
    <w:rsid w:val="004479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44791C"/>
    <w:rPr>
      <w:rFonts w:ascii="Segoe UI" w:hAnsi="Segoe UI" w:cs="Segoe UI"/>
      <w:sz w:val="18"/>
      <w:szCs w:val="18"/>
      <w:lang w:val="uk-UA"/>
    </w:rPr>
  </w:style>
  <w:style w:type="paragraph" w:styleId="a8">
    <w:name w:val="header"/>
    <w:basedOn w:val="a"/>
    <w:link w:val="a9"/>
    <w:unhideWhenUsed/>
    <w:rsid w:val="003F52D9"/>
    <w:pPr>
      <w:tabs>
        <w:tab w:val="center" w:pos="4677"/>
        <w:tab w:val="right" w:pos="9355"/>
      </w:tabs>
      <w:spacing w:after="0" w:line="240" w:lineRule="auto"/>
    </w:pPr>
  </w:style>
  <w:style w:type="character" w:customStyle="1" w:styleId="a9">
    <w:name w:val="Верхний колонтитул Знак"/>
    <w:basedOn w:val="a0"/>
    <w:link w:val="a8"/>
    <w:rsid w:val="003F52D9"/>
    <w:rPr>
      <w:rFonts w:ascii="Times New Roman" w:hAnsi="Times New Roman"/>
      <w:sz w:val="28"/>
      <w:lang w:val="uk-UA"/>
    </w:rPr>
  </w:style>
  <w:style w:type="paragraph" w:styleId="aa">
    <w:name w:val="footer"/>
    <w:basedOn w:val="a"/>
    <w:link w:val="ab"/>
    <w:unhideWhenUsed/>
    <w:rsid w:val="003F52D9"/>
    <w:pPr>
      <w:tabs>
        <w:tab w:val="center" w:pos="4677"/>
        <w:tab w:val="right" w:pos="9355"/>
      </w:tabs>
      <w:spacing w:after="0" w:line="240" w:lineRule="auto"/>
    </w:pPr>
  </w:style>
  <w:style w:type="character" w:customStyle="1" w:styleId="ab">
    <w:name w:val="Нижний колонтитул Знак"/>
    <w:basedOn w:val="a0"/>
    <w:link w:val="aa"/>
    <w:rsid w:val="003F52D9"/>
    <w:rPr>
      <w:rFonts w:ascii="Times New Roman" w:hAnsi="Times New Roman"/>
      <w:sz w:val="28"/>
      <w:lang w:val="uk-UA"/>
    </w:rPr>
  </w:style>
  <w:style w:type="character" w:customStyle="1" w:styleId="h-select-all">
    <w:name w:val="h-select-all"/>
    <w:basedOn w:val="a0"/>
    <w:rsid w:val="00516F65"/>
  </w:style>
  <w:style w:type="paragraph" w:customStyle="1" w:styleId="11">
    <w:name w:val="Обычный (веб)1"/>
    <w:aliases w:val="Обычный (Интернет),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c"/>
    <w:uiPriority w:val="99"/>
    <w:qFormat/>
    <w:rsid w:val="003D184B"/>
    <w:pPr>
      <w:spacing w:before="100" w:beforeAutospacing="1" w:after="100" w:afterAutospacing="1" w:line="240" w:lineRule="auto"/>
    </w:pPr>
    <w:rPr>
      <w:rFonts w:eastAsia="Times New Roman" w:cs="Times New Roman"/>
      <w:sz w:val="24"/>
      <w:szCs w:val="20"/>
      <w:lang w:val="en-US"/>
    </w:rPr>
  </w:style>
  <w:style w:type="character" w:customStyle="1" w:styleId="12">
    <w:name w:val="Основной шрифт абзаца1"/>
    <w:rsid w:val="003D184B"/>
  </w:style>
  <w:style w:type="character" w:customStyle="1" w:styleId="10">
    <w:name w:val="Заголовок 1 Знак"/>
    <w:basedOn w:val="a0"/>
    <w:link w:val="1"/>
    <w:uiPriority w:val="9"/>
    <w:rsid w:val="007A09A6"/>
    <w:rPr>
      <w:rFonts w:ascii="Cambria" w:eastAsia="Times New Roman" w:hAnsi="Cambria" w:cs="Times New Roman"/>
      <w:b/>
      <w:bCs/>
      <w:kern w:val="32"/>
      <w:sz w:val="32"/>
      <w:szCs w:val="32"/>
      <w:lang w:val="uk-UA"/>
    </w:rPr>
  </w:style>
  <w:style w:type="character" w:customStyle="1" w:styleId="20">
    <w:name w:val="Заголовок 2 Знак"/>
    <w:basedOn w:val="a0"/>
    <w:link w:val="2"/>
    <w:uiPriority w:val="9"/>
    <w:semiHidden/>
    <w:rsid w:val="007A09A6"/>
    <w:rPr>
      <w:rFonts w:ascii="Cambria" w:eastAsia="Times New Roman" w:hAnsi="Cambria" w:cs="Times New Roman"/>
      <w:b/>
      <w:bCs/>
      <w:i/>
      <w:iCs/>
      <w:sz w:val="28"/>
      <w:szCs w:val="28"/>
      <w:lang w:val="uk-UA"/>
    </w:rPr>
  </w:style>
  <w:style w:type="character" w:customStyle="1" w:styleId="30">
    <w:name w:val="Заголовок 3 Знак"/>
    <w:basedOn w:val="a0"/>
    <w:link w:val="3"/>
    <w:uiPriority w:val="9"/>
    <w:rsid w:val="007A09A6"/>
    <w:rPr>
      <w:rFonts w:ascii="Times New Roman" w:eastAsia="Times New Roman" w:hAnsi="Times New Roman" w:cs="Times New Roman"/>
      <w:b/>
      <w:sz w:val="32"/>
      <w:szCs w:val="20"/>
      <w:lang w:val="uk-UA" w:eastAsia="ru-RU"/>
    </w:rPr>
  </w:style>
  <w:style w:type="character" w:customStyle="1" w:styleId="40">
    <w:name w:val="Заголовок 4 Знак"/>
    <w:basedOn w:val="a0"/>
    <w:link w:val="4"/>
    <w:uiPriority w:val="9"/>
    <w:rsid w:val="007A09A6"/>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
    <w:rsid w:val="007A09A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7A09A6"/>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7A09A6"/>
    <w:rPr>
      <w:rFonts w:ascii="Calibri" w:eastAsia="Times New Roman" w:hAnsi="Calibri" w:cs="Times New Roman"/>
      <w:sz w:val="24"/>
      <w:szCs w:val="24"/>
      <w:lang w:val="uk-UA"/>
    </w:rPr>
  </w:style>
  <w:style w:type="character" w:customStyle="1" w:styleId="80">
    <w:name w:val="Заголовок 8 Знак"/>
    <w:basedOn w:val="a0"/>
    <w:link w:val="8"/>
    <w:uiPriority w:val="9"/>
    <w:semiHidden/>
    <w:rsid w:val="007A09A6"/>
    <w:rPr>
      <w:rFonts w:ascii="Calibri" w:eastAsia="Times New Roman" w:hAnsi="Calibri" w:cs="Times New Roman"/>
      <w:i/>
      <w:iCs/>
      <w:sz w:val="24"/>
      <w:szCs w:val="24"/>
      <w:lang w:val="uk-UA"/>
    </w:rPr>
  </w:style>
  <w:style w:type="character" w:customStyle="1" w:styleId="90">
    <w:name w:val="Заголовок 9 Знак"/>
    <w:basedOn w:val="a0"/>
    <w:link w:val="9"/>
    <w:uiPriority w:val="9"/>
    <w:semiHidden/>
    <w:rsid w:val="007A09A6"/>
    <w:rPr>
      <w:rFonts w:ascii="Cambria" w:eastAsia="Times New Roman" w:hAnsi="Cambria" w:cs="Times New Roman"/>
      <w:lang w:val="uk-UA"/>
    </w:rPr>
  </w:style>
  <w:style w:type="numbering" w:customStyle="1" w:styleId="13">
    <w:name w:val="Нет списка1"/>
    <w:uiPriority w:val="99"/>
    <w:rsid w:val="007A09A6"/>
  </w:style>
  <w:style w:type="paragraph" w:customStyle="1" w:styleId="14">
    <w:name w:val="Обычный1"/>
    <w:qFormat/>
    <w:rsid w:val="007A09A6"/>
    <w:pPr>
      <w:spacing w:line="275" w:lineRule="auto"/>
    </w:pPr>
    <w:rPr>
      <w:rFonts w:ascii="Calibri" w:eastAsia="Calibri" w:hAnsi="Calibri" w:cs="Times New Roman"/>
      <w:szCs w:val="20"/>
      <w:lang w:val="en-US"/>
    </w:rPr>
  </w:style>
  <w:style w:type="paragraph" w:customStyle="1" w:styleId="15">
    <w:name w:val="Без интервала1"/>
    <w:aliases w:val="nado12,Bullet"/>
    <w:link w:val="ad"/>
    <w:uiPriority w:val="1"/>
    <w:qFormat/>
    <w:rsid w:val="007A09A6"/>
    <w:pPr>
      <w:spacing w:after="0" w:line="240" w:lineRule="auto"/>
    </w:pPr>
    <w:rPr>
      <w:rFonts w:ascii="Calibri" w:eastAsia="Calibri" w:hAnsi="Calibri" w:cs="Times New Roman"/>
      <w:szCs w:val="20"/>
      <w:lang w:val="en-US"/>
    </w:rPr>
  </w:style>
  <w:style w:type="paragraph" w:customStyle="1" w:styleId="21">
    <w:name w:val="Обычный2"/>
    <w:rsid w:val="007A09A6"/>
    <w:pPr>
      <w:spacing w:after="0" w:line="275" w:lineRule="auto"/>
    </w:pPr>
    <w:rPr>
      <w:rFonts w:ascii="Arial" w:eastAsia="Arial" w:hAnsi="Arial" w:cs="Times New Roman"/>
      <w:color w:val="000000"/>
      <w:szCs w:val="20"/>
      <w:lang w:val="en-US"/>
    </w:rPr>
  </w:style>
  <w:style w:type="paragraph" w:customStyle="1" w:styleId="LO-normal">
    <w:name w:val="LO-normal"/>
    <w:rsid w:val="007A09A6"/>
    <w:pPr>
      <w:spacing w:after="0" w:line="275" w:lineRule="auto"/>
    </w:pPr>
    <w:rPr>
      <w:rFonts w:ascii="Arial" w:eastAsia="Arial" w:hAnsi="Arial" w:cs="Times New Roman"/>
      <w:color w:val="000000"/>
      <w:szCs w:val="20"/>
      <w:lang w:val="en-US"/>
    </w:rPr>
  </w:style>
  <w:style w:type="paragraph" w:customStyle="1" w:styleId="Iauiue1">
    <w:name w:val="Iau?iue1"/>
    <w:rsid w:val="007A09A6"/>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7A09A6"/>
    <w:pPr>
      <w:spacing w:after="0" w:line="240" w:lineRule="auto"/>
    </w:pPr>
    <w:rPr>
      <w:rFonts w:ascii="Times New Roman" w:eastAsia="Times New Roman" w:hAnsi="Times New Roman" w:cs="Times New Roman"/>
      <w:color w:val="000000"/>
      <w:sz w:val="24"/>
      <w:szCs w:val="20"/>
      <w:lang w:val="en-US"/>
    </w:rPr>
  </w:style>
  <w:style w:type="paragraph" w:customStyle="1" w:styleId="110">
    <w:name w:val="Заголовок 11"/>
    <w:basedOn w:val="14"/>
    <w:next w:val="14"/>
    <w:qFormat/>
    <w:rsid w:val="007A09A6"/>
    <w:pPr>
      <w:keepNext/>
      <w:spacing w:before="240" w:after="60" w:line="240" w:lineRule="auto"/>
      <w:outlineLvl w:val="0"/>
    </w:pPr>
    <w:rPr>
      <w:rFonts w:ascii="Cambria" w:eastAsia="Cambria" w:hAnsi="Cambria"/>
      <w:b/>
      <w:sz w:val="32"/>
    </w:rPr>
  </w:style>
  <w:style w:type="paragraph" w:customStyle="1" w:styleId="210">
    <w:name w:val="Заголовок 21"/>
    <w:basedOn w:val="14"/>
    <w:next w:val="14"/>
    <w:qFormat/>
    <w:rsid w:val="007A09A6"/>
    <w:pPr>
      <w:keepNext/>
      <w:spacing w:before="240" w:after="60" w:line="240" w:lineRule="auto"/>
      <w:outlineLvl w:val="1"/>
    </w:pPr>
    <w:rPr>
      <w:rFonts w:ascii="Cambria" w:eastAsia="Cambria" w:hAnsi="Cambria"/>
      <w:b/>
      <w:i/>
      <w:sz w:val="28"/>
    </w:rPr>
  </w:style>
  <w:style w:type="paragraph" w:customStyle="1" w:styleId="31">
    <w:name w:val="Заголовок 31"/>
    <w:basedOn w:val="14"/>
    <w:next w:val="14"/>
    <w:qFormat/>
    <w:rsid w:val="007A09A6"/>
    <w:pPr>
      <w:keepNext/>
      <w:spacing w:after="0" w:line="240" w:lineRule="auto"/>
      <w:ind w:right="-58"/>
      <w:jc w:val="center"/>
      <w:outlineLvl w:val="2"/>
    </w:pPr>
    <w:rPr>
      <w:rFonts w:ascii="Times New Roman" w:eastAsia="Times New Roman" w:hAnsi="Times New Roman"/>
      <w:b/>
      <w:sz w:val="32"/>
    </w:rPr>
  </w:style>
  <w:style w:type="paragraph" w:customStyle="1" w:styleId="41">
    <w:name w:val="Заголовок 41"/>
    <w:basedOn w:val="14"/>
    <w:next w:val="14"/>
    <w:qFormat/>
    <w:rsid w:val="007A09A6"/>
    <w:pPr>
      <w:keepNext/>
      <w:spacing w:before="240" w:after="60" w:line="240" w:lineRule="auto"/>
      <w:outlineLvl w:val="3"/>
    </w:pPr>
    <w:rPr>
      <w:rFonts w:ascii="Times New Roman" w:eastAsia="Times New Roman" w:hAnsi="Times New Roman"/>
      <w:b/>
      <w:sz w:val="28"/>
    </w:rPr>
  </w:style>
  <w:style w:type="paragraph" w:customStyle="1" w:styleId="51">
    <w:name w:val="Заголовок 51"/>
    <w:basedOn w:val="14"/>
    <w:next w:val="14"/>
    <w:qFormat/>
    <w:rsid w:val="007A09A6"/>
    <w:pPr>
      <w:spacing w:before="240" w:after="60" w:line="240" w:lineRule="auto"/>
      <w:outlineLvl w:val="4"/>
    </w:pPr>
    <w:rPr>
      <w:rFonts w:ascii="Times New Roman" w:eastAsia="Times New Roman" w:hAnsi="Times New Roman"/>
      <w:b/>
      <w:i/>
      <w:sz w:val="26"/>
    </w:rPr>
  </w:style>
  <w:style w:type="paragraph" w:customStyle="1" w:styleId="61">
    <w:name w:val="Заголовок 61"/>
    <w:basedOn w:val="14"/>
    <w:next w:val="14"/>
    <w:qFormat/>
    <w:rsid w:val="007A09A6"/>
    <w:pPr>
      <w:spacing w:before="240" w:after="60" w:line="240" w:lineRule="auto"/>
      <w:outlineLvl w:val="5"/>
    </w:pPr>
    <w:rPr>
      <w:rFonts w:ascii="Times New Roman" w:eastAsia="Times New Roman" w:hAnsi="Times New Roman"/>
      <w:b/>
      <w:sz w:val="20"/>
    </w:rPr>
  </w:style>
  <w:style w:type="paragraph" w:customStyle="1" w:styleId="71">
    <w:name w:val="Заголовок 71"/>
    <w:basedOn w:val="14"/>
    <w:next w:val="14"/>
    <w:qFormat/>
    <w:rsid w:val="007A09A6"/>
    <w:pPr>
      <w:spacing w:before="240" w:after="60" w:line="240" w:lineRule="auto"/>
      <w:outlineLvl w:val="6"/>
    </w:pPr>
    <w:rPr>
      <w:sz w:val="24"/>
    </w:rPr>
  </w:style>
  <w:style w:type="paragraph" w:customStyle="1" w:styleId="81">
    <w:name w:val="Заголовок 81"/>
    <w:basedOn w:val="14"/>
    <w:next w:val="14"/>
    <w:qFormat/>
    <w:rsid w:val="007A09A6"/>
    <w:pPr>
      <w:spacing w:before="240" w:after="60" w:line="240" w:lineRule="auto"/>
      <w:outlineLvl w:val="7"/>
    </w:pPr>
    <w:rPr>
      <w:i/>
      <w:sz w:val="24"/>
    </w:rPr>
  </w:style>
  <w:style w:type="paragraph" w:customStyle="1" w:styleId="91">
    <w:name w:val="Заголовок 91"/>
    <w:basedOn w:val="14"/>
    <w:next w:val="14"/>
    <w:qFormat/>
    <w:rsid w:val="007A09A6"/>
    <w:pPr>
      <w:spacing w:before="240" w:after="60" w:line="240" w:lineRule="auto"/>
      <w:outlineLvl w:val="8"/>
    </w:pPr>
    <w:rPr>
      <w:rFonts w:ascii="Cambria" w:eastAsia="Cambria" w:hAnsi="Cambria"/>
      <w:sz w:val="20"/>
    </w:rPr>
  </w:style>
  <w:style w:type="paragraph" w:customStyle="1" w:styleId="HTML1">
    <w:name w:val="Стандартный HTML1"/>
    <w:aliases w:val="Стандартный HTML Знак"/>
    <w:basedOn w:val="14"/>
    <w:link w:val="HTML10"/>
    <w:rsid w:val="007A0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4"/>
    </w:rPr>
  </w:style>
  <w:style w:type="paragraph" w:customStyle="1" w:styleId="16">
    <w:name w:val="Верхний колонтитул1"/>
    <w:basedOn w:val="14"/>
    <w:rsid w:val="007A09A6"/>
    <w:pPr>
      <w:tabs>
        <w:tab w:val="center" w:pos="4819"/>
        <w:tab w:val="right" w:pos="9639"/>
      </w:tabs>
      <w:spacing w:after="0" w:line="240" w:lineRule="auto"/>
    </w:pPr>
    <w:rPr>
      <w:sz w:val="20"/>
    </w:rPr>
  </w:style>
  <w:style w:type="paragraph" w:customStyle="1" w:styleId="17">
    <w:name w:val="Знак Знак Знак Знак Знак1 Знак Знак"/>
    <w:basedOn w:val="14"/>
    <w:link w:val="18"/>
    <w:rsid w:val="007A09A6"/>
    <w:pPr>
      <w:spacing w:after="0" w:line="240" w:lineRule="auto"/>
    </w:pPr>
    <w:rPr>
      <w:rFonts w:ascii="Verdana" w:eastAsia="Verdana" w:hAnsi="Verdana"/>
      <w:sz w:val="24"/>
    </w:rPr>
  </w:style>
  <w:style w:type="paragraph" w:customStyle="1" w:styleId="19">
    <w:name w:val="Нижний колонтитул1"/>
    <w:basedOn w:val="14"/>
    <w:rsid w:val="007A09A6"/>
    <w:pPr>
      <w:tabs>
        <w:tab w:val="center" w:pos="4677"/>
        <w:tab w:val="right" w:pos="9355"/>
      </w:tabs>
    </w:pPr>
    <w:rPr>
      <w:sz w:val="20"/>
    </w:rPr>
  </w:style>
  <w:style w:type="paragraph" w:customStyle="1" w:styleId="ae">
    <w:name w:val="Знак Знак Знак"/>
    <w:basedOn w:val="14"/>
    <w:rsid w:val="007A09A6"/>
    <w:pPr>
      <w:spacing w:after="0" w:line="240" w:lineRule="auto"/>
    </w:pPr>
    <w:rPr>
      <w:rFonts w:ascii="Verdana" w:eastAsia="Verdana" w:hAnsi="Verdana"/>
      <w:sz w:val="20"/>
    </w:rPr>
  </w:style>
  <w:style w:type="paragraph" w:customStyle="1" w:styleId="1a">
    <w:name w:val="Название1"/>
    <w:basedOn w:val="14"/>
    <w:link w:val="1b"/>
    <w:qFormat/>
    <w:rsid w:val="007A09A6"/>
    <w:pPr>
      <w:widowControl w:val="0"/>
      <w:spacing w:after="0" w:line="240" w:lineRule="auto"/>
      <w:ind w:left="320"/>
      <w:jc w:val="center"/>
    </w:pPr>
    <w:rPr>
      <w:rFonts w:ascii="Cambria" w:eastAsia="Cambria" w:hAnsi="Cambria"/>
      <w:b/>
      <w:sz w:val="32"/>
    </w:rPr>
  </w:style>
  <w:style w:type="paragraph" w:customStyle="1" w:styleId="NormalWeb1">
    <w:name w:val="Normal (Web)1"/>
    <w:basedOn w:val="14"/>
    <w:rsid w:val="007A09A6"/>
    <w:pPr>
      <w:suppressAutoHyphens/>
      <w:spacing w:before="28" w:after="28" w:line="240" w:lineRule="auto"/>
    </w:pPr>
    <w:rPr>
      <w:rFonts w:ascii="Times New Roman" w:eastAsia="Times New Roman" w:hAnsi="Times New Roman"/>
      <w:sz w:val="24"/>
    </w:rPr>
  </w:style>
  <w:style w:type="paragraph" w:customStyle="1" w:styleId="af">
    <w:name w:val="a"/>
    <w:basedOn w:val="14"/>
    <w:rsid w:val="007A09A6"/>
    <w:pPr>
      <w:suppressAutoHyphens/>
      <w:spacing w:before="28" w:after="28" w:line="240" w:lineRule="auto"/>
    </w:pPr>
    <w:rPr>
      <w:rFonts w:ascii="Times New Roman" w:eastAsia="Times New Roman" w:hAnsi="Times New Roman"/>
      <w:sz w:val="24"/>
    </w:rPr>
  </w:style>
  <w:style w:type="paragraph" w:customStyle="1" w:styleId="af0">
    <w:name w:val="Знак"/>
    <w:basedOn w:val="14"/>
    <w:rsid w:val="007A09A6"/>
    <w:pPr>
      <w:spacing w:after="0" w:line="240" w:lineRule="auto"/>
    </w:pPr>
    <w:rPr>
      <w:rFonts w:ascii="Verdana" w:eastAsia="Verdana" w:hAnsi="Verdana"/>
      <w:sz w:val="20"/>
    </w:rPr>
  </w:style>
  <w:style w:type="paragraph" w:customStyle="1" w:styleId="211">
    <w:name w:val="Основной текст с отступом 21"/>
    <w:basedOn w:val="14"/>
    <w:rsid w:val="007A09A6"/>
    <w:pPr>
      <w:spacing w:after="120" w:line="480" w:lineRule="auto"/>
      <w:ind w:left="283"/>
    </w:pPr>
    <w:rPr>
      <w:sz w:val="20"/>
    </w:rPr>
  </w:style>
  <w:style w:type="paragraph" w:customStyle="1" w:styleId="22">
    <w:name w:val="Текст примечания2"/>
    <w:basedOn w:val="14"/>
    <w:rsid w:val="007A09A6"/>
    <w:rPr>
      <w:sz w:val="20"/>
    </w:rPr>
  </w:style>
  <w:style w:type="paragraph" w:customStyle="1" w:styleId="220">
    <w:name w:val="Основной текст с отступом 22"/>
    <w:basedOn w:val="14"/>
    <w:rsid w:val="007A09A6"/>
    <w:pPr>
      <w:widowControl w:val="0"/>
      <w:spacing w:after="0" w:line="240" w:lineRule="auto"/>
      <w:ind w:left="709"/>
      <w:jc w:val="both"/>
    </w:pPr>
    <w:rPr>
      <w:rFonts w:ascii="Times New Roman" w:eastAsia="Times New Roman" w:hAnsi="Times New Roman"/>
      <w:sz w:val="28"/>
    </w:rPr>
  </w:style>
  <w:style w:type="paragraph" w:customStyle="1" w:styleId="rvps2">
    <w:name w:val="rvps2"/>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1c">
    <w:name w:val="Абзац списка1"/>
    <w:basedOn w:val="14"/>
    <w:rsid w:val="007A09A6"/>
    <w:pPr>
      <w:ind w:left="720"/>
    </w:pPr>
    <w:rPr>
      <w:sz w:val="20"/>
    </w:rPr>
  </w:style>
  <w:style w:type="paragraph" w:customStyle="1" w:styleId="listparagraphcxspmiddle">
    <w:name w:val="listparagraphcxspmiddle"/>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listparagraphcxsplast">
    <w:name w:val="listparagraphcxsplast"/>
    <w:basedOn w:val="14"/>
    <w:rsid w:val="007A09A6"/>
    <w:pPr>
      <w:spacing w:before="100" w:beforeAutospacing="1" w:after="100" w:afterAutospacing="1" w:line="240" w:lineRule="auto"/>
    </w:pPr>
    <w:rPr>
      <w:rFonts w:ascii="Times New Roman" w:eastAsia="Times New Roman" w:hAnsi="Times New Roman"/>
      <w:sz w:val="24"/>
    </w:rPr>
  </w:style>
  <w:style w:type="paragraph" w:customStyle="1" w:styleId="23">
    <w:name w:val="Абзац списка2"/>
    <w:basedOn w:val="14"/>
    <w:rsid w:val="007A09A6"/>
    <w:pPr>
      <w:ind w:left="720"/>
    </w:pPr>
    <w:rPr>
      <w:sz w:val="20"/>
    </w:rPr>
  </w:style>
  <w:style w:type="paragraph" w:customStyle="1" w:styleId="1d">
    <w:name w:val="Основной текст1"/>
    <w:aliases w:val="Çàã1,BO,ID,body indent,andrad,EHPT,Body Text2"/>
    <w:basedOn w:val="14"/>
    <w:link w:val="af1"/>
    <w:uiPriority w:val="1"/>
    <w:rsid w:val="007A09A6"/>
    <w:pPr>
      <w:spacing w:after="120"/>
    </w:pPr>
    <w:rPr>
      <w:sz w:val="20"/>
    </w:rPr>
  </w:style>
  <w:style w:type="paragraph" w:customStyle="1" w:styleId="1e">
    <w:name w:val="Знак Знак1 Знак"/>
    <w:basedOn w:val="14"/>
    <w:rsid w:val="007A09A6"/>
    <w:pPr>
      <w:spacing w:after="0" w:line="240" w:lineRule="auto"/>
    </w:pPr>
    <w:rPr>
      <w:rFonts w:ascii="Verdana" w:eastAsia="Verdana" w:hAnsi="Verdana"/>
      <w:sz w:val="20"/>
    </w:rPr>
  </w:style>
  <w:style w:type="paragraph" w:customStyle="1" w:styleId="24">
    <w:name w:val="Название2"/>
    <w:aliases w:val="Заголовок"/>
    <w:basedOn w:val="14"/>
    <w:next w:val="1d"/>
    <w:link w:val="af2"/>
    <w:uiPriority w:val="10"/>
    <w:qFormat/>
    <w:rsid w:val="007A09A6"/>
    <w:pPr>
      <w:keepNext/>
      <w:suppressAutoHyphens/>
      <w:spacing w:before="240" w:after="120" w:line="240" w:lineRule="auto"/>
    </w:pPr>
    <w:rPr>
      <w:rFonts w:ascii="Albany" w:eastAsia="Albany" w:hAnsi="Albany"/>
      <w:sz w:val="28"/>
    </w:rPr>
  </w:style>
  <w:style w:type="paragraph" w:customStyle="1" w:styleId="af3">
    <w:name w:val="Знак Знак Знак Знак Знак Знак"/>
    <w:basedOn w:val="14"/>
    <w:link w:val="af4"/>
    <w:rsid w:val="007A09A6"/>
    <w:pPr>
      <w:spacing w:after="0" w:line="240" w:lineRule="auto"/>
    </w:pPr>
    <w:rPr>
      <w:rFonts w:ascii="Verdana" w:eastAsia="Verdana" w:hAnsi="Verdana"/>
      <w:sz w:val="20"/>
    </w:rPr>
  </w:style>
  <w:style w:type="paragraph" w:customStyle="1" w:styleId="ListParagraph1">
    <w:name w:val="List Paragraph1"/>
    <w:basedOn w:val="14"/>
    <w:qFormat/>
    <w:rsid w:val="007A09A6"/>
    <w:pPr>
      <w:suppressAutoHyphens/>
      <w:spacing w:after="0" w:line="240" w:lineRule="auto"/>
      <w:ind w:left="720"/>
    </w:pPr>
    <w:rPr>
      <w:rFonts w:ascii="Times New Roman" w:eastAsia="Times New Roman" w:hAnsi="Times New Roman"/>
      <w:sz w:val="24"/>
    </w:rPr>
  </w:style>
  <w:style w:type="paragraph" w:customStyle="1" w:styleId="1f">
    <w:name w:val="Обычный отступ1"/>
    <w:aliases w:val="正文（首行缩进两字）,??(??????),??(??????) Char,??(??????) Char Char Char Char Char Char Char Char Char Char Char Char Char Char Char,??(??????)1,??(??????) Char Char Char Char Char Char Char Char Char Char Char Char Char Char Char1,??(??????)2"/>
    <w:basedOn w:val="14"/>
    <w:rsid w:val="007A09A6"/>
    <w:pPr>
      <w:widowControl w:val="0"/>
      <w:spacing w:after="0" w:line="240" w:lineRule="auto"/>
      <w:ind w:firstLine="420"/>
      <w:jc w:val="both"/>
    </w:pPr>
    <w:rPr>
      <w:rFonts w:ascii="Times New Roman" w:eastAsia="Times New Roman" w:hAnsi="Times New Roman"/>
      <w:sz w:val="21"/>
    </w:rPr>
  </w:style>
  <w:style w:type="paragraph" w:customStyle="1" w:styleId="310">
    <w:name w:val="Основной текст с отступом 31"/>
    <w:basedOn w:val="14"/>
    <w:rsid w:val="007A09A6"/>
    <w:pPr>
      <w:spacing w:after="120" w:line="240" w:lineRule="auto"/>
      <w:ind w:left="283"/>
    </w:pPr>
    <w:rPr>
      <w:rFonts w:ascii="Times New Roman" w:eastAsia="Times New Roman" w:hAnsi="Times New Roman"/>
      <w:color w:val="00000A"/>
      <w:sz w:val="16"/>
    </w:rPr>
  </w:style>
  <w:style w:type="paragraph" w:customStyle="1" w:styleId="1f0">
    <w:name w:val="Текст примечания1"/>
    <w:basedOn w:val="14"/>
    <w:rsid w:val="007A09A6"/>
    <w:pPr>
      <w:suppressAutoHyphens/>
      <w:spacing w:after="0" w:line="240" w:lineRule="auto"/>
    </w:pPr>
    <w:rPr>
      <w:rFonts w:ascii="Times New Roman" w:eastAsia="Times New Roman" w:hAnsi="Times New Roman"/>
      <w:sz w:val="28"/>
    </w:rPr>
  </w:style>
  <w:style w:type="paragraph" w:customStyle="1" w:styleId="TableParagraph">
    <w:name w:val="Table Paragraph"/>
    <w:basedOn w:val="14"/>
    <w:uiPriority w:val="1"/>
    <w:qFormat/>
    <w:rsid w:val="007A09A6"/>
    <w:pPr>
      <w:widowControl w:val="0"/>
      <w:spacing w:after="0" w:line="240" w:lineRule="auto"/>
    </w:pPr>
    <w:rPr>
      <w:sz w:val="20"/>
    </w:rPr>
  </w:style>
  <w:style w:type="paragraph" w:customStyle="1" w:styleId="221">
    <w:name w:val="Основной текст 22"/>
    <w:basedOn w:val="14"/>
    <w:uiPriority w:val="99"/>
    <w:rsid w:val="007A09A6"/>
    <w:pPr>
      <w:spacing w:after="0" w:line="240" w:lineRule="auto"/>
      <w:ind w:firstLine="567"/>
      <w:jc w:val="both"/>
    </w:pPr>
    <w:rPr>
      <w:rFonts w:ascii="Times New Roman" w:eastAsia="Times New Roman" w:hAnsi="Times New Roman"/>
      <w:color w:val="00000A"/>
      <w:sz w:val="24"/>
    </w:rPr>
  </w:style>
  <w:style w:type="paragraph" w:customStyle="1" w:styleId="BodyText21">
    <w:name w:val="Body Text 21"/>
    <w:basedOn w:val="14"/>
    <w:rsid w:val="007A09A6"/>
    <w:pPr>
      <w:spacing w:after="0" w:line="240" w:lineRule="auto"/>
      <w:ind w:firstLine="709"/>
      <w:jc w:val="both"/>
    </w:pPr>
    <w:rPr>
      <w:rFonts w:ascii="Times New Roman" w:eastAsia="Times New Roman" w:hAnsi="Times New Roman"/>
      <w:sz w:val="28"/>
    </w:rPr>
  </w:style>
  <w:style w:type="paragraph" w:customStyle="1" w:styleId="1f1">
    <w:name w:val="Текст1"/>
    <w:basedOn w:val="14"/>
    <w:rsid w:val="007A09A6"/>
    <w:pPr>
      <w:spacing w:after="0" w:line="240" w:lineRule="auto"/>
    </w:pPr>
    <w:rPr>
      <w:rFonts w:ascii="Courier New" w:eastAsia="Courier New" w:hAnsi="Courier New"/>
      <w:sz w:val="20"/>
    </w:rPr>
  </w:style>
  <w:style w:type="paragraph" w:customStyle="1" w:styleId="af5">
    <w:name w:val="Верхній і нижній колонтитули"/>
    <w:basedOn w:val="14"/>
    <w:rsid w:val="007A09A6"/>
    <w:pPr>
      <w:spacing w:after="0" w:line="240" w:lineRule="auto"/>
    </w:pPr>
    <w:rPr>
      <w:sz w:val="24"/>
    </w:rPr>
  </w:style>
  <w:style w:type="paragraph" w:customStyle="1" w:styleId="1f2">
    <w:name w:val="Подзаголовок1"/>
    <w:basedOn w:val="14"/>
    <w:next w:val="14"/>
    <w:qFormat/>
    <w:rsid w:val="007A09A6"/>
    <w:pPr>
      <w:spacing w:after="60" w:line="240" w:lineRule="auto"/>
      <w:jc w:val="center"/>
      <w:outlineLvl w:val="1"/>
    </w:pPr>
    <w:rPr>
      <w:rFonts w:ascii="Cambria" w:eastAsia="Cambria" w:hAnsi="Cambria"/>
      <w:sz w:val="24"/>
    </w:rPr>
  </w:style>
  <w:style w:type="paragraph" w:styleId="25">
    <w:name w:val="Quote"/>
    <w:basedOn w:val="14"/>
    <w:next w:val="14"/>
    <w:link w:val="26"/>
    <w:uiPriority w:val="29"/>
    <w:qFormat/>
    <w:rsid w:val="007A09A6"/>
    <w:pPr>
      <w:spacing w:after="0" w:line="240" w:lineRule="auto"/>
    </w:pPr>
    <w:rPr>
      <w:rFonts w:ascii="Times New Roman" w:eastAsia="Times New Roman" w:hAnsi="Times New Roman"/>
      <w:i/>
      <w:sz w:val="24"/>
    </w:rPr>
  </w:style>
  <w:style w:type="character" w:customStyle="1" w:styleId="26">
    <w:name w:val="Цитата 2 Знак"/>
    <w:basedOn w:val="a0"/>
    <w:link w:val="25"/>
    <w:uiPriority w:val="29"/>
    <w:rsid w:val="007A09A6"/>
    <w:rPr>
      <w:rFonts w:ascii="Times New Roman" w:eastAsia="Times New Roman" w:hAnsi="Times New Roman" w:cs="Times New Roman"/>
      <w:i/>
      <w:sz w:val="24"/>
      <w:szCs w:val="20"/>
      <w:lang w:val="en-US"/>
    </w:rPr>
  </w:style>
  <w:style w:type="paragraph" w:styleId="af6">
    <w:name w:val="Intense Quote"/>
    <w:basedOn w:val="14"/>
    <w:next w:val="14"/>
    <w:link w:val="af7"/>
    <w:uiPriority w:val="30"/>
    <w:qFormat/>
    <w:rsid w:val="007A09A6"/>
    <w:pPr>
      <w:spacing w:after="0" w:line="240" w:lineRule="auto"/>
      <w:ind w:left="720" w:right="720"/>
    </w:pPr>
    <w:rPr>
      <w:rFonts w:ascii="Times New Roman" w:eastAsia="Times New Roman" w:hAnsi="Times New Roman"/>
      <w:b/>
      <w:i/>
      <w:sz w:val="24"/>
    </w:rPr>
  </w:style>
  <w:style w:type="character" w:customStyle="1" w:styleId="af7">
    <w:name w:val="Выделенная цитата Знак"/>
    <w:basedOn w:val="a0"/>
    <w:link w:val="af6"/>
    <w:uiPriority w:val="30"/>
    <w:rsid w:val="007A09A6"/>
    <w:rPr>
      <w:rFonts w:ascii="Times New Roman" w:eastAsia="Times New Roman" w:hAnsi="Times New Roman" w:cs="Times New Roman"/>
      <w:b/>
      <w:i/>
      <w:sz w:val="24"/>
      <w:szCs w:val="20"/>
      <w:lang w:val="en-US"/>
    </w:rPr>
  </w:style>
  <w:style w:type="paragraph" w:customStyle="1" w:styleId="1f3">
    <w:name w:val="1"/>
    <w:basedOn w:val="14"/>
    <w:rsid w:val="007A09A6"/>
    <w:pPr>
      <w:spacing w:after="0" w:line="240" w:lineRule="auto"/>
    </w:pPr>
    <w:rPr>
      <w:rFonts w:ascii="Verdana" w:eastAsia="Verdana" w:hAnsi="Verdana"/>
      <w:sz w:val="20"/>
    </w:rPr>
  </w:style>
  <w:style w:type="paragraph" w:styleId="af8">
    <w:name w:val="annotation text"/>
    <w:basedOn w:val="a"/>
    <w:link w:val="af9"/>
    <w:unhideWhenUsed/>
    <w:rsid w:val="007A09A6"/>
    <w:pPr>
      <w:spacing w:line="240" w:lineRule="auto"/>
    </w:pPr>
    <w:rPr>
      <w:sz w:val="20"/>
      <w:szCs w:val="20"/>
    </w:rPr>
  </w:style>
  <w:style w:type="character" w:customStyle="1" w:styleId="af9">
    <w:name w:val="Текст примечания Знак"/>
    <w:basedOn w:val="a0"/>
    <w:link w:val="af8"/>
    <w:rsid w:val="007A09A6"/>
    <w:rPr>
      <w:rFonts w:ascii="Times New Roman" w:hAnsi="Times New Roman"/>
      <w:sz w:val="20"/>
      <w:szCs w:val="20"/>
      <w:lang w:val="uk-UA"/>
    </w:rPr>
  </w:style>
  <w:style w:type="paragraph" w:styleId="afa">
    <w:name w:val="annotation subject"/>
    <w:basedOn w:val="22"/>
    <w:next w:val="22"/>
    <w:link w:val="afb"/>
    <w:rsid w:val="007A09A6"/>
    <w:rPr>
      <w:b/>
    </w:rPr>
  </w:style>
  <w:style w:type="character" w:customStyle="1" w:styleId="afb">
    <w:name w:val="Тема примечания Знак"/>
    <w:basedOn w:val="af9"/>
    <w:link w:val="afa"/>
    <w:rsid w:val="007A09A6"/>
    <w:rPr>
      <w:rFonts w:ascii="Calibri" w:eastAsia="Calibri" w:hAnsi="Calibri" w:cs="Times New Roman"/>
      <w:b/>
      <w:sz w:val="20"/>
      <w:szCs w:val="20"/>
      <w:lang w:val="en-US"/>
    </w:rPr>
  </w:style>
  <w:style w:type="character" w:customStyle="1" w:styleId="1f4">
    <w:name w:val="Номер строки1"/>
    <w:rsid w:val="007A09A6"/>
  </w:style>
  <w:style w:type="character" w:customStyle="1" w:styleId="1f5">
    <w:name w:val="Гиперссылка1"/>
    <w:rsid w:val="007A09A6"/>
    <w:rPr>
      <w:color w:val="0000FF"/>
      <w:u w:val="single"/>
    </w:rPr>
  </w:style>
  <w:style w:type="character" w:customStyle="1" w:styleId="HTML10">
    <w:name w:val="Стандартный HTML Знак1"/>
    <w:aliases w:val="Стандартный HTML Знак Знак"/>
    <w:link w:val="HTML1"/>
    <w:rsid w:val="007A09A6"/>
    <w:rPr>
      <w:rFonts w:ascii="Courier New" w:eastAsia="Courier New" w:hAnsi="Courier New" w:cs="Times New Roman"/>
      <w:sz w:val="24"/>
      <w:szCs w:val="20"/>
      <w:lang w:val="en-US"/>
    </w:rPr>
  </w:style>
  <w:style w:type="character" w:customStyle="1" w:styleId="rvts0">
    <w:name w:val="rvts0"/>
    <w:rsid w:val="007A09A6"/>
  </w:style>
  <w:style w:type="character" w:customStyle="1" w:styleId="18">
    <w:name w:val="Знак Знак Знак Знак Знак1 Знак Знак Знак"/>
    <w:link w:val="17"/>
    <w:rsid w:val="007A09A6"/>
    <w:rPr>
      <w:rFonts w:ascii="Verdana" w:eastAsia="Verdana" w:hAnsi="Verdana" w:cs="Times New Roman"/>
      <w:sz w:val="24"/>
      <w:szCs w:val="20"/>
      <w:lang w:val="en-US"/>
    </w:rPr>
  </w:style>
  <w:style w:type="character" w:customStyle="1" w:styleId="1f6">
    <w:name w:val="Гиперссылка1"/>
    <w:rsid w:val="007A09A6"/>
    <w:rPr>
      <w:color w:val="0000FF"/>
      <w:u w:val="single"/>
    </w:rPr>
  </w:style>
  <w:style w:type="character" w:customStyle="1" w:styleId="1b">
    <w:name w:val="Название Знак1"/>
    <w:aliases w:val="Заголовок Знак1"/>
    <w:link w:val="1a"/>
    <w:rsid w:val="007A09A6"/>
    <w:rPr>
      <w:rFonts w:ascii="Cambria" w:eastAsia="Cambria" w:hAnsi="Cambria" w:cs="Times New Roman"/>
      <w:b/>
      <w:sz w:val="32"/>
      <w:szCs w:val="20"/>
      <w:lang w:val="en-US"/>
    </w:rPr>
  </w:style>
  <w:style w:type="character" w:customStyle="1" w:styleId="ac">
    <w:name w:val="Обычный (веб) Знак"/>
    <w:aliases w:val="Обычный (Интернет)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11"/>
    <w:uiPriority w:val="99"/>
    <w:rsid w:val="007A09A6"/>
    <w:rPr>
      <w:rFonts w:ascii="Times New Roman" w:eastAsia="Times New Roman" w:hAnsi="Times New Roman" w:cs="Times New Roman"/>
      <w:sz w:val="24"/>
      <w:szCs w:val="20"/>
      <w:lang w:val="en-US"/>
    </w:rPr>
  </w:style>
  <w:style w:type="character" w:customStyle="1" w:styleId="1f7">
    <w:name w:val="Строгий1"/>
    <w:qFormat/>
    <w:rsid w:val="007A09A6"/>
    <w:rPr>
      <w:b/>
    </w:rPr>
  </w:style>
  <w:style w:type="character" w:customStyle="1" w:styleId="apple-converted-space">
    <w:name w:val="apple-converted-space"/>
    <w:rsid w:val="007A09A6"/>
  </w:style>
  <w:style w:type="character" w:customStyle="1" w:styleId="27">
    <w:name w:val="Основной текст с отступом 2 Знак"/>
    <w:link w:val="28"/>
    <w:rsid w:val="007A09A6"/>
  </w:style>
  <w:style w:type="character" w:customStyle="1" w:styleId="1f8">
    <w:name w:val="Знак примечания1"/>
    <w:rsid w:val="007A09A6"/>
    <w:rPr>
      <w:sz w:val="16"/>
    </w:rPr>
  </w:style>
  <w:style w:type="character" w:customStyle="1" w:styleId="1f9">
    <w:name w:val="Выделение1"/>
    <w:qFormat/>
    <w:rsid w:val="007A09A6"/>
    <w:rPr>
      <w:i/>
    </w:rPr>
  </w:style>
  <w:style w:type="character" w:customStyle="1" w:styleId="NormalWebChar">
    <w:name w:val="Normal (Web) Char"/>
    <w:aliases w:val="Обычный (веб) Знак1 Char,Обычный (веб) Знак Знак1 Char,Обычный (Web) Знак Знак Знак Знак Char,Обычный (веб) Знак Знак Знак Char,Обычный (веб) Знак Знак Char,Обычный (веб) Знак2 Знак Знак Char,Обычный (веб) Знак Знак1 Знак Знак Char"/>
    <w:rsid w:val="007A09A6"/>
    <w:rPr>
      <w:color w:val="000000"/>
      <w:sz w:val="24"/>
    </w:rPr>
  </w:style>
  <w:style w:type="character" w:customStyle="1" w:styleId="af4">
    <w:name w:val="Знак Знак Знак Знак Знак Знак Знак"/>
    <w:link w:val="af3"/>
    <w:rsid w:val="007A09A6"/>
    <w:rPr>
      <w:rFonts w:ascii="Verdana" w:eastAsia="Verdana" w:hAnsi="Verdana" w:cs="Times New Roman"/>
      <w:sz w:val="20"/>
      <w:szCs w:val="20"/>
      <w:lang w:val="en-US"/>
    </w:rPr>
  </w:style>
  <w:style w:type="character" w:customStyle="1" w:styleId="afc">
    <w:name w:val="Выделение жирным"/>
    <w:rsid w:val="007A09A6"/>
    <w:rPr>
      <w:b/>
    </w:rPr>
  </w:style>
  <w:style w:type="character" w:customStyle="1" w:styleId="af1">
    <w:name w:val="Основной текст Знак"/>
    <w:aliases w:val="Çàã1 Знак,BO Знак,ID Знак,body indent Знак,andrad Знак,EHPT Знак,Body Text2 Знак"/>
    <w:link w:val="1d"/>
    <w:uiPriority w:val="1"/>
    <w:rsid w:val="007A09A6"/>
    <w:rPr>
      <w:rFonts w:ascii="Calibri" w:eastAsia="Calibri" w:hAnsi="Calibri" w:cs="Times New Roman"/>
      <w:sz w:val="20"/>
      <w:szCs w:val="20"/>
      <w:lang w:val="en-US"/>
    </w:rPr>
  </w:style>
  <w:style w:type="character" w:customStyle="1" w:styleId="32">
    <w:name w:val="Основной текст с отступом 3 Знак"/>
    <w:link w:val="33"/>
    <w:uiPriority w:val="99"/>
    <w:rsid w:val="007A09A6"/>
    <w:rPr>
      <w:rFonts w:ascii="Times New Roman" w:eastAsia="Times New Roman" w:hAnsi="Times New Roman"/>
      <w:color w:val="00000A"/>
      <w:sz w:val="16"/>
    </w:rPr>
  </w:style>
  <w:style w:type="character" w:customStyle="1" w:styleId="212pt">
    <w:name w:val="Основной текст (2) + 12 pt;Полужирный"/>
    <w:rsid w:val="007A09A6"/>
    <w:rPr>
      <w:rFonts w:ascii="Times New Roman" w:eastAsia="Times New Roman" w:hAnsi="Times New Roman"/>
      <w:b/>
      <w:color w:val="000000"/>
      <w:sz w:val="24"/>
      <w:u w:val="none"/>
    </w:rPr>
  </w:style>
  <w:style w:type="character" w:customStyle="1" w:styleId="FontStyle12">
    <w:name w:val="Font Style12"/>
    <w:rsid w:val="007A09A6"/>
    <w:rPr>
      <w:rFonts w:ascii="Times New Roman" w:eastAsia="Times New Roman" w:hAnsi="Times New Roman"/>
      <w:color w:val="000000"/>
      <w:sz w:val="24"/>
    </w:rPr>
  </w:style>
  <w:style w:type="character" w:customStyle="1" w:styleId="a4">
    <w:name w:val="Абзац списка Знак"/>
    <w:link w:val="a3"/>
    <w:uiPriority w:val="34"/>
    <w:rsid w:val="007A09A6"/>
    <w:rPr>
      <w:rFonts w:ascii="Times New Roman" w:hAnsi="Times New Roman"/>
      <w:sz w:val="28"/>
      <w:lang w:val="uk-UA"/>
    </w:rPr>
  </w:style>
  <w:style w:type="character" w:customStyle="1" w:styleId="111">
    <w:name w:val="Обычный (веб) Знак Знак1 Знак1"/>
    <w:aliases w:val="Обычный (Web) Знак Знак Знак Знак Знак1,Обычный (веб) Знак Знак Знак Знак1,Обычный (веб) Знак Знак Знак2,Обычный (веб) Знак2 Знак Знак Знак1,Обычный (веб) Знак Знак1 Знак Знак Знак1"/>
    <w:rsid w:val="007A09A6"/>
    <w:rPr>
      <w:sz w:val="24"/>
    </w:rPr>
  </w:style>
  <w:style w:type="character" w:customStyle="1" w:styleId="ad">
    <w:name w:val="Без интервала Знак"/>
    <w:aliases w:val="nado12 Знак,Bullet Знак"/>
    <w:link w:val="15"/>
    <w:uiPriority w:val="1"/>
    <w:rsid w:val="007A09A6"/>
    <w:rPr>
      <w:rFonts w:ascii="Calibri" w:eastAsia="Calibri" w:hAnsi="Calibri" w:cs="Times New Roman"/>
      <w:szCs w:val="20"/>
      <w:lang w:val="en-US"/>
    </w:rPr>
  </w:style>
  <w:style w:type="character" w:customStyle="1" w:styleId="afd">
    <w:name w:val="Текст Знак"/>
    <w:link w:val="afe"/>
    <w:rsid w:val="007A09A6"/>
    <w:rPr>
      <w:rFonts w:ascii="Courier New" w:eastAsia="Courier New" w:hAnsi="Courier New"/>
      <w:sz w:val="20"/>
    </w:rPr>
  </w:style>
  <w:style w:type="character" w:customStyle="1" w:styleId="af2">
    <w:name w:val="Название Знак"/>
    <w:aliases w:val="Заголовок Знак"/>
    <w:link w:val="24"/>
    <w:uiPriority w:val="10"/>
    <w:rsid w:val="007A09A6"/>
    <w:rPr>
      <w:rFonts w:ascii="Albany" w:eastAsia="Albany" w:hAnsi="Albany" w:cs="Times New Roman"/>
      <w:sz w:val="28"/>
      <w:szCs w:val="20"/>
      <w:lang w:val="en-US"/>
    </w:rPr>
  </w:style>
  <w:style w:type="character" w:customStyle="1" w:styleId="aff">
    <w:name w:val="Подзаголовок Знак"/>
    <w:link w:val="aff0"/>
    <w:uiPriority w:val="11"/>
    <w:rsid w:val="007A09A6"/>
    <w:rPr>
      <w:rFonts w:ascii="Cambria" w:eastAsia="Cambria" w:hAnsi="Cambria"/>
      <w:sz w:val="24"/>
    </w:rPr>
  </w:style>
  <w:style w:type="character" w:customStyle="1" w:styleId="1fa">
    <w:name w:val="Подзаголовок Знак1"/>
    <w:rsid w:val="007A09A6"/>
    <w:rPr>
      <w:rFonts w:ascii="Cambria" w:eastAsia="Cambria" w:hAnsi="Cambria"/>
      <w:sz w:val="24"/>
    </w:rPr>
  </w:style>
  <w:style w:type="character" w:customStyle="1" w:styleId="212">
    <w:name w:val="Цитата 2 Знак1"/>
    <w:uiPriority w:val="29"/>
    <w:rsid w:val="007A09A6"/>
    <w:rPr>
      <w:rFonts w:ascii="Calibri" w:eastAsia="Calibri" w:hAnsi="Calibri"/>
      <w:i/>
      <w:color w:val="000000"/>
      <w:sz w:val="22"/>
    </w:rPr>
  </w:style>
  <w:style w:type="character" w:customStyle="1" w:styleId="1fb">
    <w:name w:val="Выделенная цитата Знак1"/>
    <w:uiPriority w:val="30"/>
    <w:rsid w:val="007A09A6"/>
    <w:rPr>
      <w:rFonts w:ascii="Calibri" w:eastAsia="Calibri" w:hAnsi="Calibri"/>
      <w:b/>
      <w:i/>
      <w:color w:val="4F81BD"/>
      <w:sz w:val="22"/>
    </w:rPr>
  </w:style>
  <w:style w:type="character" w:customStyle="1" w:styleId="1fc">
    <w:name w:val="Номер страницы1"/>
    <w:rsid w:val="007A09A6"/>
  </w:style>
  <w:style w:type="character" w:customStyle="1" w:styleId="rvts23">
    <w:name w:val="rvts23"/>
    <w:rsid w:val="007A09A6"/>
  </w:style>
  <w:style w:type="character" w:customStyle="1" w:styleId="x-phmenubuttonx-phmenubuttonauth">
    <w:name w:val="x-ph__menu__button x-ph__menu__button_auth"/>
    <w:rsid w:val="007A09A6"/>
  </w:style>
  <w:style w:type="character" w:customStyle="1" w:styleId="ng-bindingng-scope">
    <w:name w:val="ng-binding ng-scope"/>
    <w:rsid w:val="007A09A6"/>
  </w:style>
  <w:style w:type="character" w:customStyle="1" w:styleId="apple-style-span">
    <w:name w:val="apple-style-span"/>
    <w:rsid w:val="007A09A6"/>
  </w:style>
  <w:style w:type="character" w:customStyle="1" w:styleId="hps">
    <w:name w:val="hps"/>
    <w:rsid w:val="007A09A6"/>
  </w:style>
  <w:style w:type="table" w:customStyle="1" w:styleId="1fd">
    <w:name w:val="Обычная таблица1"/>
    <w:rsid w:val="007A09A6"/>
    <w:pPr>
      <w:spacing w:after="0" w:line="240" w:lineRule="auto"/>
    </w:pPr>
    <w:rPr>
      <w:rFonts w:ascii="Times New Roman" w:eastAsia="Times New Roman" w:hAnsi="Times New Roman" w:cs="Times New Roman"/>
      <w:sz w:val="20"/>
      <w:szCs w:val="20"/>
      <w:lang w:val="en-US"/>
    </w:rPr>
    <w:tblPr>
      <w:tblCellMar>
        <w:top w:w="0" w:type="dxa"/>
        <w:left w:w="108" w:type="dxa"/>
        <w:bottom w:w="0" w:type="dxa"/>
        <w:right w:w="108" w:type="dxa"/>
      </w:tblCellMar>
    </w:tblPr>
  </w:style>
  <w:style w:type="table" w:customStyle="1" w:styleId="112">
    <w:name w:val="Простая таблица 11"/>
    <w:basedOn w:val="1fd"/>
    <w:rsid w:val="007A09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e">
    <w:name w:val="Сетка таблицы1"/>
    <w:basedOn w:val="a1"/>
    <w:next w:val="a5"/>
    <w:uiPriority w:val="59"/>
    <w:rsid w:val="007A09A6"/>
    <w:pPr>
      <w:spacing w:line="275"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14"/>
    <w:rsid w:val="007A09A6"/>
    <w:pPr>
      <w:widowControl w:val="0"/>
      <w:spacing w:after="0" w:line="274" w:lineRule="exact"/>
    </w:pPr>
    <w:rPr>
      <w:rFonts w:ascii="Times New Roman" w:eastAsia="Times New Roman" w:hAnsi="Times New Roman"/>
      <w:sz w:val="20"/>
    </w:rPr>
  </w:style>
  <w:style w:type="character" w:customStyle="1" w:styleId="113">
    <w:name w:val="Заголовок 1 Знак1"/>
    <w:uiPriority w:val="9"/>
    <w:rsid w:val="007A09A6"/>
    <w:rPr>
      <w:rFonts w:ascii="Cambria" w:eastAsia="Times New Roman" w:hAnsi="Cambria" w:cs="Times New Roman"/>
      <w:b/>
      <w:bCs/>
      <w:kern w:val="32"/>
      <w:sz w:val="32"/>
      <w:szCs w:val="32"/>
      <w:lang w:val="en-US" w:eastAsia="en-US"/>
    </w:rPr>
  </w:style>
  <w:style w:type="character" w:customStyle="1" w:styleId="213">
    <w:name w:val="Заголовок 2 Знак1"/>
    <w:uiPriority w:val="9"/>
    <w:semiHidden/>
    <w:rsid w:val="007A09A6"/>
    <w:rPr>
      <w:rFonts w:ascii="Cambria" w:eastAsia="Times New Roman" w:hAnsi="Cambria" w:cs="Times New Roman"/>
      <w:b/>
      <w:bCs/>
      <w:i/>
      <w:iCs/>
      <w:sz w:val="28"/>
      <w:szCs w:val="28"/>
      <w:lang w:val="en-US" w:eastAsia="en-US"/>
    </w:rPr>
  </w:style>
  <w:style w:type="character" w:customStyle="1" w:styleId="311">
    <w:name w:val="Заголовок 3 Знак1"/>
    <w:uiPriority w:val="9"/>
    <w:semiHidden/>
    <w:rsid w:val="007A09A6"/>
    <w:rPr>
      <w:rFonts w:ascii="Cambria" w:eastAsia="Times New Roman" w:hAnsi="Cambria" w:cs="Times New Roman"/>
      <w:b/>
      <w:bCs/>
      <w:sz w:val="26"/>
      <w:szCs w:val="26"/>
      <w:lang w:val="en-US" w:eastAsia="en-US"/>
    </w:rPr>
  </w:style>
  <w:style w:type="character" w:customStyle="1" w:styleId="410">
    <w:name w:val="Заголовок 4 Знак1"/>
    <w:uiPriority w:val="9"/>
    <w:semiHidden/>
    <w:rsid w:val="007A09A6"/>
    <w:rPr>
      <w:rFonts w:ascii="Calibri" w:eastAsia="Times New Roman" w:hAnsi="Calibri" w:cs="Times New Roman"/>
      <w:b/>
      <w:bCs/>
      <w:sz w:val="28"/>
      <w:szCs w:val="28"/>
      <w:lang w:val="en-US" w:eastAsia="en-US"/>
    </w:rPr>
  </w:style>
  <w:style w:type="character" w:customStyle="1" w:styleId="510">
    <w:name w:val="Заголовок 5 Знак1"/>
    <w:uiPriority w:val="9"/>
    <w:semiHidden/>
    <w:rsid w:val="007A09A6"/>
    <w:rPr>
      <w:rFonts w:ascii="Calibri" w:eastAsia="Times New Roman" w:hAnsi="Calibri" w:cs="Times New Roman"/>
      <w:b/>
      <w:bCs/>
      <w:i/>
      <w:iCs/>
      <w:sz w:val="26"/>
      <w:szCs w:val="26"/>
      <w:lang w:val="en-US" w:eastAsia="en-US"/>
    </w:rPr>
  </w:style>
  <w:style w:type="character" w:customStyle="1" w:styleId="610">
    <w:name w:val="Заголовок 6 Знак1"/>
    <w:uiPriority w:val="9"/>
    <w:semiHidden/>
    <w:rsid w:val="007A09A6"/>
    <w:rPr>
      <w:rFonts w:ascii="Calibri" w:eastAsia="Times New Roman" w:hAnsi="Calibri" w:cs="Times New Roman"/>
      <w:b/>
      <w:bCs/>
      <w:sz w:val="22"/>
      <w:szCs w:val="22"/>
      <w:lang w:val="en-US" w:eastAsia="en-US"/>
    </w:rPr>
  </w:style>
  <w:style w:type="character" w:customStyle="1" w:styleId="710">
    <w:name w:val="Заголовок 7 Знак1"/>
    <w:uiPriority w:val="9"/>
    <w:semiHidden/>
    <w:rsid w:val="007A09A6"/>
    <w:rPr>
      <w:rFonts w:ascii="Calibri" w:eastAsia="Times New Roman" w:hAnsi="Calibri" w:cs="Times New Roman"/>
      <w:sz w:val="24"/>
      <w:szCs w:val="24"/>
      <w:lang w:val="en-US" w:eastAsia="en-US"/>
    </w:rPr>
  </w:style>
  <w:style w:type="character" w:customStyle="1" w:styleId="810">
    <w:name w:val="Заголовок 8 Знак1"/>
    <w:uiPriority w:val="9"/>
    <w:semiHidden/>
    <w:rsid w:val="007A09A6"/>
    <w:rPr>
      <w:rFonts w:ascii="Calibri" w:eastAsia="Times New Roman" w:hAnsi="Calibri" w:cs="Times New Roman"/>
      <w:i/>
      <w:iCs/>
      <w:sz w:val="24"/>
      <w:szCs w:val="24"/>
      <w:lang w:val="en-US" w:eastAsia="en-US"/>
    </w:rPr>
  </w:style>
  <w:style w:type="character" w:customStyle="1" w:styleId="910">
    <w:name w:val="Заголовок 9 Знак1"/>
    <w:uiPriority w:val="9"/>
    <w:semiHidden/>
    <w:rsid w:val="007A09A6"/>
    <w:rPr>
      <w:rFonts w:ascii="Cambria" w:eastAsia="Times New Roman" w:hAnsi="Cambria" w:cs="Times New Roman"/>
      <w:sz w:val="22"/>
      <w:szCs w:val="22"/>
      <w:lang w:val="en-US" w:eastAsia="en-US"/>
    </w:rPr>
  </w:style>
  <w:style w:type="character" w:customStyle="1" w:styleId="1ff">
    <w:name w:val="Верхний колонтитул Знак1"/>
    <w:uiPriority w:val="9"/>
    <w:rsid w:val="007A09A6"/>
    <w:rPr>
      <w:sz w:val="20"/>
      <w:lang w:val="en-US" w:eastAsia="en-US"/>
    </w:rPr>
  </w:style>
  <w:style w:type="character" w:customStyle="1" w:styleId="1ff0">
    <w:name w:val="Нижний колонтитул Знак1"/>
    <w:uiPriority w:val="9"/>
    <w:rsid w:val="007A09A6"/>
    <w:rPr>
      <w:sz w:val="20"/>
      <w:lang w:val="en-US" w:eastAsia="en-US"/>
    </w:rPr>
  </w:style>
  <w:style w:type="character" w:styleId="aff1">
    <w:name w:val="page number"/>
    <w:rsid w:val="007A09A6"/>
  </w:style>
  <w:style w:type="character" w:styleId="aff2">
    <w:name w:val="Hyperlink"/>
    <w:rsid w:val="007A09A6"/>
    <w:rPr>
      <w:color w:val="0000FF"/>
      <w:u w:val="single"/>
    </w:rPr>
  </w:style>
  <w:style w:type="character" w:styleId="aff3">
    <w:name w:val="Strong"/>
    <w:qFormat/>
    <w:rsid w:val="007A09A6"/>
    <w:rPr>
      <w:b/>
      <w:bCs/>
    </w:rPr>
  </w:style>
  <w:style w:type="paragraph" w:styleId="28">
    <w:name w:val="Body Text Indent 2"/>
    <w:basedOn w:val="a"/>
    <w:link w:val="27"/>
    <w:unhideWhenUsed/>
    <w:rsid w:val="007A09A6"/>
    <w:pPr>
      <w:spacing w:after="120" w:line="480" w:lineRule="auto"/>
      <w:ind w:left="283"/>
    </w:pPr>
    <w:rPr>
      <w:rFonts w:asciiTheme="minorHAnsi" w:hAnsiTheme="minorHAnsi"/>
      <w:sz w:val="22"/>
      <w:lang w:val="ru-RU"/>
    </w:rPr>
  </w:style>
  <w:style w:type="character" w:customStyle="1" w:styleId="214">
    <w:name w:val="Основной текст с отступом 2 Знак1"/>
    <w:basedOn w:val="a0"/>
    <w:uiPriority w:val="99"/>
    <w:semiHidden/>
    <w:rsid w:val="007A09A6"/>
    <w:rPr>
      <w:rFonts w:ascii="Times New Roman" w:hAnsi="Times New Roman"/>
      <w:sz w:val="28"/>
      <w:lang w:val="uk-UA"/>
    </w:rPr>
  </w:style>
  <w:style w:type="character" w:styleId="aff4">
    <w:name w:val="annotation reference"/>
    <w:rsid w:val="007A09A6"/>
    <w:rPr>
      <w:sz w:val="16"/>
      <w:szCs w:val="16"/>
    </w:rPr>
  </w:style>
  <w:style w:type="character" w:customStyle="1" w:styleId="1ff1">
    <w:name w:val="Текст примечания Знак1"/>
    <w:uiPriority w:val="9"/>
    <w:rsid w:val="007A09A6"/>
    <w:rPr>
      <w:sz w:val="20"/>
      <w:lang w:val="en-US" w:eastAsia="en-US"/>
    </w:rPr>
  </w:style>
  <w:style w:type="character" w:styleId="aff5">
    <w:name w:val="Emphasis"/>
    <w:qFormat/>
    <w:rsid w:val="007A09A6"/>
    <w:rPr>
      <w:i/>
      <w:iCs/>
    </w:rPr>
  </w:style>
  <w:style w:type="paragraph" w:styleId="33">
    <w:name w:val="Body Text Indent 3"/>
    <w:basedOn w:val="a"/>
    <w:link w:val="32"/>
    <w:uiPriority w:val="99"/>
    <w:unhideWhenUsed/>
    <w:rsid w:val="007A09A6"/>
    <w:pPr>
      <w:spacing w:after="120" w:line="240" w:lineRule="auto"/>
      <w:ind w:left="283"/>
    </w:pPr>
    <w:rPr>
      <w:rFonts w:eastAsia="Times New Roman"/>
      <w:color w:val="00000A"/>
      <w:sz w:val="16"/>
      <w:lang w:val="ru-RU"/>
    </w:rPr>
  </w:style>
  <w:style w:type="character" w:customStyle="1" w:styleId="312">
    <w:name w:val="Основной текст с отступом 3 Знак1"/>
    <w:basedOn w:val="a0"/>
    <w:uiPriority w:val="99"/>
    <w:semiHidden/>
    <w:rsid w:val="007A09A6"/>
    <w:rPr>
      <w:rFonts w:ascii="Times New Roman" w:hAnsi="Times New Roman"/>
      <w:sz w:val="16"/>
      <w:szCs w:val="16"/>
      <w:lang w:val="uk-UA"/>
    </w:rPr>
  </w:style>
  <w:style w:type="table" w:customStyle="1" w:styleId="TableNormal">
    <w:name w:val="Table Normal"/>
    <w:uiPriority w:val="2"/>
    <w:unhideWhenUsed/>
    <w:qFormat/>
    <w:rsid w:val="007A09A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e">
    <w:name w:val="Plain Text"/>
    <w:basedOn w:val="a"/>
    <w:link w:val="afd"/>
    <w:rsid w:val="007A09A6"/>
    <w:pPr>
      <w:spacing w:after="0" w:line="240" w:lineRule="auto"/>
    </w:pPr>
    <w:rPr>
      <w:rFonts w:ascii="Courier New" w:eastAsia="Courier New" w:hAnsi="Courier New"/>
      <w:sz w:val="20"/>
      <w:lang w:val="ru-RU"/>
    </w:rPr>
  </w:style>
  <w:style w:type="character" w:customStyle="1" w:styleId="1ff2">
    <w:name w:val="Текст Знак1"/>
    <w:basedOn w:val="a0"/>
    <w:uiPriority w:val="99"/>
    <w:semiHidden/>
    <w:rsid w:val="007A09A6"/>
    <w:rPr>
      <w:rFonts w:ascii="Consolas" w:hAnsi="Consolas"/>
      <w:sz w:val="21"/>
      <w:szCs w:val="21"/>
      <w:lang w:val="uk-UA"/>
    </w:rPr>
  </w:style>
  <w:style w:type="paragraph" w:styleId="aff0">
    <w:name w:val="Subtitle"/>
    <w:basedOn w:val="a"/>
    <w:next w:val="a"/>
    <w:link w:val="aff"/>
    <w:uiPriority w:val="11"/>
    <w:qFormat/>
    <w:rsid w:val="007A09A6"/>
    <w:pPr>
      <w:spacing w:after="60" w:line="240" w:lineRule="auto"/>
      <w:jc w:val="center"/>
      <w:outlineLvl w:val="1"/>
    </w:pPr>
    <w:rPr>
      <w:rFonts w:ascii="Cambria" w:eastAsia="Cambria" w:hAnsi="Cambria"/>
      <w:sz w:val="24"/>
      <w:lang w:val="ru-RU"/>
    </w:rPr>
  </w:style>
  <w:style w:type="character" w:customStyle="1" w:styleId="29">
    <w:name w:val="Подзаголовок Знак2"/>
    <w:basedOn w:val="a0"/>
    <w:uiPriority w:val="11"/>
    <w:rsid w:val="007A09A6"/>
    <w:rPr>
      <w:rFonts w:asciiTheme="majorHAnsi" w:eastAsiaTheme="majorEastAsia" w:hAnsiTheme="majorHAnsi" w:cstheme="majorBidi"/>
      <w:i/>
      <w:iCs/>
      <w:color w:val="4F81BD" w:themeColor="accent1"/>
      <w:spacing w:val="15"/>
      <w:sz w:val="24"/>
      <w:szCs w:val="24"/>
      <w:lang w:val="uk-UA"/>
    </w:rPr>
  </w:style>
  <w:style w:type="paragraph" w:customStyle="1" w:styleId="1ff3">
    <w:name w:val="Знак Знак Знак Знак Знак1 Знак Знак"/>
    <w:basedOn w:val="a"/>
    <w:link w:val="1ff4"/>
    <w:rsid w:val="007A09A6"/>
    <w:pPr>
      <w:spacing w:after="0" w:line="240" w:lineRule="auto"/>
    </w:pPr>
    <w:rPr>
      <w:rFonts w:ascii="Verdana" w:eastAsia="Times New Roman" w:hAnsi="Verdana" w:cs="Verdana"/>
      <w:sz w:val="24"/>
      <w:szCs w:val="24"/>
      <w:lang w:val="en-US"/>
    </w:rPr>
  </w:style>
  <w:style w:type="character" w:customStyle="1" w:styleId="1ff4">
    <w:name w:val="Знак Знак Знак Знак Знак1 Знак Знак Знак"/>
    <w:link w:val="1ff3"/>
    <w:rsid w:val="007A09A6"/>
    <w:rPr>
      <w:rFonts w:ascii="Verdana" w:eastAsia="Times New Roman" w:hAnsi="Verdana" w:cs="Verdana"/>
      <w:sz w:val="24"/>
      <w:szCs w:val="24"/>
      <w:lang w:val="en-US"/>
    </w:rPr>
  </w:style>
  <w:style w:type="paragraph" w:customStyle="1" w:styleId="aff6">
    <w:name w:val="Знак"/>
    <w:basedOn w:val="a"/>
    <w:rsid w:val="007A09A6"/>
    <w:pPr>
      <w:spacing w:after="0" w:line="240" w:lineRule="auto"/>
    </w:pPr>
    <w:rPr>
      <w:rFonts w:ascii="Verdana" w:eastAsia="Times New Roman" w:hAnsi="Verdana" w:cs="Verdana"/>
      <w:sz w:val="20"/>
      <w:szCs w:val="20"/>
    </w:rPr>
  </w:style>
  <w:style w:type="paragraph" w:customStyle="1" w:styleId="2a">
    <w:name w:val="Абзац списка2"/>
    <w:basedOn w:val="a"/>
    <w:rsid w:val="007A09A6"/>
    <w:pPr>
      <w:ind w:left="720"/>
    </w:pPr>
    <w:rPr>
      <w:rFonts w:ascii="Calibri" w:eastAsia="Times New Roman" w:hAnsi="Calibri" w:cs="Times New Roman"/>
      <w:sz w:val="22"/>
      <w:lang w:val="ru-RU"/>
    </w:rPr>
  </w:style>
  <w:style w:type="paragraph" w:customStyle="1" w:styleId="1ff5">
    <w:name w:val="Знак Знак1 Знак"/>
    <w:basedOn w:val="a"/>
    <w:rsid w:val="007A09A6"/>
    <w:pPr>
      <w:spacing w:after="0" w:line="240" w:lineRule="auto"/>
    </w:pPr>
    <w:rPr>
      <w:rFonts w:ascii="Verdana" w:eastAsia="Times New Roman" w:hAnsi="Verdana" w:cs="Verdana"/>
      <w:sz w:val="20"/>
      <w:szCs w:val="20"/>
      <w:lang w:val="en-US"/>
    </w:rPr>
  </w:style>
  <w:style w:type="paragraph" w:customStyle="1" w:styleId="aff7">
    <w:name w:val="Знак Знак Знак Знак Знак Знак"/>
    <w:basedOn w:val="a"/>
    <w:link w:val="aff8"/>
    <w:rsid w:val="007A09A6"/>
    <w:pPr>
      <w:spacing w:after="0" w:line="240" w:lineRule="auto"/>
    </w:pPr>
    <w:rPr>
      <w:rFonts w:ascii="Verdana" w:eastAsia="Times New Roman" w:hAnsi="Verdana" w:cs="Verdana"/>
      <w:sz w:val="20"/>
      <w:szCs w:val="20"/>
      <w:lang w:val="en-US"/>
    </w:rPr>
  </w:style>
  <w:style w:type="character" w:customStyle="1" w:styleId="aff8">
    <w:name w:val="Знак Знак Знак Знак Знак Знак Знак"/>
    <w:link w:val="aff7"/>
    <w:rsid w:val="007A09A6"/>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6797">
      <w:bodyDiv w:val="1"/>
      <w:marLeft w:val="0"/>
      <w:marRight w:val="0"/>
      <w:marTop w:val="0"/>
      <w:marBottom w:val="0"/>
      <w:divBdr>
        <w:top w:val="none" w:sz="0" w:space="0" w:color="auto"/>
        <w:left w:val="none" w:sz="0" w:space="0" w:color="auto"/>
        <w:bottom w:val="none" w:sz="0" w:space="0" w:color="auto"/>
        <w:right w:val="none" w:sz="0" w:space="0" w:color="auto"/>
      </w:divBdr>
    </w:div>
    <w:div w:id="903762294">
      <w:bodyDiv w:val="1"/>
      <w:marLeft w:val="0"/>
      <w:marRight w:val="0"/>
      <w:marTop w:val="0"/>
      <w:marBottom w:val="0"/>
      <w:divBdr>
        <w:top w:val="none" w:sz="0" w:space="0" w:color="auto"/>
        <w:left w:val="none" w:sz="0" w:space="0" w:color="auto"/>
        <w:bottom w:val="none" w:sz="0" w:space="0" w:color="auto"/>
        <w:right w:val="none" w:sz="0" w:space="0" w:color="auto"/>
      </w:divBdr>
    </w:div>
    <w:div w:id="1395742488">
      <w:bodyDiv w:val="1"/>
      <w:marLeft w:val="0"/>
      <w:marRight w:val="0"/>
      <w:marTop w:val="0"/>
      <w:marBottom w:val="0"/>
      <w:divBdr>
        <w:top w:val="none" w:sz="0" w:space="0" w:color="auto"/>
        <w:left w:val="none" w:sz="0" w:space="0" w:color="auto"/>
        <w:bottom w:val="none" w:sz="0" w:space="0" w:color="auto"/>
        <w:right w:val="none" w:sz="0" w:space="0" w:color="auto"/>
      </w:divBdr>
    </w:div>
    <w:div w:id="1484202954">
      <w:bodyDiv w:val="1"/>
      <w:marLeft w:val="0"/>
      <w:marRight w:val="0"/>
      <w:marTop w:val="0"/>
      <w:marBottom w:val="0"/>
      <w:divBdr>
        <w:top w:val="none" w:sz="0" w:space="0" w:color="auto"/>
        <w:left w:val="none" w:sz="0" w:space="0" w:color="auto"/>
        <w:bottom w:val="none" w:sz="0" w:space="0" w:color="auto"/>
        <w:right w:val="none" w:sz="0" w:space="0" w:color="auto"/>
      </w:divBdr>
    </w:div>
    <w:div w:id="19347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5E75C-1B2A-4D7E-AFC5-589D86D79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5545</Words>
  <Characters>3161</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ikz2 PK</dc:creator>
  <cp:lastModifiedBy>RePack by Diakov</cp:lastModifiedBy>
  <cp:revision>23</cp:revision>
  <cp:lastPrinted>2021-12-13T10:01:00Z</cp:lastPrinted>
  <dcterms:created xsi:type="dcterms:W3CDTF">2024-05-23T13:25:00Z</dcterms:created>
  <dcterms:modified xsi:type="dcterms:W3CDTF">2024-07-26T13:01:00Z</dcterms:modified>
</cp:coreProperties>
</file>