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857ED" w14:textId="77777777" w:rsidR="003A30B9" w:rsidRPr="00391E6E" w:rsidRDefault="001F6E33" w:rsidP="00AA7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E6E">
        <w:rPr>
          <w:rFonts w:ascii="Times New Roman" w:hAnsi="Times New Roman" w:cs="Times New Roman"/>
          <w:sz w:val="24"/>
          <w:szCs w:val="24"/>
        </w:rPr>
        <w:tab/>
      </w:r>
      <w:r w:rsidRPr="00391E6E">
        <w:rPr>
          <w:rFonts w:ascii="Times New Roman" w:hAnsi="Times New Roman" w:cs="Times New Roman"/>
          <w:sz w:val="24"/>
          <w:szCs w:val="24"/>
        </w:rPr>
        <w:tab/>
      </w:r>
      <w:r w:rsidRPr="00391E6E">
        <w:rPr>
          <w:rFonts w:ascii="Times New Roman" w:hAnsi="Times New Roman" w:cs="Times New Roman"/>
          <w:sz w:val="24"/>
          <w:szCs w:val="24"/>
        </w:rPr>
        <w:tab/>
      </w:r>
      <w:r w:rsidRPr="00391E6E">
        <w:rPr>
          <w:rFonts w:ascii="Times New Roman" w:hAnsi="Times New Roman" w:cs="Times New Roman"/>
          <w:sz w:val="24"/>
          <w:szCs w:val="24"/>
        </w:rPr>
        <w:tab/>
      </w:r>
      <w:r w:rsidRPr="00391E6E">
        <w:rPr>
          <w:rFonts w:ascii="Times New Roman" w:hAnsi="Times New Roman" w:cs="Times New Roman"/>
          <w:sz w:val="24"/>
          <w:szCs w:val="24"/>
        </w:rPr>
        <w:tab/>
      </w:r>
      <w:r w:rsidRPr="00391E6E">
        <w:rPr>
          <w:rFonts w:ascii="Times New Roman" w:hAnsi="Times New Roman" w:cs="Times New Roman"/>
          <w:sz w:val="24"/>
          <w:szCs w:val="24"/>
        </w:rPr>
        <w:tab/>
      </w:r>
      <w:r w:rsidRPr="00391E6E">
        <w:rPr>
          <w:rFonts w:ascii="Times New Roman" w:hAnsi="Times New Roman" w:cs="Times New Roman"/>
          <w:sz w:val="24"/>
          <w:szCs w:val="24"/>
        </w:rPr>
        <w:tab/>
      </w:r>
      <w:r w:rsidRPr="00391E6E">
        <w:rPr>
          <w:rFonts w:ascii="Times New Roman" w:hAnsi="Times New Roman" w:cs="Times New Roman"/>
          <w:sz w:val="24"/>
          <w:szCs w:val="24"/>
        </w:rPr>
        <w:tab/>
      </w:r>
      <w:r w:rsidRPr="00391E6E">
        <w:rPr>
          <w:rFonts w:ascii="Times New Roman" w:hAnsi="Times New Roman" w:cs="Times New Roman"/>
          <w:sz w:val="24"/>
          <w:szCs w:val="24"/>
        </w:rPr>
        <w:tab/>
      </w:r>
      <w:r w:rsidRPr="00391E6E">
        <w:rPr>
          <w:rFonts w:ascii="Times New Roman" w:hAnsi="Times New Roman" w:cs="Times New Roman"/>
          <w:sz w:val="24"/>
          <w:szCs w:val="24"/>
        </w:rPr>
        <w:tab/>
      </w:r>
      <w:r w:rsidRPr="00391E6E">
        <w:rPr>
          <w:rFonts w:ascii="Times New Roman" w:hAnsi="Times New Roman" w:cs="Times New Roman"/>
          <w:sz w:val="24"/>
          <w:szCs w:val="24"/>
        </w:rPr>
        <w:tab/>
      </w:r>
      <w:r w:rsidRPr="00391E6E">
        <w:rPr>
          <w:rFonts w:ascii="Times New Roman" w:hAnsi="Times New Roman" w:cs="Times New Roman"/>
          <w:sz w:val="24"/>
          <w:szCs w:val="24"/>
        </w:rPr>
        <w:tab/>
      </w:r>
      <w:r w:rsidRPr="00391E6E">
        <w:rPr>
          <w:rFonts w:ascii="Times New Roman" w:hAnsi="Times New Roman" w:cs="Times New Roman"/>
          <w:sz w:val="24"/>
          <w:szCs w:val="24"/>
        </w:rPr>
        <w:tab/>
      </w:r>
      <w:r w:rsidRPr="00391E6E">
        <w:rPr>
          <w:rFonts w:ascii="Times New Roman" w:hAnsi="Times New Roman" w:cs="Times New Roman"/>
          <w:sz w:val="24"/>
          <w:szCs w:val="24"/>
        </w:rPr>
        <w:tab/>
      </w:r>
      <w:r w:rsidRPr="00391E6E">
        <w:rPr>
          <w:rFonts w:ascii="Times New Roman" w:hAnsi="Times New Roman" w:cs="Times New Roman"/>
          <w:sz w:val="24"/>
          <w:szCs w:val="24"/>
        </w:rPr>
        <w:tab/>
      </w:r>
      <w:r w:rsidRPr="00391E6E">
        <w:rPr>
          <w:rFonts w:ascii="Times New Roman" w:hAnsi="Times New Roman" w:cs="Times New Roman"/>
          <w:sz w:val="24"/>
          <w:szCs w:val="24"/>
        </w:rPr>
        <w:tab/>
      </w:r>
      <w:r w:rsidRPr="00391E6E">
        <w:rPr>
          <w:rFonts w:ascii="Times New Roman" w:hAnsi="Times New Roman" w:cs="Times New Roman"/>
          <w:sz w:val="24"/>
          <w:szCs w:val="24"/>
        </w:rPr>
        <w:tab/>
        <w:t xml:space="preserve">Додаток </w:t>
      </w:r>
    </w:p>
    <w:p w14:paraId="4591E5D4" w14:textId="77777777" w:rsidR="00BB2C45" w:rsidRPr="00391E6E" w:rsidRDefault="00BB2C45" w:rsidP="00AA7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2AE1D7" w14:textId="77777777" w:rsidR="003A30B9" w:rsidRPr="00391E6E" w:rsidRDefault="003A30B9" w:rsidP="00AA7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E6E">
        <w:rPr>
          <w:rFonts w:ascii="Times New Roman" w:hAnsi="Times New Roman" w:cs="Times New Roman"/>
          <w:sz w:val="24"/>
          <w:szCs w:val="24"/>
        </w:rPr>
        <w:t>6. Перелік завдань і заходів  програми</w:t>
      </w:r>
    </w:p>
    <w:p w14:paraId="4D26B731" w14:textId="77777777" w:rsidR="003A30B9" w:rsidRPr="00391E6E" w:rsidRDefault="003A30B9" w:rsidP="00AA7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"/>
        <w:gridCol w:w="1190"/>
        <w:gridCol w:w="1975"/>
        <w:gridCol w:w="788"/>
        <w:gridCol w:w="1321"/>
        <w:gridCol w:w="1053"/>
        <w:gridCol w:w="1146"/>
        <w:gridCol w:w="922"/>
        <w:gridCol w:w="1206"/>
        <w:gridCol w:w="924"/>
        <w:gridCol w:w="1061"/>
        <w:gridCol w:w="1567"/>
      </w:tblGrid>
      <w:tr w:rsidR="003A30B9" w:rsidRPr="00391E6E" w14:paraId="2F5C7293" w14:textId="77777777" w:rsidTr="00FF4A6C">
        <w:trPr>
          <w:cantSplit/>
        </w:trPr>
        <w:tc>
          <w:tcPr>
            <w:tcW w:w="191" w:type="pct"/>
            <w:vMerge w:val="restart"/>
            <w:vAlign w:val="center"/>
          </w:tcPr>
          <w:p w14:paraId="614EB495" w14:textId="77777777" w:rsidR="003A30B9" w:rsidRPr="00391E6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372938B" w14:textId="77777777" w:rsidR="003A30B9" w:rsidRPr="00391E6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435" w:type="pct"/>
            <w:vMerge w:val="restart"/>
            <w:vAlign w:val="center"/>
          </w:tcPr>
          <w:p w14:paraId="7D93060C" w14:textId="77777777" w:rsidR="003A30B9" w:rsidRPr="00391E6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Назва напряму діяльності</w:t>
            </w:r>
          </w:p>
          <w:p w14:paraId="0C5BF04D" w14:textId="77777777" w:rsidR="003A30B9" w:rsidRPr="00391E6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(пріоритетні завдання)</w:t>
            </w:r>
          </w:p>
        </w:tc>
        <w:tc>
          <w:tcPr>
            <w:tcW w:w="722" w:type="pct"/>
            <w:vMerge w:val="restart"/>
            <w:vAlign w:val="center"/>
          </w:tcPr>
          <w:p w14:paraId="3E1E69DA" w14:textId="77777777" w:rsidR="003A30B9" w:rsidRPr="00391E6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 xml:space="preserve">Перелік заходів </w:t>
            </w:r>
          </w:p>
          <w:p w14:paraId="2FCFACA8" w14:textId="77777777" w:rsidR="003A30B9" w:rsidRPr="00391E6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</w:p>
        </w:tc>
        <w:tc>
          <w:tcPr>
            <w:tcW w:w="288" w:type="pct"/>
            <w:vMerge w:val="restart"/>
            <w:textDirection w:val="btLr"/>
            <w:vAlign w:val="center"/>
          </w:tcPr>
          <w:p w14:paraId="4D1F886A" w14:textId="77777777" w:rsidR="003A30B9" w:rsidRPr="00391E6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Термін</w:t>
            </w:r>
          </w:p>
          <w:p w14:paraId="4DC12D1D" w14:textId="77777777" w:rsidR="003A30B9" w:rsidRPr="00391E6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</w:t>
            </w:r>
          </w:p>
          <w:p w14:paraId="06EC8CE0" w14:textId="77777777" w:rsidR="003A30B9" w:rsidRPr="00391E6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заходу</w:t>
            </w:r>
          </w:p>
        </w:tc>
        <w:tc>
          <w:tcPr>
            <w:tcW w:w="483" w:type="pct"/>
            <w:vMerge w:val="restart"/>
            <w:vAlign w:val="center"/>
          </w:tcPr>
          <w:p w14:paraId="3BE530F6" w14:textId="77777777" w:rsidR="003A30B9" w:rsidRPr="00391E6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Відпові</w:t>
            </w:r>
            <w:proofErr w:type="spellEnd"/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294210F" w14:textId="77777777" w:rsidR="003A30B9" w:rsidRPr="00391E6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дальні</w:t>
            </w:r>
          </w:p>
          <w:p w14:paraId="67C53887" w14:textId="77777777" w:rsidR="003A30B9" w:rsidRPr="00391E6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</w:p>
          <w:p w14:paraId="14168B75" w14:textId="77777777" w:rsidR="003A30B9" w:rsidRPr="00391E6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</w:p>
        </w:tc>
        <w:tc>
          <w:tcPr>
            <w:tcW w:w="385" w:type="pct"/>
            <w:vMerge w:val="restart"/>
            <w:textDirection w:val="btLr"/>
            <w:vAlign w:val="center"/>
          </w:tcPr>
          <w:p w14:paraId="3FF0B702" w14:textId="77777777" w:rsidR="003A30B9" w:rsidRPr="00391E6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</w:t>
            </w:r>
          </w:p>
        </w:tc>
        <w:tc>
          <w:tcPr>
            <w:tcW w:w="1923" w:type="pct"/>
            <w:gridSpan w:val="5"/>
            <w:vAlign w:val="center"/>
          </w:tcPr>
          <w:p w14:paraId="10A9A7B7" w14:textId="77777777" w:rsidR="003A30B9" w:rsidRPr="00391E6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Орієнтовні обсяги фінансування,</w:t>
            </w:r>
          </w:p>
          <w:p w14:paraId="5793BEBE" w14:textId="77777777" w:rsidR="003A30B9" w:rsidRPr="00391E6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тис. грн.</w:t>
            </w:r>
          </w:p>
          <w:p w14:paraId="5A095FC1" w14:textId="77777777" w:rsidR="003A30B9" w:rsidRPr="00391E6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B5C0F" w14:textId="77777777" w:rsidR="003A30B9" w:rsidRPr="00391E6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14:paraId="2CF78956" w14:textId="77777777" w:rsidR="003A30B9" w:rsidRPr="00391E6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B9" w:rsidRPr="00391E6E" w14:paraId="6AF6A723" w14:textId="77777777" w:rsidTr="00D77265">
        <w:trPr>
          <w:cantSplit/>
          <w:trHeight w:val="1235"/>
        </w:trPr>
        <w:tc>
          <w:tcPr>
            <w:tcW w:w="191" w:type="pct"/>
            <w:vMerge/>
            <w:vAlign w:val="center"/>
          </w:tcPr>
          <w:p w14:paraId="08A42C13" w14:textId="77777777" w:rsidR="003A30B9" w:rsidRPr="00391E6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14:paraId="1D3B90FF" w14:textId="77777777" w:rsidR="003A30B9" w:rsidRPr="00391E6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/>
            <w:vAlign w:val="center"/>
          </w:tcPr>
          <w:p w14:paraId="1136540A" w14:textId="77777777" w:rsidR="003A30B9" w:rsidRPr="00391E6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vAlign w:val="center"/>
          </w:tcPr>
          <w:p w14:paraId="6C42CF75" w14:textId="77777777" w:rsidR="003A30B9" w:rsidRPr="00391E6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vAlign w:val="center"/>
          </w:tcPr>
          <w:p w14:paraId="5A1DB4D0" w14:textId="77777777" w:rsidR="003A30B9" w:rsidRPr="00391E6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Merge/>
            <w:vAlign w:val="center"/>
          </w:tcPr>
          <w:p w14:paraId="40AE6C66" w14:textId="77777777" w:rsidR="003A30B9" w:rsidRPr="00391E6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vAlign w:val="center"/>
          </w:tcPr>
          <w:p w14:paraId="7E8160EA" w14:textId="77777777" w:rsidR="003A30B9" w:rsidRPr="00391E6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  <w:p w14:paraId="446FE55F" w14:textId="77777777" w:rsidR="003A30B9" w:rsidRPr="00391E6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337" w:type="pct"/>
            <w:vAlign w:val="center"/>
          </w:tcPr>
          <w:p w14:paraId="13BF4ACD" w14:textId="77777777" w:rsidR="003A30B9" w:rsidRPr="00391E6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2021р.</w:t>
            </w:r>
          </w:p>
        </w:tc>
        <w:tc>
          <w:tcPr>
            <w:tcW w:w="441" w:type="pct"/>
            <w:vAlign w:val="center"/>
          </w:tcPr>
          <w:p w14:paraId="2CA5536B" w14:textId="77777777" w:rsidR="003A30B9" w:rsidRPr="00391E6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2022р.</w:t>
            </w:r>
          </w:p>
        </w:tc>
        <w:tc>
          <w:tcPr>
            <w:tcW w:w="338" w:type="pct"/>
            <w:vAlign w:val="center"/>
          </w:tcPr>
          <w:p w14:paraId="5D7E0B82" w14:textId="77777777" w:rsidR="003A30B9" w:rsidRPr="00391E6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2023р.</w:t>
            </w:r>
          </w:p>
        </w:tc>
        <w:tc>
          <w:tcPr>
            <w:tcW w:w="388" w:type="pct"/>
            <w:vAlign w:val="center"/>
          </w:tcPr>
          <w:p w14:paraId="478C59AF" w14:textId="77777777" w:rsidR="003A30B9" w:rsidRPr="00391E6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2024р.</w:t>
            </w:r>
          </w:p>
        </w:tc>
        <w:tc>
          <w:tcPr>
            <w:tcW w:w="573" w:type="pct"/>
          </w:tcPr>
          <w:p w14:paraId="6E597825" w14:textId="77777777" w:rsidR="003A30B9" w:rsidRPr="00391E6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Очікуваний</w:t>
            </w:r>
          </w:p>
          <w:p w14:paraId="79632105" w14:textId="77777777" w:rsidR="003A30B9" w:rsidRPr="00391E6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A30B9" w:rsidRPr="00391E6E" w14:paraId="0CB60AA2" w14:textId="77777777" w:rsidTr="00D77265">
        <w:trPr>
          <w:trHeight w:val="229"/>
        </w:trPr>
        <w:tc>
          <w:tcPr>
            <w:tcW w:w="191" w:type="pct"/>
            <w:vAlign w:val="center"/>
          </w:tcPr>
          <w:p w14:paraId="1376E054" w14:textId="77777777" w:rsidR="003A30B9" w:rsidRPr="00391E6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vAlign w:val="center"/>
          </w:tcPr>
          <w:p w14:paraId="5288BEAC" w14:textId="77777777" w:rsidR="003A30B9" w:rsidRPr="00391E6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" w:type="pct"/>
            <w:vAlign w:val="center"/>
          </w:tcPr>
          <w:p w14:paraId="6307A340" w14:textId="77777777" w:rsidR="003A30B9" w:rsidRPr="00391E6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" w:type="pct"/>
            <w:vAlign w:val="center"/>
          </w:tcPr>
          <w:p w14:paraId="370EB521" w14:textId="77777777" w:rsidR="003A30B9" w:rsidRPr="00391E6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" w:type="pct"/>
            <w:vAlign w:val="center"/>
          </w:tcPr>
          <w:p w14:paraId="4A477586" w14:textId="77777777" w:rsidR="003A30B9" w:rsidRPr="00391E6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" w:type="pct"/>
            <w:vAlign w:val="center"/>
          </w:tcPr>
          <w:p w14:paraId="32747AE9" w14:textId="77777777" w:rsidR="003A30B9" w:rsidRPr="00391E6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9" w:type="pct"/>
            <w:vAlign w:val="center"/>
          </w:tcPr>
          <w:p w14:paraId="399BFF55" w14:textId="77777777" w:rsidR="003A30B9" w:rsidRPr="00391E6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" w:type="pct"/>
            <w:vAlign w:val="center"/>
          </w:tcPr>
          <w:p w14:paraId="309F2CAF" w14:textId="77777777" w:rsidR="003A30B9" w:rsidRPr="00391E6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" w:type="pct"/>
            <w:vAlign w:val="center"/>
          </w:tcPr>
          <w:p w14:paraId="6581F004" w14:textId="77777777" w:rsidR="003A30B9" w:rsidRPr="00391E6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" w:type="pct"/>
            <w:vAlign w:val="center"/>
          </w:tcPr>
          <w:p w14:paraId="44E1BD5E" w14:textId="77777777" w:rsidR="003A30B9" w:rsidRPr="00391E6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8" w:type="pct"/>
          </w:tcPr>
          <w:p w14:paraId="232A98EA" w14:textId="77777777" w:rsidR="003A30B9" w:rsidRPr="00391E6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3" w:type="pct"/>
          </w:tcPr>
          <w:p w14:paraId="343913B6" w14:textId="77777777" w:rsidR="003A30B9" w:rsidRPr="00391E6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A7EB6" w:rsidRPr="00391E6E" w14:paraId="66AD6970" w14:textId="77777777" w:rsidTr="00D77265">
        <w:trPr>
          <w:trHeight w:val="199"/>
        </w:trPr>
        <w:tc>
          <w:tcPr>
            <w:tcW w:w="191" w:type="pct"/>
            <w:vMerge w:val="restart"/>
            <w:vAlign w:val="center"/>
          </w:tcPr>
          <w:p w14:paraId="3EC29057" w14:textId="77777777" w:rsidR="000A7EB6" w:rsidRPr="00391E6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 w:val="restart"/>
            <w:vAlign w:val="center"/>
          </w:tcPr>
          <w:p w14:paraId="492828E1" w14:textId="77777777" w:rsidR="000A7EB6" w:rsidRPr="00391E6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 w:val="restart"/>
            <w:vAlign w:val="center"/>
          </w:tcPr>
          <w:p w14:paraId="24B52053" w14:textId="77777777" w:rsidR="00E91F10" w:rsidRPr="00391E6E" w:rsidRDefault="00E91F10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 xml:space="preserve">1.2.3.Комплексна </w:t>
            </w:r>
            <w:proofErr w:type="spellStart"/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термомодерніза</w:t>
            </w:r>
            <w:r w:rsidR="006052CE" w:rsidRPr="00391E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ція</w:t>
            </w:r>
            <w:proofErr w:type="spellEnd"/>
            <w:r w:rsidRPr="00391E6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енергомодерніза</w:t>
            </w:r>
            <w:r w:rsidR="006052CE" w:rsidRPr="00391E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ція</w:t>
            </w:r>
            <w:proofErr w:type="spellEnd"/>
          </w:p>
          <w:p w14:paraId="53A5C8CC" w14:textId="77777777" w:rsidR="00E91F10" w:rsidRPr="00391E6E" w:rsidRDefault="00E91F10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 xml:space="preserve">будівель житлового </w:t>
            </w:r>
          </w:p>
          <w:p w14:paraId="1A15203D" w14:textId="77777777" w:rsidR="000A7EB6" w:rsidRPr="00391E6E" w:rsidRDefault="00E91F10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 xml:space="preserve">фонду на умовах співфінансування в рамках </w:t>
            </w:r>
            <w:r w:rsidR="00950100" w:rsidRPr="00391E6E">
              <w:rPr>
                <w:rFonts w:ascii="Times New Roman" w:hAnsi="Times New Roman" w:cs="Times New Roman"/>
                <w:sz w:val="24"/>
                <w:szCs w:val="24"/>
              </w:rPr>
              <w:t>реалізації Програми «</w:t>
            </w:r>
            <w:proofErr w:type="spellStart"/>
            <w:r w:rsidR="00950100" w:rsidRPr="00391E6E">
              <w:rPr>
                <w:rFonts w:ascii="Times New Roman" w:hAnsi="Times New Roman" w:cs="Times New Roman"/>
                <w:sz w:val="24"/>
                <w:szCs w:val="24"/>
              </w:rPr>
              <w:t>Енергодім</w:t>
            </w:r>
            <w:proofErr w:type="spellEnd"/>
            <w:r w:rsidR="00950100" w:rsidRPr="00391E6E">
              <w:rPr>
                <w:rFonts w:ascii="Times New Roman" w:hAnsi="Times New Roman" w:cs="Times New Roman"/>
                <w:sz w:val="24"/>
                <w:szCs w:val="24"/>
              </w:rPr>
              <w:t>» державної установи «Фонд енергоефективнос</w:t>
            </w:r>
            <w:r w:rsidR="00950100" w:rsidRPr="00391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ті»</w:t>
            </w:r>
          </w:p>
        </w:tc>
        <w:tc>
          <w:tcPr>
            <w:tcW w:w="288" w:type="pct"/>
            <w:vMerge w:val="restart"/>
            <w:vAlign w:val="center"/>
          </w:tcPr>
          <w:p w14:paraId="37828DBE" w14:textId="77777777" w:rsidR="000A7EB6" w:rsidRPr="00391E6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2021-2024</w:t>
            </w:r>
          </w:p>
        </w:tc>
        <w:tc>
          <w:tcPr>
            <w:tcW w:w="483" w:type="pct"/>
            <w:vMerge w:val="restart"/>
            <w:vAlign w:val="center"/>
          </w:tcPr>
          <w:p w14:paraId="268473BD" w14:textId="77777777" w:rsidR="000A7EB6" w:rsidRPr="00391E6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  <w:p w14:paraId="4258D89A" w14:textId="77777777" w:rsidR="000A7EB6" w:rsidRPr="00391E6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657A5599" w14:textId="77777777" w:rsidR="000A7EB6" w:rsidRPr="00391E6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2BDA1" w14:textId="77777777" w:rsidR="000A7EB6" w:rsidRPr="00391E6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1844F" w14:textId="77777777" w:rsidR="000A7EB6" w:rsidRPr="00391E6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795D94BA" w14:textId="77777777" w:rsidR="00BE6BAB" w:rsidRPr="00391E6E" w:rsidRDefault="00BE6BA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F8F18" w14:textId="77777777" w:rsidR="002C6DB9" w:rsidRPr="00391E6E" w:rsidRDefault="00E376C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C6DB9" w:rsidRPr="00391E6E">
              <w:rPr>
                <w:rFonts w:ascii="Times New Roman" w:hAnsi="Times New Roman" w:cs="Times New Roman"/>
                <w:sz w:val="24"/>
                <w:szCs w:val="24"/>
              </w:rPr>
              <w:t>319,1</w:t>
            </w:r>
          </w:p>
        </w:tc>
        <w:tc>
          <w:tcPr>
            <w:tcW w:w="337" w:type="pct"/>
            <w:vAlign w:val="center"/>
          </w:tcPr>
          <w:p w14:paraId="53C1585F" w14:textId="77777777" w:rsidR="00BE6BAB" w:rsidRPr="00391E6E" w:rsidRDefault="00BE6BA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80762" w14:textId="77777777" w:rsidR="00C925A0" w:rsidRPr="00391E6E" w:rsidRDefault="00C925A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514,1</w:t>
            </w:r>
          </w:p>
        </w:tc>
        <w:tc>
          <w:tcPr>
            <w:tcW w:w="441" w:type="pct"/>
            <w:vAlign w:val="center"/>
          </w:tcPr>
          <w:p w14:paraId="20F01066" w14:textId="77777777" w:rsidR="00BE6BAB" w:rsidRPr="00391E6E" w:rsidRDefault="00BE6BA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1CBB5" w14:textId="77777777" w:rsidR="00A82187" w:rsidRPr="00391E6E" w:rsidRDefault="00A8218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2455,0</w:t>
            </w:r>
          </w:p>
        </w:tc>
        <w:tc>
          <w:tcPr>
            <w:tcW w:w="338" w:type="pct"/>
            <w:vAlign w:val="center"/>
          </w:tcPr>
          <w:p w14:paraId="23E0B081" w14:textId="77777777" w:rsidR="00BE6BAB" w:rsidRPr="00391E6E" w:rsidRDefault="00BE6BA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FFEDB" w14:textId="77777777" w:rsidR="00516353" w:rsidRPr="00391E6E" w:rsidRDefault="00516353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1350,0</w:t>
            </w:r>
          </w:p>
        </w:tc>
        <w:tc>
          <w:tcPr>
            <w:tcW w:w="388" w:type="pct"/>
            <w:vAlign w:val="center"/>
          </w:tcPr>
          <w:p w14:paraId="15410807" w14:textId="77777777" w:rsidR="00BE6BAB" w:rsidRPr="00391E6E" w:rsidRDefault="00BE6BA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DC0BE" w14:textId="77777777" w:rsidR="000A7EB6" w:rsidRPr="00391E6E" w:rsidRDefault="0048661D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7EB6" w:rsidRPr="00391E6E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573" w:type="pct"/>
            <w:vMerge w:val="restart"/>
            <w:vAlign w:val="center"/>
          </w:tcPr>
          <w:p w14:paraId="28382ED0" w14:textId="77777777" w:rsidR="00792212" w:rsidRPr="00391E6E" w:rsidRDefault="00792212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8A9B9" w14:textId="77777777" w:rsidR="00792212" w:rsidRPr="00391E6E" w:rsidRDefault="00792212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3CE9C" w14:textId="77777777" w:rsidR="00792212" w:rsidRPr="00391E6E" w:rsidRDefault="00792212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A1D8D" w14:textId="77777777" w:rsidR="00792212" w:rsidRPr="00391E6E" w:rsidRDefault="00792212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C6CC3" w14:textId="77777777" w:rsidR="000A7EB6" w:rsidRPr="00391E6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40 об'єктів</w:t>
            </w:r>
          </w:p>
          <w:p w14:paraId="335533B5" w14:textId="77777777" w:rsidR="00792212" w:rsidRPr="00391E6E" w:rsidRDefault="00792212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D23" w:rsidRPr="00391E6E" w14:paraId="5E12D328" w14:textId="77777777" w:rsidTr="00D77265">
        <w:trPr>
          <w:trHeight w:val="199"/>
        </w:trPr>
        <w:tc>
          <w:tcPr>
            <w:tcW w:w="191" w:type="pct"/>
            <w:vMerge/>
            <w:vAlign w:val="center"/>
          </w:tcPr>
          <w:p w14:paraId="25B2E0DB" w14:textId="77777777" w:rsidR="00D85D23" w:rsidRPr="00391E6E" w:rsidRDefault="00D85D23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14:paraId="5A68EC00" w14:textId="77777777" w:rsidR="00D85D23" w:rsidRPr="00391E6E" w:rsidRDefault="00D85D23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/>
            <w:vAlign w:val="center"/>
          </w:tcPr>
          <w:p w14:paraId="0632AFEB" w14:textId="77777777" w:rsidR="00D85D23" w:rsidRPr="00391E6E" w:rsidRDefault="00D85D23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vAlign w:val="center"/>
          </w:tcPr>
          <w:p w14:paraId="61937DC5" w14:textId="77777777" w:rsidR="00D85D23" w:rsidRPr="00391E6E" w:rsidRDefault="00D85D23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vAlign w:val="center"/>
          </w:tcPr>
          <w:p w14:paraId="724CDFA1" w14:textId="77777777" w:rsidR="00D85D23" w:rsidRPr="00391E6E" w:rsidRDefault="00D85D23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0A2C275E" w14:textId="77777777" w:rsidR="00D85D23" w:rsidRPr="00391E6E" w:rsidRDefault="00D85D23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Кошти інших джерел</w:t>
            </w:r>
          </w:p>
        </w:tc>
        <w:tc>
          <w:tcPr>
            <w:tcW w:w="419" w:type="pct"/>
            <w:vAlign w:val="center"/>
          </w:tcPr>
          <w:p w14:paraId="5AEEE8A2" w14:textId="77777777" w:rsidR="00D85D23" w:rsidRPr="00391E6E" w:rsidRDefault="00D85D23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107750,0</w:t>
            </w:r>
          </w:p>
        </w:tc>
        <w:tc>
          <w:tcPr>
            <w:tcW w:w="337" w:type="pct"/>
            <w:vAlign w:val="center"/>
          </w:tcPr>
          <w:p w14:paraId="1A5F847E" w14:textId="77777777" w:rsidR="00D85D23" w:rsidRPr="00391E6E" w:rsidRDefault="00D85D23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34750,0</w:t>
            </w:r>
          </w:p>
        </w:tc>
        <w:tc>
          <w:tcPr>
            <w:tcW w:w="441" w:type="pct"/>
            <w:vAlign w:val="center"/>
          </w:tcPr>
          <w:p w14:paraId="5D6A8FFE" w14:textId="77777777" w:rsidR="00D85D23" w:rsidRPr="00391E6E" w:rsidRDefault="00D85D23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33000,0</w:t>
            </w:r>
          </w:p>
        </w:tc>
        <w:tc>
          <w:tcPr>
            <w:tcW w:w="338" w:type="pct"/>
            <w:vAlign w:val="center"/>
          </w:tcPr>
          <w:p w14:paraId="5C22E248" w14:textId="77777777" w:rsidR="00D85D23" w:rsidRPr="00391E6E" w:rsidRDefault="00D85D23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20000,0</w:t>
            </w:r>
          </w:p>
        </w:tc>
        <w:tc>
          <w:tcPr>
            <w:tcW w:w="388" w:type="pct"/>
            <w:vAlign w:val="center"/>
          </w:tcPr>
          <w:p w14:paraId="414FCA49" w14:textId="77777777" w:rsidR="00D85D23" w:rsidRPr="00391E6E" w:rsidRDefault="00D85D23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20000,0</w:t>
            </w:r>
          </w:p>
        </w:tc>
        <w:tc>
          <w:tcPr>
            <w:tcW w:w="573" w:type="pct"/>
            <w:vMerge/>
            <w:vAlign w:val="center"/>
          </w:tcPr>
          <w:p w14:paraId="2D101C1A" w14:textId="77777777" w:rsidR="00D85D23" w:rsidRPr="00391E6E" w:rsidRDefault="00D85D23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558" w:rsidRPr="00391E6E" w14:paraId="3B806AA8" w14:textId="77777777" w:rsidTr="00D77265">
        <w:trPr>
          <w:trHeight w:val="199"/>
        </w:trPr>
        <w:tc>
          <w:tcPr>
            <w:tcW w:w="191" w:type="pct"/>
            <w:vMerge w:val="restart"/>
            <w:vAlign w:val="center"/>
          </w:tcPr>
          <w:p w14:paraId="133B8AD6" w14:textId="77777777" w:rsidR="004D4558" w:rsidRPr="00391E6E" w:rsidRDefault="004D455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" w:type="pct"/>
            <w:vMerge w:val="restart"/>
            <w:vAlign w:val="center"/>
          </w:tcPr>
          <w:p w14:paraId="6E49FD65" w14:textId="77777777" w:rsidR="004D4558" w:rsidRPr="00391E6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Покращен</w:t>
            </w:r>
            <w:proofErr w:type="spellEnd"/>
            <w:r w:rsidRPr="00391E6E">
              <w:rPr>
                <w:rFonts w:ascii="Times New Roman" w:hAnsi="Times New Roman" w:cs="Times New Roman"/>
                <w:sz w:val="24"/>
                <w:szCs w:val="24"/>
              </w:rPr>
              <w:t xml:space="preserve">-ня стану </w:t>
            </w:r>
            <w:proofErr w:type="spellStart"/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вулично-дорожної</w:t>
            </w:r>
            <w:proofErr w:type="spellEnd"/>
            <w:r w:rsidRPr="00391E6E">
              <w:rPr>
                <w:rFonts w:ascii="Times New Roman" w:hAnsi="Times New Roman" w:cs="Times New Roman"/>
                <w:sz w:val="24"/>
                <w:szCs w:val="24"/>
              </w:rPr>
              <w:t xml:space="preserve"> мережі (доріг, </w:t>
            </w:r>
            <w:proofErr w:type="spellStart"/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шляхопро-водів</w:t>
            </w:r>
            <w:proofErr w:type="spellEnd"/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, проїздів, тротуарів)</w:t>
            </w:r>
          </w:p>
          <w:p w14:paraId="278AFABD" w14:textId="77777777" w:rsidR="004D4558" w:rsidRPr="00391E6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 w:val="restart"/>
            <w:vAlign w:val="center"/>
          </w:tcPr>
          <w:p w14:paraId="19C1DFA2" w14:textId="77777777" w:rsidR="004D4558" w:rsidRPr="00391E6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2.1.Капітальний  ремонт, будівництво, реконструкція об’єктів шляхово-мостового господарства, в т. ч.:</w:t>
            </w:r>
          </w:p>
          <w:p w14:paraId="3DACFB74" w14:textId="77777777" w:rsidR="004D4558" w:rsidRPr="00391E6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-зупинок громадського транспорту;</w:t>
            </w:r>
          </w:p>
          <w:p w14:paraId="3037746C" w14:textId="77777777" w:rsidR="006F5E46" w:rsidRPr="00391E6E" w:rsidRDefault="006F5E4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-інженерних мереж;</w:t>
            </w:r>
          </w:p>
          <w:p w14:paraId="5A7A208F" w14:textId="77777777" w:rsidR="004D4558" w:rsidRPr="00391E6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- влаштування, заміна обмежувачів руху та елементів примусового  зниження швидкості (лежачих поліцейських);</w:t>
            </w:r>
          </w:p>
          <w:p w14:paraId="1A3FF92D" w14:textId="77777777" w:rsidR="004D4558" w:rsidRPr="00391E6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-влаштування та заміна турнікетного огородження;</w:t>
            </w:r>
          </w:p>
          <w:p w14:paraId="2346E40E" w14:textId="77777777" w:rsidR="00B77548" w:rsidRPr="00391E6E" w:rsidRDefault="00B77548" w:rsidP="00B77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 xml:space="preserve">-будівництво доріг </w:t>
            </w:r>
            <w:r w:rsidRPr="00391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сільських населених пунктів громади;</w:t>
            </w:r>
          </w:p>
          <w:p w14:paraId="71A7A31B" w14:textId="77777777" w:rsidR="004D4558" w:rsidRPr="00391E6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 xml:space="preserve"> -тощо</w:t>
            </w:r>
          </w:p>
          <w:p w14:paraId="47294196" w14:textId="77777777" w:rsidR="004D4558" w:rsidRPr="00391E6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5FE39" w14:textId="77777777" w:rsidR="004D4558" w:rsidRPr="00391E6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6854F" w14:textId="77777777" w:rsidR="004D4558" w:rsidRPr="00391E6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 w:val="restart"/>
            <w:vAlign w:val="center"/>
          </w:tcPr>
          <w:p w14:paraId="1724EECF" w14:textId="77777777" w:rsidR="004D4558" w:rsidRPr="00391E6E" w:rsidRDefault="004D455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</w:t>
            </w:r>
          </w:p>
          <w:p w14:paraId="7EEA3D22" w14:textId="77777777" w:rsidR="004D4558" w:rsidRPr="00391E6E" w:rsidRDefault="004D455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Merge w:val="restart"/>
            <w:vAlign w:val="center"/>
          </w:tcPr>
          <w:p w14:paraId="7B383B8E" w14:textId="77777777" w:rsidR="004D4558" w:rsidRPr="00391E6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  <w:p w14:paraId="3751C0AE" w14:textId="77777777" w:rsidR="004D4558" w:rsidRPr="00391E6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5659A40F" w14:textId="77777777" w:rsidR="004D4558" w:rsidRPr="00391E6E" w:rsidRDefault="004D455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47F7ACEA" w14:textId="77777777" w:rsidR="001F6E33" w:rsidRPr="00391E6E" w:rsidRDefault="001F6E33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16235" w14:textId="77777777" w:rsidR="004D4558" w:rsidRPr="00391E6E" w:rsidRDefault="001F6E33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A1950" w:rsidRPr="00391E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4558" w:rsidRPr="00391E6E">
              <w:rPr>
                <w:rFonts w:ascii="Times New Roman" w:hAnsi="Times New Roman" w:cs="Times New Roman"/>
                <w:sz w:val="24"/>
                <w:szCs w:val="24"/>
              </w:rPr>
              <w:t>420,5</w:t>
            </w:r>
          </w:p>
          <w:p w14:paraId="47112C86" w14:textId="77777777" w:rsidR="004D4558" w:rsidRPr="00391E6E" w:rsidRDefault="004D455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14:paraId="78E5DD07" w14:textId="77777777" w:rsidR="007A1950" w:rsidRPr="00391E6E" w:rsidRDefault="007A195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29961,5</w:t>
            </w:r>
          </w:p>
        </w:tc>
        <w:tc>
          <w:tcPr>
            <w:tcW w:w="441" w:type="pct"/>
            <w:vAlign w:val="center"/>
          </w:tcPr>
          <w:p w14:paraId="255D5945" w14:textId="77777777" w:rsidR="004D4558" w:rsidRPr="00391E6E" w:rsidRDefault="004D455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759,0</w:t>
            </w:r>
          </w:p>
        </w:tc>
        <w:tc>
          <w:tcPr>
            <w:tcW w:w="338" w:type="pct"/>
            <w:vAlign w:val="center"/>
          </w:tcPr>
          <w:p w14:paraId="09366C22" w14:textId="77777777" w:rsidR="001F6E33" w:rsidRPr="00391E6E" w:rsidRDefault="001F6E33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F1372" w14:textId="77777777" w:rsidR="004D4558" w:rsidRPr="00391E6E" w:rsidRDefault="004D455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41700,0</w:t>
            </w:r>
          </w:p>
          <w:p w14:paraId="13F9ADA5" w14:textId="77777777" w:rsidR="004D4558" w:rsidRPr="00391E6E" w:rsidRDefault="004D455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6C875361" w14:textId="77777777" w:rsidR="004D4558" w:rsidRPr="00391E6E" w:rsidRDefault="001F6E33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4558" w:rsidRPr="00391E6E">
              <w:rPr>
                <w:rFonts w:ascii="Times New Roman" w:hAnsi="Times New Roman" w:cs="Times New Roman"/>
                <w:sz w:val="24"/>
                <w:szCs w:val="24"/>
              </w:rPr>
              <w:t>0000,0</w:t>
            </w:r>
          </w:p>
        </w:tc>
        <w:tc>
          <w:tcPr>
            <w:tcW w:w="573" w:type="pct"/>
            <w:vMerge w:val="restart"/>
            <w:vAlign w:val="center"/>
          </w:tcPr>
          <w:p w14:paraId="1E96922C" w14:textId="77777777" w:rsidR="004D4558" w:rsidRPr="00391E6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Забезпечення  безпечного  пересування  учасників  дорожнього  руху та</w:t>
            </w:r>
          </w:p>
          <w:p w14:paraId="1172650C" w14:textId="77777777" w:rsidR="004D4558" w:rsidRPr="00391E6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 xml:space="preserve">зменшення  рівня  аварійності  на  дорогах  200,0 тис. </w:t>
            </w:r>
            <w:proofErr w:type="spellStart"/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391E6E">
              <w:rPr>
                <w:rFonts w:ascii="Times New Roman" w:hAnsi="Times New Roman" w:cs="Times New Roman"/>
                <w:sz w:val="24"/>
                <w:szCs w:val="24"/>
              </w:rPr>
              <w:t xml:space="preserve">. м </w:t>
            </w:r>
          </w:p>
          <w:p w14:paraId="6C9B46A3" w14:textId="77777777" w:rsidR="004D4558" w:rsidRPr="00391E6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Влаштування та ремонт 12 зупинок громадського транспорту</w:t>
            </w:r>
          </w:p>
          <w:p w14:paraId="1BF1CDC8" w14:textId="77777777" w:rsidR="004D4558" w:rsidRPr="00391E6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Влаштування та заміна обмежувачів руху транспорту і елементів примусового зниження швидкості</w:t>
            </w:r>
          </w:p>
          <w:p w14:paraId="26704128" w14:textId="77777777" w:rsidR="004D4558" w:rsidRPr="00391E6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558" w:rsidRPr="00391E6E" w14:paraId="68AE9451" w14:textId="77777777" w:rsidTr="00D77265">
        <w:trPr>
          <w:trHeight w:val="199"/>
        </w:trPr>
        <w:tc>
          <w:tcPr>
            <w:tcW w:w="191" w:type="pct"/>
            <w:vMerge/>
            <w:vAlign w:val="center"/>
          </w:tcPr>
          <w:p w14:paraId="488881AD" w14:textId="77777777" w:rsidR="004D4558" w:rsidRPr="00391E6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14:paraId="37E3B11A" w14:textId="77777777" w:rsidR="004D4558" w:rsidRPr="00391E6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/>
            <w:vAlign w:val="center"/>
          </w:tcPr>
          <w:p w14:paraId="350DF176" w14:textId="77777777" w:rsidR="004D4558" w:rsidRPr="00391E6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vAlign w:val="center"/>
          </w:tcPr>
          <w:p w14:paraId="72F50C7D" w14:textId="77777777" w:rsidR="004D4558" w:rsidRPr="00391E6E" w:rsidRDefault="004D455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vAlign w:val="center"/>
          </w:tcPr>
          <w:p w14:paraId="3DED0255" w14:textId="77777777" w:rsidR="004D4558" w:rsidRPr="00391E6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487F5883" w14:textId="77777777" w:rsidR="004D4558" w:rsidRPr="00391E6E" w:rsidRDefault="004D455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419" w:type="pct"/>
            <w:vAlign w:val="center"/>
          </w:tcPr>
          <w:p w14:paraId="58736711" w14:textId="77777777" w:rsidR="004D4558" w:rsidRPr="00391E6E" w:rsidRDefault="007A195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D4558" w:rsidRPr="00391E6E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337" w:type="pct"/>
            <w:vAlign w:val="center"/>
          </w:tcPr>
          <w:p w14:paraId="5E45C9F8" w14:textId="77777777" w:rsidR="004D4558" w:rsidRPr="00391E6E" w:rsidRDefault="004D455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14:paraId="36622448" w14:textId="77777777" w:rsidR="004D4558" w:rsidRPr="00391E6E" w:rsidRDefault="007A195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9000,0</w:t>
            </w:r>
          </w:p>
        </w:tc>
        <w:tc>
          <w:tcPr>
            <w:tcW w:w="338" w:type="pct"/>
            <w:vAlign w:val="center"/>
          </w:tcPr>
          <w:p w14:paraId="6E16BB4A" w14:textId="77777777" w:rsidR="004D4558" w:rsidRPr="00391E6E" w:rsidRDefault="004D455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26000,0</w:t>
            </w:r>
          </w:p>
        </w:tc>
        <w:tc>
          <w:tcPr>
            <w:tcW w:w="388" w:type="pct"/>
            <w:vAlign w:val="center"/>
          </w:tcPr>
          <w:p w14:paraId="791BFD9D" w14:textId="77777777" w:rsidR="004D4558" w:rsidRPr="00391E6E" w:rsidRDefault="004D455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15000,0</w:t>
            </w:r>
          </w:p>
        </w:tc>
        <w:tc>
          <w:tcPr>
            <w:tcW w:w="573" w:type="pct"/>
            <w:vMerge/>
            <w:vAlign w:val="center"/>
          </w:tcPr>
          <w:p w14:paraId="41DD7A6E" w14:textId="77777777" w:rsidR="004D4558" w:rsidRPr="00391E6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20" w:rsidRPr="00391E6E" w14:paraId="78A96E0D" w14:textId="77777777" w:rsidTr="00D77265">
        <w:trPr>
          <w:trHeight w:val="3675"/>
        </w:trPr>
        <w:tc>
          <w:tcPr>
            <w:tcW w:w="191" w:type="pct"/>
            <w:vMerge w:val="restart"/>
            <w:vAlign w:val="center"/>
          </w:tcPr>
          <w:p w14:paraId="0C7CD6C6" w14:textId="77777777" w:rsidR="00035D20" w:rsidRPr="00391E6E" w:rsidRDefault="00035D20" w:rsidP="00AA7EFE">
            <w:pPr>
              <w:pStyle w:val="a3"/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35" w:type="pct"/>
            <w:vMerge w:val="restart"/>
            <w:vAlign w:val="center"/>
          </w:tcPr>
          <w:p w14:paraId="2C481A43" w14:textId="77777777" w:rsidR="00035D20" w:rsidRPr="00391E6E" w:rsidRDefault="00035D20" w:rsidP="00AA7EFE">
            <w:pPr>
              <w:pStyle w:val="a3"/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722" w:type="pct"/>
            <w:vMerge w:val="restart"/>
            <w:vAlign w:val="center"/>
          </w:tcPr>
          <w:p w14:paraId="652435E2" w14:textId="77777777" w:rsidR="00035D20" w:rsidRPr="00391E6E" w:rsidRDefault="00035D20" w:rsidP="00AA7EFE">
            <w:pPr>
              <w:pStyle w:val="1acxspmiddle"/>
              <w:spacing w:before="0" w:beforeAutospacing="0" w:after="0" w:afterAutospacing="0"/>
              <w:contextualSpacing/>
              <w:rPr>
                <w:lang w:val="uk-UA"/>
              </w:rPr>
            </w:pPr>
            <w:r w:rsidRPr="00391E6E">
              <w:rPr>
                <w:lang w:val="uk-UA"/>
              </w:rPr>
              <w:t>5.10.Фінансова підтримка та дотація</w:t>
            </w:r>
          </w:p>
          <w:p w14:paraId="39340C1F" w14:textId="77777777" w:rsidR="00035D20" w:rsidRPr="00391E6E" w:rsidRDefault="00035D20" w:rsidP="00AA7EFE">
            <w:pPr>
              <w:pStyle w:val="1acxspmiddle"/>
              <w:spacing w:before="0" w:beforeAutospacing="0" w:after="0" w:afterAutospacing="0"/>
              <w:contextualSpacing/>
              <w:rPr>
                <w:lang w:val="uk-UA"/>
              </w:rPr>
            </w:pPr>
            <w:r w:rsidRPr="00391E6E">
              <w:rPr>
                <w:lang w:val="uk-UA"/>
              </w:rPr>
              <w:t>(комунальним підприємствам, ОСББ, підприємствам, що обслуговують житловий фонд міста та ін.), в т. ч. на умовах співфінансування 50% –</w:t>
            </w:r>
          </w:p>
          <w:p w14:paraId="1CC1E61E" w14:textId="77777777" w:rsidR="00035D20" w:rsidRPr="00391E6E" w:rsidRDefault="00035D20" w:rsidP="00AA7EFE">
            <w:pPr>
              <w:pStyle w:val="1acxspmiddle"/>
              <w:spacing w:before="0" w:beforeAutospacing="0" w:after="0" w:afterAutospacing="0"/>
              <w:contextualSpacing/>
              <w:rPr>
                <w:lang w:val="uk-UA"/>
              </w:rPr>
            </w:pPr>
            <w:r w:rsidRPr="00391E6E">
              <w:rPr>
                <w:lang w:val="uk-UA"/>
              </w:rPr>
              <w:lastRenderedPageBreak/>
              <w:t>кошти бюджету громади та 50% – кошти ОСББ, підприємств, що обслуговують житловий фонд міста та ін.</w:t>
            </w:r>
          </w:p>
          <w:p w14:paraId="55A5D31B" w14:textId="77777777" w:rsidR="00035D20" w:rsidRPr="00391E6E" w:rsidRDefault="00035D20" w:rsidP="00AA7EFE">
            <w:pPr>
              <w:pStyle w:val="1acxspmiddle"/>
              <w:spacing w:before="0" w:beforeAutospacing="0" w:after="0" w:afterAutospacing="0"/>
              <w:contextualSpacing/>
              <w:rPr>
                <w:lang w:val="uk-UA"/>
              </w:rPr>
            </w:pPr>
            <w:r w:rsidRPr="00391E6E">
              <w:rPr>
                <w:lang w:val="uk-UA"/>
              </w:rPr>
              <w:t>Проведення ремонтів житлового фонду на умовах співфінансування згідно Порядку проведення ремонтів житлового фонду на умовах співфінансування на території Тернопільської міської територіальної громади</w:t>
            </w:r>
          </w:p>
        </w:tc>
        <w:tc>
          <w:tcPr>
            <w:tcW w:w="288" w:type="pct"/>
            <w:vMerge w:val="restart"/>
            <w:vAlign w:val="center"/>
          </w:tcPr>
          <w:p w14:paraId="55A09437" w14:textId="77777777" w:rsidR="00035D20" w:rsidRPr="00391E6E" w:rsidRDefault="00035D20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E6E">
              <w:rPr>
                <w:rFonts w:ascii="Times New Roman" w:hAnsi="Times New Roman"/>
                <w:sz w:val="24"/>
                <w:szCs w:val="24"/>
              </w:rPr>
              <w:lastRenderedPageBreak/>
              <w:t>2021-</w:t>
            </w:r>
          </w:p>
          <w:p w14:paraId="0C62E0EB" w14:textId="77777777" w:rsidR="00035D20" w:rsidRPr="00391E6E" w:rsidRDefault="00035D20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E6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Merge w:val="restart"/>
            <w:vAlign w:val="center"/>
          </w:tcPr>
          <w:p w14:paraId="485B502B" w14:textId="77777777" w:rsidR="00035D20" w:rsidRPr="00391E6E" w:rsidRDefault="00035D20" w:rsidP="00AA7EFE">
            <w:pPr>
              <w:pStyle w:val="1acxspmiddle"/>
              <w:spacing w:before="0" w:beforeAutospacing="0" w:after="0" w:afterAutospacing="0"/>
              <w:jc w:val="center"/>
              <w:rPr>
                <w:lang w:val="uk-UA"/>
              </w:rPr>
            </w:pPr>
            <w:r w:rsidRPr="00391E6E">
              <w:rPr>
                <w:lang w:val="uk-UA"/>
              </w:rPr>
              <w:t xml:space="preserve">Управління </w:t>
            </w:r>
            <w:proofErr w:type="spellStart"/>
            <w:r w:rsidRPr="00391E6E">
              <w:rPr>
                <w:lang w:val="uk-UA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721F4F52" w14:textId="77777777" w:rsidR="00035D20" w:rsidRPr="00391E6E" w:rsidRDefault="00035D20" w:rsidP="00AA7EFE">
            <w:pPr>
              <w:pStyle w:val="1acxspmiddle"/>
              <w:spacing w:before="0" w:beforeAutospacing="0" w:after="0" w:afterAutospacing="0"/>
              <w:jc w:val="center"/>
              <w:rPr>
                <w:lang w:val="uk-UA"/>
              </w:rPr>
            </w:pPr>
            <w:r w:rsidRPr="00391E6E">
              <w:rPr>
                <w:lang w:val="uk-UA"/>
              </w:rPr>
              <w:t>БГ</w:t>
            </w:r>
          </w:p>
        </w:tc>
        <w:tc>
          <w:tcPr>
            <w:tcW w:w="419" w:type="pct"/>
            <w:vAlign w:val="center"/>
          </w:tcPr>
          <w:p w14:paraId="3632E47E" w14:textId="77777777" w:rsidR="00035D20" w:rsidRPr="00391E6E" w:rsidRDefault="00F90F2A" w:rsidP="00AA7EFE">
            <w:pPr>
              <w:pStyle w:val="1acxspmiddle"/>
              <w:spacing w:before="0" w:beforeAutospacing="0" w:after="0" w:afterAutospacing="0"/>
              <w:jc w:val="center"/>
              <w:rPr>
                <w:lang w:val="uk-UA"/>
              </w:rPr>
            </w:pPr>
            <w:r w:rsidRPr="00391E6E">
              <w:rPr>
                <w:lang w:val="uk-UA"/>
              </w:rPr>
              <w:t>86219,9</w:t>
            </w:r>
          </w:p>
        </w:tc>
        <w:tc>
          <w:tcPr>
            <w:tcW w:w="337" w:type="pct"/>
            <w:vAlign w:val="center"/>
          </w:tcPr>
          <w:p w14:paraId="5974783C" w14:textId="77777777" w:rsidR="00035D20" w:rsidRPr="00391E6E" w:rsidRDefault="00035D20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435740E" w14:textId="77777777" w:rsidR="00035D20" w:rsidRPr="00391E6E" w:rsidRDefault="00035D20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E6E">
              <w:rPr>
                <w:rFonts w:ascii="Times New Roman" w:hAnsi="Times New Roman"/>
                <w:sz w:val="24"/>
                <w:szCs w:val="24"/>
                <w:lang w:eastAsia="ru-RU"/>
              </w:rPr>
              <w:t>350,0</w:t>
            </w:r>
          </w:p>
          <w:p w14:paraId="71B22A41" w14:textId="77777777" w:rsidR="00035D20" w:rsidRPr="00391E6E" w:rsidRDefault="00035D20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Align w:val="center"/>
          </w:tcPr>
          <w:p w14:paraId="5B0BF267" w14:textId="77777777" w:rsidR="00035D20" w:rsidRPr="00391E6E" w:rsidRDefault="00035D20" w:rsidP="00AA7EF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391E6E">
              <w:rPr>
                <w:sz w:val="24"/>
                <w:szCs w:val="24"/>
                <w:lang w:val="uk-UA"/>
              </w:rPr>
              <w:t>1369,9</w:t>
            </w:r>
          </w:p>
        </w:tc>
        <w:tc>
          <w:tcPr>
            <w:tcW w:w="338" w:type="pct"/>
            <w:vAlign w:val="center"/>
          </w:tcPr>
          <w:p w14:paraId="745F3DBE" w14:textId="77777777" w:rsidR="00035D20" w:rsidRPr="00391E6E" w:rsidRDefault="00035D20" w:rsidP="00AA7EF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391E6E">
              <w:rPr>
                <w:sz w:val="24"/>
                <w:szCs w:val="24"/>
                <w:lang w:val="uk-UA"/>
              </w:rPr>
              <w:t>13000,0</w:t>
            </w:r>
          </w:p>
        </w:tc>
        <w:tc>
          <w:tcPr>
            <w:tcW w:w="388" w:type="pct"/>
            <w:vAlign w:val="center"/>
          </w:tcPr>
          <w:p w14:paraId="04D0AA8C" w14:textId="77777777" w:rsidR="00035D20" w:rsidRPr="00391E6E" w:rsidRDefault="00F90F2A" w:rsidP="00AA7EF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391E6E">
              <w:rPr>
                <w:sz w:val="24"/>
                <w:szCs w:val="24"/>
                <w:lang w:val="uk-UA"/>
              </w:rPr>
              <w:t>715</w:t>
            </w:r>
            <w:r w:rsidR="00035D20" w:rsidRPr="00391E6E">
              <w:rPr>
                <w:sz w:val="24"/>
                <w:szCs w:val="24"/>
                <w:lang w:val="uk-UA"/>
              </w:rPr>
              <w:t>00,0</w:t>
            </w:r>
          </w:p>
        </w:tc>
        <w:tc>
          <w:tcPr>
            <w:tcW w:w="573" w:type="pct"/>
            <w:vMerge w:val="restart"/>
            <w:vAlign w:val="center"/>
          </w:tcPr>
          <w:p w14:paraId="542B6E89" w14:textId="77777777" w:rsidR="00035D20" w:rsidRPr="00391E6E" w:rsidRDefault="00035D20" w:rsidP="00AA7EFE">
            <w:pPr>
              <w:pStyle w:val="a3"/>
              <w:rPr>
                <w:sz w:val="24"/>
                <w:szCs w:val="24"/>
                <w:lang w:val="uk-UA"/>
              </w:rPr>
            </w:pPr>
            <w:r w:rsidRPr="00391E6E">
              <w:rPr>
                <w:sz w:val="24"/>
                <w:szCs w:val="24"/>
                <w:lang w:val="uk-UA"/>
              </w:rPr>
              <w:t xml:space="preserve">Забезпечення ефективного </w:t>
            </w:r>
            <w:proofErr w:type="spellStart"/>
            <w:r w:rsidRPr="00391E6E">
              <w:rPr>
                <w:sz w:val="24"/>
                <w:szCs w:val="24"/>
                <w:lang w:val="uk-UA"/>
              </w:rPr>
              <w:t>функціонуван</w:t>
            </w:r>
            <w:proofErr w:type="spellEnd"/>
            <w:r w:rsidRPr="00391E6E">
              <w:rPr>
                <w:sz w:val="24"/>
                <w:szCs w:val="24"/>
                <w:lang w:val="uk-UA"/>
              </w:rPr>
              <w:t>-ня комунальних підприємств,</w:t>
            </w:r>
          </w:p>
          <w:p w14:paraId="213C6805" w14:textId="77777777" w:rsidR="00035D20" w:rsidRPr="00391E6E" w:rsidRDefault="00035D20" w:rsidP="00AA7EFE">
            <w:pPr>
              <w:pStyle w:val="a3"/>
              <w:rPr>
                <w:sz w:val="24"/>
                <w:szCs w:val="24"/>
                <w:lang w:val="uk-UA"/>
              </w:rPr>
            </w:pPr>
            <w:r w:rsidRPr="00391E6E">
              <w:rPr>
                <w:sz w:val="24"/>
                <w:szCs w:val="24"/>
                <w:lang w:val="uk-UA"/>
              </w:rPr>
              <w:t xml:space="preserve">ОСББ, підприємств, що обслуговують житловий фонд міста, покращення </w:t>
            </w:r>
            <w:r w:rsidRPr="00391E6E">
              <w:rPr>
                <w:sz w:val="24"/>
                <w:szCs w:val="24"/>
                <w:lang w:val="uk-UA"/>
              </w:rPr>
              <w:lastRenderedPageBreak/>
              <w:t>умов проживання мешканців.</w:t>
            </w:r>
          </w:p>
          <w:p w14:paraId="256F5106" w14:textId="77777777" w:rsidR="00035D20" w:rsidRPr="00391E6E" w:rsidRDefault="00035D20" w:rsidP="00AA7EF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91E6E">
              <w:rPr>
                <w:rFonts w:ascii="Times New Roman" w:hAnsi="Times New Roman"/>
                <w:sz w:val="24"/>
                <w:szCs w:val="24"/>
              </w:rPr>
              <w:t xml:space="preserve">Виконання робіт та послуг з ремонту </w:t>
            </w:r>
            <w:proofErr w:type="spellStart"/>
            <w:r w:rsidRPr="00391E6E">
              <w:rPr>
                <w:rFonts w:ascii="Times New Roman" w:hAnsi="Times New Roman"/>
                <w:sz w:val="24"/>
                <w:szCs w:val="24"/>
              </w:rPr>
              <w:t>внутрішньобу-динкових</w:t>
            </w:r>
            <w:proofErr w:type="spellEnd"/>
            <w:r w:rsidRPr="00391E6E">
              <w:rPr>
                <w:rFonts w:ascii="Times New Roman" w:hAnsi="Times New Roman"/>
                <w:sz w:val="24"/>
                <w:szCs w:val="24"/>
              </w:rPr>
              <w:t xml:space="preserve"> мереж </w:t>
            </w:r>
            <w:proofErr w:type="spellStart"/>
            <w:r w:rsidRPr="00391E6E">
              <w:rPr>
                <w:rFonts w:ascii="Times New Roman" w:hAnsi="Times New Roman"/>
                <w:sz w:val="24"/>
                <w:szCs w:val="24"/>
              </w:rPr>
              <w:t>електропоста-чання</w:t>
            </w:r>
            <w:proofErr w:type="spellEnd"/>
            <w:r w:rsidRPr="00391E6E">
              <w:rPr>
                <w:rFonts w:ascii="Times New Roman" w:hAnsi="Times New Roman"/>
                <w:sz w:val="24"/>
                <w:szCs w:val="24"/>
              </w:rPr>
              <w:t xml:space="preserve">, придбання автономних джерел </w:t>
            </w:r>
            <w:proofErr w:type="spellStart"/>
            <w:r w:rsidRPr="00391E6E">
              <w:rPr>
                <w:rFonts w:ascii="Times New Roman" w:hAnsi="Times New Roman"/>
                <w:sz w:val="24"/>
                <w:szCs w:val="24"/>
              </w:rPr>
              <w:t>електропоста-чання</w:t>
            </w:r>
            <w:proofErr w:type="spellEnd"/>
            <w:r w:rsidRPr="00391E6E">
              <w:rPr>
                <w:rFonts w:ascii="Times New Roman" w:hAnsi="Times New Roman"/>
                <w:sz w:val="24"/>
                <w:szCs w:val="24"/>
              </w:rPr>
              <w:t xml:space="preserve"> та ін.</w:t>
            </w:r>
          </w:p>
          <w:p w14:paraId="3A84186A" w14:textId="77777777" w:rsidR="00035D20" w:rsidRPr="00391E6E" w:rsidRDefault="00035D20" w:rsidP="00AA7EFE">
            <w:pPr>
              <w:pStyle w:val="a3"/>
              <w:rPr>
                <w:sz w:val="24"/>
                <w:szCs w:val="24"/>
                <w:lang w:val="uk-UA"/>
              </w:rPr>
            </w:pPr>
          </w:p>
        </w:tc>
      </w:tr>
      <w:tr w:rsidR="00035D20" w:rsidRPr="00391E6E" w14:paraId="5541095D" w14:textId="77777777" w:rsidTr="00E07741">
        <w:trPr>
          <w:trHeight w:val="4405"/>
        </w:trPr>
        <w:tc>
          <w:tcPr>
            <w:tcW w:w="191" w:type="pct"/>
            <w:vMerge/>
            <w:tcBorders>
              <w:bottom w:val="single" w:sz="4" w:space="0" w:color="auto"/>
            </w:tcBorders>
            <w:vAlign w:val="center"/>
          </w:tcPr>
          <w:p w14:paraId="16EFD6DF" w14:textId="77777777" w:rsidR="00035D20" w:rsidRPr="00391E6E" w:rsidRDefault="00035D20" w:rsidP="00AA7EFE">
            <w:pPr>
              <w:pStyle w:val="a3"/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35" w:type="pct"/>
            <w:vMerge/>
            <w:tcBorders>
              <w:bottom w:val="single" w:sz="4" w:space="0" w:color="auto"/>
            </w:tcBorders>
            <w:vAlign w:val="center"/>
          </w:tcPr>
          <w:p w14:paraId="0A12DD17" w14:textId="77777777" w:rsidR="00035D20" w:rsidRPr="00391E6E" w:rsidRDefault="00035D20" w:rsidP="00AA7EFE">
            <w:pPr>
              <w:pStyle w:val="a3"/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722" w:type="pct"/>
            <w:vMerge/>
            <w:tcBorders>
              <w:bottom w:val="single" w:sz="4" w:space="0" w:color="auto"/>
            </w:tcBorders>
            <w:vAlign w:val="center"/>
          </w:tcPr>
          <w:p w14:paraId="10B8780D" w14:textId="77777777" w:rsidR="00035D20" w:rsidRPr="00391E6E" w:rsidRDefault="00035D20" w:rsidP="00AA7EFE">
            <w:pPr>
              <w:pStyle w:val="1acxspmiddle"/>
              <w:spacing w:before="0" w:beforeAutospacing="0" w:after="0" w:afterAutospacing="0"/>
              <w:contextualSpacing/>
              <w:rPr>
                <w:lang w:val="uk-UA"/>
              </w:rPr>
            </w:pPr>
          </w:p>
        </w:tc>
        <w:tc>
          <w:tcPr>
            <w:tcW w:w="288" w:type="pct"/>
            <w:vMerge/>
            <w:tcBorders>
              <w:bottom w:val="single" w:sz="4" w:space="0" w:color="auto"/>
            </w:tcBorders>
            <w:vAlign w:val="center"/>
          </w:tcPr>
          <w:p w14:paraId="0FE24326" w14:textId="77777777" w:rsidR="00035D20" w:rsidRPr="00391E6E" w:rsidRDefault="00035D20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tcBorders>
              <w:bottom w:val="single" w:sz="4" w:space="0" w:color="auto"/>
            </w:tcBorders>
            <w:vAlign w:val="center"/>
          </w:tcPr>
          <w:p w14:paraId="7636B3A9" w14:textId="77777777" w:rsidR="00035D20" w:rsidRPr="00391E6E" w:rsidRDefault="00035D20" w:rsidP="00AA7EFE">
            <w:pPr>
              <w:pStyle w:val="1acxspmiddle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2B9756B4" w14:textId="77777777" w:rsidR="00035D20" w:rsidRPr="00391E6E" w:rsidRDefault="00035D20" w:rsidP="00AA7EFE">
            <w:pPr>
              <w:pStyle w:val="1acxspmiddle"/>
              <w:spacing w:before="0" w:beforeAutospacing="0" w:after="0" w:afterAutospacing="0"/>
              <w:jc w:val="center"/>
              <w:rPr>
                <w:lang w:val="uk-UA"/>
              </w:rPr>
            </w:pPr>
            <w:r w:rsidRPr="00391E6E">
              <w:rPr>
                <w:lang w:val="uk-UA"/>
              </w:rPr>
              <w:t>Кошти інших джерел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vAlign w:val="center"/>
          </w:tcPr>
          <w:p w14:paraId="67E5F80D" w14:textId="77777777" w:rsidR="00035D20" w:rsidRPr="00391E6E" w:rsidRDefault="00035D2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19000,0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vAlign w:val="center"/>
          </w:tcPr>
          <w:p w14:paraId="7C6A018E" w14:textId="77777777" w:rsidR="00035D20" w:rsidRPr="00391E6E" w:rsidRDefault="00035D2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vAlign w:val="center"/>
          </w:tcPr>
          <w:p w14:paraId="09CAA7F0" w14:textId="77777777" w:rsidR="00035D20" w:rsidRPr="00391E6E" w:rsidRDefault="00035D2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965B3" w14:textId="77777777" w:rsidR="00035D20" w:rsidRPr="00391E6E" w:rsidRDefault="00035D2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6000,0</w:t>
            </w:r>
          </w:p>
          <w:p w14:paraId="1DDF50C2" w14:textId="77777777" w:rsidR="00035D20" w:rsidRPr="00391E6E" w:rsidRDefault="00035D2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14:paraId="1B29D5F4" w14:textId="77777777" w:rsidR="00035D20" w:rsidRPr="00391E6E" w:rsidRDefault="00035D2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6000,0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14:paraId="2F01C350" w14:textId="77777777" w:rsidR="00035D20" w:rsidRPr="00391E6E" w:rsidRDefault="00035D2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E"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573" w:type="pct"/>
            <w:vMerge/>
            <w:tcBorders>
              <w:bottom w:val="single" w:sz="4" w:space="0" w:color="auto"/>
            </w:tcBorders>
            <w:vAlign w:val="center"/>
          </w:tcPr>
          <w:p w14:paraId="71AEAD73" w14:textId="77777777" w:rsidR="00035D20" w:rsidRPr="00391E6E" w:rsidRDefault="00035D20" w:rsidP="00AA7EFE">
            <w:pPr>
              <w:pStyle w:val="a3"/>
              <w:rPr>
                <w:sz w:val="24"/>
                <w:szCs w:val="24"/>
                <w:lang w:val="uk-UA"/>
              </w:rPr>
            </w:pPr>
          </w:p>
        </w:tc>
      </w:tr>
    </w:tbl>
    <w:p w14:paraId="3B1126E7" w14:textId="77777777" w:rsidR="00183783" w:rsidRPr="00391E6E" w:rsidRDefault="00183783" w:rsidP="00AA7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0E37E6" w14:textId="77777777" w:rsidR="003A30B9" w:rsidRPr="00391E6E" w:rsidRDefault="003A30B9" w:rsidP="00AA7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E6E">
        <w:rPr>
          <w:rFonts w:ascii="Times New Roman" w:hAnsi="Times New Roman" w:cs="Times New Roman"/>
          <w:sz w:val="24"/>
          <w:szCs w:val="24"/>
        </w:rPr>
        <w:t>ПРИМІТКА: БГ –  бюджет громади, ДБ – державний бюджет.</w:t>
      </w:r>
    </w:p>
    <w:p w14:paraId="68832D12" w14:textId="77777777" w:rsidR="003A30B9" w:rsidRPr="00391E6E" w:rsidRDefault="003A30B9" w:rsidP="00AA7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65066D" w14:textId="77777777" w:rsidR="005E3330" w:rsidRPr="00391E6E" w:rsidRDefault="005E3330" w:rsidP="00AA7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B432E1" w14:textId="77777777" w:rsidR="00CD020D" w:rsidRPr="00391E6E" w:rsidRDefault="009B2A9D" w:rsidP="00AA7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E6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                               Сергій НАДАЛ</w:t>
      </w:r>
    </w:p>
    <w:sectPr w:rsidR="00CD020D" w:rsidRPr="00391E6E" w:rsidSect="00AA6AF6">
      <w:headerReference w:type="default" r:id="rId7"/>
      <w:pgSz w:w="16838" w:h="11906" w:orient="landscape"/>
      <w:pgMar w:top="1701" w:right="1134" w:bottom="2268" w:left="2268" w:header="709" w:footer="709" w:gutter="0"/>
      <w:cols w:space="72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8EC56" w14:textId="77777777" w:rsidR="00E008D1" w:rsidRDefault="00E008D1" w:rsidP="00293637">
      <w:pPr>
        <w:spacing w:after="0" w:line="240" w:lineRule="auto"/>
      </w:pPr>
      <w:r>
        <w:separator/>
      </w:r>
    </w:p>
  </w:endnote>
  <w:endnote w:type="continuationSeparator" w:id="0">
    <w:p w14:paraId="1EEB0937" w14:textId="77777777" w:rsidR="00E008D1" w:rsidRDefault="00E008D1" w:rsidP="0029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F67A9" w14:textId="77777777" w:rsidR="00E008D1" w:rsidRDefault="00E008D1" w:rsidP="00293637">
      <w:pPr>
        <w:spacing w:after="0" w:line="240" w:lineRule="auto"/>
      </w:pPr>
      <w:r>
        <w:separator/>
      </w:r>
    </w:p>
  </w:footnote>
  <w:footnote w:type="continuationSeparator" w:id="0">
    <w:p w14:paraId="01F8A40A" w14:textId="77777777" w:rsidR="00E008D1" w:rsidRDefault="00E008D1" w:rsidP="00293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5504930"/>
      <w:docPartObj>
        <w:docPartGallery w:val="Page Numbers (Top of Page)"/>
        <w:docPartUnique/>
      </w:docPartObj>
    </w:sdtPr>
    <w:sdtContent>
      <w:p w14:paraId="5ECCC654" w14:textId="77777777" w:rsidR="00294E87" w:rsidRDefault="00294E8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AF6" w:rsidRPr="00AA6AF6">
          <w:rPr>
            <w:noProof/>
            <w:lang w:val="ru-RU"/>
          </w:rPr>
          <w:t>4</w:t>
        </w:r>
        <w:r>
          <w:fldChar w:fldCharType="end"/>
        </w:r>
      </w:p>
    </w:sdtContent>
  </w:sdt>
  <w:p w14:paraId="70E17248" w14:textId="77777777" w:rsidR="00294E87" w:rsidRDefault="00294E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B9"/>
    <w:rsid w:val="0001368F"/>
    <w:rsid w:val="00013BF6"/>
    <w:rsid w:val="00015A84"/>
    <w:rsid w:val="00027FBC"/>
    <w:rsid w:val="00035D20"/>
    <w:rsid w:val="0005226E"/>
    <w:rsid w:val="00056AF1"/>
    <w:rsid w:val="00057842"/>
    <w:rsid w:val="00064792"/>
    <w:rsid w:val="00066F1A"/>
    <w:rsid w:val="00074E71"/>
    <w:rsid w:val="00074F15"/>
    <w:rsid w:val="0007582D"/>
    <w:rsid w:val="0008650D"/>
    <w:rsid w:val="00086A3C"/>
    <w:rsid w:val="00087DDE"/>
    <w:rsid w:val="000978D6"/>
    <w:rsid w:val="00097C9B"/>
    <w:rsid w:val="000A071B"/>
    <w:rsid w:val="000A0D8D"/>
    <w:rsid w:val="000A1A3F"/>
    <w:rsid w:val="000A7CF9"/>
    <w:rsid w:val="000A7EB6"/>
    <w:rsid w:val="000C07F5"/>
    <w:rsid w:val="000C1ED5"/>
    <w:rsid w:val="000E006A"/>
    <w:rsid w:val="000E4420"/>
    <w:rsid w:val="000E5C8E"/>
    <w:rsid w:val="000F1433"/>
    <w:rsid w:val="000F5E32"/>
    <w:rsid w:val="000F6889"/>
    <w:rsid w:val="000F6EF6"/>
    <w:rsid w:val="001053FE"/>
    <w:rsid w:val="00111596"/>
    <w:rsid w:val="0011186B"/>
    <w:rsid w:val="00117995"/>
    <w:rsid w:val="00132C0D"/>
    <w:rsid w:val="001357EF"/>
    <w:rsid w:val="00146E5C"/>
    <w:rsid w:val="00147022"/>
    <w:rsid w:val="00156804"/>
    <w:rsid w:val="00164A97"/>
    <w:rsid w:val="00172F50"/>
    <w:rsid w:val="001766FC"/>
    <w:rsid w:val="001778AF"/>
    <w:rsid w:val="00183783"/>
    <w:rsid w:val="001931CB"/>
    <w:rsid w:val="00196BE6"/>
    <w:rsid w:val="001B2555"/>
    <w:rsid w:val="001B4411"/>
    <w:rsid w:val="001C72D6"/>
    <w:rsid w:val="001C7976"/>
    <w:rsid w:val="001D3A17"/>
    <w:rsid w:val="001E37D3"/>
    <w:rsid w:val="001F0981"/>
    <w:rsid w:val="001F1C28"/>
    <w:rsid w:val="001F28F7"/>
    <w:rsid w:val="001F31ED"/>
    <w:rsid w:val="001F5F7A"/>
    <w:rsid w:val="001F6579"/>
    <w:rsid w:val="001F6E33"/>
    <w:rsid w:val="0020206B"/>
    <w:rsid w:val="00204C29"/>
    <w:rsid w:val="00211C53"/>
    <w:rsid w:val="0021509F"/>
    <w:rsid w:val="00215AEA"/>
    <w:rsid w:val="002216D1"/>
    <w:rsid w:val="00227040"/>
    <w:rsid w:val="002324DC"/>
    <w:rsid w:val="0023703A"/>
    <w:rsid w:val="0023722F"/>
    <w:rsid w:val="00242F8F"/>
    <w:rsid w:val="00251E70"/>
    <w:rsid w:val="00252B8A"/>
    <w:rsid w:val="0026032D"/>
    <w:rsid w:val="00261FB7"/>
    <w:rsid w:val="00266709"/>
    <w:rsid w:val="00273E44"/>
    <w:rsid w:val="00281A2A"/>
    <w:rsid w:val="00282C7C"/>
    <w:rsid w:val="00287D36"/>
    <w:rsid w:val="002903AD"/>
    <w:rsid w:val="00290DD4"/>
    <w:rsid w:val="00293637"/>
    <w:rsid w:val="00294E87"/>
    <w:rsid w:val="002B2491"/>
    <w:rsid w:val="002C161A"/>
    <w:rsid w:val="002C6DB9"/>
    <w:rsid w:val="002E308E"/>
    <w:rsid w:val="002E4F76"/>
    <w:rsid w:val="002E5E97"/>
    <w:rsid w:val="002F4AAD"/>
    <w:rsid w:val="002F4D60"/>
    <w:rsid w:val="002F687C"/>
    <w:rsid w:val="00300AAD"/>
    <w:rsid w:val="003023C2"/>
    <w:rsid w:val="0030327C"/>
    <w:rsid w:val="00303E9D"/>
    <w:rsid w:val="0031017C"/>
    <w:rsid w:val="00314094"/>
    <w:rsid w:val="00316ACB"/>
    <w:rsid w:val="00322947"/>
    <w:rsid w:val="003271F5"/>
    <w:rsid w:val="00327EA3"/>
    <w:rsid w:val="00333125"/>
    <w:rsid w:val="00333999"/>
    <w:rsid w:val="00337A1E"/>
    <w:rsid w:val="0034428E"/>
    <w:rsid w:val="003465E0"/>
    <w:rsid w:val="00353EB1"/>
    <w:rsid w:val="00361056"/>
    <w:rsid w:val="00364791"/>
    <w:rsid w:val="00366C6A"/>
    <w:rsid w:val="003671EC"/>
    <w:rsid w:val="00377F95"/>
    <w:rsid w:val="00391E6E"/>
    <w:rsid w:val="003A0630"/>
    <w:rsid w:val="003A30B9"/>
    <w:rsid w:val="003A7A3E"/>
    <w:rsid w:val="003B10C3"/>
    <w:rsid w:val="003B2399"/>
    <w:rsid w:val="003B5D5E"/>
    <w:rsid w:val="003C192C"/>
    <w:rsid w:val="003D462D"/>
    <w:rsid w:val="003E430A"/>
    <w:rsid w:val="003E54E6"/>
    <w:rsid w:val="003E71E9"/>
    <w:rsid w:val="003F44E5"/>
    <w:rsid w:val="003F714A"/>
    <w:rsid w:val="00402323"/>
    <w:rsid w:val="0041104B"/>
    <w:rsid w:val="00413614"/>
    <w:rsid w:val="004165BF"/>
    <w:rsid w:val="00417520"/>
    <w:rsid w:val="00417602"/>
    <w:rsid w:val="0042307E"/>
    <w:rsid w:val="00426365"/>
    <w:rsid w:val="00443916"/>
    <w:rsid w:val="004452A9"/>
    <w:rsid w:val="004469A2"/>
    <w:rsid w:val="00447003"/>
    <w:rsid w:val="004502C0"/>
    <w:rsid w:val="0045273A"/>
    <w:rsid w:val="00455896"/>
    <w:rsid w:val="00482962"/>
    <w:rsid w:val="00486200"/>
    <w:rsid w:val="0048661D"/>
    <w:rsid w:val="00491B7B"/>
    <w:rsid w:val="004A775A"/>
    <w:rsid w:val="004B69E9"/>
    <w:rsid w:val="004C0022"/>
    <w:rsid w:val="004C10A1"/>
    <w:rsid w:val="004C2532"/>
    <w:rsid w:val="004D4558"/>
    <w:rsid w:val="004D48F0"/>
    <w:rsid w:val="004D4A08"/>
    <w:rsid w:val="004D78DC"/>
    <w:rsid w:val="004E29B4"/>
    <w:rsid w:val="004E4C00"/>
    <w:rsid w:val="004E6168"/>
    <w:rsid w:val="004E6A83"/>
    <w:rsid w:val="004F560A"/>
    <w:rsid w:val="004F5A35"/>
    <w:rsid w:val="00500EBC"/>
    <w:rsid w:val="00507A83"/>
    <w:rsid w:val="00516353"/>
    <w:rsid w:val="00521322"/>
    <w:rsid w:val="00524F30"/>
    <w:rsid w:val="00531DD1"/>
    <w:rsid w:val="00532866"/>
    <w:rsid w:val="00533C31"/>
    <w:rsid w:val="00535E1D"/>
    <w:rsid w:val="00537D53"/>
    <w:rsid w:val="00550997"/>
    <w:rsid w:val="005523F0"/>
    <w:rsid w:val="00556745"/>
    <w:rsid w:val="0056621E"/>
    <w:rsid w:val="00573166"/>
    <w:rsid w:val="00573554"/>
    <w:rsid w:val="00576353"/>
    <w:rsid w:val="00576596"/>
    <w:rsid w:val="005775A3"/>
    <w:rsid w:val="0058144E"/>
    <w:rsid w:val="005833A4"/>
    <w:rsid w:val="0058480C"/>
    <w:rsid w:val="005909D1"/>
    <w:rsid w:val="00591A91"/>
    <w:rsid w:val="00592DF5"/>
    <w:rsid w:val="00593927"/>
    <w:rsid w:val="005951EC"/>
    <w:rsid w:val="005A6A39"/>
    <w:rsid w:val="005A782C"/>
    <w:rsid w:val="005B1925"/>
    <w:rsid w:val="005B30E4"/>
    <w:rsid w:val="005B33D1"/>
    <w:rsid w:val="005B554F"/>
    <w:rsid w:val="005C3146"/>
    <w:rsid w:val="005C7AE3"/>
    <w:rsid w:val="005D7E02"/>
    <w:rsid w:val="005E1E49"/>
    <w:rsid w:val="005E3330"/>
    <w:rsid w:val="005E386B"/>
    <w:rsid w:val="005E7732"/>
    <w:rsid w:val="005F0A5B"/>
    <w:rsid w:val="005F66B2"/>
    <w:rsid w:val="006052CE"/>
    <w:rsid w:val="00614F07"/>
    <w:rsid w:val="00626145"/>
    <w:rsid w:val="00640702"/>
    <w:rsid w:val="0065188A"/>
    <w:rsid w:val="00653561"/>
    <w:rsid w:val="00653F94"/>
    <w:rsid w:val="00655FFF"/>
    <w:rsid w:val="006621F7"/>
    <w:rsid w:val="0066399A"/>
    <w:rsid w:val="006746A7"/>
    <w:rsid w:val="006755BC"/>
    <w:rsid w:val="00677C4E"/>
    <w:rsid w:val="00681772"/>
    <w:rsid w:val="00683488"/>
    <w:rsid w:val="00685046"/>
    <w:rsid w:val="00685295"/>
    <w:rsid w:val="006857F4"/>
    <w:rsid w:val="00685FFE"/>
    <w:rsid w:val="00693944"/>
    <w:rsid w:val="006A10FF"/>
    <w:rsid w:val="006A19C9"/>
    <w:rsid w:val="006A63E9"/>
    <w:rsid w:val="006B1539"/>
    <w:rsid w:val="006B3EEA"/>
    <w:rsid w:val="006B4004"/>
    <w:rsid w:val="006B4919"/>
    <w:rsid w:val="006C2907"/>
    <w:rsid w:val="006D2458"/>
    <w:rsid w:val="006D3E74"/>
    <w:rsid w:val="006E3037"/>
    <w:rsid w:val="006E3BC3"/>
    <w:rsid w:val="006F03DF"/>
    <w:rsid w:val="006F1D82"/>
    <w:rsid w:val="006F5E46"/>
    <w:rsid w:val="006F5F09"/>
    <w:rsid w:val="00715E1F"/>
    <w:rsid w:val="007316C2"/>
    <w:rsid w:val="00731AC1"/>
    <w:rsid w:val="0073312C"/>
    <w:rsid w:val="00736718"/>
    <w:rsid w:val="0073753E"/>
    <w:rsid w:val="0074226F"/>
    <w:rsid w:val="007430A9"/>
    <w:rsid w:val="007453E2"/>
    <w:rsid w:val="007534CB"/>
    <w:rsid w:val="0076648D"/>
    <w:rsid w:val="00777990"/>
    <w:rsid w:val="007822E3"/>
    <w:rsid w:val="00792212"/>
    <w:rsid w:val="007A088A"/>
    <w:rsid w:val="007A1950"/>
    <w:rsid w:val="007A26A2"/>
    <w:rsid w:val="007C0EE9"/>
    <w:rsid w:val="007C2407"/>
    <w:rsid w:val="007C2A97"/>
    <w:rsid w:val="007C4F1A"/>
    <w:rsid w:val="007C595D"/>
    <w:rsid w:val="007C5BD9"/>
    <w:rsid w:val="007C60B7"/>
    <w:rsid w:val="007D2EDC"/>
    <w:rsid w:val="007D2F5C"/>
    <w:rsid w:val="007D4A5D"/>
    <w:rsid w:val="007E5726"/>
    <w:rsid w:val="007E5C0B"/>
    <w:rsid w:val="007E6995"/>
    <w:rsid w:val="007F3213"/>
    <w:rsid w:val="007F3CA3"/>
    <w:rsid w:val="007F4863"/>
    <w:rsid w:val="00805319"/>
    <w:rsid w:val="008058A6"/>
    <w:rsid w:val="00811B2B"/>
    <w:rsid w:val="0082391E"/>
    <w:rsid w:val="00825579"/>
    <w:rsid w:val="0083798D"/>
    <w:rsid w:val="00837E9E"/>
    <w:rsid w:val="00840257"/>
    <w:rsid w:val="00841641"/>
    <w:rsid w:val="008451A3"/>
    <w:rsid w:val="00850E5E"/>
    <w:rsid w:val="00852258"/>
    <w:rsid w:val="00863774"/>
    <w:rsid w:val="00864C47"/>
    <w:rsid w:val="008775A1"/>
    <w:rsid w:val="008828CC"/>
    <w:rsid w:val="00882C2E"/>
    <w:rsid w:val="00895DFA"/>
    <w:rsid w:val="008B06BE"/>
    <w:rsid w:val="008E58CB"/>
    <w:rsid w:val="008E6CCF"/>
    <w:rsid w:val="008E7D11"/>
    <w:rsid w:val="008F0A70"/>
    <w:rsid w:val="008F756D"/>
    <w:rsid w:val="009032EB"/>
    <w:rsid w:val="00904E64"/>
    <w:rsid w:val="0090637C"/>
    <w:rsid w:val="00912E33"/>
    <w:rsid w:val="00913DD4"/>
    <w:rsid w:val="009235B9"/>
    <w:rsid w:val="00924FB5"/>
    <w:rsid w:val="009329FE"/>
    <w:rsid w:val="00935E20"/>
    <w:rsid w:val="0094079E"/>
    <w:rsid w:val="0094618F"/>
    <w:rsid w:val="0094705E"/>
    <w:rsid w:val="00950100"/>
    <w:rsid w:val="00950D9D"/>
    <w:rsid w:val="00955602"/>
    <w:rsid w:val="009655C9"/>
    <w:rsid w:val="00967679"/>
    <w:rsid w:val="00967AA3"/>
    <w:rsid w:val="0097051F"/>
    <w:rsid w:val="009749D7"/>
    <w:rsid w:val="00991FD4"/>
    <w:rsid w:val="00995C79"/>
    <w:rsid w:val="009A2428"/>
    <w:rsid w:val="009A5C76"/>
    <w:rsid w:val="009A716C"/>
    <w:rsid w:val="009B2A9D"/>
    <w:rsid w:val="009B3CC8"/>
    <w:rsid w:val="009B5C31"/>
    <w:rsid w:val="009C5ACB"/>
    <w:rsid w:val="009C6A2B"/>
    <w:rsid w:val="009D1A8A"/>
    <w:rsid w:val="009D61F3"/>
    <w:rsid w:val="009E006E"/>
    <w:rsid w:val="009E4F4F"/>
    <w:rsid w:val="009F4DFB"/>
    <w:rsid w:val="00A13C09"/>
    <w:rsid w:val="00A172F7"/>
    <w:rsid w:val="00A17C74"/>
    <w:rsid w:val="00A22F1E"/>
    <w:rsid w:val="00A34023"/>
    <w:rsid w:val="00A45E9F"/>
    <w:rsid w:val="00A50E47"/>
    <w:rsid w:val="00A54359"/>
    <w:rsid w:val="00A55528"/>
    <w:rsid w:val="00A60C6B"/>
    <w:rsid w:val="00A63197"/>
    <w:rsid w:val="00A73103"/>
    <w:rsid w:val="00A769AA"/>
    <w:rsid w:val="00A82187"/>
    <w:rsid w:val="00A84820"/>
    <w:rsid w:val="00A929AC"/>
    <w:rsid w:val="00A931D7"/>
    <w:rsid w:val="00A963E1"/>
    <w:rsid w:val="00AA409A"/>
    <w:rsid w:val="00AA5E19"/>
    <w:rsid w:val="00AA6AF6"/>
    <w:rsid w:val="00AA7EFE"/>
    <w:rsid w:val="00AC3432"/>
    <w:rsid w:val="00AC374B"/>
    <w:rsid w:val="00AE249F"/>
    <w:rsid w:val="00AE76A3"/>
    <w:rsid w:val="00AF3E55"/>
    <w:rsid w:val="00AF4646"/>
    <w:rsid w:val="00AF6AB5"/>
    <w:rsid w:val="00B11BD6"/>
    <w:rsid w:val="00B12BA0"/>
    <w:rsid w:val="00B14604"/>
    <w:rsid w:val="00B1677F"/>
    <w:rsid w:val="00B256CB"/>
    <w:rsid w:val="00B26CC3"/>
    <w:rsid w:val="00B32D4C"/>
    <w:rsid w:val="00B33327"/>
    <w:rsid w:val="00B33CF4"/>
    <w:rsid w:val="00B40829"/>
    <w:rsid w:val="00B5785E"/>
    <w:rsid w:val="00B6211B"/>
    <w:rsid w:val="00B62691"/>
    <w:rsid w:val="00B63CED"/>
    <w:rsid w:val="00B71920"/>
    <w:rsid w:val="00B750AF"/>
    <w:rsid w:val="00B77548"/>
    <w:rsid w:val="00B82D94"/>
    <w:rsid w:val="00B86207"/>
    <w:rsid w:val="00B8658B"/>
    <w:rsid w:val="00B869A7"/>
    <w:rsid w:val="00B91DE0"/>
    <w:rsid w:val="00B964EB"/>
    <w:rsid w:val="00B9767F"/>
    <w:rsid w:val="00BA1816"/>
    <w:rsid w:val="00BA220C"/>
    <w:rsid w:val="00BA78AB"/>
    <w:rsid w:val="00BB040B"/>
    <w:rsid w:val="00BB2C45"/>
    <w:rsid w:val="00BB392E"/>
    <w:rsid w:val="00BC0ED8"/>
    <w:rsid w:val="00BC6E5D"/>
    <w:rsid w:val="00BC744B"/>
    <w:rsid w:val="00BD67D1"/>
    <w:rsid w:val="00BD6E28"/>
    <w:rsid w:val="00BE2D41"/>
    <w:rsid w:val="00BE6BAB"/>
    <w:rsid w:val="00BF3D5C"/>
    <w:rsid w:val="00BF61CC"/>
    <w:rsid w:val="00C06E6B"/>
    <w:rsid w:val="00C168F9"/>
    <w:rsid w:val="00C16A63"/>
    <w:rsid w:val="00C26290"/>
    <w:rsid w:val="00C270E2"/>
    <w:rsid w:val="00C331BC"/>
    <w:rsid w:val="00C51024"/>
    <w:rsid w:val="00C5301A"/>
    <w:rsid w:val="00C56589"/>
    <w:rsid w:val="00C61A5F"/>
    <w:rsid w:val="00C741BB"/>
    <w:rsid w:val="00C866D8"/>
    <w:rsid w:val="00C87762"/>
    <w:rsid w:val="00C925A0"/>
    <w:rsid w:val="00C92C91"/>
    <w:rsid w:val="00C96AE4"/>
    <w:rsid w:val="00CA1D03"/>
    <w:rsid w:val="00CA1F2E"/>
    <w:rsid w:val="00CA7918"/>
    <w:rsid w:val="00CB386D"/>
    <w:rsid w:val="00CB46DC"/>
    <w:rsid w:val="00CB6631"/>
    <w:rsid w:val="00CB6BF1"/>
    <w:rsid w:val="00CC037B"/>
    <w:rsid w:val="00CD020D"/>
    <w:rsid w:val="00CD1BDD"/>
    <w:rsid w:val="00CD3F98"/>
    <w:rsid w:val="00CE2146"/>
    <w:rsid w:val="00CE4FD5"/>
    <w:rsid w:val="00CF05D8"/>
    <w:rsid w:val="00CF3F3A"/>
    <w:rsid w:val="00D11E03"/>
    <w:rsid w:val="00D1600A"/>
    <w:rsid w:val="00D2504E"/>
    <w:rsid w:val="00D3020D"/>
    <w:rsid w:val="00D30ABE"/>
    <w:rsid w:val="00D33EAC"/>
    <w:rsid w:val="00D343C9"/>
    <w:rsid w:val="00D4023B"/>
    <w:rsid w:val="00D4336C"/>
    <w:rsid w:val="00D4469B"/>
    <w:rsid w:val="00D470FB"/>
    <w:rsid w:val="00D51249"/>
    <w:rsid w:val="00D70B31"/>
    <w:rsid w:val="00D7196D"/>
    <w:rsid w:val="00D71B87"/>
    <w:rsid w:val="00D74B5F"/>
    <w:rsid w:val="00D765D3"/>
    <w:rsid w:val="00D77265"/>
    <w:rsid w:val="00D81E42"/>
    <w:rsid w:val="00D82E09"/>
    <w:rsid w:val="00D85D23"/>
    <w:rsid w:val="00D905E8"/>
    <w:rsid w:val="00DB1189"/>
    <w:rsid w:val="00DC0F7B"/>
    <w:rsid w:val="00DC2F09"/>
    <w:rsid w:val="00DC512B"/>
    <w:rsid w:val="00DC751C"/>
    <w:rsid w:val="00DD17D8"/>
    <w:rsid w:val="00DD33D6"/>
    <w:rsid w:val="00DD7673"/>
    <w:rsid w:val="00DD79F8"/>
    <w:rsid w:val="00DE2387"/>
    <w:rsid w:val="00DE4921"/>
    <w:rsid w:val="00DF2F94"/>
    <w:rsid w:val="00E008D1"/>
    <w:rsid w:val="00E01968"/>
    <w:rsid w:val="00E03094"/>
    <w:rsid w:val="00E07741"/>
    <w:rsid w:val="00E07F5E"/>
    <w:rsid w:val="00E12E0B"/>
    <w:rsid w:val="00E150F0"/>
    <w:rsid w:val="00E20238"/>
    <w:rsid w:val="00E270EE"/>
    <w:rsid w:val="00E2777F"/>
    <w:rsid w:val="00E30CDE"/>
    <w:rsid w:val="00E34995"/>
    <w:rsid w:val="00E376CB"/>
    <w:rsid w:val="00E42594"/>
    <w:rsid w:val="00E4568A"/>
    <w:rsid w:val="00E46C7A"/>
    <w:rsid w:val="00E5090D"/>
    <w:rsid w:val="00E54F99"/>
    <w:rsid w:val="00E6053F"/>
    <w:rsid w:val="00E62DE4"/>
    <w:rsid w:val="00E6667B"/>
    <w:rsid w:val="00E73B68"/>
    <w:rsid w:val="00E80E72"/>
    <w:rsid w:val="00E83447"/>
    <w:rsid w:val="00E8501A"/>
    <w:rsid w:val="00E91F10"/>
    <w:rsid w:val="00E92F61"/>
    <w:rsid w:val="00EC3467"/>
    <w:rsid w:val="00ED2048"/>
    <w:rsid w:val="00EE2747"/>
    <w:rsid w:val="00EE3FEB"/>
    <w:rsid w:val="00EF3BDD"/>
    <w:rsid w:val="00EF5AE9"/>
    <w:rsid w:val="00F14AFC"/>
    <w:rsid w:val="00F21904"/>
    <w:rsid w:val="00F23DCB"/>
    <w:rsid w:val="00F2579D"/>
    <w:rsid w:val="00F26388"/>
    <w:rsid w:val="00F3122B"/>
    <w:rsid w:val="00F4085A"/>
    <w:rsid w:val="00F40B08"/>
    <w:rsid w:val="00F431EB"/>
    <w:rsid w:val="00F51379"/>
    <w:rsid w:val="00F55A9B"/>
    <w:rsid w:val="00F5614C"/>
    <w:rsid w:val="00F578A1"/>
    <w:rsid w:val="00F66110"/>
    <w:rsid w:val="00F70DB7"/>
    <w:rsid w:val="00F727F9"/>
    <w:rsid w:val="00F7431B"/>
    <w:rsid w:val="00F7777F"/>
    <w:rsid w:val="00F812CE"/>
    <w:rsid w:val="00F815EA"/>
    <w:rsid w:val="00F90F2A"/>
    <w:rsid w:val="00F93625"/>
    <w:rsid w:val="00F93E2B"/>
    <w:rsid w:val="00FA4FD3"/>
    <w:rsid w:val="00FA7C17"/>
    <w:rsid w:val="00FB2506"/>
    <w:rsid w:val="00FB2A5A"/>
    <w:rsid w:val="00FC6EAE"/>
    <w:rsid w:val="00FD0E4F"/>
    <w:rsid w:val="00FD1028"/>
    <w:rsid w:val="00FD29F4"/>
    <w:rsid w:val="00FE1888"/>
    <w:rsid w:val="00FE2416"/>
    <w:rsid w:val="00FE6DAD"/>
    <w:rsid w:val="00FE73BF"/>
    <w:rsid w:val="00FF1020"/>
    <w:rsid w:val="00FF1B86"/>
    <w:rsid w:val="00FF3AE8"/>
    <w:rsid w:val="00FF4A6C"/>
    <w:rsid w:val="00FF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48BC24"/>
  <w15:docId w15:val="{EF898E85-E3EC-4AF4-9D2E-23C238E4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інтервалів1"/>
    <w:qFormat/>
    <w:rsid w:val="00AF464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3">
    <w:name w:val="Стиль"/>
    <w:uiPriority w:val="99"/>
    <w:rsid w:val="000E44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customStyle="1" w:styleId="1acxspmiddle">
    <w:name w:val="1acxspmiddle"/>
    <w:basedOn w:val="a"/>
    <w:uiPriority w:val="99"/>
    <w:rsid w:val="000E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">
    <w:name w:val="Основной текст3"/>
    <w:basedOn w:val="a"/>
    <w:uiPriority w:val="99"/>
    <w:rsid w:val="000A7EB6"/>
    <w:pPr>
      <w:widowControl w:val="0"/>
      <w:shd w:val="clear" w:color="auto" w:fill="FFFFFF"/>
      <w:spacing w:after="0" w:line="274" w:lineRule="exact"/>
      <w:jc w:val="center"/>
    </w:pPr>
    <w:rPr>
      <w:rFonts w:ascii="Century Schoolbook" w:eastAsia="Times New Roman" w:hAnsi="Century Schoolbook" w:cs="Century Schoolbook"/>
      <w:color w:val="00000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E456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E4568A"/>
  </w:style>
  <w:style w:type="paragraph" w:styleId="a6">
    <w:name w:val="footer"/>
    <w:basedOn w:val="a"/>
    <w:link w:val="a7"/>
    <w:uiPriority w:val="99"/>
    <w:unhideWhenUsed/>
    <w:rsid w:val="00E456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E4568A"/>
  </w:style>
  <w:style w:type="paragraph" w:styleId="a8">
    <w:name w:val="Balloon Text"/>
    <w:basedOn w:val="a"/>
    <w:link w:val="a9"/>
    <w:uiPriority w:val="99"/>
    <w:semiHidden/>
    <w:unhideWhenUsed/>
    <w:rsid w:val="00DC5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C51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6B3DD-C034-4635-B847-2F83E97A8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1719</Words>
  <Characters>981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d03-hariv</dc:creator>
  <cp:lastModifiedBy>Тернопільська міська рада</cp:lastModifiedBy>
  <cp:revision>2</cp:revision>
  <cp:lastPrinted>2023-11-29T13:39:00Z</cp:lastPrinted>
  <dcterms:created xsi:type="dcterms:W3CDTF">2024-11-27T14:14:00Z</dcterms:created>
  <dcterms:modified xsi:type="dcterms:W3CDTF">2024-11-27T14:14:00Z</dcterms:modified>
</cp:coreProperties>
</file>