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D07FC" w14:textId="77777777" w:rsidR="004E401E" w:rsidRPr="00A6336B" w:rsidRDefault="00FC3681" w:rsidP="00714E71">
      <w:pPr>
        <w:spacing w:after="0" w:line="240" w:lineRule="auto"/>
        <w:ind w:firstLine="48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D3B4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spellStart"/>
      <w:r w:rsidR="004E401E" w:rsidRPr="00A6336B">
        <w:rPr>
          <w:rFonts w:ascii="Times New Roman" w:hAnsi="Times New Roman" w:cs="Times New Roman"/>
          <w:sz w:val="28"/>
          <w:szCs w:val="28"/>
          <w:lang w:val="ru-RU"/>
        </w:rPr>
        <w:t>Додаток</w:t>
      </w:r>
      <w:proofErr w:type="spellEnd"/>
      <w:r w:rsidR="004E401E" w:rsidRPr="00A6336B">
        <w:rPr>
          <w:rFonts w:ascii="Times New Roman" w:hAnsi="Times New Roman" w:cs="Times New Roman"/>
          <w:sz w:val="28"/>
          <w:szCs w:val="28"/>
          <w:lang w:val="ru-RU"/>
        </w:rPr>
        <w:t xml:space="preserve"> </w:t>
      </w:r>
    </w:p>
    <w:p w14:paraId="4BCBC802" w14:textId="07FCD398" w:rsidR="004E401E" w:rsidRPr="00A6336B" w:rsidRDefault="004E401E" w:rsidP="00E3073D">
      <w:pPr>
        <w:spacing w:after="0" w:line="240" w:lineRule="auto"/>
        <w:ind w:firstLine="482"/>
        <w:jc w:val="both"/>
        <w:rPr>
          <w:rFonts w:ascii="Times New Roman" w:hAnsi="Times New Roman" w:cs="Times New Roman"/>
          <w:sz w:val="28"/>
          <w:szCs w:val="28"/>
          <w:u w:val="single"/>
          <w:lang w:val="ru-RU"/>
        </w:rPr>
      </w:pPr>
      <w:r w:rsidRPr="00A6336B">
        <w:rPr>
          <w:rFonts w:ascii="Times New Roman" w:hAnsi="Times New Roman" w:cs="Times New Roman"/>
          <w:sz w:val="28"/>
          <w:szCs w:val="28"/>
          <w:lang w:val="ru-RU"/>
        </w:rPr>
        <w:tab/>
      </w:r>
      <w:r w:rsidRPr="00A6336B">
        <w:rPr>
          <w:rFonts w:ascii="Times New Roman" w:hAnsi="Times New Roman" w:cs="Times New Roman"/>
          <w:sz w:val="28"/>
          <w:szCs w:val="28"/>
          <w:lang w:val="ru-RU"/>
        </w:rPr>
        <w:tab/>
      </w:r>
      <w:r w:rsidRPr="00A6336B">
        <w:rPr>
          <w:rFonts w:ascii="Times New Roman" w:hAnsi="Times New Roman" w:cs="Times New Roman"/>
          <w:sz w:val="28"/>
          <w:szCs w:val="28"/>
          <w:lang w:val="ru-RU"/>
        </w:rPr>
        <w:tab/>
      </w:r>
      <w:r w:rsidRPr="00A6336B">
        <w:rPr>
          <w:rFonts w:ascii="Times New Roman" w:hAnsi="Times New Roman" w:cs="Times New Roman"/>
          <w:sz w:val="28"/>
          <w:szCs w:val="28"/>
          <w:lang w:val="ru-RU"/>
        </w:rPr>
        <w:tab/>
      </w:r>
      <w:r w:rsidRPr="00A6336B">
        <w:rPr>
          <w:rFonts w:ascii="Times New Roman" w:hAnsi="Times New Roman" w:cs="Times New Roman"/>
          <w:sz w:val="28"/>
          <w:szCs w:val="28"/>
          <w:lang w:val="ru-RU"/>
        </w:rPr>
        <w:tab/>
      </w:r>
      <w:r w:rsidRPr="00A6336B">
        <w:rPr>
          <w:rFonts w:ascii="Times New Roman" w:hAnsi="Times New Roman" w:cs="Times New Roman"/>
          <w:sz w:val="28"/>
          <w:szCs w:val="28"/>
          <w:lang w:val="ru-RU"/>
        </w:rPr>
        <w:tab/>
      </w:r>
      <w:r w:rsidRPr="00A6336B">
        <w:rPr>
          <w:rFonts w:ascii="Times New Roman" w:hAnsi="Times New Roman" w:cs="Times New Roman"/>
          <w:sz w:val="28"/>
          <w:szCs w:val="28"/>
          <w:lang w:val="ru-RU"/>
        </w:rPr>
        <w:tab/>
      </w:r>
      <w:r w:rsidRPr="00A6336B">
        <w:rPr>
          <w:rFonts w:ascii="Times New Roman" w:hAnsi="Times New Roman" w:cs="Times New Roman"/>
          <w:sz w:val="28"/>
          <w:szCs w:val="28"/>
          <w:lang w:val="ru-RU"/>
        </w:rPr>
        <w:tab/>
      </w:r>
    </w:p>
    <w:p w14:paraId="63C4C127" w14:textId="77777777" w:rsidR="004E401E" w:rsidRPr="00A6336B" w:rsidRDefault="004E401E" w:rsidP="00714E71">
      <w:pPr>
        <w:spacing w:after="0" w:line="240" w:lineRule="auto"/>
        <w:ind w:firstLine="482"/>
        <w:jc w:val="both"/>
        <w:rPr>
          <w:rFonts w:ascii="Times New Roman" w:hAnsi="Times New Roman" w:cs="Times New Roman"/>
          <w:b/>
          <w:sz w:val="28"/>
          <w:szCs w:val="28"/>
          <w:u w:val="single"/>
          <w:lang w:val="ru-RU"/>
        </w:rPr>
      </w:pPr>
    </w:p>
    <w:p w14:paraId="0E32D980" w14:textId="77777777" w:rsidR="004E401E" w:rsidRPr="00A6336B" w:rsidRDefault="004E401E" w:rsidP="00FC3681">
      <w:pPr>
        <w:spacing w:after="0" w:line="240" w:lineRule="auto"/>
        <w:ind w:firstLine="482"/>
        <w:jc w:val="center"/>
        <w:rPr>
          <w:rFonts w:ascii="Times New Roman" w:hAnsi="Times New Roman" w:cs="Times New Roman"/>
          <w:b/>
          <w:sz w:val="28"/>
          <w:szCs w:val="28"/>
          <w:lang w:val="ru-RU"/>
        </w:rPr>
      </w:pPr>
      <w:r w:rsidRPr="00A6336B">
        <w:rPr>
          <w:rFonts w:ascii="Times New Roman" w:hAnsi="Times New Roman" w:cs="Times New Roman"/>
          <w:b/>
          <w:sz w:val="28"/>
          <w:szCs w:val="28"/>
          <w:lang w:val="ru-RU"/>
        </w:rPr>
        <w:t>ПОЛОЖЕННЯ</w:t>
      </w:r>
    </w:p>
    <w:p w14:paraId="4FCEBF4B" w14:textId="77777777" w:rsidR="004E401E" w:rsidRPr="00A6336B" w:rsidRDefault="004E401E" w:rsidP="00FC3681">
      <w:pPr>
        <w:spacing w:after="0" w:line="240" w:lineRule="auto"/>
        <w:ind w:firstLine="482"/>
        <w:jc w:val="center"/>
        <w:rPr>
          <w:rFonts w:ascii="Times New Roman" w:hAnsi="Times New Roman" w:cs="Times New Roman"/>
          <w:b/>
          <w:sz w:val="28"/>
          <w:szCs w:val="28"/>
          <w:lang w:val="ru-RU"/>
        </w:rPr>
      </w:pPr>
      <w:r w:rsidRPr="00A6336B">
        <w:rPr>
          <w:rFonts w:ascii="Times New Roman" w:hAnsi="Times New Roman" w:cs="Times New Roman"/>
          <w:b/>
          <w:sz w:val="28"/>
          <w:szCs w:val="28"/>
          <w:lang w:val="ru-RU"/>
        </w:rPr>
        <w:t>про ТЕРНОПІЛЬСЬКИЙ МІСЬКИЙ ТЕРИТОРІАЛЬНИЙ ЦЕНТР СОЦІАЛЬНОГО ОБСЛУГОВУВАННЯ НАСЕЛЕННЯ (НАДАННЯ СОЦІАЛЬНИХ ПОСЛУГ)</w:t>
      </w:r>
    </w:p>
    <w:p w14:paraId="498D7823" w14:textId="77777777" w:rsidR="004E401E" w:rsidRPr="00A6336B" w:rsidRDefault="004E401E" w:rsidP="00714E71">
      <w:pPr>
        <w:spacing w:after="0" w:line="240" w:lineRule="auto"/>
        <w:ind w:firstLine="482"/>
        <w:jc w:val="both"/>
        <w:rPr>
          <w:rFonts w:ascii="Times New Roman" w:hAnsi="Times New Roman" w:cs="Times New Roman"/>
          <w:b/>
          <w:sz w:val="28"/>
          <w:szCs w:val="28"/>
          <w:lang w:val="ru-RU"/>
        </w:rPr>
      </w:pPr>
    </w:p>
    <w:p w14:paraId="5346B307" w14:textId="77777777" w:rsidR="004E401E" w:rsidRDefault="004E401E" w:rsidP="00811E9E">
      <w:pPr>
        <w:spacing w:after="0" w:line="240" w:lineRule="auto"/>
        <w:ind w:firstLine="482"/>
        <w:jc w:val="center"/>
        <w:rPr>
          <w:rFonts w:ascii="Times New Roman" w:hAnsi="Times New Roman" w:cs="Times New Roman"/>
          <w:b/>
          <w:sz w:val="28"/>
          <w:szCs w:val="28"/>
          <w:lang w:val="ru-RU"/>
        </w:rPr>
      </w:pPr>
      <w:r w:rsidRPr="00933205">
        <w:rPr>
          <w:rFonts w:ascii="Times New Roman" w:hAnsi="Times New Roman" w:cs="Times New Roman"/>
          <w:b/>
          <w:sz w:val="28"/>
          <w:szCs w:val="28"/>
          <w:lang w:val="ru-RU"/>
        </w:rPr>
        <w:t>1. ЗАГАЛЬНІ ПОЛОЖЕННЯ</w:t>
      </w:r>
    </w:p>
    <w:p w14:paraId="5A4EE4FD" w14:textId="77777777" w:rsidR="007B518A" w:rsidRPr="00933205" w:rsidRDefault="007B518A" w:rsidP="00714E71">
      <w:pPr>
        <w:spacing w:after="0" w:line="240" w:lineRule="auto"/>
        <w:ind w:firstLine="482"/>
        <w:jc w:val="both"/>
        <w:rPr>
          <w:rFonts w:ascii="Times New Roman" w:hAnsi="Times New Roman" w:cs="Times New Roman"/>
          <w:b/>
          <w:sz w:val="28"/>
          <w:szCs w:val="28"/>
          <w:lang w:val="ru-RU"/>
        </w:rPr>
      </w:pPr>
    </w:p>
    <w:p w14:paraId="1FB3A8C3" w14:textId="77777777" w:rsidR="00926C9A" w:rsidRDefault="00926C9A" w:rsidP="00811E9E">
      <w:pPr>
        <w:spacing w:after="0" w:line="240" w:lineRule="auto"/>
        <w:ind w:firstLine="720"/>
        <w:jc w:val="both"/>
        <w:rPr>
          <w:rFonts w:ascii="Times New Roman" w:hAnsi="Times New Roman" w:cs="Times New Roman"/>
          <w:sz w:val="28"/>
          <w:szCs w:val="28"/>
          <w:lang w:val="uk-UA"/>
        </w:rPr>
      </w:pPr>
      <w:r w:rsidRPr="00811E9E">
        <w:rPr>
          <w:rFonts w:ascii="Times New Roman" w:hAnsi="Times New Roman" w:cs="Times New Roman"/>
          <w:sz w:val="28"/>
          <w:szCs w:val="28"/>
          <w:lang w:val="uk-UA"/>
        </w:rPr>
        <w:t xml:space="preserve"> 1.1. Тернопільський міський територіальний центр соціального обслуговування населення (надання соціальних послуг) (далі - Територіальний центр) є бюджетною неприбутковою установою соціального захисту населення, заснованою на власності Тернопільської міської територіальної громади. </w:t>
      </w:r>
    </w:p>
    <w:p w14:paraId="4A5DF511" w14:textId="77777777" w:rsidR="00CC18F0" w:rsidRPr="00811E9E" w:rsidRDefault="00CC18F0" w:rsidP="00811E9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організаційно – пр</w:t>
      </w:r>
      <w:r w:rsidR="00FC3670">
        <w:rPr>
          <w:rFonts w:ascii="Times New Roman" w:hAnsi="Times New Roman" w:cs="Times New Roman"/>
          <w:sz w:val="28"/>
          <w:szCs w:val="28"/>
          <w:lang w:val="uk-UA"/>
        </w:rPr>
        <w:t>а</w:t>
      </w:r>
      <w:r>
        <w:rPr>
          <w:rFonts w:ascii="Times New Roman" w:hAnsi="Times New Roman" w:cs="Times New Roman"/>
          <w:sz w:val="28"/>
          <w:szCs w:val="28"/>
          <w:lang w:val="uk-UA"/>
        </w:rPr>
        <w:t>вовою формою Територіальний центр утворюється та функціонує як комунальна установа (заклад).</w:t>
      </w:r>
    </w:p>
    <w:p w14:paraId="118F57CF" w14:textId="77777777" w:rsidR="00926C9A" w:rsidRPr="00811E9E" w:rsidRDefault="00926C9A" w:rsidP="00811E9E">
      <w:pPr>
        <w:spacing w:after="0" w:line="240" w:lineRule="auto"/>
        <w:ind w:firstLine="720"/>
        <w:jc w:val="both"/>
        <w:rPr>
          <w:rFonts w:ascii="Times New Roman" w:hAnsi="Times New Roman" w:cs="Times New Roman"/>
          <w:sz w:val="28"/>
          <w:szCs w:val="28"/>
          <w:lang w:val="uk-UA"/>
        </w:rPr>
      </w:pPr>
      <w:r w:rsidRPr="00811E9E">
        <w:rPr>
          <w:rFonts w:ascii="Times New Roman" w:hAnsi="Times New Roman" w:cs="Times New Roman"/>
          <w:sz w:val="28"/>
          <w:szCs w:val="28"/>
          <w:lang w:val="uk-UA"/>
        </w:rPr>
        <w:t xml:space="preserve">Засновником </w:t>
      </w:r>
      <w:r w:rsidR="0030227D" w:rsidRPr="00811E9E">
        <w:rPr>
          <w:rFonts w:ascii="Times New Roman" w:hAnsi="Times New Roman" w:cs="Times New Roman"/>
          <w:sz w:val="28"/>
          <w:szCs w:val="28"/>
          <w:lang w:val="uk-UA"/>
        </w:rPr>
        <w:t>Т</w:t>
      </w:r>
      <w:r w:rsidRPr="00811E9E">
        <w:rPr>
          <w:rFonts w:ascii="Times New Roman" w:hAnsi="Times New Roman" w:cs="Times New Roman"/>
          <w:sz w:val="28"/>
          <w:szCs w:val="28"/>
          <w:lang w:val="uk-UA"/>
        </w:rPr>
        <w:t xml:space="preserve">ериторіального центру є </w:t>
      </w:r>
      <w:r w:rsidR="0030227D" w:rsidRPr="00811E9E">
        <w:rPr>
          <w:rFonts w:ascii="Times New Roman" w:hAnsi="Times New Roman" w:cs="Times New Roman"/>
          <w:sz w:val="28"/>
          <w:szCs w:val="28"/>
          <w:lang w:val="uk-UA"/>
        </w:rPr>
        <w:t>Тернопільська</w:t>
      </w:r>
      <w:r w:rsidRPr="00811E9E">
        <w:rPr>
          <w:rFonts w:ascii="Times New Roman" w:hAnsi="Times New Roman" w:cs="Times New Roman"/>
          <w:sz w:val="28"/>
          <w:szCs w:val="28"/>
          <w:lang w:val="uk-UA"/>
        </w:rPr>
        <w:t xml:space="preserve"> міська рада (далі – Засновник). </w:t>
      </w:r>
    </w:p>
    <w:p w14:paraId="43285061" w14:textId="77777777" w:rsidR="00197704" w:rsidRPr="00E3073D" w:rsidRDefault="00197704" w:rsidP="00811E9E">
      <w:pPr>
        <w:spacing w:after="0" w:line="240" w:lineRule="auto"/>
        <w:ind w:firstLine="720"/>
        <w:jc w:val="both"/>
        <w:rPr>
          <w:rFonts w:ascii="Times New Roman" w:hAnsi="Times New Roman" w:cs="Times New Roman"/>
          <w:sz w:val="28"/>
          <w:szCs w:val="28"/>
          <w:lang w:val="ru-RU"/>
        </w:rPr>
      </w:pPr>
      <w:r w:rsidRPr="00811E9E">
        <w:rPr>
          <w:rFonts w:ascii="Times New Roman" w:hAnsi="Times New Roman" w:cs="Times New Roman"/>
          <w:sz w:val="28"/>
          <w:szCs w:val="28"/>
          <w:lang w:val="uk-UA"/>
        </w:rPr>
        <w:t xml:space="preserve">1.2. </w:t>
      </w:r>
      <w:proofErr w:type="spellStart"/>
      <w:r w:rsidRPr="00811E9E">
        <w:rPr>
          <w:rFonts w:ascii="Times New Roman" w:hAnsi="Times New Roman" w:cs="Times New Roman"/>
          <w:sz w:val="28"/>
          <w:szCs w:val="28"/>
          <w:lang w:val="ru-RU"/>
        </w:rPr>
        <w:t>Повне</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найменування</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Тернопільський</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міський</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територіальний</w:t>
      </w:r>
      <w:proofErr w:type="spellEnd"/>
      <w:r w:rsidRPr="00811E9E">
        <w:rPr>
          <w:rFonts w:ascii="Times New Roman" w:hAnsi="Times New Roman" w:cs="Times New Roman"/>
          <w:sz w:val="28"/>
          <w:szCs w:val="28"/>
          <w:lang w:val="ru-RU"/>
        </w:rPr>
        <w:t xml:space="preserve"> центр </w:t>
      </w:r>
      <w:proofErr w:type="spellStart"/>
      <w:r w:rsidRPr="00811E9E">
        <w:rPr>
          <w:rFonts w:ascii="Times New Roman" w:hAnsi="Times New Roman" w:cs="Times New Roman"/>
          <w:sz w:val="28"/>
          <w:szCs w:val="28"/>
          <w:lang w:val="ru-RU"/>
        </w:rPr>
        <w:t>соціального</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обслуговування</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населення</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надання</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соціальних</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послуг</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Скорочене</w:t>
      </w:r>
      <w:proofErr w:type="spellEnd"/>
      <w:r w:rsidRPr="00E3073D">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найменування</w:t>
      </w:r>
      <w:proofErr w:type="spellEnd"/>
      <w:r w:rsidRPr="00E3073D">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Тернопільський</w:t>
      </w:r>
      <w:proofErr w:type="spellEnd"/>
      <w:r w:rsidRPr="00E3073D">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міський</w:t>
      </w:r>
      <w:proofErr w:type="spellEnd"/>
      <w:r w:rsidRPr="00E3073D">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територіальний</w:t>
      </w:r>
      <w:proofErr w:type="spellEnd"/>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lang w:val="ru-RU"/>
        </w:rPr>
        <w:t>центр</w:t>
      </w:r>
      <w:r w:rsidRPr="00E3073D">
        <w:rPr>
          <w:rFonts w:ascii="Times New Roman" w:hAnsi="Times New Roman" w:cs="Times New Roman"/>
          <w:sz w:val="28"/>
          <w:szCs w:val="28"/>
          <w:lang w:val="ru-RU"/>
        </w:rPr>
        <w:t xml:space="preserve">. </w:t>
      </w:r>
      <w:proofErr w:type="spellStart"/>
      <w:r w:rsidRPr="00E3073D">
        <w:rPr>
          <w:rFonts w:ascii="Times New Roman" w:hAnsi="Times New Roman" w:cs="Times New Roman"/>
          <w:sz w:val="28"/>
          <w:szCs w:val="28"/>
          <w:lang w:val="ru-RU"/>
        </w:rPr>
        <w:t>Найменування</w:t>
      </w:r>
      <w:proofErr w:type="spellEnd"/>
      <w:r w:rsidRPr="00E3073D">
        <w:rPr>
          <w:rFonts w:ascii="Times New Roman" w:hAnsi="Times New Roman" w:cs="Times New Roman"/>
          <w:sz w:val="28"/>
          <w:szCs w:val="28"/>
          <w:lang w:val="ru-RU"/>
        </w:rPr>
        <w:t xml:space="preserve"> </w:t>
      </w:r>
      <w:proofErr w:type="spellStart"/>
      <w:r w:rsidRPr="00E3073D">
        <w:rPr>
          <w:rFonts w:ascii="Times New Roman" w:hAnsi="Times New Roman" w:cs="Times New Roman"/>
          <w:sz w:val="28"/>
          <w:szCs w:val="28"/>
          <w:lang w:val="ru-RU"/>
        </w:rPr>
        <w:t>англійською</w:t>
      </w:r>
      <w:proofErr w:type="spellEnd"/>
      <w:r w:rsidRPr="00E3073D">
        <w:rPr>
          <w:rFonts w:ascii="Times New Roman" w:hAnsi="Times New Roman" w:cs="Times New Roman"/>
          <w:sz w:val="28"/>
          <w:szCs w:val="28"/>
          <w:lang w:val="ru-RU"/>
        </w:rPr>
        <w:t xml:space="preserve"> мовою: </w:t>
      </w:r>
      <w:r w:rsidRPr="00811E9E">
        <w:rPr>
          <w:rFonts w:ascii="Times New Roman" w:hAnsi="Times New Roman" w:cs="Times New Roman"/>
          <w:sz w:val="28"/>
          <w:szCs w:val="28"/>
        </w:rPr>
        <w:t>Ternopil</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Municipal</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Territorial</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Centre</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of</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the</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Social</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Services</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for</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Population</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providing</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of</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the</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social</w:t>
      </w:r>
      <w:r w:rsidRPr="00E3073D">
        <w:rPr>
          <w:rFonts w:ascii="Times New Roman" w:hAnsi="Times New Roman" w:cs="Times New Roman"/>
          <w:sz w:val="28"/>
          <w:szCs w:val="28"/>
          <w:lang w:val="ru-RU"/>
        </w:rPr>
        <w:t xml:space="preserve"> </w:t>
      </w:r>
      <w:r w:rsidRPr="00811E9E">
        <w:rPr>
          <w:rFonts w:ascii="Times New Roman" w:hAnsi="Times New Roman" w:cs="Times New Roman"/>
          <w:sz w:val="28"/>
          <w:szCs w:val="28"/>
        </w:rPr>
        <w:t>services</w:t>
      </w:r>
      <w:r w:rsidRPr="00E3073D">
        <w:rPr>
          <w:rFonts w:ascii="Times New Roman" w:hAnsi="Times New Roman" w:cs="Times New Roman"/>
          <w:sz w:val="28"/>
          <w:szCs w:val="28"/>
          <w:lang w:val="ru-RU"/>
        </w:rPr>
        <w:t>).</w:t>
      </w:r>
    </w:p>
    <w:p w14:paraId="7CA06B35" w14:textId="77777777" w:rsidR="00197704" w:rsidRPr="00811E9E" w:rsidRDefault="00197704" w:rsidP="00811E9E">
      <w:pPr>
        <w:spacing w:after="0" w:line="240" w:lineRule="auto"/>
        <w:ind w:firstLine="720"/>
        <w:jc w:val="both"/>
        <w:rPr>
          <w:rFonts w:ascii="Times New Roman" w:hAnsi="Times New Roman" w:cs="Times New Roman"/>
          <w:sz w:val="28"/>
          <w:szCs w:val="28"/>
          <w:lang w:val="uk-UA"/>
        </w:rPr>
      </w:pPr>
      <w:r w:rsidRPr="00811E9E">
        <w:rPr>
          <w:rFonts w:ascii="Times New Roman" w:hAnsi="Times New Roman" w:cs="Times New Roman"/>
          <w:sz w:val="28"/>
          <w:szCs w:val="28"/>
          <w:lang w:val="ru-RU"/>
        </w:rPr>
        <w:t xml:space="preserve">1.3. </w:t>
      </w:r>
      <w:r w:rsidRPr="00811E9E">
        <w:rPr>
          <w:rFonts w:ascii="Times New Roman" w:hAnsi="Times New Roman" w:cs="Times New Roman"/>
          <w:sz w:val="28"/>
          <w:szCs w:val="28"/>
          <w:lang w:val="uk-UA"/>
        </w:rPr>
        <w:t xml:space="preserve">Місцезнаходження </w:t>
      </w:r>
      <w:proofErr w:type="spellStart"/>
      <w:r w:rsidRPr="00811E9E">
        <w:rPr>
          <w:rFonts w:ascii="Times New Roman" w:hAnsi="Times New Roman" w:cs="Times New Roman"/>
          <w:sz w:val="28"/>
          <w:szCs w:val="28"/>
          <w:lang w:val="ru-RU"/>
        </w:rPr>
        <w:t>Територіального</w:t>
      </w:r>
      <w:proofErr w:type="spellEnd"/>
      <w:r w:rsidRPr="00811E9E">
        <w:rPr>
          <w:rFonts w:ascii="Times New Roman" w:hAnsi="Times New Roman" w:cs="Times New Roman"/>
          <w:sz w:val="28"/>
          <w:szCs w:val="28"/>
          <w:lang w:val="ru-RU"/>
        </w:rPr>
        <w:t xml:space="preserve"> центру: </w:t>
      </w:r>
      <w:r w:rsidRPr="00811E9E">
        <w:rPr>
          <w:rFonts w:ascii="Times New Roman" w:hAnsi="Times New Roman" w:cs="Times New Roman"/>
          <w:sz w:val="28"/>
          <w:szCs w:val="28"/>
          <w:lang w:val="uk-UA"/>
        </w:rPr>
        <w:t>Україна,</w:t>
      </w:r>
      <w:r w:rsidRPr="00811E9E">
        <w:rPr>
          <w:rFonts w:ascii="Times New Roman" w:hAnsi="Times New Roman" w:cs="Times New Roman"/>
          <w:sz w:val="28"/>
          <w:szCs w:val="28"/>
          <w:shd w:val="clear" w:color="auto" w:fill="FFFFFF"/>
          <w:lang w:val="ru-RU"/>
        </w:rPr>
        <w:t xml:space="preserve"> 46002</w:t>
      </w:r>
      <w:r w:rsidRPr="00811E9E">
        <w:rPr>
          <w:rFonts w:ascii="Times New Roman" w:hAnsi="Times New Roman" w:cs="Times New Roman"/>
          <w:sz w:val="28"/>
          <w:szCs w:val="28"/>
          <w:shd w:val="clear" w:color="auto" w:fill="FFFFFF"/>
          <w:lang w:val="uk-UA"/>
        </w:rPr>
        <w:t xml:space="preserve">,                             </w:t>
      </w:r>
      <w:proofErr w:type="spellStart"/>
      <w:r w:rsidRPr="00811E9E">
        <w:rPr>
          <w:rFonts w:ascii="Times New Roman" w:hAnsi="Times New Roman" w:cs="Times New Roman"/>
          <w:sz w:val="28"/>
          <w:szCs w:val="28"/>
          <w:lang w:val="ru-RU"/>
        </w:rPr>
        <w:t>м.Тернопіль</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вулиця</w:t>
      </w:r>
      <w:proofErr w:type="spellEnd"/>
      <w:r w:rsidRPr="00811E9E">
        <w:rPr>
          <w:rFonts w:ascii="Times New Roman" w:hAnsi="Times New Roman" w:cs="Times New Roman"/>
          <w:sz w:val="28"/>
          <w:szCs w:val="28"/>
          <w:lang w:val="ru-RU"/>
        </w:rPr>
        <w:t xml:space="preserve"> </w:t>
      </w:r>
      <w:proofErr w:type="spellStart"/>
      <w:r w:rsidRPr="00811E9E">
        <w:rPr>
          <w:rFonts w:ascii="Times New Roman" w:hAnsi="Times New Roman" w:cs="Times New Roman"/>
          <w:sz w:val="28"/>
          <w:szCs w:val="28"/>
          <w:lang w:val="ru-RU"/>
        </w:rPr>
        <w:t>Миколи</w:t>
      </w:r>
      <w:proofErr w:type="spellEnd"/>
      <w:r w:rsidRPr="00811E9E">
        <w:rPr>
          <w:rFonts w:ascii="Times New Roman" w:hAnsi="Times New Roman" w:cs="Times New Roman"/>
          <w:sz w:val="28"/>
          <w:szCs w:val="28"/>
          <w:lang w:val="ru-RU"/>
        </w:rPr>
        <w:t xml:space="preserve"> Лисенка,</w:t>
      </w:r>
      <w:r w:rsidR="00532DE0">
        <w:rPr>
          <w:rFonts w:ascii="Times New Roman" w:hAnsi="Times New Roman" w:cs="Times New Roman"/>
          <w:sz w:val="28"/>
          <w:szCs w:val="28"/>
          <w:lang w:val="ru-RU"/>
        </w:rPr>
        <w:t xml:space="preserve"> </w:t>
      </w:r>
      <w:r w:rsidRPr="00811E9E">
        <w:rPr>
          <w:rFonts w:ascii="Times New Roman" w:hAnsi="Times New Roman" w:cs="Times New Roman"/>
          <w:sz w:val="28"/>
          <w:szCs w:val="28"/>
          <w:lang w:val="ru-RU"/>
        </w:rPr>
        <w:t xml:space="preserve">8, </w:t>
      </w:r>
      <w:r w:rsidRPr="00811E9E">
        <w:rPr>
          <w:rFonts w:ascii="Times New Roman" w:hAnsi="Times New Roman" w:cs="Times New Roman"/>
          <w:spacing w:val="-4"/>
          <w:sz w:val="28"/>
          <w:szCs w:val="28"/>
          <w:lang w:val="uk-UA"/>
        </w:rPr>
        <w:t xml:space="preserve">електронна адреса: </w:t>
      </w:r>
      <w:r w:rsidRPr="00811E9E">
        <w:rPr>
          <w:rFonts w:ascii="Times New Roman" w:hAnsi="Times New Roman" w:cs="Times New Roman"/>
          <w:sz w:val="28"/>
          <w:szCs w:val="28"/>
          <w:lang w:val="ru-RU"/>
        </w:rPr>
        <w:t xml:space="preserve"> </w:t>
      </w:r>
      <w:hyperlink r:id="rId8" w:history="1">
        <w:r w:rsidRPr="00811E9E">
          <w:rPr>
            <w:rStyle w:val="a6"/>
            <w:rFonts w:ascii="Times New Roman" w:hAnsi="Times New Roman" w:cs="Times New Roman"/>
            <w:color w:val="auto"/>
            <w:sz w:val="28"/>
            <w:szCs w:val="28"/>
            <w:u w:val="none"/>
          </w:rPr>
          <w:t>ternopil</w:t>
        </w:r>
        <w:r w:rsidRPr="00811E9E">
          <w:rPr>
            <w:rStyle w:val="a6"/>
            <w:rFonts w:ascii="Times New Roman" w:hAnsi="Times New Roman" w:cs="Times New Roman"/>
            <w:color w:val="auto"/>
            <w:sz w:val="28"/>
            <w:szCs w:val="28"/>
            <w:u w:val="none"/>
            <w:lang w:val="ru-RU"/>
          </w:rPr>
          <w:t>.</w:t>
        </w:r>
        <w:r w:rsidRPr="00811E9E">
          <w:rPr>
            <w:rStyle w:val="a6"/>
            <w:rFonts w:ascii="Times New Roman" w:hAnsi="Times New Roman" w:cs="Times New Roman"/>
            <w:color w:val="auto"/>
            <w:sz w:val="28"/>
            <w:szCs w:val="28"/>
            <w:u w:val="none"/>
          </w:rPr>
          <w:t>tercenter</w:t>
        </w:r>
        <w:r w:rsidRPr="00811E9E">
          <w:rPr>
            <w:rStyle w:val="a6"/>
            <w:rFonts w:ascii="Times New Roman" w:hAnsi="Times New Roman" w:cs="Times New Roman"/>
            <w:color w:val="auto"/>
            <w:sz w:val="28"/>
            <w:szCs w:val="28"/>
            <w:u w:val="none"/>
            <w:lang w:val="ru-RU"/>
          </w:rPr>
          <w:t>@</w:t>
        </w:r>
        <w:r w:rsidRPr="00811E9E">
          <w:rPr>
            <w:rStyle w:val="a6"/>
            <w:rFonts w:ascii="Times New Roman" w:hAnsi="Times New Roman" w:cs="Times New Roman"/>
            <w:color w:val="auto"/>
            <w:sz w:val="28"/>
            <w:szCs w:val="28"/>
            <w:u w:val="none"/>
          </w:rPr>
          <w:t>gmail</w:t>
        </w:r>
        <w:r w:rsidRPr="00811E9E">
          <w:rPr>
            <w:rStyle w:val="a6"/>
            <w:rFonts w:ascii="Times New Roman" w:hAnsi="Times New Roman" w:cs="Times New Roman"/>
            <w:color w:val="auto"/>
            <w:sz w:val="28"/>
            <w:szCs w:val="28"/>
            <w:u w:val="none"/>
            <w:lang w:val="ru-RU"/>
          </w:rPr>
          <w:t>.</w:t>
        </w:r>
        <w:r w:rsidRPr="00811E9E">
          <w:rPr>
            <w:rStyle w:val="a6"/>
            <w:rFonts w:ascii="Times New Roman" w:hAnsi="Times New Roman" w:cs="Times New Roman"/>
            <w:color w:val="auto"/>
            <w:sz w:val="28"/>
            <w:szCs w:val="28"/>
            <w:u w:val="none"/>
          </w:rPr>
          <w:t>com</w:t>
        </w:r>
      </w:hyperlink>
      <w:r w:rsidRPr="00811E9E">
        <w:rPr>
          <w:rFonts w:ascii="Times New Roman" w:hAnsi="Times New Roman" w:cs="Times New Roman"/>
          <w:sz w:val="28"/>
          <w:szCs w:val="28"/>
          <w:lang w:val="uk-UA"/>
        </w:rPr>
        <w:t>.</w:t>
      </w:r>
    </w:p>
    <w:p w14:paraId="313DC585" w14:textId="77777777" w:rsidR="00197704" w:rsidRPr="00811E9E" w:rsidRDefault="00197704" w:rsidP="00811E9E">
      <w:pPr>
        <w:spacing w:after="0" w:line="240" w:lineRule="auto"/>
        <w:ind w:firstLine="720"/>
        <w:jc w:val="both"/>
        <w:rPr>
          <w:rFonts w:ascii="Times New Roman" w:hAnsi="Times New Roman" w:cs="Times New Roman"/>
          <w:sz w:val="28"/>
          <w:szCs w:val="28"/>
          <w:lang w:val="uk-UA"/>
        </w:rPr>
      </w:pPr>
      <w:r w:rsidRPr="00811E9E">
        <w:rPr>
          <w:rFonts w:ascii="Times New Roman" w:hAnsi="Times New Roman" w:cs="Times New Roman"/>
          <w:sz w:val="28"/>
          <w:szCs w:val="28"/>
          <w:lang w:val="uk-UA"/>
        </w:rPr>
        <w:t>1.4. Територіальний центр підзвітний та підконтрольний Засн</w:t>
      </w:r>
      <w:r w:rsidR="00CC18F0">
        <w:rPr>
          <w:rFonts w:ascii="Times New Roman" w:hAnsi="Times New Roman" w:cs="Times New Roman"/>
          <w:sz w:val="28"/>
          <w:szCs w:val="28"/>
          <w:lang w:val="uk-UA"/>
        </w:rPr>
        <w:t>овнику. Координацію діяльності Т</w:t>
      </w:r>
      <w:r w:rsidRPr="00811E9E">
        <w:rPr>
          <w:rFonts w:ascii="Times New Roman" w:hAnsi="Times New Roman" w:cs="Times New Roman"/>
          <w:sz w:val="28"/>
          <w:szCs w:val="28"/>
          <w:lang w:val="uk-UA"/>
        </w:rPr>
        <w:t>ериторіального центру здійснює уповноважений орган – Управління соціальної політики Тернопільської міської ради   (далі – Уповноважений орган). Положення про Територіальний центр затверджується Засновником за пропозицією Уповноваженого органу.</w:t>
      </w:r>
    </w:p>
    <w:p w14:paraId="29CF3D22" w14:textId="77777777" w:rsidR="00811E9E" w:rsidRPr="00CC18F0" w:rsidRDefault="00197704" w:rsidP="00811E9E">
      <w:pPr>
        <w:pStyle w:val="rvps2"/>
        <w:shd w:val="clear" w:color="auto" w:fill="FFFFFF"/>
        <w:spacing w:before="0" w:beforeAutospacing="0" w:after="0" w:afterAutospacing="0"/>
        <w:ind w:firstLine="720"/>
        <w:jc w:val="both"/>
        <w:rPr>
          <w:sz w:val="28"/>
          <w:szCs w:val="28"/>
          <w:lang w:eastAsia="zh-CN"/>
        </w:rPr>
      </w:pPr>
      <w:r w:rsidRPr="00CC18F0">
        <w:rPr>
          <w:sz w:val="28"/>
          <w:szCs w:val="28"/>
        </w:rPr>
        <w:t xml:space="preserve">1.5. </w:t>
      </w:r>
      <w:r w:rsidR="00926C9A" w:rsidRPr="00811E9E">
        <w:rPr>
          <w:sz w:val="28"/>
          <w:szCs w:val="28"/>
        </w:rPr>
        <w:t xml:space="preserve">Територіальний центр </w:t>
      </w:r>
      <w:r w:rsidR="0030227D" w:rsidRPr="00811E9E">
        <w:rPr>
          <w:sz w:val="28"/>
          <w:szCs w:val="28"/>
          <w:shd w:val="clear" w:color="auto" w:fill="FFFFFF"/>
        </w:rPr>
        <w:t>здійснює надання передбачених цим Положенням соціальних послуг громадянам, місце проживання/перебування</w:t>
      </w:r>
      <w:r w:rsidR="001C291D" w:rsidRPr="00811E9E">
        <w:rPr>
          <w:sz w:val="28"/>
          <w:szCs w:val="28"/>
          <w:shd w:val="clear" w:color="auto" w:fill="FFFFFF"/>
        </w:rPr>
        <w:t xml:space="preserve">, </w:t>
      </w:r>
      <w:r w:rsidR="0030227D" w:rsidRPr="00811E9E">
        <w:rPr>
          <w:sz w:val="28"/>
          <w:szCs w:val="28"/>
          <w:shd w:val="clear" w:color="auto" w:fill="FFFFFF"/>
        </w:rPr>
        <w:t xml:space="preserve">яких зареєстровано у </w:t>
      </w:r>
      <w:r w:rsidR="00CC18F0" w:rsidRPr="00811E9E">
        <w:rPr>
          <w:sz w:val="28"/>
          <w:szCs w:val="28"/>
          <w:shd w:val="clear" w:color="auto" w:fill="FFFFFF"/>
        </w:rPr>
        <w:t>Тернопільськ</w:t>
      </w:r>
      <w:r w:rsidR="00CC18F0">
        <w:rPr>
          <w:sz w:val="28"/>
          <w:szCs w:val="28"/>
          <w:shd w:val="clear" w:color="auto" w:fill="FFFFFF"/>
        </w:rPr>
        <w:t xml:space="preserve">ій міській </w:t>
      </w:r>
      <w:r w:rsidR="00CC18F0" w:rsidRPr="00811E9E">
        <w:rPr>
          <w:sz w:val="28"/>
          <w:szCs w:val="28"/>
          <w:shd w:val="clear" w:color="auto" w:fill="FFFFFF"/>
        </w:rPr>
        <w:t>територіальн</w:t>
      </w:r>
      <w:r w:rsidR="00CC18F0">
        <w:rPr>
          <w:sz w:val="28"/>
          <w:szCs w:val="28"/>
          <w:shd w:val="clear" w:color="auto" w:fill="FFFFFF"/>
        </w:rPr>
        <w:t>ій громаді</w:t>
      </w:r>
      <w:r w:rsidR="0030227D" w:rsidRPr="00811E9E">
        <w:rPr>
          <w:sz w:val="28"/>
          <w:szCs w:val="28"/>
          <w:shd w:val="clear" w:color="auto" w:fill="FFFFFF"/>
        </w:rPr>
        <w:t xml:space="preserve">, та які </w:t>
      </w:r>
      <w:r w:rsidR="00811E9E" w:rsidRPr="00811E9E">
        <w:rPr>
          <w:sz w:val="28"/>
          <w:szCs w:val="28"/>
          <w:shd w:val="clear" w:color="auto" w:fill="FFFFFF"/>
        </w:rPr>
        <w:t>є</w:t>
      </w:r>
      <w:r w:rsidR="00D242CB">
        <w:rPr>
          <w:sz w:val="28"/>
          <w:szCs w:val="28"/>
          <w:shd w:val="clear" w:color="auto" w:fill="FFFFFF"/>
        </w:rPr>
        <w:t>:</w:t>
      </w:r>
      <w:r w:rsidR="00811E9E" w:rsidRPr="00811E9E">
        <w:rPr>
          <w:sz w:val="28"/>
          <w:szCs w:val="28"/>
          <w:shd w:val="clear" w:color="auto" w:fill="FFFFFF"/>
        </w:rPr>
        <w:t xml:space="preserve"> </w:t>
      </w:r>
    </w:p>
    <w:p w14:paraId="0E691593" w14:textId="77777777" w:rsidR="00811E9E" w:rsidRPr="00811E9E" w:rsidRDefault="00811E9E" w:rsidP="00332F9D">
      <w:pPr>
        <w:suppressAutoHyphens/>
        <w:overflowPunct w:val="0"/>
        <w:autoSpaceDE w:val="0"/>
        <w:spacing w:after="0" w:line="240" w:lineRule="auto"/>
        <w:ind w:firstLine="720"/>
        <w:jc w:val="both"/>
        <w:rPr>
          <w:rFonts w:ascii="Times New Roman" w:eastAsia="Times New Roman" w:hAnsi="Times New Roman" w:cs="Times New Roman"/>
          <w:sz w:val="28"/>
          <w:szCs w:val="28"/>
          <w:lang w:val="ru-RU" w:eastAsia="zh-CN"/>
        </w:rPr>
      </w:pPr>
      <w:r w:rsidRPr="00D242CB">
        <w:rPr>
          <w:rFonts w:ascii="Times New Roman" w:eastAsia="Times New Roman" w:hAnsi="Times New Roman" w:cs="Times New Roman"/>
          <w:sz w:val="28"/>
          <w:szCs w:val="28"/>
          <w:lang w:val="ru-RU" w:eastAsia="zh-CN"/>
        </w:rPr>
        <w:t xml:space="preserve">- </w:t>
      </w:r>
      <w:r w:rsidR="00754BCE" w:rsidRPr="00D242CB">
        <w:rPr>
          <w:rFonts w:ascii="Times New Roman" w:eastAsia="Times New Roman" w:hAnsi="Times New Roman" w:cs="Times New Roman"/>
          <w:sz w:val="28"/>
          <w:szCs w:val="28"/>
          <w:lang w:val="ru-RU" w:eastAsia="zh-CN"/>
        </w:rPr>
        <w:t xml:space="preserve"> </w:t>
      </w:r>
      <w:r w:rsidR="00D242CB" w:rsidRPr="00D242CB">
        <w:rPr>
          <w:rFonts w:ascii="Times New Roman" w:hAnsi="Times New Roman" w:cs="Times New Roman"/>
          <w:sz w:val="28"/>
          <w:szCs w:val="28"/>
          <w:shd w:val="clear" w:color="auto" w:fill="FFFFFF"/>
          <w:lang w:val="ru-RU"/>
        </w:rPr>
        <w:t>особами</w:t>
      </w:r>
      <w:r w:rsidR="00D242CB">
        <w:rPr>
          <w:sz w:val="28"/>
          <w:szCs w:val="28"/>
          <w:shd w:val="clear" w:color="auto" w:fill="FFFFFF"/>
          <w:lang w:val="ru-RU"/>
        </w:rPr>
        <w:t xml:space="preserve"> </w:t>
      </w:r>
      <w:r w:rsidR="00754BCE">
        <w:rPr>
          <w:rFonts w:ascii="Times New Roman" w:eastAsia="Times New Roman" w:hAnsi="Times New Roman" w:cs="Times New Roman"/>
          <w:sz w:val="28"/>
          <w:szCs w:val="28"/>
          <w:lang w:val="ru-RU" w:eastAsia="zh-CN"/>
        </w:rPr>
        <w:t>старшого</w:t>
      </w:r>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віку</w:t>
      </w:r>
      <w:proofErr w:type="spellEnd"/>
      <w:r w:rsidRPr="00811E9E">
        <w:rPr>
          <w:rFonts w:ascii="Times New Roman" w:eastAsia="Times New Roman" w:hAnsi="Times New Roman" w:cs="Times New Roman"/>
          <w:sz w:val="28"/>
          <w:szCs w:val="28"/>
          <w:lang w:val="ru-RU" w:eastAsia="zh-CN"/>
        </w:rPr>
        <w:t>;</w:t>
      </w:r>
    </w:p>
    <w:p w14:paraId="706D622B" w14:textId="77777777" w:rsidR="00811E9E" w:rsidRPr="00811E9E" w:rsidRDefault="00811E9E" w:rsidP="00332F9D">
      <w:pPr>
        <w:suppressAutoHyphens/>
        <w:overflowPunct w:val="0"/>
        <w:autoSpaceDE w:val="0"/>
        <w:spacing w:after="0" w:line="240" w:lineRule="auto"/>
        <w:ind w:firstLine="720"/>
        <w:jc w:val="both"/>
        <w:rPr>
          <w:rFonts w:ascii="Times New Roman" w:eastAsia="Times New Roman" w:hAnsi="Times New Roman" w:cs="Times New Roman"/>
          <w:sz w:val="28"/>
          <w:szCs w:val="28"/>
          <w:lang w:val="ru-RU" w:eastAsia="zh-CN"/>
        </w:rPr>
      </w:pPr>
      <w:r w:rsidRPr="00811E9E">
        <w:rPr>
          <w:rFonts w:ascii="Times New Roman" w:eastAsia="Times New Roman" w:hAnsi="Times New Roman" w:cs="Times New Roman"/>
          <w:sz w:val="28"/>
          <w:szCs w:val="28"/>
          <w:lang w:val="ru-RU" w:eastAsia="zh-CN"/>
        </w:rPr>
        <w:t xml:space="preserve">- </w:t>
      </w:r>
      <w:r w:rsidR="00D242CB">
        <w:rPr>
          <w:rFonts w:ascii="Times New Roman" w:eastAsia="Times New Roman" w:hAnsi="Times New Roman" w:cs="Times New Roman"/>
          <w:sz w:val="28"/>
          <w:szCs w:val="28"/>
          <w:lang w:val="ru-RU" w:eastAsia="zh-CN"/>
        </w:rPr>
        <w:t xml:space="preserve"> особами </w:t>
      </w:r>
      <w:r w:rsidR="00754BCE">
        <w:rPr>
          <w:rFonts w:ascii="Times New Roman" w:eastAsia="Times New Roman" w:hAnsi="Times New Roman" w:cs="Times New Roman"/>
          <w:sz w:val="28"/>
          <w:szCs w:val="28"/>
          <w:lang w:val="ru-RU" w:eastAsia="zh-CN"/>
        </w:rPr>
        <w:t xml:space="preserve"> </w:t>
      </w:r>
      <w:r w:rsidRPr="00811E9E">
        <w:rPr>
          <w:rFonts w:ascii="Times New Roman" w:eastAsia="Times New Roman" w:hAnsi="Times New Roman" w:cs="Times New Roman"/>
          <w:sz w:val="28"/>
          <w:szCs w:val="28"/>
          <w:lang w:val="ru-RU" w:eastAsia="zh-CN"/>
        </w:rPr>
        <w:t xml:space="preserve">з </w:t>
      </w:r>
      <w:proofErr w:type="spellStart"/>
      <w:r w:rsidRPr="00811E9E">
        <w:rPr>
          <w:rFonts w:ascii="Times New Roman" w:eastAsia="Times New Roman" w:hAnsi="Times New Roman" w:cs="Times New Roman"/>
          <w:sz w:val="28"/>
          <w:szCs w:val="28"/>
          <w:lang w:val="ru-RU" w:eastAsia="zh-CN"/>
        </w:rPr>
        <w:t>інвалідністю</w:t>
      </w:r>
      <w:proofErr w:type="spellEnd"/>
      <w:r w:rsidRPr="00811E9E">
        <w:rPr>
          <w:rFonts w:ascii="Times New Roman" w:eastAsia="Times New Roman" w:hAnsi="Times New Roman" w:cs="Times New Roman"/>
          <w:sz w:val="28"/>
          <w:szCs w:val="28"/>
          <w:lang w:val="ru-RU" w:eastAsia="zh-CN"/>
        </w:rPr>
        <w:t xml:space="preserve"> (старше 18 </w:t>
      </w:r>
      <w:proofErr w:type="spellStart"/>
      <w:r w:rsidRPr="00811E9E">
        <w:rPr>
          <w:rFonts w:ascii="Times New Roman" w:eastAsia="Times New Roman" w:hAnsi="Times New Roman" w:cs="Times New Roman"/>
          <w:sz w:val="28"/>
          <w:szCs w:val="28"/>
          <w:lang w:val="ru-RU" w:eastAsia="zh-CN"/>
        </w:rPr>
        <w:t>років</w:t>
      </w:r>
      <w:proofErr w:type="spellEnd"/>
      <w:r w:rsidRPr="00811E9E">
        <w:rPr>
          <w:rFonts w:ascii="Times New Roman" w:eastAsia="Times New Roman" w:hAnsi="Times New Roman" w:cs="Times New Roman"/>
          <w:sz w:val="28"/>
          <w:szCs w:val="28"/>
          <w:lang w:val="ru-RU" w:eastAsia="zh-CN"/>
        </w:rPr>
        <w:t xml:space="preserve">); </w:t>
      </w:r>
    </w:p>
    <w:p w14:paraId="2F5C0D8C" w14:textId="77777777" w:rsidR="00811E9E" w:rsidRPr="00811E9E" w:rsidRDefault="00811E9E" w:rsidP="00332F9D">
      <w:pPr>
        <w:suppressAutoHyphens/>
        <w:overflowPunct w:val="0"/>
        <w:autoSpaceDE w:val="0"/>
        <w:spacing w:after="0" w:line="240" w:lineRule="auto"/>
        <w:ind w:firstLine="720"/>
        <w:jc w:val="both"/>
        <w:rPr>
          <w:rFonts w:ascii="Times New Roman" w:eastAsia="Times New Roman" w:hAnsi="Times New Roman" w:cs="Times New Roman"/>
          <w:sz w:val="28"/>
          <w:szCs w:val="28"/>
          <w:lang w:val="ru-RU" w:eastAsia="zh-CN"/>
        </w:rPr>
      </w:pPr>
      <w:r w:rsidRPr="00811E9E">
        <w:rPr>
          <w:rFonts w:ascii="Times New Roman" w:eastAsia="Times New Roman" w:hAnsi="Times New Roman" w:cs="Times New Roman"/>
          <w:sz w:val="28"/>
          <w:szCs w:val="28"/>
          <w:lang w:val="ru-RU" w:eastAsia="zh-CN"/>
        </w:rPr>
        <w:t xml:space="preserve">- </w:t>
      </w:r>
      <w:r w:rsidR="00D242CB">
        <w:rPr>
          <w:rFonts w:ascii="Times New Roman" w:eastAsia="Times New Roman" w:hAnsi="Times New Roman" w:cs="Times New Roman"/>
          <w:sz w:val="28"/>
          <w:szCs w:val="28"/>
          <w:lang w:val="ru-RU" w:eastAsia="zh-CN"/>
        </w:rPr>
        <w:t xml:space="preserve"> особами </w:t>
      </w:r>
      <w:proofErr w:type="spellStart"/>
      <w:r w:rsidR="00D242CB">
        <w:rPr>
          <w:rFonts w:ascii="Times New Roman" w:eastAsia="Times New Roman" w:hAnsi="Times New Roman" w:cs="Times New Roman"/>
          <w:sz w:val="28"/>
          <w:szCs w:val="28"/>
          <w:lang w:val="ru-RU" w:eastAsia="zh-CN"/>
        </w:rPr>
        <w:t>і</w:t>
      </w:r>
      <w:r w:rsidRPr="00811E9E">
        <w:rPr>
          <w:rFonts w:ascii="Times New Roman" w:eastAsia="Times New Roman" w:hAnsi="Times New Roman" w:cs="Times New Roman"/>
          <w:sz w:val="28"/>
          <w:szCs w:val="28"/>
          <w:lang w:val="ru-RU" w:eastAsia="zh-CN"/>
        </w:rPr>
        <w:t>з</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частковою</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або</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повною</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втратою</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рухової</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активності</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пам’яті</w:t>
      </w:r>
      <w:proofErr w:type="spellEnd"/>
      <w:r w:rsidRPr="00811E9E">
        <w:rPr>
          <w:rFonts w:ascii="Times New Roman" w:eastAsia="Times New Roman" w:hAnsi="Times New Roman" w:cs="Times New Roman"/>
          <w:sz w:val="28"/>
          <w:szCs w:val="28"/>
          <w:lang w:val="ru-RU" w:eastAsia="zh-CN"/>
        </w:rPr>
        <w:t xml:space="preserve">; </w:t>
      </w:r>
    </w:p>
    <w:p w14:paraId="79808C7F" w14:textId="77777777" w:rsidR="00532DE0" w:rsidRDefault="00811E9E" w:rsidP="00CC18F0">
      <w:pPr>
        <w:suppressAutoHyphens/>
        <w:overflowPunct w:val="0"/>
        <w:autoSpaceDE w:val="0"/>
        <w:spacing w:after="0" w:line="240" w:lineRule="auto"/>
        <w:ind w:firstLine="709"/>
        <w:jc w:val="both"/>
        <w:rPr>
          <w:rFonts w:ascii="Times New Roman" w:eastAsia="Times New Roman" w:hAnsi="Times New Roman" w:cs="Times New Roman"/>
          <w:sz w:val="28"/>
          <w:szCs w:val="28"/>
          <w:lang w:val="ru-RU" w:eastAsia="zh-CN"/>
        </w:rPr>
      </w:pPr>
      <w:r w:rsidRPr="00811E9E">
        <w:rPr>
          <w:rFonts w:ascii="Times New Roman" w:eastAsia="Times New Roman" w:hAnsi="Times New Roman" w:cs="Times New Roman"/>
          <w:sz w:val="28"/>
          <w:szCs w:val="28"/>
          <w:lang w:val="ru-RU" w:eastAsia="zh-CN"/>
        </w:rPr>
        <w:t>-</w:t>
      </w:r>
      <w:r w:rsidR="00CC18F0">
        <w:rPr>
          <w:rFonts w:ascii="Times New Roman" w:eastAsia="Times New Roman" w:hAnsi="Times New Roman" w:cs="Times New Roman"/>
          <w:sz w:val="28"/>
          <w:szCs w:val="28"/>
          <w:lang w:val="ru-RU" w:eastAsia="zh-CN"/>
        </w:rPr>
        <w:t xml:space="preserve"> </w:t>
      </w:r>
      <w:r w:rsidR="00D242CB">
        <w:rPr>
          <w:rFonts w:ascii="Times New Roman" w:eastAsia="Times New Roman" w:hAnsi="Times New Roman" w:cs="Times New Roman"/>
          <w:sz w:val="28"/>
          <w:szCs w:val="28"/>
          <w:lang w:val="ru-RU" w:eastAsia="zh-CN"/>
        </w:rPr>
        <w:t xml:space="preserve">особами </w:t>
      </w:r>
      <w:r w:rsidRPr="00811E9E">
        <w:rPr>
          <w:rFonts w:ascii="Times New Roman" w:eastAsia="Times New Roman" w:hAnsi="Times New Roman" w:cs="Times New Roman"/>
          <w:sz w:val="28"/>
          <w:szCs w:val="28"/>
          <w:lang w:val="ru-RU" w:eastAsia="zh-CN"/>
        </w:rPr>
        <w:t xml:space="preserve">з </w:t>
      </w:r>
      <w:proofErr w:type="spellStart"/>
      <w:r w:rsidRPr="00811E9E">
        <w:rPr>
          <w:rFonts w:ascii="Times New Roman" w:eastAsia="Times New Roman" w:hAnsi="Times New Roman" w:cs="Times New Roman"/>
          <w:sz w:val="28"/>
          <w:szCs w:val="28"/>
          <w:lang w:val="ru-RU" w:eastAsia="zh-CN"/>
        </w:rPr>
        <w:t>невиліковними</w:t>
      </w:r>
      <w:proofErr w:type="spellEnd"/>
      <w:r w:rsidRPr="00811E9E">
        <w:rPr>
          <w:rFonts w:ascii="Times New Roman" w:eastAsia="Times New Roman" w:hAnsi="Times New Roman" w:cs="Times New Roman"/>
          <w:sz w:val="28"/>
          <w:szCs w:val="28"/>
          <w:lang w:val="ru-RU" w:eastAsia="zh-CN"/>
        </w:rPr>
        <w:t xml:space="preserve"> хворобами, хворобами, </w:t>
      </w:r>
      <w:proofErr w:type="spellStart"/>
      <w:r w:rsidRPr="00811E9E">
        <w:rPr>
          <w:rFonts w:ascii="Times New Roman" w:eastAsia="Times New Roman" w:hAnsi="Times New Roman" w:cs="Times New Roman"/>
          <w:sz w:val="28"/>
          <w:szCs w:val="28"/>
          <w:lang w:val="ru-RU" w:eastAsia="zh-CN"/>
        </w:rPr>
        <w:t>що</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потребують</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тривалого</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лікування</w:t>
      </w:r>
      <w:proofErr w:type="spellEnd"/>
      <w:r w:rsidRPr="00811E9E">
        <w:rPr>
          <w:rFonts w:ascii="Times New Roman" w:eastAsia="Times New Roman" w:hAnsi="Times New Roman" w:cs="Times New Roman"/>
          <w:sz w:val="28"/>
          <w:szCs w:val="28"/>
          <w:lang w:val="ru-RU" w:eastAsia="zh-CN"/>
        </w:rPr>
        <w:t xml:space="preserve"> (з числа </w:t>
      </w:r>
      <w:proofErr w:type="spellStart"/>
      <w:r w:rsidRPr="00811E9E">
        <w:rPr>
          <w:rFonts w:ascii="Times New Roman" w:eastAsia="Times New Roman" w:hAnsi="Times New Roman" w:cs="Times New Roman"/>
          <w:sz w:val="28"/>
          <w:szCs w:val="28"/>
          <w:lang w:val="ru-RU" w:eastAsia="zh-CN"/>
        </w:rPr>
        <w:t>осіб</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працездатного</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віку</w:t>
      </w:r>
      <w:proofErr w:type="spellEnd"/>
      <w:r w:rsidRPr="00811E9E">
        <w:rPr>
          <w:rFonts w:ascii="Times New Roman" w:eastAsia="Times New Roman" w:hAnsi="Times New Roman" w:cs="Times New Roman"/>
          <w:sz w:val="28"/>
          <w:szCs w:val="28"/>
          <w:lang w:val="ru-RU" w:eastAsia="zh-CN"/>
        </w:rPr>
        <w:t xml:space="preserve"> на </w:t>
      </w:r>
      <w:proofErr w:type="spellStart"/>
      <w:r w:rsidRPr="00811E9E">
        <w:rPr>
          <w:rFonts w:ascii="Times New Roman" w:eastAsia="Times New Roman" w:hAnsi="Times New Roman" w:cs="Times New Roman"/>
          <w:sz w:val="28"/>
          <w:szCs w:val="28"/>
          <w:lang w:val="ru-RU" w:eastAsia="zh-CN"/>
        </w:rPr>
        <w:t>період</w:t>
      </w:r>
      <w:proofErr w:type="spellEnd"/>
      <w:r w:rsidRPr="00811E9E">
        <w:rPr>
          <w:rFonts w:ascii="Times New Roman" w:eastAsia="Times New Roman" w:hAnsi="Times New Roman" w:cs="Times New Roman"/>
          <w:sz w:val="28"/>
          <w:szCs w:val="28"/>
          <w:lang w:val="ru-RU" w:eastAsia="zh-CN"/>
        </w:rPr>
        <w:t xml:space="preserve"> до </w:t>
      </w:r>
      <w:proofErr w:type="spellStart"/>
      <w:r w:rsidRPr="00811E9E">
        <w:rPr>
          <w:rFonts w:ascii="Times New Roman" w:eastAsia="Times New Roman" w:hAnsi="Times New Roman" w:cs="Times New Roman"/>
          <w:sz w:val="28"/>
          <w:szCs w:val="28"/>
          <w:lang w:val="ru-RU" w:eastAsia="zh-CN"/>
        </w:rPr>
        <w:t>встановлення</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їм</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групи</w:t>
      </w:r>
      <w:proofErr w:type="spellEnd"/>
      <w:r w:rsidRPr="00811E9E">
        <w:rPr>
          <w:rFonts w:ascii="Times New Roman" w:eastAsia="Times New Roman" w:hAnsi="Times New Roman" w:cs="Times New Roman"/>
          <w:sz w:val="28"/>
          <w:szCs w:val="28"/>
          <w:lang w:val="ru-RU" w:eastAsia="zh-CN"/>
        </w:rPr>
        <w:t xml:space="preserve"> </w:t>
      </w:r>
    </w:p>
    <w:p w14:paraId="55AA60DC" w14:textId="77777777" w:rsidR="00811E9E" w:rsidRDefault="00811E9E" w:rsidP="00532DE0">
      <w:pPr>
        <w:suppressAutoHyphens/>
        <w:overflowPunct w:val="0"/>
        <w:autoSpaceDE w:val="0"/>
        <w:spacing w:after="0" w:line="240" w:lineRule="auto"/>
        <w:jc w:val="both"/>
        <w:rPr>
          <w:rFonts w:ascii="Times New Roman" w:eastAsia="Times New Roman" w:hAnsi="Times New Roman" w:cs="Times New Roman"/>
          <w:sz w:val="28"/>
          <w:szCs w:val="28"/>
          <w:lang w:val="ru-RU" w:eastAsia="zh-CN"/>
        </w:rPr>
      </w:pPr>
      <w:proofErr w:type="spellStart"/>
      <w:r w:rsidRPr="00811E9E">
        <w:rPr>
          <w:rFonts w:ascii="Times New Roman" w:eastAsia="Times New Roman" w:hAnsi="Times New Roman" w:cs="Times New Roman"/>
          <w:sz w:val="28"/>
          <w:szCs w:val="28"/>
          <w:lang w:val="ru-RU" w:eastAsia="zh-CN"/>
        </w:rPr>
        <w:t>інвалідності</w:t>
      </w:r>
      <w:proofErr w:type="spellEnd"/>
      <w:r w:rsidRPr="00811E9E">
        <w:rPr>
          <w:rFonts w:ascii="Times New Roman" w:eastAsia="Times New Roman" w:hAnsi="Times New Roman" w:cs="Times New Roman"/>
          <w:sz w:val="28"/>
          <w:szCs w:val="28"/>
          <w:lang w:val="ru-RU" w:eastAsia="zh-CN"/>
        </w:rPr>
        <w:t xml:space="preserve">, але не </w:t>
      </w:r>
      <w:proofErr w:type="spellStart"/>
      <w:r w:rsidRPr="00811E9E">
        <w:rPr>
          <w:rFonts w:ascii="Times New Roman" w:eastAsia="Times New Roman" w:hAnsi="Times New Roman" w:cs="Times New Roman"/>
          <w:sz w:val="28"/>
          <w:szCs w:val="28"/>
          <w:lang w:val="ru-RU" w:eastAsia="zh-CN"/>
        </w:rPr>
        <w:t>більше</w:t>
      </w:r>
      <w:proofErr w:type="spellEnd"/>
      <w:r w:rsidRPr="00811E9E">
        <w:rPr>
          <w:rFonts w:ascii="Times New Roman" w:eastAsia="Times New Roman" w:hAnsi="Times New Roman" w:cs="Times New Roman"/>
          <w:sz w:val="28"/>
          <w:szCs w:val="28"/>
          <w:lang w:val="ru-RU" w:eastAsia="zh-CN"/>
        </w:rPr>
        <w:t xml:space="preserve"> як на </w:t>
      </w:r>
      <w:proofErr w:type="spellStart"/>
      <w:r w:rsidRPr="00811E9E">
        <w:rPr>
          <w:rFonts w:ascii="Times New Roman" w:eastAsia="Times New Roman" w:hAnsi="Times New Roman" w:cs="Times New Roman"/>
          <w:sz w:val="28"/>
          <w:szCs w:val="28"/>
          <w:lang w:val="ru-RU" w:eastAsia="zh-CN"/>
        </w:rPr>
        <w:t>чотири</w:t>
      </w:r>
      <w:proofErr w:type="spellEnd"/>
      <w:r w:rsidRPr="00811E9E">
        <w:rPr>
          <w:rFonts w:ascii="Times New Roman" w:eastAsia="Times New Roman" w:hAnsi="Times New Roman" w:cs="Times New Roman"/>
          <w:sz w:val="28"/>
          <w:szCs w:val="28"/>
          <w:lang w:val="ru-RU" w:eastAsia="zh-CN"/>
        </w:rPr>
        <w:t xml:space="preserve"> </w:t>
      </w:r>
      <w:proofErr w:type="spellStart"/>
      <w:r w:rsidRPr="00811E9E">
        <w:rPr>
          <w:rFonts w:ascii="Times New Roman" w:eastAsia="Times New Roman" w:hAnsi="Times New Roman" w:cs="Times New Roman"/>
          <w:sz w:val="28"/>
          <w:szCs w:val="28"/>
          <w:lang w:val="ru-RU" w:eastAsia="zh-CN"/>
        </w:rPr>
        <w:t>місяці</w:t>
      </w:r>
      <w:proofErr w:type="spellEnd"/>
      <w:r w:rsidRPr="00811E9E">
        <w:rPr>
          <w:rFonts w:ascii="Times New Roman" w:eastAsia="Times New Roman" w:hAnsi="Times New Roman" w:cs="Times New Roman"/>
          <w:sz w:val="28"/>
          <w:szCs w:val="28"/>
          <w:lang w:val="ru-RU" w:eastAsia="zh-CN"/>
        </w:rPr>
        <w:t xml:space="preserve">); </w:t>
      </w:r>
    </w:p>
    <w:p w14:paraId="0452C95E" w14:textId="77777777" w:rsidR="00811E9E" w:rsidRPr="00811E9E" w:rsidRDefault="00811E9E" w:rsidP="00332F9D">
      <w:pPr>
        <w:suppressAutoHyphens/>
        <w:overflowPunct w:val="0"/>
        <w:autoSpaceDE w:val="0"/>
        <w:spacing w:after="0" w:line="240" w:lineRule="auto"/>
        <w:ind w:firstLine="720"/>
        <w:jc w:val="both"/>
        <w:rPr>
          <w:rFonts w:ascii="Times New Roman" w:eastAsia="Times New Roman" w:hAnsi="Times New Roman" w:cs="Times New Roman"/>
          <w:sz w:val="28"/>
          <w:szCs w:val="28"/>
          <w:lang w:val="ru-RU" w:eastAsia="zh-CN"/>
        </w:rPr>
      </w:pPr>
      <w:r w:rsidRPr="00811E9E">
        <w:rPr>
          <w:rFonts w:ascii="Times New Roman" w:eastAsia="Times New Roman" w:hAnsi="Times New Roman" w:cs="Times New Roman"/>
          <w:sz w:val="28"/>
          <w:szCs w:val="28"/>
          <w:lang w:val="ru-RU" w:eastAsia="zh-CN"/>
        </w:rPr>
        <w:t xml:space="preserve">- </w:t>
      </w:r>
      <w:r w:rsidR="00D242CB">
        <w:rPr>
          <w:rFonts w:ascii="Times New Roman" w:eastAsia="Times New Roman" w:hAnsi="Times New Roman" w:cs="Times New Roman"/>
          <w:sz w:val="28"/>
          <w:szCs w:val="28"/>
          <w:lang w:val="ru-RU" w:eastAsia="zh-CN"/>
        </w:rPr>
        <w:t xml:space="preserve">особами </w:t>
      </w:r>
      <w:r w:rsidRPr="00811E9E">
        <w:rPr>
          <w:rFonts w:ascii="Times New Roman" w:eastAsia="Times New Roman" w:hAnsi="Times New Roman" w:cs="Times New Roman"/>
          <w:sz w:val="28"/>
          <w:szCs w:val="28"/>
          <w:lang w:val="ru-RU" w:eastAsia="zh-CN"/>
        </w:rPr>
        <w:t xml:space="preserve">з </w:t>
      </w:r>
      <w:proofErr w:type="spellStart"/>
      <w:r w:rsidRPr="00811E9E">
        <w:rPr>
          <w:rFonts w:ascii="Times New Roman" w:eastAsia="Times New Roman" w:hAnsi="Times New Roman" w:cs="Times New Roman"/>
          <w:sz w:val="28"/>
          <w:szCs w:val="28"/>
          <w:lang w:val="ru-RU" w:eastAsia="zh-CN"/>
        </w:rPr>
        <w:t>психічн</w:t>
      </w:r>
      <w:r w:rsidR="004E702E">
        <w:rPr>
          <w:rFonts w:ascii="Times New Roman" w:eastAsia="Times New Roman" w:hAnsi="Times New Roman" w:cs="Times New Roman"/>
          <w:sz w:val="28"/>
          <w:szCs w:val="28"/>
          <w:lang w:val="ru-RU" w:eastAsia="zh-CN"/>
        </w:rPr>
        <w:t>ими</w:t>
      </w:r>
      <w:proofErr w:type="spellEnd"/>
      <w:r w:rsidR="004E702E">
        <w:rPr>
          <w:rFonts w:ascii="Times New Roman" w:eastAsia="Times New Roman" w:hAnsi="Times New Roman" w:cs="Times New Roman"/>
          <w:sz w:val="28"/>
          <w:szCs w:val="28"/>
          <w:lang w:val="ru-RU" w:eastAsia="zh-CN"/>
        </w:rPr>
        <w:t xml:space="preserve"> та </w:t>
      </w:r>
      <w:proofErr w:type="spellStart"/>
      <w:r w:rsidR="004E702E">
        <w:rPr>
          <w:rFonts w:ascii="Times New Roman" w:eastAsia="Times New Roman" w:hAnsi="Times New Roman" w:cs="Times New Roman"/>
          <w:sz w:val="28"/>
          <w:szCs w:val="28"/>
          <w:lang w:val="ru-RU" w:eastAsia="zh-CN"/>
        </w:rPr>
        <w:t>поведінковими</w:t>
      </w:r>
      <w:proofErr w:type="spellEnd"/>
      <w:r w:rsidR="004E702E">
        <w:rPr>
          <w:rFonts w:ascii="Times New Roman" w:eastAsia="Times New Roman" w:hAnsi="Times New Roman" w:cs="Times New Roman"/>
          <w:sz w:val="28"/>
          <w:szCs w:val="28"/>
          <w:lang w:val="ru-RU" w:eastAsia="zh-CN"/>
        </w:rPr>
        <w:t xml:space="preserve"> </w:t>
      </w:r>
      <w:proofErr w:type="spellStart"/>
      <w:r w:rsidR="004E702E">
        <w:rPr>
          <w:rFonts w:ascii="Times New Roman" w:eastAsia="Times New Roman" w:hAnsi="Times New Roman" w:cs="Times New Roman"/>
          <w:sz w:val="28"/>
          <w:szCs w:val="28"/>
          <w:lang w:val="ru-RU" w:eastAsia="zh-CN"/>
        </w:rPr>
        <w:t>розладами</w:t>
      </w:r>
      <w:proofErr w:type="spellEnd"/>
      <w:r w:rsidR="004E702E">
        <w:rPr>
          <w:rFonts w:ascii="Times New Roman" w:eastAsia="Times New Roman" w:hAnsi="Times New Roman" w:cs="Times New Roman"/>
          <w:sz w:val="28"/>
          <w:szCs w:val="28"/>
          <w:lang w:val="ru-RU" w:eastAsia="zh-CN"/>
        </w:rPr>
        <w:t xml:space="preserve"> з числа </w:t>
      </w:r>
      <w:proofErr w:type="spellStart"/>
      <w:r w:rsidR="004E702E">
        <w:rPr>
          <w:rFonts w:ascii="Times New Roman" w:eastAsia="Times New Roman" w:hAnsi="Times New Roman" w:cs="Times New Roman"/>
          <w:sz w:val="28"/>
          <w:szCs w:val="28"/>
          <w:lang w:val="ru-RU" w:eastAsia="zh-CN"/>
        </w:rPr>
        <w:t>осіб</w:t>
      </w:r>
      <w:proofErr w:type="spellEnd"/>
      <w:r w:rsidR="004E702E">
        <w:rPr>
          <w:rFonts w:ascii="Times New Roman" w:eastAsia="Times New Roman" w:hAnsi="Times New Roman" w:cs="Times New Roman"/>
          <w:sz w:val="28"/>
          <w:szCs w:val="28"/>
          <w:lang w:val="ru-RU" w:eastAsia="zh-CN"/>
        </w:rPr>
        <w:t xml:space="preserve"> старшого </w:t>
      </w:r>
      <w:proofErr w:type="spellStart"/>
      <w:r w:rsidR="004E702E">
        <w:rPr>
          <w:rFonts w:ascii="Times New Roman" w:eastAsia="Times New Roman" w:hAnsi="Times New Roman" w:cs="Times New Roman"/>
          <w:sz w:val="28"/>
          <w:szCs w:val="28"/>
          <w:lang w:val="ru-RU" w:eastAsia="zh-CN"/>
        </w:rPr>
        <w:t>віку</w:t>
      </w:r>
      <w:proofErr w:type="spellEnd"/>
      <w:r w:rsidR="004E702E">
        <w:rPr>
          <w:rFonts w:ascii="Times New Roman" w:eastAsia="Times New Roman" w:hAnsi="Times New Roman" w:cs="Times New Roman"/>
          <w:sz w:val="28"/>
          <w:szCs w:val="28"/>
          <w:lang w:val="ru-RU" w:eastAsia="zh-CN"/>
        </w:rPr>
        <w:t xml:space="preserve"> та </w:t>
      </w:r>
      <w:proofErr w:type="spellStart"/>
      <w:r w:rsidR="004E702E">
        <w:rPr>
          <w:rFonts w:ascii="Times New Roman" w:eastAsia="Times New Roman" w:hAnsi="Times New Roman" w:cs="Times New Roman"/>
          <w:sz w:val="28"/>
          <w:szCs w:val="28"/>
          <w:lang w:val="ru-RU" w:eastAsia="zh-CN"/>
        </w:rPr>
        <w:t>осіб</w:t>
      </w:r>
      <w:proofErr w:type="spellEnd"/>
      <w:r w:rsidR="004E702E">
        <w:rPr>
          <w:rFonts w:ascii="Times New Roman" w:eastAsia="Times New Roman" w:hAnsi="Times New Roman" w:cs="Times New Roman"/>
          <w:sz w:val="28"/>
          <w:szCs w:val="28"/>
          <w:lang w:val="ru-RU" w:eastAsia="zh-CN"/>
        </w:rPr>
        <w:t xml:space="preserve"> з </w:t>
      </w:r>
      <w:proofErr w:type="spellStart"/>
      <w:r w:rsidR="004E702E">
        <w:rPr>
          <w:rFonts w:ascii="Times New Roman" w:eastAsia="Times New Roman" w:hAnsi="Times New Roman" w:cs="Times New Roman"/>
          <w:sz w:val="28"/>
          <w:szCs w:val="28"/>
          <w:lang w:val="ru-RU" w:eastAsia="zh-CN"/>
        </w:rPr>
        <w:t>інвалідністю</w:t>
      </w:r>
      <w:proofErr w:type="spellEnd"/>
      <w:r w:rsidR="004E702E">
        <w:rPr>
          <w:rFonts w:ascii="Times New Roman" w:eastAsia="Times New Roman" w:hAnsi="Times New Roman" w:cs="Times New Roman"/>
          <w:sz w:val="28"/>
          <w:szCs w:val="28"/>
          <w:lang w:val="ru-RU" w:eastAsia="zh-CN"/>
        </w:rPr>
        <w:t>;</w:t>
      </w:r>
    </w:p>
    <w:p w14:paraId="7703CEC5" w14:textId="77777777" w:rsidR="00D242CB" w:rsidRDefault="00811E9E" w:rsidP="00332F9D">
      <w:pPr>
        <w:pStyle w:val="rvps2"/>
        <w:shd w:val="clear" w:color="auto" w:fill="FFFFFF"/>
        <w:spacing w:before="0" w:beforeAutospacing="0" w:after="0" w:afterAutospacing="0"/>
        <w:ind w:firstLine="720"/>
        <w:jc w:val="both"/>
        <w:rPr>
          <w:sz w:val="28"/>
          <w:szCs w:val="28"/>
          <w:lang w:val="ru-RU" w:eastAsia="zh-CN"/>
        </w:rPr>
      </w:pPr>
      <w:r w:rsidRPr="00811E9E">
        <w:rPr>
          <w:sz w:val="28"/>
          <w:szCs w:val="28"/>
          <w:lang w:val="ru-RU" w:eastAsia="zh-CN"/>
        </w:rPr>
        <w:lastRenderedPageBreak/>
        <w:t>-</w:t>
      </w:r>
      <w:r w:rsidR="00D242CB">
        <w:rPr>
          <w:sz w:val="28"/>
          <w:szCs w:val="28"/>
          <w:lang w:val="ru-RU" w:eastAsia="zh-CN"/>
        </w:rPr>
        <w:t xml:space="preserve"> особами,</w:t>
      </w:r>
      <w:r w:rsidRPr="00811E9E">
        <w:rPr>
          <w:sz w:val="28"/>
          <w:szCs w:val="28"/>
          <w:lang w:val="ru-RU" w:eastAsia="zh-CN"/>
        </w:rPr>
        <w:t xml:space="preserve"> </w:t>
      </w:r>
      <w:proofErr w:type="spellStart"/>
      <w:r w:rsidRPr="00811E9E">
        <w:rPr>
          <w:sz w:val="28"/>
          <w:szCs w:val="28"/>
          <w:lang w:val="ru-RU" w:eastAsia="zh-CN"/>
        </w:rPr>
        <w:t>які</w:t>
      </w:r>
      <w:proofErr w:type="spellEnd"/>
      <w:r w:rsidRPr="00811E9E">
        <w:rPr>
          <w:sz w:val="28"/>
          <w:szCs w:val="28"/>
          <w:lang w:val="ru-RU" w:eastAsia="zh-CN"/>
        </w:rPr>
        <w:t xml:space="preserve"> </w:t>
      </w:r>
      <w:proofErr w:type="spellStart"/>
      <w:r w:rsidRPr="00811E9E">
        <w:rPr>
          <w:sz w:val="28"/>
          <w:szCs w:val="28"/>
          <w:lang w:val="ru-RU" w:eastAsia="zh-CN"/>
        </w:rPr>
        <w:t>перебувають</w:t>
      </w:r>
      <w:proofErr w:type="spellEnd"/>
      <w:r w:rsidRPr="00811E9E">
        <w:rPr>
          <w:sz w:val="28"/>
          <w:szCs w:val="28"/>
          <w:lang w:val="ru-RU" w:eastAsia="zh-CN"/>
        </w:rPr>
        <w:t xml:space="preserve"> у </w:t>
      </w:r>
      <w:proofErr w:type="spellStart"/>
      <w:r w:rsidRPr="00811E9E">
        <w:rPr>
          <w:sz w:val="28"/>
          <w:szCs w:val="28"/>
          <w:lang w:val="ru-RU" w:eastAsia="zh-CN"/>
        </w:rPr>
        <w:t>складних</w:t>
      </w:r>
      <w:proofErr w:type="spellEnd"/>
      <w:r w:rsidRPr="00811E9E">
        <w:rPr>
          <w:sz w:val="28"/>
          <w:szCs w:val="28"/>
          <w:lang w:val="ru-RU" w:eastAsia="zh-CN"/>
        </w:rPr>
        <w:t xml:space="preserve"> </w:t>
      </w:r>
      <w:proofErr w:type="spellStart"/>
      <w:r w:rsidRPr="00811E9E">
        <w:rPr>
          <w:sz w:val="28"/>
          <w:szCs w:val="28"/>
          <w:lang w:val="ru-RU" w:eastAsia="zh-CN"/>
        </w:rPr>
        <w:t>життєвих</w:t>
      </w:r>
      <w:proofErr w:type="spellEnd"/>
      <w:r w:rsidRPr="00811E9E">
        <w:rPr>
          <w:sz w:val="28"/>
          <w:szCs w:val="28"/>
          <w:lang w:val="ru-RU" w:eastAsia="zh-CN"/>
        </w:rPr>
        <w:t xml:space="preserve"> </w:t>
      </w:r>
      <w:proofErr w:type="spellStart"/>
      <w:r w:rsidRPr="00811E9E">
        <w:rPr>
          <w:sz w:val="28"/>
          <w:szCs w:val="28"/>
          <w:lang w:val="ru-RU" w:eastAsia="zh-CN"/>
        </w:rPr>
        <w:t>обставинах</w:t>
      </w:r>
      <w:proofErr w:type="spellEnd"/>
      <w:r w:rsidRPr="00811E9E">
        <w:rPr>
          <w:sz w:val="28"/>
          <w:szCs w:val="28"/>
          <w:lang w:val="ru-RU" w:eastAsia="zh-CN"/>
        </w:rPr>
        <w:t xml:space="preserve"> у </w:t>
      </w:r>
      <w:proofErr w:type="spellStart"/>
      <w:r w:rsidRPr="00811E9E">
        <w:rPr>
          <w:sz w:val="28"/>
          <w:szCs w:val="28"/>
          <w:lang w:val="ru-RU" w:eastAsia="zh-CN"/>
        </w:rPr>
        <w:t>зв’язку</w:t>
      </w:r>
      <w:proofErr w:type="spellEnd"/>
      <w:r w:rsidRPr="00811E9E">
        <w:rPr>
          <w:sz w:val="28"/>
          <w:szCs w:val="28"/>
          <w:lang w:val="ru-RU" w:eastAsia="zh-CN"/>
        </w:rPr>
        <w:t xml:space="preserve"> з </w:t>
      </w:r>
      <w:proofErr w:type="spellStart"/>
      <w:r w:rsidRPr="00811E9E">
        <w:rPr>
          <w:sz w:val="28"/>
          <w:szCs w:val="28"/>
          <w:lang w:val="ru-RU" w:eastAsia="zh-CN"/>
        </w:rPr>
        <w:t>безробіттям</w:t>
      </w:r>
      <w:proofErr w:type="spellEnd"/>
      <w:r w:rsidRPr="00811E9E">
        <w:rPr>
          <w:sz w:val="28"/>
          <w:szCs w:val="28"/>
          <w:lang w:val="ru-RU" w:eastAsia="zh-CN"/>
        </w:rPr>
        <w:t xml:space="preserve"> і </w:t>
      </w:r>
      <w:proofErr w:type="spellStart"/>
      <w:r w:rsidRPr="00811E9E">
        <w:rPr>
          <w:sz w:val="28"/>
          <w:szCs w:val="28"/>
          <w:lang w:val="ru-RU" w:eastAsia="zh-CN"/>
        </w:rPr>
        <w:t>зареєстровані</w:t>
      </w:r>
      <w:proofErr w:type="spellEnd"/>
      <w:r w:rsidRPr="00811E9E">
        <w:rPr>
          <w:sz w:val="28"/>
          <w:szCs w:val="28"/>
          <w:lang w:val="ru-RU" w:eastAsia="zh-CN"/>
        </w:rPr>
        <w:t xml:space="preserve"> в </w:t>
      </w:r>
      <w:proofErr w:type="spellStart"/>
      <w:r w:rsidRPr="00811E9E">
        <w:rPr>
          <w:sz w:val="28"/>
          <w:szCs w:val="28"/>
          <w:lang w:val="ru-RU" w:eastAsia="zh-CN"/>
        </w:rPr>
        <w:t>державній</w:t>
      </w:r>
      <w:proofErr w:type="spellEnd"/>
      <w:r w:rsidRPr="00811E9E">
        <w:rPr>
          <w:sz w:val="28"/>
          <w:szCs w:val="28"/>
          <w:lang w:val="ru-RU" w:eastAsia="zh-CN"/>
        </w:rPr>
        <w:t xml:space="preserve"> </w:t>
      </w:r>
      <w:proofErr w:type="spellStart"/>
      <w:r w:rsidRPr="00811E9E">
        <w:rPr>
          <w:sz w:val="28"/>
          <w:szCs w:val="28"/>
          <w:lang w:val="ru-RU" w:eastAsia="zh-CN"/>
        </w:rPr>
        <w:t>службі</w:t>
      </w:r>
      <w:proofErr w:type="spellEnd"/>
      <w:r w:rsidRPr="00811E9E">
        <w:rPr>
          <w:sz w:val="28"/>
          <w:szCs w:val="28"/>
          <w:lang w:val="ru-RU" w:eastAsia="zh-CN"/>
        </w:rPr>
        <w:t xml:space="preserve"> </w:t>
      </w:r>
      <w:proofErr w:type="spellStart"/>
      <w:r w:rsidRPr="00811E9E">
        <w:rPr>
          <w:sz w:val="28"/>
          <w:szCs w:val="28"/>
          <w:lang w:val="ru-RU" w:eastAsia="zh-CN"/>
        </w:rPr>
        <w:t>зайнятості</w:t>
      </w:r>
      <w:proofErr w:type="spellEnd"/>
      <w:r w:rsidRPr="00811E9E">
        <w:rPr>
          <w:sz w:val="28"/>
          <w:szCs w:val="28"/>
          <w:lang w:val="ru-RU" w:eastAsia="zh-CN"/>
        </w:rPr>
        <w:t xml:space="preserve"> як </w:t>
      </w:r>
      <w:proofErr w:type="spellStart"/>
      <w:r w:rsidRPr="00811E9E">
        <w:rPr>
          <w:sz w:val="28"/>
          <w:szCs w:val="28"/>
          <w:lang w:val="ru-RU" w:eastAsia="zh-CN"/>
        </w:rPr>
        <w:t>такі</w:t>
      </w:r>
      <w:proofErr w:type="spellEnd"/>
      <w:r w:rsidRPr="00811E9E">
        <w:rPr>
          <w:sz w:val="28"/>
          <w:szCs w:val="28"/>
          <w:lang w:val="ru-RU" w:eastAsia="zh-CN"/>
        </w:rPr>
        <w:t xml:space="preserve">, </w:t>
      </w:r>
      <w:proofErr w:type="spellStart"/>
      <w:r w:rsidRPr="00811E9E">
        <w:rPr>
          <w:sz w:val="28"/>
          <w:szCs w:val="28"/>
          <w:lang w:val="ru-RU" w:eastAsia="zh-CN"/>
        </w:rPr>
        <w:t>що</w:t>
      </w:r>
      <w:proofErr w:type="spellEnd"/>
      <w:r w:rsidRPr="00811E9E">
        <w:rPr>
          <w:sz w:val="28"/>
          <w:szCs w:val="28"/>
          <w:lang w:val="ru-RU" w:eastAsia="zh-CN"/>
        </w:rPr>
        <w:t xml:space="preserve"> </w:t>
      </w:r>
      <w:proofErr w:type="spellStart"/>
      <w:r w:rsidRPr="00811E9E">
        <w:rPr>
          <w:sz w:val="28"/>
          <w:szCs w:val="28"/>
          <w:lang w:val="ru-RU" w:eastAsia="zh-CN"/>
        </w:rPr>
        <w:t>шукають</w:t>
      </w:r>
      <w:proofErr w:type="spellEnd"/>
      <w:r w:rsidRPr="00811E9E">
        <w:rPr>
          <w:sz w:val="28"/>
          <w:szCs w:val="28"/>
          <w:lang w:val="ru-RU" w:eastAsia="zh-CN"/>
        </w:rPr>
        <w:t xml:space="preserve"> роботу</w:t>
      </w:r>
      <w:r w:rsidR="00D242CB">
        <w:rPr>
          <w:sz w:val="28"/>
          <w:szCs w:val="28"/>
          <w:lang w:val="ru-RU" w:eastAsia="zh-CN"/>
        </w:rPr>
        <w:t xml:space="preserve"> </w:t>
      </w:r>
      <w:r w:rsidR="00D242CB" w:rsidRPr="00811E9E">
        <w:rPr>
          <w:sz w:val="28"/>
          <w:szCs w:val="28"/>
          <w:lang w:val="ru-RU" w:eastAsia="zh-CN"/>
        </w:rPr>
        <w:t xml:space="preserve">(і </w:t>
      </w:r>
      <w:proofErr w:type="spellStart"/>
      <w:r w:rsidR="00D242CB" w:rsidRPr="00811E9E">
        <w:rPr>
          <w:sz w:val="28"/>
          <w:szCs w:val="28"/>
          <w:lang w:val="ru-RU" w:eastAsia="zh-CN"/>
        </w:rPr>
        <w:t>мають</w:t>
      </w:r>
      <w:proofErr w:type="spellEnd"/>
      <w:r w:rsidR="00D242CB" w:rsidRPr="00811E9E">
        <w:rPr>
          <w:sz w:val="28"/>
          <w:szCs w:val="28"/>
          <w:lang w:val="ru-RU" w:eastAsia="zh-CN"/>
        </w:rPr>
        <w:t xml:space="preserve"> на </w:t>
      </w:r>
      <w:proofErr w:type="spellStart"/>
      <w:r w:rsidR="00D242CB" w:rsidRPr="00811E9E">
        <w:rPr>
          <w:sz w:val="28"/>
          <w:szCs w:val="28"/>
          <w:lang w:val="ru-RU" w:eastAsia="zh-CN"/>
        </w:rPr>
        <w:t>своєму</w:t>
      </w:r>
      <w:proofErr w:type="spellEnd"/>
      <w:r w:rsidR="00D242CB" w:rsidRPr="00811E9E">
        <w:rPr>
          <w:sz w:val="28"/>
          <w:szCs w:val="28"/>
          <w:lang w:val="ru-RU" w:eastAsia="zh-CN"/>
        </w:rPr>
        <w:t xml:space="preserve"> </w:t>
      </w:r>
      <w:proofErr w:type="spellStart"/>
      <w:r w:rsidR="00D242CB" w:rsidRPr="00811E9E">
        <w:rPr>
          <w:sz w:val="28"/>
          <w:szCs w:val="28"/>
          <w:lang w:val="ru-RU" w:eastAsia="zh-CN"/>
        </w:rPr>
        <w:t>утриманні</w:t>
      </w:r>
      <w:proofErr w:type="spellEnd"/>
      <w:r w:rsidR="00D242CB" w:rsidRPr="00811E9E">
        <w:rPr>
          <w:sz w:val="28"/>
          <w:szCs w:val="28"/>
          <w:lang w:val="ru-RU" w:eastAsia="zh-CN"/>
        </w:rPr>
        <w:t xml:space="preserve"> </w:t>
      </w:r>
      <w:proofErr w:type="spellStart"/>
      <w:r w:rsidR="00D242CB" w:rsidRPr="00811E9E">
        <w:rPr>
          <w:sz w:val="28"/>
          <w:szCs w:val="28"/>
          <w:lang w:val="ru-RU" w:eastAsia="zh-CN"/>
        </w:rPr>
        <w:t>неповнолітніх</w:t>
      </w:r>
      <w:proofErr w:type="spellEnd"/>
      <w:r w:rsidR="00D242CB" w:rsidRPr="00811E9E">
        <w:rPr>
          <w:sz w:val="28"/>
          <w:szCs w:val="28"/>
          <w:lang w:val="ru-RU" w:eastAsia="zh-CN"/>
        </w:rPr>
        <w:t xml:space="preserve"> </w:t>
      </w:r>
      <w:proofErr w:type="spellStart"/>
      <w:r w:rsidR="00D242CB" w:rsidRPr="00811E9E">
        <w:rPr>
          <w:sz w:val="28"/>
          <w:szCs w:val="28"/>
          <w:lang w:val="ru-RU" w:eastAsia="zh-CN"/>
        </w:rPr>
        <w:t>дітей</w:t>
      </w:r>
      <w:proofErr w:type="spellEnd"/>
      <w:r w:rsidR="00D242CB" w:rsidRPr="00811E9E">
        <w:rPr>
          <w:sz w:val="28"/>
          <w:szCs w:val="28"/>
          <w:lang w:val="ru-RU" w:eastAsia="zh-CN"/>
        </w:rPr>
        <w:t xml:space="preserve">, </w:t>
      </w:r>
      <w:proofErr w:type="spellStart"/>
      <w:r w:rsidR="00D242CB" w:rsidRPr="00811E9E">
        <w:rPr>
          <w:sz w:val="28"/>
          <w:szCs w:val="28"/>
          <w:lang w:val="ru-RU" w:eastAsia="zh-CN"/>
        </w:rPr>
        <w:t>дітей</w:t>
      </w:r>
      <w:proofErr w:type="spellEnd"/>
      <w:r w:rsidR="00D242CB" w:rsidRPr="00811E9E">
        <w:rPr>
          <w:sz w:val="28"/>
          <w:szCs w:val="28"/>
          <w:lang w:val="ru-RU" w:eastAsia="zh-CN"/>
        </w:rPr>
        <w:t xml:space="preserve"> з </w:t>
      </w:r>
      <w:proofErr w:type="spellStart"/>
      <w:r w:rsidR="00D242CB" w:rsidRPr="00811E9E">
        <w:rPr>
          <w:sz w:val="28"/>
          <w:szCs w:val="28"/>
          <w:lang w:val="ru-RU" w:eastAsia="zh-CN"/>
        </w:rPr>
        <w:t>інвалідністю</w:t>
      </w:r>
      <w:proofErr w:type="spellEnd"/>
      <w:r w:rsidR="00D242CB" w:rsidRPr="00811E9E">
        <w:rPr>
          <w:sz w:val="28"/>
          <w:szCs w:val="28"/>
          <w:lang w:val="ru-RU" w:eastAsia="zh-CN"/>
        </w:rPr>
        <w:t xml:space="preserve">, </w:t>
      </w:r>
      <w:r w:rsidR="00D242CB">
        <w:rPr>
          <w:sz w:val="28"/>
          <w:szCs w:val="28"/>
          <w:lang w:val="ru-RU" w:eastAsia="zh-CN"/>
        </w:rPr>
        <w:t xml:space="preserve">людей старшого </w:t>
      </w:r>
      <w:proofErr w:type="spellStart"/>
      <w:r w:rsidR="00D242CB">
        <w:rPr>
          <w:sz w:val="28"/>
          <w:szCs w:val="28"/>
          <w:lang w:val="ru-RU" w:eastAsia="zh-CN"/>
        </w:rPr>
        <w:t>віку</w:t>
      </w:r>
      <w:proofErr w:type="spellEnd"/>
      <w:r w:rsidR="00D242CB" w:rsidRPr="00811E9E">
        <w:rPr>
          <w:sz w:val="28"/>
          <w:szCs w:val="28"/>
          <w:lang w:val="ru-RU" w:eastAsia="zh-CN"/>
        </w:rPr>
        <w:t xml:space="preserve">, </w:t>
      </w:r>
      <w:proofErr w:type="spellStart"/>
      <w:r w:rsidR="00D242CB" w:rsidRPr="00811E9E">
        <w:rPr>
          <w:sz w:val="28"/>
          <w:szCs w:val="28"/>
          <w:lang w:val="ru-RU" w:eastAsia="zh-CN"/>
        </w:rPr>
        <w:t>осіб</w:t>
      </w:r>
      <w:proofErr w:type="spellEnd"/>
      <w:r w:rsidR="00D242CB" w:rsidRPr="00811E9E">
        <w:rPr>
          <w:sz w:val="28"/>
          <w:szCs w:val="28"/>
          <w:lang w:val="ru-RU" w:eastAsia="zh-CN"/>
        </w:rPr>
        <w:t xml:space="preserve"> з </w:t>
      </w:r>
      <w:proofErr w:type="spellStart"/>
      <w:r w:rsidR="00D242CB" w:rsidRPr="00811E9E">
        <w:rPr>
          <w:sz w:val="28"/>
          <w:szCs w:val="28"/>
          <w:lang w:val="ru-RU" w:eastAsia="zh-CN"/>
        </w:rPr>
        <w:t>інвалідністю</w:t>
      </w:r>
      <w:proofErr w:type="spellEnd"/>
      <w:r w:rsidR="00D242CB" w:rsidRPr="00811E9E">
        <w:rPr>
          <w:sz w:val="28"/>
          <w:szCs w:val="28"/>
          <w:lang w:val="ru-RU" w:eastAsia="zh-CN"/>
        </w:rPr>
        <w:t xml:space="preserve">), </w:t>
      </w:r>
      <w:proofErr w:type="spellStart"/>
      <w:r w:rsidR="00D242CB" w:rsidRPr="00811E9E">
        <w:rPr>
          <w:sz w:val="28"/>
          <w:szCs w:val="28"/>
          <w:lang w:val="ru-RU" w:eastAsia="zh-CN"/>
        </w:rPr>
        <w:t>малозабезпеченістю</w:t>
      </w:r>
      <w:proofErr w:type="spellEnd"/>
      <w:r w:rsidR="00D74600">
        <w:rPr>
          <w:sz w:val="28"/>
          <w:szCs w:val="28"/>
          <w:lang w:val="ru-RU" w:eastAsia="zh-CN"/>
        </w:rPr>
        <w:t>;</w:t>
      </w:r>
    </w:p>
    <w:p w14:paraId="68206189" w14:textId="77777777" w:rsidR="00811E9E" w:rsidRPr="00CC18F0" w:rsidRDefault="00D242CB" w:rsidP="00332F9D">
      <w:pPr>
        <w:pStyle w:val="rvps2"/>
        <w:shd w:val="clear" w:color="auto" w:fill="FFFFFF"/>
        <w:spacing w:before="0" w:beforeAutospacing="0" w:after="0" w:afterAutospacing="0"/>
        <w:ind w:firstLine="720"/>
        <w:jc w:val="both"/>
        <w:rPr>
          <w:sz w:val="28"/>
          <w:szCs w:val="28"/>
          <w:lang w:val="ru-RU" w:eastAsia="zh-CN"/>
        </w:rPr>
      </w:pPr>
      <w:r>
        <w:rPr>
          <w:sz w:val="28"/>
          <w:szCs w:val="28"/>
          <w:lang w:val="ru-RU" w:eastAsia="zh-CN"/>
        </w:rPr>
        <w:t xml:space="preserve">- особами, </w:t>
      </w:r>
      <w:proofErr w:type="spellStart"/>
      <w:r>
        <w:rPr>
          <w:sz w:val="28"/>
          <w:szCs w:val="28"/>
          <w:lang w:val="ru-RU" w:eastAsia="zh-CN"/>
        </w:rPr>
        <w:t>які</w:t>
      </w:r>
      <w:proofErr w:type="spellEnd"/>
      <w:r>
        <w:rPr>
          <w:sz w:val="28"/>
          <w:szCs w:val="28"/>
          <w:lang w:val="ru-RU" w:eastAsia="zh-CN"/>
        </w:rPr>
        <w:t xml:space="preserve"> </w:t>
      </w:r>
      <w:proofErr w:type="spellStart"/>
      <w:r>
        <w:rPr>
          <w:sz w:val="28"/>
          <w:szCs w:val="28"/>
          <w:lang w:val="ru-RU" w:eastAsia="zh-CN"/>
        </w:rPr>
        <w:t>опинилися</w:t>
      </w:r>
      <w:proofErr w:type="spellEnd"/>
      <w:r w:rsidR="00811E9E" w:rsidRPr="00811E9E">
        <w:rPr>
          <w:sz w:val="28"/>
          <w:szCs w:val="28"/>
          <w:lang w:val="ru-RU" w:eastAsia="zh-CN"/>
        </w:rPr>
        <w:t xml:space="preserve"> </w:t>
      </w:r>
      <w:r w:rsidRPr="00811E9E">
        <w:rPr>
          <w:sz w:val="28"/>
          <w:szCs w:val="28"/>
          <w:lang w:val="ru-RU" w:eastAsia="zh-CN"/>
        </w:rPr>
        <w:t xml:space="preserve">у </w:t>
      </w:r>
      <w:proofErr w:type="spellStart"/>
      <w:r w:rsidRPr="00811E9E">
        <w:rPr>
          <w:sz w:val="28"/>
          <w:szCs w:val="28"/>
          <w:lang w:val="ru-RU" w:eastAsia="zh-CN"/>
        </w:rPr>
        <w:t>складних</w:t>
      </w:r>
      <w:proofErr w:type="spellEnd"/>
      <w:r w:rsidRPr="00811E9E">
        <w:rPr>
          <w:sz w:val="28"/>
          <w:szCs w:val="28"/>
          <w:lang w:val="ru-RU" w:eastAsia="zh-CN"/>
        </w:rPr>
        <w:t xml:space="preserve"> </w:t>
      </w:r>
      <w:proofErr w:type="spellStart"/>
      <w:r w:rsidRPr="00811E9E">
        <w:rPr>
          <w:sz w:val="28"/>
          <w:szCs w:val="28"/>
          <w:lang w:val="ru-RU" w:eastAsia="zh-CN"/>
        </w:rPr>
        <w:t>життєвих</w:t>
      </w:r>
      <w:proofErr w:type="spellEnd"/>
      <w:r w:rsidRPr="00811E9E">
        <w:rPr>
          <w:sz w:val="28"/>
          <w:szCs w:val="28"/>
          <w:lang w:val="ru-RU" w:eastAsia="zh-CN"/>
        </w:rPr>
        <w:t xml:space="preserve"> </w:t>
      </w:r>
      <w:proofErr w:type="spellStart"/>
      <w:r w:rsidRPr="00811E9E">
        <w:rPr>
          <w:sz w:val="28"/>
          <w:szCs w:val="28"/>
          <w:lang w:val="ru-RU" w:eastAsia="zh-CN"/>
        </w:rPr>
        <w:t>обставинах</w:t>
      </w:r>
      <w:proofErr w:type="spellEnd"/>
      <w:r w:rsidRPr="00811E9E">
        <w:rPr>
          <w:sz w:val="28"/>
          <w:szCs w:val="28"/>
          <w:lang w:val="ru-RU" w:eastAsia="zh-CN"/>
        </w:rPr>
        <w:t xml:space="preserve"> </w:t>
      </w:r>
      <w:r w:rsidR="00811E9E" w:rsidRPr="00811E9E">
        <w:rPr>
          <w:sz w:val="28"/>
          <w:szCs w:val="28"/>
          <w:lang w:val="ru-RU" w:eastAsia="zh-CN"/>
        </w:rPr>
        <w:t xml:space="preserve">у </w:t>
      </w:r>
      <w:proofErr w:type="spellStart"/>
      <w:r w:rsidR="00811E9E" w:rsidRPr="00811E9E">
        <w:rPr>
          <w:sz w:val="28"/>
          <w:szCs w:val="28"/>
          <w:lang w:val="ru-RU" w:eastAsia="zh-CN"/>
        </w:rPr>
        <w:t>зв’язку</w:t>
      </w:r>
      <w:proofErr w:type="spellEnd"/>
      <w:r w:rsidR="00811E9E" w:rsidRPr="00811E9E">
        <w:rPr>
          <w:sz w:val="28"/>
          <w:szCs w:val="28"/>
          <w:lang w:val="ru-RU" w:eastAsia="zh-CN"/>
        </w:rPr>
        <w:t xml:space="preserve"> </w:t>
      </w:r>
      <w:proofErr w:type="spellStart"/>
      <w:r w:rsidR="00811E9E" w:rsidRPr="00811E9E">
        <w:rPr>
          <w:sz w:val="28"/>
          <w:szCs w:val="28"/>
          <w:lang w:val="ru-RU" w:eastAsia="zh-CN"/>
        </w:rPr>
        <w:t>зі</w:t>
      </w:r>
      <w:proofErr w:type="spellEnd"/>
      <w:r w:rsidR="00811E9E" w:rsidRPr="00811E9E">
        <w:rPr>
          <w:sz w:val="28"/>
          <w:szCs w:val="28"/>
          <w:lang w:val="ru-RU" w:eastAsia="zh-CN"/>
        </w:rPr>
        <w:t xml:space="preserve"> шкодою, </w:t>
      </w:r>
      <w:proofErr w:type="spellStart"/>
      <w:r w:rsidR="00811E9E" w:rsidRPr="00811E9E">
        <w:rPr>
          <w:sz w:val="28"/>
          <w:szCs w:val="28"/>
          <w:lang w:val="ru-RU" w:eastAsia="zh-CN"/>
        </w:rPr>
        <w:t>завданою</w:t>
      </w:r>
      <w:proofErr w:type="spellEnd"/>
      <w:r w:rsidR="00811E9E" w:rsidRPr="00811E9E">
        <w:rPr>
          <w:sz w:val="28"/>
          <w:szCs w:val="28"/>
          <w:lang w:val="ru-RU" w:eastAsia="zh-CN"/>
        </w:rPr>
        <w:t xml:space="preserve"> </w:t>
      </w:r>
      <w:proofErr w:type="spellStart"/>
      <w:r w:rsidR="00811E9E" w:rsidRPr="00811E9E">
        <w:rPr>
          <w:sz w:val="28"/>
          <w:szCs w:val="28"/>
          <w:lang w:val="ru-RU" w:eastAsia="zh-CN"/>
        </w:rPr>
        <w:t>стихійним</w:t>
      </w:r>
      <w:proofErr w:type="spellEnd"/>
      <w:r w:rsidR="00811E9E" w:rsidRPr="00811E9E">
        <w:rPr>
          <w:sz w:val="28"/>
          <w:szCs w:val="28"/>
          <w:lang w:val="ru-RU" w:eastAsia="zh-CN"/>
        </w:rPr>
        <w:t xml:space="preserve"> лихом, катастрофою, </w:t>
      </w:r>
      <w:proofErr w:type="spellStart"/>
      <w:r w:rsidR="00811E9E" w:rsidRPr="00811E9E">
        <w:rPr>
          <w:sz w:val="28"/>
          <w:szCs w:val="28"/>
          <w:lang w:val="ru-RU" w:eastAsia="zh-CN"/>
        </w:rPr>
        <w:t>бойовими</w:t>
      </w:r>
      <w:proofErr w:type="spellEnd"/>
      <w:r w:rsidR="00811E9E" w:rsidRPr="00811E9E">
        <w:rPr>
          <w:sz w:val="28"/>
          <w:szCs w:val="28"/>
          <w:lang w:val="ru-RU" w:eastAsia="zh-CN"/>
        </w:rPr>
        <w:t xml:space="preserve"> </w:t>
      </w:r>
      <w:proofErr w:type="spellStart"/>
      <w:r w:rsidR="00811E9E" w:rsidRPr="00811E9E">
        <w:rPr>
          <w:sz w:val="28"/>
          <w:szCs w:val="28"/>
          <w:lang w:val="ru-RU" w:eastAsia="zh-CN"/>
        </w:rPr>
        <w:t>діями</w:t>
      </w:r>
      <w:proofErr w:type="spellEnd"/>
      <w:r w:rsidR="00811E9E" w:rsidRPr="00811E9E">
        <w:rPr>
          <w:sz w:val="28"/>
          <w:szCs w:val="28"/>
          <w:lang w:val="ru-RU" w:eastAsia="zh-CN"/>
        </w:rPr>
        <w:t xml:space="preserve">, </w:t>
      </w:r>
      <w:proofErr w:type="spellStart"/>
      <w:r w:rsidR="00811E9E" w:rsidRPr="00811E9E">
        <w:rPr>
          <w:sz w:val="28"/>
          <w:szCs w:val="28"/>
          <w:lang w:val="ru-RU" w:eastAsia="zh-CN"/>
        </w:rPr>
        <w:t>терористичним</w:t>
      </w:r>
      <w:proofErr w:type="spellEnd"/>
      <w:r w:rsidR="00811E9E" w:rsidRPr="00811E9E">
        <w:rPr>
          <w:sz w:val="28"/>
          <w:szCs w:val="28"/>
          <w:lang w:val="ru-RU" w:eastAsia="zh-CN"/>
        </w:rPr>
        <w:t xml:space="preserve"> актом, </w:t>
      </w:r>
      <w:proofErr w:type="spellStart"/>
      <w:r w:rsidR="00811E9E" w:rsidRPr="00811E9E">
        <w:rPr>
          <w:sz w:val="28"/>
          <w:szCs w:val="28"/>
          <w:lang w:val="ru-RU" w:eastAsia="zh-CN"/>
        </w:rPr>
        <w:t>збройним</w:t>
      </w:r>
      <w:proofErr w:type="spellEnd"/>
      <w:r w:rsidR="00811E9E" w:rsidRPr="00811E9E">
        <w:rPr>
          <w:sz w:val="28"/>
          <w:szCs w:val="28"/>
          <w:lang w:val="ru-RU" w:eastAsia="zh-CN"/>
        </w:rPr>
        <w:t xml:space="preserve"> </w:t>
      </w:r>
      <w:proofErr w:type="spellStart"/>
      <w:r w:rsidR="00811E9E" w:rsidRPr="00811E9E">
        <w:rPr>
          <w:sz w:val="28"/>
          <w:szCs w:val="28"/>
          <w:lang w:val="ru-RU" w:eastAsia="zh-CN"/>
        </w:rPr>
        <w:t>конфліктом</w:t>
      </w:r>
      <w:proofErr w:type="spellEnd"/>
      <w:r w:rsidR="00811E9E" w:rsidRPr="00811E9E">
        <w:rPr>
          <w:sz w:val="28"/>
          <w:szCs w:val="28"/>
          <w:lang w:val="ru-RU" w:eastAsia="zh-CN"/>
        </w:rPr>
        <w:t xml:space="preserve">, </w:t>
      </w:r>
      <w:proofErr w:type="spellStart"/>
      <w:r w:rsidR="00811E9E" w:rsidRPr="00811E9E">
        <w:rPr>
          <w:sz w:val="28"/>
          <w:szCs w:val="28"/>
          <w:lang w:val="ru-RU" w:eastAsia="zh-CN"/>
        </w:rPr>
        <w:t>тимчасовою</w:t>
      </w:r>
      <w:proofErr w:type="spellEnd"/>
      <w:r w:rsidR="00811E9E" w:rsidRPr="00811E9E">
        <w:rPr>
          <w:sz w:val="28"/>
          <w:szCs w:val="28"/>
          <w:lang w:val="ru-RU" w:eastAsia="zh-CN"/>
        </w:rPr>
        <w:t xml:space="preserve"> </w:t>
      </w:r>
      <w:proofErr w:type="spellStart"/>
      <w:r w:rsidR="00811E9E" w:rsidRPr="00811E9E">
        <w:rPr>
          <w:sz w:val="28"/>
          <w:szCs w:val="28"/>
          <w:lang w:val="ru-RU" w:eastAsia="zh-CN"/>
        </w:rPr>
        <w:t>окупацією</w:t>
      </w:r>
      <w:proofErr w:type="spellEnd"/>
      <w:r>
        <w:rPr>
          <w:sz w:val="28"/>
          <w:szCs w:val="28"/>
          <w:lang w:val="ru-RU" w:eastAsia="zh-CN"/>
        </w:rPr>
        <w:t>,</w:t>
      </w:r>
      <w:r w:rsidRPr="00D242CB">
        <w:rPr>
          <w:sz w:val="28"/>
          <w:szCs w:val="28"/>
          <w:lang w:val="ru-RU" w:eastAsia="zh-CN"/>
        </w:rPr>
        <w:t xml:space="preserve"> </w:t>
      </w:r>
      <w:proofErr w:type="spellStart"/>
      <w:r w:rsidRPr="00CC18F0">
        <w:rPr>
          <w:sz w:val="28"/>
          <w:szCs w:val="28"/>
          <w:lang w:val="ru-RU" w:eastAsia="zh-CN"/>
        </w:rPr>
        <w:t>бездомністю</w:t>
      </w:r>
      <w:proofErr w:type="spellEnd"/>
      <w:r w:rsidRPr="00CC18F0">
        <w:rPr>
          <w:sz w:val="28"/>
          <w:szCs w:val="28"/>
          <w:lang w:val="ru-RU" w:eastAsia="zh-CN"/>
        </w:rPr>
        <w:t>;</w:t>
      </w:r>
    </w:p>
    <w:p w14:paraId="3D4ABC48" w14:textId="77777777" w:rsidR="00D242CB" w:rsidRPr="00CC18F0" w:rsidRDefault="003D4BF4" w:rsidP="00332F9D">
      <w:pPr>
        <w:pStyle w:val="rvps2"/>
        <w:shd w:val="clear" w:color="auto" w:fill="FFFFFF"/>
        <w:spacing w:before="0" w:beforeAutospacing="0" w:after="0" w:afterAutospacing="0"/>
        <w:ind w:firstLine="720"/>
        <w:jc w:val="both"/>
        <w:rPr>
          <w:sz w:val="28"/>
          <w:szCs w:val="28"/>
          <w:lang w:val="ru-RU" w:eastAsia="zh-CN"/>
        </w:rPr>
      </w:pPr>
      <w:r w:rsidRPr="00CC18F0">
        <w:rPr>
          <w:sz w:val="28"/>
          <w:szCs w:val="28"/>
          <w:lang w:val="ru-RU" w:eastAsia="zh-CN"/>
        </w:rPr>
        <w:t>- особами</w:t>
      </w:r>
      <w:r w:rsidR="00D242CB" w:rsidRPr="00CC18F0">
        <w:rPr>
          <w:sz w:val="28"/>
          <w:szCs w:val="28"/>
          <w:lang w:val="ru-RU" w:eastAsia="zh-CN"/>
        </w:rPr>
        <w:t xml:space="preserve">, </w:t>
      </w:r>
      <w:proofErr w:type="spellStart"/>
      <w:r w:rsidR="00D242CB" w:rsidRPr="00CC18F0">
        <w:rPr>
          <w:sz w:val="28"/>
          <w:szCs w:val="28"/>
          <w:lang w:val="ru-RU" w:eastAsia="zh-CN"/>
        </w:rPr>
        <w:t>які</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захищали</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незалежність</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суверинітет</w:t>
      </w:r>
      <w:proofErr w:type="spellEnd"/>
      <w:r w:rsidR="00D242CB" w:rsidRPr="00CC18F0">
        <w:rPr>
          <w:sz w:val="28"/>
          <w:szCs w:val="28"/>
          <w:lang w:val="ru-RU" w:eastAsia="zh-CN"/>
        </w:rPr>
        <w:t xml:space="preserve"> та </w:t>
      </w:r>
      <w:proofErr w:type="spellStart"/>
      <w:r w:rsidR="00D242CB" w:rsidRPr="00CC18F0">
        <w:rPr>
          <w:sz w:val="28"/>
          <w:szCs w:val="28"/>
          <w:lang w:val="ru-RU" w:eastAsia="zh-CN"/>
        </w:rPr>
        <w:t>територіальну</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цілісність</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України</w:t>
      </w:r>
      <w:proofErr w:type="spellEnd"/>
      <w:r w:rsidR="00D242CB" w:rsidRPr="00CC18F0">
        <w:rPr>
          <w:sz w:val="28"/>
          <w:szCs w:val="28"/>
          <w:lang w:val="ru-RU" w:eastAsia="zh-CN"/>
        </w:rPr>
        <w:t xml:space="preserve"> і брали </w:t>
      </w:r>
      <w:proofErr w:type="spellStart"/>
      <w:r w:rsidR="00D242CB" w:rsidRPr="00CC18F0">
        <w:rPr>
          <w:sz w:val="28"/>
          <w:szCs w:val="28"/>
          <w:lang w:val="ru-RU" w:eastAsia="zh-CN"/>
        </w:rPr>
        <w:t>безпос</w:t>
      </w:r>
      <w:r w:rsidR="006D4306">
        <w:rPr>
          <w:sz w:val="28"/>
          <w:szCs w:val="28"/>
          <w:lang w:val="ru-RU" w:eastAsia="zh-CN"/>
        </w:rPr>
        <w:t>е</w:t>
      </w:r>
      <w:r w:rsidR="00D242CB" w:rsidRPr="00CC18F0">
        <w:rPr>
          <w:sz w:val="28"/>
          <w:szCs w:val="28"/>
          <w:lang w:val="ru-RU" w:eastAsia="zh-CN"/>
        </w:rPr>
        <w:t>редню</w:t>
      </w:r>
      <w:proofErr w:type="spellEnd"/>
      <w:r w:rsidR="00D242CB" w:rsidRPr="00CC18F0">
        <w:rPr>
          <w:sz w:val="28"/>
          <w:szCs w:val="28"/>
          <w:lang w:val="ru-RU" w:eastAsia="zh-CN"/>
        </w:rPr>
        <w:t xml:space="preserve"> участь в </w:t>
      </w:r>
      <w:proofErr w:type="spellStart"/>
      <w:r w:rsidR="00D242CB" w:rsidRPr="00CC18F0">
        <w:rPr>
          <w:sz w:val="28"/>
          <w:szCs w:val="28"/>
          <w:lang w:val="ru-RU" w:eastAsia="zh-CN"/>
        </w:rPr>
        <w:t>антитерористичній</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операції</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забезпеченні</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її</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проведення</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чи</w:t>
      </w:r>
      <w:proofErr w:type="spellEnd"/>
      <w:r w:rsidR="00D242CB" w:rsidRPr="00CC18F0">
        <w:rPr>
          <w:sz w:val="28"/>
          <w:szCs w:val="28"/>
          <w:lang w:val="ru-RU" w:eastAsia="zh-CN"/>
        </w:rPr>
        <w:t xml:space="preserve"> у </w:t>
      </w:r>
      <w:proofErr w:type="spellStart"/>
      <w:r w:rsidR="00D242CB" w:rsidRPr="00CC18F0">
        <w:rPr>
          <w:sz w:val="28"/>
          <w:szCs w:val="28"/>
          <w:lang w:val="ru-RU" w:eastAsia="zh-CN"/>
        </w:rPr>
        <w:t>здійсненні</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заходів</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із</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забезпечення</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національної</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безпеки</w:t>
      </w:r>
      <w:proofErr w:type="spellEnd"/>
      <w:r w:rsidR="00D242CB" w:rsidRPr="00CC18F0">
        <w:rPr>
          <w:sz w:val="28"/>
          <w:szCs w:val="28"/>
          <w:lang w:val="ru-RU" w:eastAsia="zh-CN"/>
        </w:rPr>
        <w:t xml:space="preserve"> і оборони,</w:t>
      </w:r>
      <w:r w:rsidR="00595ABA" w:rsidRPr="00CC18F0">
        <w:rPr>
          <w:sz w:val="28"/>
          <w:szCs w:val="28"/>
          <w:lang w:val="ru-RU" w:eastAsia="zh-CN"/>
        </w:rPr>
        <w:t xml:space="preserve"> </w:t>
      </w:r>
      <w:proofErr w:type="spellStart"/>
      <w:r w:rsidR="00595ABA" w:rsidRPr="00CC18F0">
        <w:rPr>
          <w:sz w:val="28"/>
          <w:szCs w:val="28"/>
          <w:lang w:val="ru-RU" w:eastAsia="zh-CN"/>
        </w:rPr>
        <w:t>відсічі</w:t>
      </w:r>
      <w:proofErr w:type="spellEnd"/>
      <w:r w:rsidR="00595ABA" w:rsidRPr="00CC18F0">
        <w:rPr>
          <w:sz w:val="28"/>
          <w:szCs w:val="28"/>
          <w:lang w:val="ru-RU" w:eastAsia="zh-CN"/>
        </w:rPr>
        <w:t xml:space="preserve"> і </w:t>
      </w:r>
      <w:proofErr w:type="spellStart"/>
      <w:r w:rsidR="00595ABA" w:rsidRPr="00CC18F0">
        <w:rPr>
          <w:sz w:val="28"/>
          <w:szCs w:val="28"/>
          <w:lang w:val="ru-RU" w:eastAsia="zh-CN"/>
        </w:rPr>
        <w:t>стримування</w:t>
      </w:r>
      <w:proofErr w:type="spellEnd"/>
      <w:r w:rsidR="00595ABA" w:rsidRPr="00CC18F0">
        <w:rPr>
          <w:sz w:val="28"/>
          <w:szCs w:val="28"/>
          <w:lang w:val="ru-RU" w:eastAsia="zh-CN"/>
        </w:rPr>
        <w:t xml:space="preserve"> </w:t>
      </w:r>
      <w:proofErr w:type="spellStart"/>
      <w:r w:rsidR="00595ABA" w:rsidRPr="00CC18F0">
        <w:rPr>
          <w:sz w:val="28"/>
          <w:szCs w:val="28"/>
          <w:lang w:val="ru-RU" w:eastAsia="zh-CN"/>
        </w:rPr>
        <w:t>збройної</w:t>
      </w:r>
      <w:proofErr w:type="spellEnd"/>
      <w:r w:rsidR="00595ABA" w:rsidRPr="00CC18F0">
        <w:rPr>
          <w:sz w:val="28"/>
          <w:szCs w:val="28"/>
          <w:lang w:val="ru-RU" w:eastAsia="zh-CN"/>
        </w:rPr>
        <w:t xml:space="preserve"> </w:t>
      </w:r>
      <w:proofErr w:type="spellStart"/>
      <w:r w:rsidR="00595ABA" w:rsidRPr="00CC18F0">
        <w:rPr>
          <w:sz w:val="28"/>
          <w:szCs w:val="28"/>
          <w:lang w:val="ru-RU" w:eastAsia="zh-CN"/>
        </w:rPr>
        <w:t>агресії</w:t>
      </w:r>
      <w:proofErr w:type="spellEnd"/>
      <w:r w:rsidR="00595ABA" w:rsidRPr="00CC18F0">
        <w:rPr>
          <w:sz w:val="28"/>
          <w:szCs w:val="28"/>
          <w:lang w:val="ru-RU" w:eastAsia="zh-CN"/>
        </w:rPr>
        <w:t xml:space="preserve"> </w:t>
      </w:r>
      <w:proofErr w:type="spellStart"/>
      <w:r w:rsidR="00595ABA" w:rsidRPr="00CC18F0">
        <w:rPr>
          <w:sz w:val="28"/>
          <w:szCs w:val="28"/>
          <w:lang w:val="ru-RU" w:eastAsia="zh-CN"/>
        </w:rPr>
        <w:t>Російської</w:t>
      </w:r>
      <w:proofErr w:type="spellEnd"/>
      <w:r w:rsidR="00595ABA" w:rsidRPr="00CC18F0">
        <w:rPr>
          <w:sz w:val="28"/>
          <w:szCs w:val="28"/>
          <w:lang w:val="ru-RU" w:eastAsia="zh-CN"/>
        </w:rPr>
        <w:t xml:space="preserve"> </w:t>
      </w:r>
      <w:proofErr w:type="spellStart"/>
      <w:r w:rsidR="00595ABA" w:rsidRPr="00CC18F0">
        <w:rPr>
          <w:sz w:val="28"/>
          <w:szCs w:val="28"/>
          <w:lang w:val="ru-RU" w:eastAsia="zh-CN"/>
        </w:rPr>
        <w:t>Федерації</w:t>
      </w:r>
      <w:proofErr w:type="spellEnd"/>
      <w:r w:rsidR="00595ABA" w:rsidRPr="00CC18F0">
        <w:rPr>
          <w:sz w:val="28"/>
          <w:szCs w:val="28"/>
          <w:lang w:val="ru-RU" w:eastAsia="zh-CN"/>
        </w:rPr>
        <w:t xml:space="preserve"> в </w:t>
      </w:r>
      <w:proofErr w:type="spellStart"/>
      <w:r w:rsidR="00595ABA" w:rsidRPr="00CC18F0">
        <w:rPr>
          <w:sz w:val="28"/>
          <w:szCs w:val="28"/>
          <w:lang w:val="ru-RU" w:eastAsia="zh-CN"/>
        </w:rPr>
        <w:t>Донецькій</w:t>
      </w:r>
      <w:proofErr w:type="spellEnd"/>
      <w:r w:rsidR="00595ABA" w:rsidRPr="00CC18F0">
        <w:rPr>
          <w:sz w:val="28"/>
          <w:szCs w:val="28"/>
          <w:lang w:val="ru-RU" w:eastAsia="zh-CN"/>
        </w:rPr>
        <w:t xml:space="preserve"> та </w:t>
      </w:r>
      <w:proofErr w:type="spellStart"/>
      <w:r w:rsidR="00595ABA" w:rsidRPr="00CC18F0">
        <w:rPr>
          <w:sz w:val="28"/>
          <w:szCs w:val="28"/>
          <w:lang w:val="ru-RU" w:eastAsia="zh-CN"/>
        </w:rPr>
        <w:t>Луганській</w:t>
      </w:r>
      <w:proofErr w:type="spellEnd"/>
      <w:r w:rsidR="00595ABA" w:rsidRPr="00CC18F0">
        <w:rPr>
          <w:sz w:val="28"/>
          <w:szCs w:val="28"/>
          <w:lang w:val="ru-RU" w:eastAsia="zh-CN"/>
        </w:rPr>
        <w:t xml:space="preserve"> областях, </w:t>
      </w:r>
      <w:proofErr w:type="spellStart"/>
      <w:r w:rsidR="00595ABA" w:rsidRPr="00CC18F0">
        <w:rPr>
          <w:sz w:val="28"/>
          <w:szCs w:val="28"/>
          <w:lang w:val="ru-RU" w:eastAsia="zh-CN"/>
        </w:rPr>
        <w:t>забезпеченні</w:t>
      </w:r>
      <w:proofErr w:type="spellEnd"/>
      <w:r w:rsidR="00595ABA" w:rsidRPr="00CC18F0">
        <w:rPr>
          <w:sz w:val="28"/>
          <w:szCs w:val="28"/>
          <w:lang w:val="ru-RU" w:eastAsia="zh-CN"/>
        </w:rPr>
        <w:t xml:space="preserve"> </w:t>
      </w:r>
      <w:proofErr w:type="spellStart"/>
      <w:r w:rsidR="00595ABA" w:rsidRPr="00CC18F0">
        <w:rPr>
          <w:sz w:val="28"/>
          <w:szCs w:val="28"/>
          <w:lang w:val="ru-RU" w:eastAsia="zh-CN"/>
        </w:rPr>
        <w:t>їх</w:t>
      </w:r>
      <w:proofErr w:type="spellEnd"/>
      <w:r w:rsidR="00595ABA" w:rsidRPr="00CC18F0">
        <w:rPr>
          <w:sz w:val="28"/>
          <w:szCs w:val="28"/>
          <w:lang w:val="ru-RU" w:eastAsia="zh-CN"/>
        </w:rPr>
        <w:t xml:space="preserve"> </w:t>
      </w:r>
      <w:proofErr w:type="spellStart"/>
      <w:r w:rsidR="00595ABA" w:rsidRPr="00CC18F0">
        <w:rPr>
          <w:sz w:val="28"/>
          <w:szCs w:val="28"/>
          <w:lang w:val="ru-RU" w:eastAsia="zh-CN"/>
        </w:rPr>
        <w:t>здійснення</w:t>
      </w:r>
      <w:proofErr w:type="spellEnd"/>
      <w:r w:rsidR="00595ABA" w:rsidRPr="00CC18F0">
        <w:rPr>
          <w:sz w:val="28"/>
          <w:szCs w:val="28"/>
          <w:lang w:val="ru-RU" w:eastAsia="zh-CN"/>
        </w:rPr>
        <w:t>,</w:t>
      </w:r>
      <w:r w:rsidR="00D242CB" w:rsidRPr="00CC18F0">
        <w:rPr>
          <w:sz w:val="28"/>
          <w:szCs w:val="28"/>
          <w:lang w:val="ru-RU" w:eastAsia="zh-CN"/>
        </w:rPr>
        <w:t xml:space="preserve"> у заходах, </w:t>
      </w:r>
      <w:proofErr w:type="spellStart"/>
      <w:r w:rsidR="00D242CB" w:rsidRPr="00CC18F0">
        <w:rPr>
          <w:sz w:val="28"/>
          <w:szCs w:val="28"/>
          <w:lang w:val="ru-RU" w:eastAsia="zh-CN"/>
        </w:rPr>
        <w:t>необхідних</w:t>
      </w:r>
      <w:proofErr w:type="spellEnd"/>
      <w:r w:rsidR="00D242CB" w:rsidRPr="00CC18F0">
        <w:rPr>
          <w:sz w:val="28"/>
          <w:szCs w:val="28"/>
          <w:lang w:val="ru-RU" w:eastAsia="zh-CN"/>
        </w:rPr>
        <w:t xml:space="preserve"> для </w:t>
      </w:r>
      <w:proofErr w:type="spellStart"/>
      <w:r w:rsidR="00D242CB" w:rsidRPr="00CC18F0">
        <w:rPr>
          <w:sz w:val="28"/>
          <w:szCs w:val="28"/>
          <w:lang w:val="ru-RU" w:eastAsia="zh-CN"/>
        </w:rPr>
        <w:t>забезпечення</w:t>
      </w:r>
      <w:proofErr w:type="spellEnd"/>
      <w:r w:rsidR="00D242CB" w:rsidRPr="00CC18F0">
        <w:rPr>
          <w:sz w:val="28"/>
          <w:szCs w:val="28"/>
          <w:lang w:val="ru-RU" w:eastAsia="zh-CN"/>
        </w:rPr>
        <w:t xml:space="preserve"> оборони </w:t>
      </w:r>
      <w:proofErr w:type="spellStart"/>
      <w:r w:rsidR="00D242CB" w:rsidRPr="00CC18F0">
        <w:rPr>
          <w:sz w:val="28"/>
          <w:szCs w:val="28"/>
          <w:lang w:val="ru-RU" w:eastAsia="zh-CN"/>
        </w:rPr>
        <w:t>України</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захисту</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безпеки</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населення</w:t>
      </w:r>
      <w:proofErr w:type="spellEnd"/>
      <w:r w:rsidR="00D242CB" w:rsidRPr="00CC18F0">
        <w:rPr>
          <w:sz w:val="28"/>
          <w:szCs w:val="28"/>
          <w:lang w:val="ru-RU" w:eastAsia="zh-CN"/>
        </w:rPr>
        <w:t xml:space="preserve"> та </w:t>
      </w:r>
      <w:proofErr w:type="spellStart"/>
      <w:r w:rsidR="00D242CB" w:rsidRPr="00CC18F0">
        <w:rPr>
          <w:sz w:val="28"/>
          <w:szCs w:val="28"/>
          <w:lang w:val="ru-RU" w:eastAsia="zh-CN"/>
        </w:rPr>
        <w:t>інтересів</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держави</w:t>
      </w:r>
      <w:proofErr w:type="spellEnd"/>
      <w:r w:rsidR="00D242CB" w:rsidRPr="00CC18F0">
        <w:rPr>
          <w:sz w:val="28"/>
          <w:szCs w:val="28"/>
          <w:lang w:val="ru-RU" w:eastAsia="zh-CN"/>
        </w:rPr>
        <w:t xml:space="preserve"> у </w:t>
      </w:r>
      <w:proofErr w:type="spellStart"/>
      <w:r w:rsidR="00D242CB" w:rsidRPr="00CC18F0">
        <w:rPr>
          <w:sz w:val="28"/>
          <w:szCs w:val="28"/>
          <w:lang w:val="ru-RU" w:eastAsia="zh-CN"/>
        </w:rPr>
        <w:t>зв’язку</w:t>
      </w:r>
      <w:proofErr w:type="spellEnd"/>
      <w:r w:rsidR="00D242CB" w:rsidRPr="00CC18F0">
        <w:rPr>
          <w:sz w:val="28"/>
          <w:szCs w:val="28"/>
          <w:lang w:val="ru-RU" w:eastAsia="zh-CN"/>
        </w:rPr>
        <w:t xml:space="preserve"> з </w:t>
      </w:r>
      <w:proofErr w:type="spellStart"/>
      <w:r w:rsidR="00D242CB" w:rsidRPr="00CC18F0">
        <w:rPr>
          <w:sz w:val="28"/>
          <w:szCs w:val="28"/>
          <w:lang w:val="ru-RU" w:eastAsia="zh-CN"/>
        </w:rPr>
        <w:t>військовою</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агресією</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Російської</w:t>
      </w:r>
      <w:proofErr w:type="spellEnd"/>
      <w:r w:rsidR="00D242CB" w:rsidRPr="00CC18F0">
        <w:rPr>
          <w:sz w:val="28"/>
          <w:szCs w:val="28"/>
          <w:lang w:val="ru-RU" w:eastAsia="zh-CN"/>
        </w:rPr>
        <w:t xml:space="preserve"> </w:t>
      </w:r>
      <w:proofErr w:type="spellStart"/>
      <w:r w:rsidR="00D242CB" w:rsidRPr="00CC18F0">
        <w:rPr>
          <w:sz w:val="28"/>
          <w:szCs w:val="28"/>
          <w:lang w:val="ru-RU" w:eastAsia="zh-CN"/>
        </w:rPr>
        <w:t>Федерації</w:t>
      </w:r>
      <w:proofErr w:type="spellEnd"/>
      <w:r w:rsidRPr="00CC18F0">
        <w:rPr>
          <w:sz w:val="28"/>
          <w:szCs w:val="28"/>
          <w:lang w:val="ru-RU" w:eastAsia="zh-CN"/>
        </w:rPr>
        <w:t xml:space="preserve"> </w:t>
      </w:r>
      <w:proofErr w:type="spellStart"/>
      <w:r w:rsidRPr="00CC18F0">
        <w:rPr>
          <w:sz w:val="28"/>
          <w:szCs w:val="28"/>
          <w:lang w:val="ru-RU" w:eastAsia="zh-CN"/>
        </w:rPr>
        <w:t>проти</w:t>
      </w:r>
      <w:proofErr w:type="spellEnd"/>
      <w:r w:rsidRPr="00CC18F0">
        <w:rPr>
          <w:sz w:val="28"/>
          <w:szCs w:val="28"/>
          <w:lang w:val="ru-RU" w:eastAsia="zh-CN"/>
        </w:rPr>
        <w:t xml:space="preserve"> </w:t>
      </w:r>
      <w:proofErr w:type="spellStart"/>
      <w:r w:rsidRPr="00CC18F0">
        <w:rPr>
          <w:sz w:val="28"/>
          <w:szCs w:val="28"/>
          <w:lang w:val="ru-RU" w:eastAsia="zh-CN"/>
        </w:rPr>
        <w:t>України</w:t>
      </w:r>
      <w:proofErr w:type="spellEnd"/>
      <w:r w:rsidRPr="00CC18F0">
        <w:rPr>
          <w:sz w:val="28"/>
          <w:szCs w:val="28"/>
          <w:lang w:val="ru-RU" w:eastAsia="zh-CN"/>
        </w:rPr>
        <w:t xml:space="preserve">, члени </w:t>
      </w:r>
      <w:proofErr w:type="spellStart"/>
      <w:r w:rsidRPr="00CC18F0">
        <w:rPr>
          <w:sz w:val="28"/>
          <w:szCs w:val="28"/>
          <w:lang w:val="ru-RU" w:eastAsia="zh-CN"/>
        </w:rPr>
        <w:t>сімей</w:t>
      </w:r>
      <w:proofErr w:type="spellEnd"/>
      <w:r w:rsidRPr="00CC18F0">
        <w:rPr>
          <w:sz w:val="28"/>
          <w:szCs w:val="28"/>
          <w:lang w:val="ru-RU" w:eastAsia="zh-CN"/>
        </w:rPr>
        <w:t xml:space="preserve"> </w:t>
      </w:r>
      <w:proofErr w:type="spellStart"/>
      <w:r w:rsidRPr="00CC18F0">
        <w:rPr>
          <w:sz w:val="28"/>
          <w:szCs w:val="28"/>
          <w:lang w:val="ru-RU" w:eastAsia="zh-CN"/>
        </w:rPr>
        <w:t>загиблих</w:t>
      </w:r>
      <w:proofErr w:type="spellEnd"/>
      <w:r w:rsidRPr="00CC18F0">
        <w:rPr>
          <w:sz w:val="28"/>
          <w:szCs w:val="28"/>
          <w:lang w:val="ru-RU" w:eastAsia="zh-CN"/>
        </w:rPr>
        <w:t xml:space="preserve"> (</w:t>
      </w:r>
      <w:proofErr w:type="spellStart"/>
      <w:r w:rsidRPr="00CC18F0">
        <w:rPr>
          <w:sz w:val="28"/>
          <w:szCs w:val="28"/>
          <w:lang w:val="ru-RU" w:eastAsia="zh-CN"/>
        </w:rPr>
        <w:t>померлих</w:t>
      </w:r>
      <w:proofErr w:type="spellEnd"/>
      <w:r w:rsidRPr="00CC18F0">
        <w:rPr>
          <w:sz w:val="28"/>
          <w:szCs w:val="28"/>
          <w:lang w:val="ru-RU" w:eastAsia="zh-CN"/>
        </w:rPr>
        <w:t xml:space="preserve">) </w:t>
      </w:r>
      <w:proofErr w:type="spellStart"/>
      <w:r w:rsidRPr="00CC18F0">
        <w:rPr>
          <w:sz w:val="28"/>
          <w:szCs w:val="28"/>
          <w:lang w:val="ru-RU" w:eastAsia="zh-CN"/>
        </w:rPr>
        <w:t>ветеранів</w:t>
      </w:r>
      <w:proofErr w:type="spellEnd"/>
      <w:r w:rsidRPr="00CC18F0">
        <w:rPr>
          <w:sz w:val="28"/>
          <w:szCs w:val="28"/>
          <w:lang w:val="ru-RU" w:eastAsia="zh-CN"/>
        </w:rPr>
        <w:t xml:space="preserve"> (</w:t>
      </w:r>
      <w:proofErr w:type="spellStart"/>
      <w:r w:rsidRPr="00CC18F0">
        <w:rPr>
          <w:sz w:val="28"/>
          <w:szCs w:val="28"/>
          <w:lang w:val="ru-RU" w:eastAsia="zh-CN"/>
        </w:rPr>
        <w:t>війни</w:t>
      </w:r>
      <w:proofErr w:type="spellEnd"/>
      <w:r w:rsidRPr="00CC18F0">
        <w:rPr>
          <w:sz w:val="28"/>
          <w:szCs w:val="28"/>
          <w:lang w:val="ru-RU" w:eastAsia="zh-CN"/>
        </w:rPr>
        <w:t xml:space="preserve">), </w:t>
      </w:r>
      <w:proofErr w:type="spellStart"/>
      <w:r w:rsidRPr="00CC18F0">
        <w:rPr>
          <w:sz w:val="28"/>
          <w:szCs w:val="28"/>
          <w:lang w:val="ru-RU" w:eastAsia="zh-CN"/>
        </w:rPr>
        <w:t>Захисників</w:t>
      </w:r>
      <w:proofErr w:type="spellEnd"/>
      <w:r w:rsidRPr="00CC18F0">
        <w:rPr>
          <w:sz w:val="28"/>
          <w:szCs w:val="28"/>
          <w:lang w:val="ru-RU" w:eastAsia="zh-CN"/>
        </w:rPr>
        <w:t xml:space="preserve"> і </w:t>
      </w:r>
      <w:proofErr w:type="spellStart"/>
      <w:r w:rsidRPr="00CC18F0">
        <w:rPr>
          <w:sz w:val="28"/>
          <w:szCs w:val="28"/>
          <w:lang w:val="ru-RU" w:eastAsia="zh-CN"/>
        </w:rPr>
        <w:t>Захисниць</w:t>
      </w:r>
      <w:proofErr w:type="spellEnd"/>
      <w:r w:rsidRPr="00CC18F0">
        <w:rPr>
          <w:sz w:val="28"/>
          <w:szCs w:val="28"/>
          <w:lang w:val="ru-RU" w:eastAsia="zh-CN"/>
        </w:rPr>
        <w:t xml:space="preserve"> </w:t>
      </w:r>
      <w:proofErr w:type="spellStart"/>
      <w:r w:rsidRPr="00CC18F0">
        <w:rPr>
          <w:sz w:val="28"/>
          <w:szCs w:val="28"/>
          <w:lang w:val="ru-RU" w:eastAsia="zh-CN"/>
        </w:rPr>
        <w:t>України</w:t>
      </w:r>
      <w:proofErr w:type="spellEnd"/>
      <w:r w:rsidRPr="00CC18F0">
        <w:rPr>
          <w:sz w:val="28"/>
          <w:szCs w:val="28"/>
          <w:lang w:val="ru-RU" w:eastAsia="zh-CN"/>
        </w:rPr>
        <w:t>;</w:t>
      </w:r>
    </w:p>
    <w:p w14:paraId="7725E521" w14:textId="77777777" w:rsidR="003D4BF4" w:rsidRPr="00CC18F0" w:rsidRDefault="003D4BF4" w:rsidP="00332F9D">
      <w:pPr>
        <w:pStyle w:val="rvps2"/>
        <w:shd w:val="clear" w:color="auto" w:fill="FFFFFF"/>
        <w:spacing w:before="0" w:beforeAutospacing="0" w:after="0" w:afterAutospacing="0"/>
        <w:ind w:firstLine="720"/>
        <w:jc w:val="both"/>
        <w:rPr>
          <w:sz w:val="28"/>
          <w:szCs w:val="28"/>
          <w:lang w:val="ru-RU" w:eastAsia="zh-CN"/>
        </w:rPr>
      </w:pPr>
      <w:r w:rsidRPr="00CC18F0">
        <w:rPr>
          <w:sz w:val="28"/>
          <w:szCs w:val="28"/>
          <w:lang w:val="ru-RU" w:eastAsia="zh-CN"/>
        </w:rPr>
        <w:t xml:space="preserve">- особами </w:t>
      </w:r>
      <w:proofErr w:type="spellStart"/>
      <w:r w:rsidRPr="00CC18F0">
        <w:rPr>
          <w:sz w:val="28"/>
          <w:szCs w:val="28"/>
          <w:lang w:val="ru-RU" w:eastAsia="zh-CN"/>
        </w:rPr>
        <w:t>стосовно</w:t>
      </w:r>
      <w:proofErr w:type="spellEnd"/>
      <w:r w:rsidRPr="00CC18F0">
        <w:rPr>
          <w:sz w:val="28"/>
          <w:szCs w:val="28"/>
          <w:lang w:val="ru-RU" w:eastAsia="zh-CN"/>
        </w:rPr>
        <w:t xml:space="preserve"> </w:t>
      </w:r>
      <w:proofErr w:type="spellStart"/>
      <w:r w:rsidRPr="00CC18F0">
        <w:rPr>
          <w:sz w:val="28"/>
          <w:szCs w:val="28"/>
          <w:lang w:val="ru-RU" w:eastAsia="zh-CN"/>
        </w:rPr>
        <w:t>яких</w:t>
      </w:r>
      <w:proofErr w:type="spellEnd"/>
      <w:r w:rsidRPr="00CC18F0">
        <w:rPr>
          <w:sz w:val="28"/>
          <w:szCs w:val="28"/>
          <w:lang w:val="ru-RU" w:eastAsia="zh-CN"/>
        </w:rPr>
        <w:t xml:space="preserve"> </w:t>
      </w:r>
      <w:proofErr w:type="spellStart"/>
      <w:r w:rsidRPr="00CC18F0">
        <w:rPr>
          <w:sz w:val="28"/>
          <w:szCs w:val="28"/>
          <w:lang w:val="ru-RU" w:eastAsia="zh-CN"/>
        </w:rPr>
        <w:t>встановлено</w:t>
      </w:r>
      <w:proofErr w:type="spellEnd"/>
      <w:r w:rsidRPr="00CC18F0">
        <w:rPr>
          <w:sz w:val="28"/>
          <w:szCs w:val="28"/>
          <w:lang w:val="ru-RU" w:eastAsia="zh-CN"/>
        </w:rPr>
        <w:t xml:space="preserve"> факт </w:t>
      </w:r>
      <w:proofErr w:type="spellStart"/>
      <w:r w:rsidRPr="00CC18F0">
        <w:rPr>
          <w:sz w:val="28"/>
          <w:szCs w:val="28"/>
          <w:lang w:val="ru-RU" w:eastAsia="zh-CN"/>
        </w:rPr>
        <w:t>позбавлення</w:t>
      </w:r>
      <w:proofErr w:type="spellEnd"/>
      <w:r w:rsidRPr="00CC18F0">
        <w:rPr>
          <w:sz w:val="28"/>
          <w:szCs w:val="28"/>
          <w:lang w:val="ru-RU" w:eastAsia="zh-CN"/>
        </w:rPr>
        <w:t xml:space="preserve"> </w:t>
      </w:r>
      <w:proofErr w:type="spellStart"/>
      <w:r w:rsidRPr="00CC18F0">
        <w:rPr>
          <w:sz w:val="28"/>
          <w:szCs w:val="28"/>
          <w:lang w:val="ru-RU" w:eastAsia="zh-CN"/>
        </w:rPr>
        <w:t>особистої</w:t>
      </w:r>
      <w:proofErr w:type="spellEnd"/>
      <w:r w:rsidRPr="00CC18F0">
        <w:rPr>
          <w:sz w:val="28"/>
          <w:szCs w:val="28"/>
          <w:lang w:val="ru-RU" w:eastAsia="zh-CN"/>
        </w:rPr>
        <w:t xml:space="preserve"> </w:t>
      </w:r>
      <w:proofErr w:type="spellStart"/>
      <w:r w:rsidRPr="00CC18F0">
        <w:rPr>
          <w:sz w:val="28"/>
          <w:szCs w:val="28"/>
          <w:lang w:val="ru-RU" w:eastAsia="zh-CN"/>
        </w:rPr>
        <w:t>свободи</w:t>
      </w:r>
      <w:proofErr w:type="spellEnd"/>
      <w:r w:rsidRPr="00CC18F0">
        <w:rPr>
          <w:sz w:val="28"/>
          <w:szCs w:val="28"/>
          <w:lang w:val="ru-RU" w:eastAsia="zh-CN"/>
        </w:rPr>
        <w:t xml:space="preserve"> </w:t>
      </w:r>
      <w:proofErr w:type="spellStart"/>
      <w:r w:rsidRPr="00CC18F0">
        <w:rPr>
          <w:sz w:val="28"/>
          <w:szCs w:val="28"/>
          <w:lang w:val="ru-RU" w:eastAsia="zh-CN"/>
        </w:rPr>
        <w:t>внаслідок</w:t>
      </w:r>
      <w:proofErr w:type="spellEnd"/>
      <w:r w:rsidRPr="00CC18F0">
        <w:rPr>
          <w:sz w:val="28"/>
          <w:szCs w:val="28"/>
          <w:lang w:val="ru-RU" w:eastAsia="zh-CN"/>
        </w:rPr>
        <w:t xml:space="preserve"> </w:t>
      </w:r>
      <w:proofErr w:type="spellStart"/>
      <w:r w:rsidRPr="00CC18F0">
        <w:rPr>
          <w:sz w:val="28"/>
          <w:szCs w:val="28"/>
          <w:lang w:val="ru-RU" w:eastAsia="zh-CN"/>
        </w:rPr>
        <w:t>збройної</w:t>
      </w:r>
      <w:proofErr w:type="spellEnd"/>
      <w:r w:rsidRPr="00CC18F0">
        <w:rPr>
          <w:sz w:val="28"/>
          <w:szCs w:val="28"/>
          <w:lang w:val="ru-RU" w:eastAsia="zh-CN"/>
        </w:rPr>
        <w:t xml:space="preserve"> </w:t>
      </w:r>
      <w:proofErr w:type="spellStart"/>
      <w:r w:rsidRPr="00CC18F0">
        <w:rPr>
          <w:sz w:val="28"/>
          <w:szCs w:val="28"/>
          <w:lang w:val="ru-RU" w:eastAsia="zh-CN"/>
        </w:rPr>
        <w:t>агресії</w:t>
      </w:r>
      <w:proofErr w:type="spellEnd"/>
      <w:r w:rsidRPr="00CC18F0">
        <w:rPr>
          <w:sz w:val="28"/>
          <w:szCs w:val="28"/>
          <w:lang w:val="ru-RU" w:eastAsia="zh-CN"/>
        </w:rPr>
        <w:t xml:space="preserve"> </w:t>
      </w:r>
      <w:proofErr w:type="spellStart"/>
      <w:r w:rsidRPr="00CC18F0">
        <w:rPr>
          <w:sz w:val="28"/>
          <w:szCs w:val="28"/>
          <w:lang w:val="ru-RU" w:eastAsia="zh-CN"/>
        </w:rPr>
        <w:t>проти</w:t>
      </w:r>
      <w:proofErr w:type="spellEnd"/>
      <w:r w:rsidRPr="00CC18F0">
        <w:rPr>
          <w:sz w:val="28"/>
          <w:szCs w:val="28"/>
          <w:lang w:val="ru-RU" w:eastAsia="zh-CN"/>
        </w:rPr>
        <w:t xml:space="preserve"> </w:t>
      </w:r>
      <w:proofErr w:type="spellStart"/>
      <w:r w:rsidRPr="00CC18F0">
        <w:rPr>
          <w:sz w:val="28"/>
          <w:szCs w:val="28"/>
          <w:lang w:val="ru-RU" w:eastAsia="zh-CN"/>
        </w:rPr>
        <w:t>України</w:t>
      </w:r>
      <w:proofErr w:type="spellEnd"/>
      <w:r w:rsidRPr="00CC18F0">
        <w:rPr>
          <w:sz w:val="28"/>
          <w:szCs w:val="28"/>
          <w:lang w:val="ru-RU" w:eastAsia="zh-CN"/>
        </w:rPr>
        <w:t>;</w:t>
      </w:r>
    </w:p>
    <w:p w14:paraId="03D40E11" w14:textId="77777777" w:rsidR="003D4BF4" w:rsidRPr="00CC18F0" w:rsidRDefault="003D4BF4" w:rsidP="00332F9D">
      <w:pPr>
        <w:pStyle w:val="rvps2"/>
        <w:shd w:val="clear" w:color="auto" w:fill="FFFFFF"/>
        <w:spacing w:before="0" w:beforeAutospacing="0" w:after="0" w:afterAutospacing="0"/>
        <w:ind w:firstLine="720"/>
        <w:jc w:val="both"/>
        <w:rPr>
          <w:sz w:val="28"/>
          <w:szCs w:val="28"/>
          <w:lang w:val="ru-RU" w:eastAsia="zh-CN"/>
        </w:rPr>
      </w:pPr>
      <w:r w:rsidRPr="00CC18F0">
        <w:rPr>
          <w:sz w:val="28"/>
          <w:szCs w:val="28"/>
          <w:lang w:val="ru-RU" w:eastAsia="zh-CN"/>
        </w:rPr>
        <w:t xml:space="preserve">- </w:t>
      </w:r>
      <w:proofErr w:type="spellStart"/>
      <w:r w:rsidRPr="00CC18F0">
        <w:rPr>
          <w:sz w:val="28"/>
          <w:szCs w:val="28"/>
          <w:lang w:val="ru-RU" w:eastAsia="zh-CN"/>
        </w:rPr>
        <w:t>внутрішньо</w:t>
      </w:r>
      <w:proofErr w:type="spellEnd"/>
      <w:r w:rsidRPr="00CC18F0">
        <w:rPr>
          <w:sz w:val="28"/>
          <w:szCs w:val="28"/>
          <w:lang w:val="ru-RU" w:eastAsia="zh-CN"/>
        </w:rPr>
        <w:t xml:space="preserve"> </w:t>
      </w:r>
      <w:proofErr w:type="spellStart"/>
      <w:r w:rsidRPr="00CC18F0">
        <w:rPr>
          <w:sz w:val="28"/>
          <w:szCs w:val="28"/>
          <w:lang w:val="ru-RU" w:eastAsia="zh-CN"/>
        </w:rPr>
        <w:t>переміщеними</w:t>
      </w:r>
      <w:proofErr w:type="spellEnd"/>
      <w:r w:rsidRPr="00CC18F0">
        <w:rPr>
          <w:sz w:val="28"/>
          <w:szCs w:val="28"/>
          <w:lang w:val="ru-RU" w:eastAsia="zh-CN"/>
        </w:rPr>
        <w:t xml:space="preserve"> особами.</w:t>
      </w:r>
    </w:p>
    <w:p w14:paraId="792C4504" w14:textId="77777777" w:rsidR="007957ED" w:rsidRPr="00811E9E" w:rsidRDefault="00714E71" w:rsidP="00811E9E">
      <w:pPr>
        <w:spacing w:after="0" w:line="240" w:lineRule="auto"/>
        <w:ind w:firstLine="720"/>
        <w:jc w:val="both"/>
        <w:rPr>
          <w:rFonts w:ascii="Times New Roman" w:hAnsi="Times New Roman" w:cs="Times New Roman"/>
          <w:sz w:val="28"/>
          <w:szCs w:val="28"/>
          <w:lang w:val="uk-UA"/>
        </w:rPr>
      </w:pPr>
      <w:r w:rsidRPr="00811E9E">
        <w:rPr>
          <w:rFonts w:ascii="Times New Roman" w:hAnsi="Times New Roman" w:cs="Times New Roman"/>
          <w:sz w:val="28"/>
          <w:szCs w:val="28"/>
          <w:lang w:val="uk-UA"/>
        </w:rPr>
        <w:t>1.</w:t>
      </w:r>
      <w:r w:rsidR="007E3E2F">
        <w:rPr>
          <w:rFonts w:ascii="Times New Roman" w:hAnsi="Times New Roman" w:cs="Times New Roman"/>
          <w:sz w:val="28"/>
          <w:szCs w:val="28"/>
          <w:lang w:val="uk-UA"/>
        </w:rPr>
        <w:t>6</w:t>
      </w:r>
      <w:r w:rsidRPr="00811E9E">
        <w:rPr>
          <w:rFonts w:ascii="Times New Roman" w:hAnsi="Times New Roman" w:cs="Times New Roman"/>
          <w:sz w:val="28"/>
          <w:szCs w:val="28"/>
          <w:lang w:val="uk-UA"/>
        </w:rPr>
        <w:t>.</w:t>
      </w:r>
      <w:r w:rsidR="00473467" w:rsidRPr="00811E9E">
        <w:rPr>
          <w:rFonts w:ascii="Times New Roman" w:hAnsi="Times New Roman" w:cs="Times New Roman"/>
          <w:sz w:val="28"/>
          <w:szCs w:val="28"/>
          <w:lang w:val="uk-UA"/>
        </w:rPr>
        <w:t xml:space="preserve"> </w:t>
      </w:r>
      <w:r w:rsidR="004E401E" w:rsidRPr="00811E9E">
        <w:rPr>
          <w:rFonts w:ascii="Times New Roman" w:hAnsi="Times New Roman" w:cs="Times New Roman"/>
          <w:sz w:val="28"/>
          <w:szCs w:val="28"/>
          <w:lang w:val="uk-UA"/>
        </w:rPr>
        <w:t>Територіальний центр у своїй діяльності керується Конституцією та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w:t>
      </w:r>
      <w:r w:rsidR="00D74600">
        <w:rPr>
          <w:rFonts w:ascii="Times New Roman" w:hAnsi="Times New Roman" w:cs="Times New Roman"/>
          <w:sz w:val="28"/>
          <w:szCs w:val="28"/>
          <w:lang w:val="uk-UA"/>
        </w:rPr>
        <w:t xml:space="preserve">істерства </w:t>
      </w:r>
      <w:r w:rsidR="004E401E" w:rsidRPr="00811E9E">
        <w:rPr>
          <w:rFonts w:ascii="Times New Roman" w:hAnsi="Times New Roman" w:cs="Times New Roman"/>
          <w:sz w:val="28"/>
          <w:szCs w:val="28"/>
          <w:lang w:val="uk-UA"/>
        </w:rPr>
        <w:t>соц</w:t>
      </w:r>
      <w:r w:rsidR="00D74600">
        <w:rPr>
          <w:rFonts w:ascii="Times New Roman" w:hAnsi="Times New Roman" w:cs="Times New Roman"/>
          <w:sz w:val="28"/>
          <w:szCs w:val="28"/>
          <w:lang w:val="uk-UA"/>
        </w:rPr>
        <w:t xml:space="preserve">іальної </w:t>
      </w:r>
      <w:r w:rsidR="004E401E" w:rsidRPr="00811E9E">
        <w:rPr>
          <w:rFonts w:ascii="Times New Roman" w:hAnsi="Times New Roman" w:cs="Times New Roman"/>
          <w:sz w:val="28"/>
          <w:szCs w:val="28"/>
          <w:lang w:val="uk-UA"/>
        </w:rPr>
        <w:t>політики України, рішеннями Тернопільської міської ради та виконавчого комітету міської ради, розпорядженнями міського голови, іншими нормативно-правовими актами та цим Положенням.</w:t>
      </w:r>
      <w:r w:rsidR="00197704" w:rsidRPr="00811E9E">
        <w:rPr>
          <w:rFonts w:ascii="Times New Roman" w:hAnsi="Times New Roman" w:cs="Times New Roman"/>
          <w:sz w:val="28"/>
          <w:szCs w:val="28"/>
          <w:lang w:val="uk-UA"/>
        </w:rPr>
        <w:t xml:space="preserve"> </w:t>
      </w:r>
    </w:p>
    <w:p w14:paraId="3260960D" w14:textId="77777777" w:rsidR="004E401E" w:rsidRPr="00811E9E" w:rsidRDefault="007957ED" w:rsidP="00811E9E">
      <w:pPr>
        <w:spacing w:after="0" w:line="240" w:lineRule="auto"/>
        <w:ind w:firstLine="720"/>
        <w:jc w:val="both"/>
        <w:rPr>
          <w:rFonts w:ascii="Times New Roman" w:hAnsi="Times New Roman" w:cs="Times New Roman"/>
          <w:sz w:val="28"/>
          <w:szCs w:val="28"/>
          <w:lang w:val="uk-UA"/>
        </w:rPr>
      </w:pPr>
      <w:r w:rsidRPr="00811E9E">
        <w:rPr>
          <w:rFonts w:ascii="Times New Roman" w:hAnsi="Times New Roman" w:cs="Times New Roman"/>
          <w:sz w:val="28"/>
          <w:szCs w:val="28"/>
          <w:lang w:val="uk-UA"/>
        </w:rPr>
        <w:t>1</w:t>
      </w:r>
      <w:r w:rsidR="007E3E2F">
        <w:rPr>
          <w:rFonts w:ascii="Times New Roman" w:hAnsi="Times New Roman" w:cs="Times New Roman"/>
          <w:sz w:val="28"/>
          <w:szCs w:val="28"/>
          <w:lang w:val="uk-UA"/>
        </w:rPr>
        <w:t>.7</w:t>
      </w:r>
      <w:r w:rsidRPr="00811E9E">
        <w:rPr>
          <w:rFonts w:ascii="Times New Roman" w:hAnsi="Times New Roman" w:cs="Times New Roman"/>
          <w:sz w:val="28"/>
          <w:szCs w:val="28"/>
          <w:lang w:val="uk-UA"/>
        </w:rPr>
        <w:t xml:space="preserve">. </w:t>
      </w:r>
      <w:r w:rsidR="00197704" w:rsidRPr="00811E9E">
        <w:rPr>
          <w:rFonts w:ascii="Times New Roman" w:hAnsi="Times New Roman" w:cs="Times New Roman"/>
          <w:sz w:val="28"/>
          <w:szCs w:val="28"/>
          <w:lang w:val="uk-UA"/>
        </w:rPr>
        <w:t>Методичне забезпечення діяльності Територіального центру здійснює Мін</w:t>
      </w:r>
      <w:r w:rsidR="00C02DDE">
        <w:rPr>
          <w:rFonts w:ascii="Times New Roman" w:hAnsi="Times New Roman" w:cs="Times New Roman"/>
          <w:sz w:val="28"/>
          <w:szCs w:val="28"/>
          <w:lang w:val="uk-UA"/>
        </w:rPr>
        <w:t xml:space="preserve">істерство </w:t>
      </w:r>
      <w:r w:rsidR="00197704" w:rsidRPr="00811E9E">
        <w:rPr>
          <w:rFonts w:ascii="Times New Roman" w:hAnsi="Times New Roman" w:cs="Times New Roman"/>
          <w:sz w:val="28"/>
          <w:szCs w:val="28"/>
          <w:lang w:val="uk-UA"/>
        </w:rPr>
        <w:t>соц</w:t>
      </w:r>
      <w:r w:rsidR="00C02DDE">
        <w:rPr>
          <w:rFonts w:ascii="Times New Roman" w:hAnsi="Times New Roman" w:cs="Times New Roman"/>
          <w:sz w:val="28"/>
          <w:szCs w:val="28"/>
          <w:lang w:val="uk-UA"/>
        </w:rPr>
        <w:t xml:space="preserve">іальної </w:t>
      </w:r>
      <w:r w:rsidR="00197704" w:rsidRPr="00811E9E">
        <w:rPr>
          <w:rFonts w:ascii="Times New Roman" w:hAnsi="Times New Roman" w:cs="Times New Roman"/>
          <w:sz w:val="28"/>
          <w:szCs w:val="28"/>
          <w:lang w:val="uk-UA"/>
        </w:rPr>
        <w:t>політики, департамент соціального захисту населення Тернопільської облдержадміністрації, організаційно-методичне забезпечення та контроль за додержанням законодавства про надання соціальних послуг - управління соціальної політики Тернопільської міської ради</w:t>
      </w:r>
    </w:p>
    <w:p w14:paraId="3E694445" w14:textId="77777777" w:rsidR="00532DE0" w:rsidRDefault="009F0913" w:rsidP="00811E9E">
      <w:pPr>
        <w:pStyle w:val="rvps2"/>
        <w:shd w:val="clear" w:color="auto" w:fill="FFFFFF"/>
        <w:spacing w:before="0" w:beforeAutospacing="0" w:after="0" w:afterAutospacing="0"/>
        <w:ind w:firstLine="720"/>
        <w:jc w:val="both"/>
        <w:rPr>
          <w:sz w:val="28"/>
          <w:szCs w:val="28"/>
        </w:rPr>
      </w:pPr>
      <w:r w:rsidRPr="00811E9E">
        <w:rPr>
          <w:sz w:val="28"/>
          <w:szCs w:val="28"/>
        </w:rPr>
        <w:t>1.</w:t>
      </w:r>
      <w:r w:rsidR="007E3E2F" w:rsidRPr="007E3E2F">
        <w:rPr>
          <w:sz w:val="28"/>
          <w:szCs w:val="28"/>
        </w:rPr>
        <w:t>8</w:t>
      </w:r>
      <w:r w:rsidRPr="00811E9E">
        <w:rPr>
          <w:sz w:val="28"/>
          <w:szCs w:val="28"/>
        </w:rPr>
        <w:t>.</w:t>
      </w:r>
      <w:r w:rsidR="00473467" w:rsidRPr="00811E9E">
        <w:rPr>
          <w:sz w:val="28"/>
          <w:szCs w:val="28"/>
        </w:rPr>
        <w:t xml:space="preserve"> </w:t>
      </w:r>
      <w:r w:rsidR="007B518A" w:rsidRPr="00811E9E">
        <w:rPr>
          <w:sz w:val="28"/>
          <w:szCs w:val="28"/>
        </w:rPr>
        <w:t>Територіальний центр провадить свою діяльність за принципами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добровільного вибору отримання чи</w:t>
      </w:r>
    </w:p>
    <w:p w14:paraId="7021DF61" w14:textId="77777777" w:rsidR="00532DE0" w:rsidRDefault="007B518A" w:rsidP="00532DE0">
      <w:pPr>
        <w:pStyle w:val="rvps2"/>
        <w:shd w:val="clear" w:color="auto" w:fill="FFFFFF"/>
        <w:spacing w:before="0" w:beforeAutospacing="0" w:after="0" w:afterAutospacing="0"/>
        <w:jc w:val="both"/>
        <w:rPr>
          <w:sz w:val="28"/>
          <w:szCs w:val="28"/>
        </w:rPr>
      </w:pPr>
      <w:r w:rsidRPr="00811E9E">
        <w:rPr>
          <w:sz w:val="28"/>
          <w:szCs w:val="28"/>
        </w:rPr>
        <w:t xml:space="preserve"> відмови від надання соціальних послуг; індивідуального підходу; комплексності;</w:t>
      </w:r>
    </w:p>
    <w:p w14:paraId="5E837343" w14:textId="77777777" w:rsidR="007B518A" w:rsidRPr="001D52CB" w:rsidRDefault="007B518A" w:rsidP="00532DE0">
      <w:pPr>
        <w:pStyle w:val="rvps2"/>
        <w:shd w:val="clear" w:color="auto" w:fill="FFFFFF"/>
        <w:spacing w:before="0" w:beforeAutospacing="0" w:after="0" w:afterAutospacing="0"/>
        <w:jc w:val="both"/>
        <w:rPr>
          <w:sz w:val="28"/>
          <w:szCs w:val="28"/>
        </w:rPr>
      </w:pPr>
      <w:r w:rsidRPr="00811E9E">
        <w:rPr>
          <w:sz w:val="28"/>
          <w:szCs w:val="28"/>
        </w:rPr>
        <w:t>конфіденційності; адресності; максимальної ефективності та прозорості використання надавачами соціальних послуг бюджетних та інших коштів; дотримання державних стандартів соціальних послуг, етичних норм і правил; забезпечення високого рівня якості соціальних послуг.</w:t>
      </w:r>
    </w:p>
    <w:p w14:paraId="73E9C840" w14:textId="77777777" w:rsidR="001C291D" w:rsidRPr="00811E9E" w:rsidRDefault="006A56BA" w:rsidP="00811E9E">
      <w:pPr>
        <w:spacing w:after="0" w:line="240" w:lineRule="auto"/>
        <w:ind w:firstLine="720"/>
        <w:jc w:val="both"/>
        <w:rPr>
          <w:rFonts w:ascii="Times New Roman" w:hAnsi="Times New Roman" w:cs="Times New Roman"/>
          <w:sz w:val="28"/>
          <w:szCs w:val="28"/>
          <w:shd w:val="clear" w:color="auto" w:fill="FFFFFF"/>
          <w:lang w:val="uk-UA"/>
        </w:rPr>
      </w:pPr>
      <w:r w:rsidRPr="00811E9E">
        <w:rPr>
          <w:rFonts w:ascii="Times New Roman" w:hAnsi="Times New Roman" w:cs="Times New Roman"/>
          <w:sz w:val="28"/>
          <w:szCs w:val="28"/>
          <w:lang w:val="uk-UA"/>
        </w:rPr>
        <w:lastRenderedPageBreak/>
        <w:t>1.</w:t>
      </w:r>
      <w:r w:rsidR="007E3E2F">
        <w:rPr>
          <w:rFonts w:ascii="Times New Roman" w:hAnsi="Times New Roman" w:cs="Times New Roman"/>
          <w:sz w:val="28"/>
          <w:szCs w:val="28"/>
          <w:lang w:val="uk-UA"/>
        </w:rPr>
        <w:t>9</w:t>
      </w:r>
      <w:r w:rsidR="004E401E" w:rsidRPr="00811E9E">
        <w:rPr>
          <w:rFonts w:ascii="Times New Roman" w:hAnsi="Times New Roman" w:cs="Times New Roman"/>
          <w:sz w:val="28"/>
          <w:szCs w:val="28"/>
          <w:lang w:val="uk-UA"/>
        </w:rPr>
        <w:t>. Для забезпечення реалізації соціальної політики щодо надання соціальних послуг Територіальний центр взаємодіє із структурними підрозділами Тернопільської міської ради, підприємствами,  установами та організаціями всіх форм власності</w:t>
      </w:r>
      <w:r w:rsidR="00235DF8" w:rsidRPr="00811E9E">
        <w:rPr>
          <w:rFonts w:ascii="Times New Roman" w:hAnsi="Times New Roman" w:cs="Times New Roman"/>
          <w:sz w:val="28"/>
          <w:szCs w:val="28"/>
          <w:lang w:val="uk-UA"/>
        </w:rPr>
        <w:t xml:space="preserve"> </w:t>
      </w:r>
      <w:r w:rsidR="002D4D5F" w:rsidRPr="00811E9E">
        <w:rPr>
          <w:rFonts w:ascii="Times New Roman" w:hAnsi="Times New Roman" w:cs="Times New Roman"/>
          <w:sz w:val="28"/>
          <w:szCs w:val="28"/>
          <w:shd w:val="clear" w:color="auto" w:fill="FFFFFF"/>
          <w:lang w:val="uk-UA"/>
        </w:rPr>
        <w:t>та іншими юридичними (у тому числі іноземними не</w:t>
      </w:r>
      <w:r w:rsidR="00235DF8" w:rsidRPr="00811E9E">
        <w:rPr>
          <w:rFonts w:ascii="Times New Roman" w:hAnsi="Times New Roman" w:cs="Times New Roman"/>
          <w:sz w:val="28"/>
          <w:szCs w:val="28"/>
          <w:shd w:val="clear" w:color="auto" w:fill="FFFFFF"/>
          <w:lang w:val="uk-UA"/>
        </w:rPr>
        <w:t xml:space="preserve"> </w:t>
      </w:r>
      <w:r w:rsidR="002D4D5F" w:rsidRPr="00811E9E">
        <w:rPr>
          <w:rFonts w:ascii="Times New Roman" w:hAnsi="Times New Roman" w:cs="Times New Roman"/>
          <w:sz w:val="28"/>
          <w:szCs w:val="28"/>
          <w:shd w:val="clear" w:color="auto" w:fill="FFFFFF"/>
          <w:lang w:val="uk-UA"/>
        </w:rPr>
        <w:t>урядовими організаціями тощо) і фізичними особами (у тому числі фізичними особами – підприємцями).</w:t>
      </w:r>
    </w:p>
    <w:p w14:paraId="6AB42334" w14:textId="77777777" w:rsidR="001C291D" w:rsidRPr="00811E9E" w:rsidRDefault="00926C9A" w:rsidP="00811E9E">
      <w:pPr>
        <w:spacing w:after="0" w:line="240" w:lineRule="auto"/>
        <w:ind w:firstLine="720"/>
        <w:jc w:val="both"/>
        <w:rPr>
          <w:rFonts w:ascii="Times New Roman" w:hAnsi="Times New Roman" w:cs="Times New Roman"/>
          <w:sz w:val="28"/>
          <w:szCs w:val="28"/>
          <w:lang w:val="uk-UA"/>
        </w:rPr>
      </w:pPr>
      <w:r w:rsidRPr="00811E9E">
        <w:rPr>
          <w:rFonts w:ascii="Times New Roman" w:hAnsi="Times New Roman" w:cs="Times New Roman"/>
          <w:sz w:val="28"/>
          <w:szCs w:val="28"/>
          <w:lang w:val="uk-UA"/>
        </w:rPr>
        <w:t>1</w:t>
      </w:r>
      <w:r w:rsidR="009F0913" w:rsidRPr="00811E9E">
        <w:rPr>
          <w:rFonts w:ascii="Times New Roman" w:hAnsi="Times New Roman" w:cs="Times New Roman"/>
          <w:sz w:val="28"/>
          <w:szCs w:val="28"/>
          <w:lang w:val="uk-UA"/>
        </w:rPr>
        <w:t>.</w:t>
      </w:r>
      <w:r w:rsidR="007957ED" w:rsidRPr="00811E9E">
        <w:rPr>
          <w:rFonts w:ascii="Times New Roman" w:hAnsi="Times New Roman" w:cs="Times New Roman"/>
          <w:sz w:val="28"/>
          <w:szCs w:val="28"/>
          <w:lang w:val="uk-UA"/>
        </w:rPr>
        <w:t>1</w:t>
      </w:r>
      <w:r w:rsidR="007E3E2F">
        <w:rPr>
          <w:rFonts w:ascii="Times New Roman" w:hAnsi="Times New Roman" w:cs="Times New Roman"/>
          <w:sz w:val="28"/>
          <w:szCs w:val="28"/>
          <w:lang w:val="uk-UA"/>
        </w:rPr>
        <w:t>0</w:t>
      </w:r>
      <w:r w:rsidRPr="00811E9E">
        <w:rPr>
          <w:rFonts w:ascii="Times New Roman" w:hAnsi="Times New Roman" w:cs="Times New Roman"/>
          <w:sz w:val="28"/>
          <w:szCs w:val="28"/>
          <w:lang w:val="uk-UA"/>
        </w:rPr>
        <w:t>. Територіальний центр є юридичною особою, має самостійний баланс, рахунки в органах Державної казначейської служби України, печатку зі своїм найменуванням, штампи та бланки.</w:t>
      </w:r>
    </w:p>
    <w:p w14:paraId="1BB767B9" w14:textId="77777777" w:rsidR="00926C9A" w:rsidRPr="00811E9E" w:rsidRDefault="00926C9A" w:rsidP="00811E9E">
      <w:pPr>
        <w:spacing w:after="0" w:line="240" w:lineRule="auto"/>
        <w:ind w:firstLine="720"/>
        <w:jc w:val="both"/>
        <w:rPr>
          <w:rFonts w:ascii="Times New Roman" w:hAnsi="Times New Roman" w:cs="Times New Roman"/>
          <w:sz w:val="28"/>
          <w:szCs w:val="28"/>
          <w:lang w:val="uk-UA"/>
        </w:rPr>
      </w:pPr>
      <w:r w:rsidRPr="00811E9E">
        <w:rPr>
          <w:rFonts w:ascii="Times New Roman" w:hAnsi="Times New Roman" w:cs="Times New Roman"/>
          <w:sz w:val="28"/>
          <w:szCs w:val="28"/>
          <w:lang w:val="uk-UA"/>
        </w:rPr>
        <w:t>1.</w:t>
      </w:r>
      <w:r w:rsidR="009F0913" w:rsidRPr="00811E9E">
        <w:rPr>
          <w:rFonts w:ascii="Times New Roman" w:hAnsi="Times New Roman" w:cs="Times New Roman"/>
          <w:sz w:val="28"/>
          <w:szCs w:val="28"/>
          <w:lang w:val="uk-UA"/>
        </w:rPr>
        <w:t>1</w:t>
      </w:r>
      <w:r w:rsidR="007E3E2F">
        <w:rPr>
          <w:rFonts w:ascii="Times New Roman" w:hAnsi="Times New Roman" w:cs="Times New Roman"/>
          <w:sz w:val="28"/>
          <w:szCs w:val="28"/>
          <w:lang w:val="uk-UA"/>
        </w:rPr>
        <w:t>1</w:t>
      </w:r>
      <w:r w:rsidRPr="00811E9E">
        <w:rPr>
          <w:rFonts w:ascii="Times New Roman" w:hAnsi="Times New Roman" w:cs="Times New Roman"/>
          <w:sz w:val="28"/>
          <w:szCs w:val="28"/>
          <w:lang w:val="uk-UA"/>
        </w:rPr>
        <w:t xml:space="preserve">. Кошторис та штатний розпис </w:t>
      </w:r>
      <w:r w:rsidR="00235DF8" w:rsidRPr="00811E9E">
        <w:rPr>
          <w:rFonts w:ascii="Times New Roman" w:hAnsi="Times New Roman" w:cs="Times New Roman"/>
          <w:sz w:val="28"/>
          <w:szCs w:val="28"/>
          <w:lang w:val="uk-UA"/>
        </w:rPr>
        <w:t>Т</w:t>
      </w:r>
      <w:r w:rsidRPr="00811E9E">
        <w:rPr>
          <w:rFonts w:ascii="Times New Roman" w:hAnsi="Times New Roman" w:cs="Times New Roman"/>
          <w:sz w:val="28"/>
          <w:szCs w:val="28"/>
          <w:lang w:val="uk-UA"/>
        </w:rPr>
        <w:t xml:space="preserve">ериторіального центру затверджується </w:t>
      </w:r>
      <w:r w:rsidR="00FD5118" w:rsidRPr="00811E9E">
        <w:rPr>
          <w:rFonts w:ascii="Times New Roman" w:hAnsi="Times New Roman" w:cs="Times New Roman"/>
          <w:sz w:val="28"/>
          <w:szCs w:val="28"/>
          <w:lang w:val="uk-UA"/>
        </w:rPr>
        <w:t>У</w:t>
      </w:r>
      <w:r w:rsidRPr="00811E9E">
        <w:rPr>
          <w:rFonts w:ascii="Times New Roman" w:hAnsi="Times New Roman" w:cs="Times New Roman"/>
          <w:sz w:val="28"/>
          <w:szCs w:val="28"/>
          <w:lang w:val="uk-UA"/>
        </w:rPr>
        <w:t>повноваженим органом.</w:t>
      </w:r>
    </w:p>
    <w:p w14:paraId="6612D1E9" w14:textId="77777777" w:rsidR="004E401E" w:rsidRPr="00811E9E" w:rsidRDefault="004E401E" w:rsidP="00811E9E">
      <w:pPr>
        <w:spacing w:after="0" w:line="240" w:lineRule="auto"/>
        <w:ind w:firstLine="720"/>
        <w:jc w:val="both"/>
        <w:rPr>
          <w:rFonts w:ascii="Times New Roman" w:hAnsi="Times New Roman" w:cs="Times New Roman"/>
          <w:sz w:val="28"/>
          <w:szCs w:val="28"/>
          <w:lang w:val="uk-UA"/>
        </w:rPr>
      </w:pPr>
    </w:p>
    <w:p w14:paraId="7B0BD033" w14:textId="77777777" w:rsidR="00FB705E" w:rsidRDefault="00FB705E" w:rsidP="004A5F1A">
      <w:pPr>
        <w:spacing w:after="0" w:line="240" w:lineRule="auto"/>
        <w:ind w:firstLine="482"/>
        <w:jc w:val="both"/>
        <w:rPr>
          <w:rFonts w:ascii="Times New Roman" w:hAnsi="Times New Roman" w:cs="Times New Roman"/>
          <w:b/>
          <w:sz w:val="28"/>
          <w:szCs w:val="28"/>
          <w:lang w:val="ru-RU"/>
        </w:rPr>
      </w:pPr>
      <w:r w:rsidRPr="00DE524B">
        <w:rPr>
          <w:rFonts w:ascii="Times New Roman" w:hAnsi="Times New Roman" w:cs="Times New Roman"/>
          <w:b/>
          <w:sz w:val="28"/>
          <w:szCs w:val="28"/>
          <w:lang w:val="ru-RU"/>
        </w:rPr>
        <w:t xml:space="preserve">2. ОСНОВНІ ЗАВДАННЯ </w:t>
      </w:r>
      <w:r w:rsidR="009F0913" w:rsidRPr="009F0913">
        <w:rPr>
          <w:rFonts w:ascii="Times New Roman" w:hAnsi="Times New Roman" w:cs="Times New Roman"/>
          <w:b/>
          <w:bCs/>
          <w:sz w:val="28"/>
          <w:szCs w:val="28"/>
          <w:lang w:val="uk-UA"/>
        </w:rPr>
        <w:t>ТА ФУНКЦІЇ</w:t>
      </w:r>
      <w:r w:rsidR="009F0913" w:rsidRPr="00886468">
        <w:rPr>
          <w:bCs/>
          <w:szCs w:val="28"/>
          <w:lang w:val="uk-UA"/>
        </w:rPr>
        <w:t xml:space="preserve"> </w:t>
      </w:r>
      <w:r w:rsidRPr="00DE524B">
        <w:rPr>
          <w:rFonts w:ascii="Times New Roman" w:hAnsi="Times New Roman" w:cs="Times New Roman"/>
          <w:b/>
          <w:sz w:val="28"/>
          <w:szCs w:val="28"/>
          <w:lang w:val="ru-RU"/>
        </w:rPr>
        <w:t>ТЕРИТОРІАЛЬНОГО ЦЕНТРУ</w:t>
      </w:r>
    </w:p>
    <w:p w14:paraId="0F3F3EB3" w14:textId="77777777" w:rsidR="00332F9D" w:rsidRDefault="00332F9D" w:rsidP="004A5F1A">
      <w:pPr>
        <w:spacing w:after="0" w:line="240" w:lineRule="auto"/>
        <w:ind w:firstLine="482"/>
        <w:jc w:val="both"/>
        <w:rPr>
          <w:rFonts w:ascii="Times New Roman" w:hAnsi="Times New Roman" w:cs="Times New Roman"/>
          <w:b/>
          <w:sz w:val="28"/>
          <w:szCs w:val="28"/>
          <w:lang w:val="ru-RU"/>
        </w:rPr>
      </w:pPr>
    </w:p>
    <w:p w14:paraId="08550A69" w14:textId="77777777" w:rsidR="00BC13BD" w:rsidRPr="00332F9D" w:rsidRDefault="00332F9D" w:rsidP="00332F9D">
      <w:pPr>
        <w:spacing w:after="0" w:line="240" w:lineRule="auto"/>
        <w:ind w:firstLine="720"/>
        <w:jc w:val="both"/>
        <w:rPr>
          <w:rFonts w:ascii="Times New Roman" w:hAnsi="Times New Roman" w:cs="Times New Roman"/>
          <w:b/>
          <w:sz w:val="28"/>
          <w:szCs w:val="28"/>
          <w:lang w:val="ru-RU"/>
        </w:rPr>
      </w:pPr>
      <w:r w:rsidRPr="00332F9D">
        <w:rPr>
          <w:rFonts w:ascii="Times New Roman" w:hAnsi="Times New Roman" w:cs="Times New Roman"/>
          <w:sz w:val="28"/>
          <w:szCs w:val="28"/>
          <w:lang w:val="ru-RU"/>
        </w:rPr>
        <w:t xml:space="preserve">2.1. </w:t>
      </w:r>
      <w:proofErr w:type="spellStart"/>
      <w:r w:rsidR="00811E9E" w:rsidRPr="00332F9D">
        <w:rPr>
          <w:rFonts w:ascii="Times New Roman" w:hAnsi="Times New Roman" w:cs="Times New Roman"/>
          <w:sz w:val="28"/>
          <w:szCs w:val="28"/>
          <w:lang w:val="ru-RU"/>
        </w:rPr>
        <w:t>Основними</w:t>
      </w:r>
      <w:proofErr w:type="spellEnd"/>
      <w:r w:rsidR="00811E9E" w:rsidRPr="00332F9D">
        <w:rPr>
          <w:rFonts w:ascii="Times New Roman" w:hAnsi="Times New Roman" w:cs="Times New Roman"/>
          <w:sz w:val="28"/>
          <w:szCs w:val="28"/>
          <w:lang w:val="ru-RU"/>
        </w:rPr>
        <w:t xml:space="preserve"> </w:t>
      </w:r>
      <w:proofErr w:type="spellStart"/>
      <w:r w:rsidR="00811E9E" w:rsidRPr="00332F9D">
        <w:rPr>
          <w:rFonts w:ascii="Times New Roman" w:hAnsi="Times New Roman" w:cs="Times New Roman"/>
          <w:sz w:val="28"/>
          <w:szCs w:val="28"/>
          <w:lang w:val="ru-RU"/>
        </w:rPr>
        <w:t>завданнями</w:t>
      </w:r>
      <w:proofErr w:type="spellEnd"/>
      <w:r w:rsidR="00811E9E" w:rsidRPr="00332F9D">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w:t>
      </w:r>
      <w:r w:rsidR="00811E9E" w:rsidRPr="00332F9D">
        <w:rPr>
          <w:rFonts w:ascii="Times New Roman" w:hAnsi="Times New Roman" w:cs="Times New Roman"/>
          <w:sz w:val="28"/>
          <w:szCs w:val="28"/>
          <w:lang w:val="ru-RU"/>
        </w:rPr>
        <w:t>ериторіального</w:t>
      </w:r>
      <w:proofErr w:type="spellEnd"/>
      <w:r w:rsidR="00811E9E" w:rsidRPr="00332F9D">
        <w:rPr>
          <w:rFonts w:ascii="Times New Roman" w:hAnsi="Times New Roman" w:cs="Times New Roman"/>
          <w:sz w:val="28"/>
          <w:szCs w:val="28"/>
          <w:lang w:val="ru-RU"/>
        </w:rPr>
        <w:t xml:space="preserve"> центру є:</w:t>
      </w:r>
    </w:p>
    <w:p w14:paraId="417D0628" w14:textId="77777777" w:rsidR="00811E9E" w:rsidRDefault="00811E9E" w:rsidP="00332F9D">
      <w:pPr>
        <w:spacing w:after="0" w:line="240" w:lineRule="auto"/>
        <w:ind w:firstLine="720"/>
        <w:jc w:val="both"/>
        <w:rPr>
          <w:rFonts w:ascii="Times New Roman" w:hAnsi="Times New Roman" w:cs="Times New Roman"/>
          <w:sz w:val="28"/>
          <w:szCs w:val="28"/>
          <w:lang w:val="ru-RU"/>
        </w:rPr>
      </w:pPr>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виявлення</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осіб</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зазначених</w:t>
      </w:r>
      <w:proofErr w:type="spellEnd"/>
      <w:r w:rsidRPr="00332F9D">
        <w:rPr>
          <w:rFonts w:ascii="Times New Roman" w:hAnsi="Times New Roman" w:cs="Times New Roman"/>
          <w:sz w:val="28"/>
          <w:szCs w:val="28"/>
          <w:lang w:val="ru-RU"/>
        </w:rPr>
        <w:t xml:space="preserve"> у </w:t>
      </w:r>
      <w:proofErr w:type="spellStart"/>
      <w:r w:rsidR="00D17AD9">
        <w:rPr>
          <w:rFonts w:ascii="Times New Roman" w:hAnsi="Times New Roman" w:cs="Times New Roman"/>
          <w:sz w:val="28"/>
          <w:szCs w:val="28"/>
          <w:lang w:val="ru-RU"/>
        </w:rPr>
        <w:t>п</w:t>
      </w:r>
      <w:r w:rsidRPr="00332F9D">
        <w:rPr>
          <w:rFonts w:ascii="Times New Roman" w:hAnsi="Times New Roman" w:cs="Times New Roman"/>
          <w:sz w:val="28"/>
          <w:szCs w:val="28"/>
          <w:lang w:val="ru-RU"/>
        </w:rPr>
        <w:t>ункті</w:t>
      </w:r>
      <w:proofErr w:type="spellEnd"/>
      <w:r w:rsidRPr="00332F9D">
        <w:rPr>
          <w:rFonts w:ascii="Times New Roman" w:hAnsi="Times New Roman" w:cs="Times New Roman"/>
          <w:sz w:val="28"/>
          <w:szCs w:val="28"/>
          <w:lang w:val="ru-RU"/>
        </w:rPr>
        <w:t xml:space="preserve"> </w:t>
      </w:r>
      <w:r w:rsidR="00332F9D" w:rsidRPr="00332F9D">
        <w:rPr>
          <w:rFonts w:ascii="Times New Roman" w:hAnsi="Times New Roman" w:cs="Times New Roman"/>
          <w:sz w:val="28"/>
          <w:szCs w:val="28"/>
          <w:lang w:val="ru-RU"/>
        </w:rPr>
        <w:t>1.5</w:t>
      </w:r>
      <w:r w:rsidR="00D17AD9">
        <w:rPr>
          <w:rFonts w:ascii="Times New Roman" w:hAnsi="Times New Roman" w:cs="Times New Roman"/>
          <w:sz w:val="28"/>
          <w:szCs w:val="28"/>
          <w:lang w:val="ru-RU"/>
        </w:rPr>
        <w:t xml:space="preserve"> </w:t>
      </w:r>
      <w:proofErr w:type="spellStart"/>
      <w:r w:rsidR="00D17AD9">
        <w:rPr>
          <w:rFonts w:ascii="Times New Roman" w:hAnsi="Times New Roman" w:cs="Times New Roman"/>
          <w:sz w:val="28"/>
          <w:szCs w:val="28"/>
          <w:lang w:val="ru-RU"/>
        </w:rPr>
        <w:t>цього</w:t>
      </w:r>
      <w:proofErr w:type="spellEnd"/>
      <w:r w:rsidR="00D17AD9">
        <w:rPr>
          <w:rFonts w:ascii="Times New Roman" w:hAnsi="Times New Roman" w:cs="Times New Roman"/>
          <w:sz w:val="28"/>
          <w:szCs w:val="28"/>
          <w:lang w:val="ru-RU"/>
        </w:rPr>
        <w:t xml:space="preserve"> </w:t>
      </w:r>
      <w:proofErr w:type="spellStart"/>
      <w:r w:rsidR="00D17AD9">
        <w:rPr>
          <w:rFonts w:ascii="Times New Roman" w:hAnsi="Times New Roman" w:cs="Times New Roman"/>
          <w:sz w:val="28"/>
          <w:szCs w:val="28"/>
          <w:lang w:val="ru-RU"/>
        </w:rPr>
        <w:t>П</w:t>
      </w:r>
      <w:r w:rsidRPr="00332F9D">
        <w:rPr>
          <w:rFonts w:ascii="Times New Roman" w:hAnsi="Times New Roman" w:cs="Times New Roman"/>
          <w:sz w:val="28"/>
          <w:szCs w:val="28"/>
          <w:lang w:val="ru-RU"/>
        </w:rPr>
        <w:t>оложення</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оцінювання</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визначення</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їхніх</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індивідуальних</w:t>
      </w:r>
      <w:proofErr w:type="spellEnd"/>
      <w:r w:rsidRPr="00332F9D">
        <w:rPr>
          <w:rFonts w:ascii="Times New Roman" w:hAnsi="Times New Roman" w:cs="Times New Roman"/>
          <w:sz w:val="28"/>
          <w:szCs w:val="28"/>
          <w:lang w:val="ru-RU"/>
        </w:rPr>
        <w:t xml:space="preserve"> потреб в </w:t>
      </w:r>
      <w:proofErr w:type="spellStart"/>
      <w:r w:rsidRPr="00332F9D">
        <w:rPr>
          <w:rFonts w:ascii="Times New Roman" w:hAnsi="Times New Roman" w:cs="Times New Roman"/>
          <w:sz w:val="28"/>
          <w:szCs w:val="28"/>
          <w:lang w:val="ru-RU"/>
        </w:rPr>
        <w:t>отриманні</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соціальних</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послуг</w:t>
      </w:r>
      <w:proofErr w:type="spellEnd"/>
      <w:r w:rsidRPr="00332F9D">
        <w:rPr>
          <w:rFonts w:ascii="Times New Roman" w:hAnsi="Times New Roman" w:cs="Times New Roman"/>
          <w:sz w:val="28"/>
          <w:szCs w:val="28"/>
          <w:lang w:val="ru-RU"/>
        </w:rPr>
        <w:t>;</w:t>
      </w:r>
    </w:p>
    <w:p w14:paraId="74620638" w14:textId="77777777" w:rsidR="00BC43AE" w:rsidRPr="00332F9D" w:rsidRDefault="00BC43AE" w:rsidP="00332F9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виявлення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обліку</w:t>
      </w:r>
      <w:proofErr w:type="spellEnd"/>
      <w:r>
        <w:rPr>
          <w:rFonts w:ascii="Times New Roman" w:hAnsi="Times New Roman" w:cs="Times New Roman"/>
          <w:sz w:val="28"/>
          <w:szCs w:val="28"/>
          <w:lang w:val="ru-RU"/>
        </w:rPr>
        <w:t xml:space="preserve"> людей без </w:t>
      </w:r>
      <w:proofErr w:type="spellStart"/>
      <w:r>
        <w:rPr>
          <w:rFonts w:ascii="Times New Roman" w:hAnsi="Times New Roman" w:cs="Times New Roman"/>
          <w:sz w:val="28"/>
          <w:szCs w:val="28"/>
          <w:lang w:val="ru-RU"/>
        </w:rPr>
        <w:t>постійного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місця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проживання</w:t>
      </w:r>
      <w:proofErr w:type="spellEnd"/>
      <w:r>
        <w:rPr>
          <w:rFonts w:ascii="Times New Roman" w:hAnsi="Times New Roman" w:cs="Times New Roman"/>
          <w:sz w:val="28"/>
          <w:szCs w:val="28"/>
          <w:lang w:val="ru-RU"/>
        </w:rPr>
        <w:t>;</w:t>
      </w:r>
    </w:p>
    <w:p w14:paraId="6F957C71" w14:textId="77777777" w:rsidR="00811E9E" w:rsidRPr="00332F9D" w:rsidRDefault="00811E9E" w:rsidP="00332F9D">
      <w:pPr>
        <w:spacing w:after="0" w:line="240" w:lineRule="auto"/>
        <w:ind w:firstLine="720"/>
        <w:jc w:val="both"/>
        <w:rPr>
          <w:rFonts w:ascii="Times New Roman" w:hAnsi="Times New Roman" w:cs="Times New Roman"/>
          <w:sz w:val="28"/>
          <w:szCs w:val="28"/>
          <w:lang w:val="ru-RU"/>
        </w:rPr>
      </w:pPr>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забезпечення</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якісного</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надання</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соціальних</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послуг</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відповідно</w:t>
      </w:r>
      <w:proofErr w:type="spellEnd"/>
      <w:r w:rsidRPr="00332F9D">
        <w:rPr>
          <w:rFonts w:ascii="Times New Roman" w:hAnsi="Times New Roman" w:cs="Times New Roman"/>
          <w:sz w:val="28"/>
          <w:szCs w:val="28"/>
          <w:lang w:val="ru-RU"/>
        </w:rPr>
        <w:t xml:space="preserve"> до </w:t>
      </w:r>
      <w:r w:rsidRPr="00332F9D">
        <w:rPr>
          <w:rFonts w:ascii="Times New Roman" w:hAnsi="Times New Roman" w:cs="Times New Roman"/>
          <w:sz w:val="28"/>
          <w:szCs w:val="28"/>
          <w:lang w:val="uk-UA"/>
        </w:rPr>
        <w:t>д</w:t>
      </w:r>
      <w:proofErr w:type="spellStart"/>
      <w:r w:rsidRPr="00332F9D">
        <w:rPr>
          <w:rFonts w:ascii="Times New Roman" w:hAnsi="Times New Roman" w:cs="Times New Roman"/>
          <w:sz w:val="28"/>
          <w:szCs w:val="28"/>
          <w:lang w:val="ru-RU"/>
        </w:rPr>
        <w:t>ержавних</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стандартів</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соціальних</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послуг</w:t>
      </w:r>
      <w:proofErr w:type="spellEnd"/>
      <w:r w:rsidRPr="00332F9D">
        <w:rPr>
          <w:rFonts w:ascii="Times New Roman" w:hAnsi="Times New Roman" w:cs="Times New Roman"/>
          <w:sz w:val="28"/>
          <w:szCs w:val="28"/>
          <w:lang w:val="ru-RU"/>
        </w:rPr>
        <w:t>;</w:t>
      </w:r>
    </w:p>
    <w:p w14:paraId="54D3DCAE" w14:textId="77777777" w:rsidR="00811E9E" w:rsidRPr="00332F9D" w:rsidRDefault="00811E9E" w:rsidP="00332F9D">
      <w:pPr>
        <w:spacing w:after="0" w:line="240" w:lineRule="auto"/>
        <w:ind w:firstLine="720"/>
        <w:jc w:val="both"/>
        <w:rPr>
          <w:rFonts w:ascii="Times New Roman" w:hAnsi="Times New Roman" w:cs="Times New Roman"/>
          <w:sz w:val="28"/>
          <w:szCs w:val="28"/>
          <w:lang w:val="ru-RU"/>
        </w:rPr>
      </w:pPr>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установлення</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зв’язків</w:t>
      </w:r>
      <w:proofErr w:type="spellEnd"/>
      <w:r w:rsidRPr="00332F9D">
        <w:rPr>
          <w:rFonts w:ascii="Times New Roman" w:hAnsi="Times New Roman" w:cs="Times New Roman"/>
          <w:sz w:val="28"/>
          <w:szCs w:val="28"/>
          <w:lang w:val="ru-RU"/>
        </w:rPr>
        <w:t xml:space="preserve"> з </w:t>
      </w:r>
      <w:proofErr w:type="spellStart"/>
      <w:r w:rsidRPr="00332F9D">
        <w:rPr>
          <w:rFonts w:ascii="Times New Roman" w:hAnsi="Times New Roman" w:cs="Times New Roman"/>
          <w:sz w:val="28"/>
          <w:szCs w:val="28"/>
          <w:lang w:val="ru-RU"/>
        </w:rPr>
        <w:t>підприємствами</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установами</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організаціями</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всіх</w:t>
      </w:r>
      <w:proofErr w:type="spellEnd"/>
      <w:r w:rsidRPr="00332F9D">
        <w:rPr>
          <w:rFonts w:ascii="Times New Roman" w:hAnsi="Times New Roman" w:cs="Times New Roman"/>
          <w:sz w:val="28"/>
          <w:szCs w:val="28"/>
          <w:lang w:val="ru-RU"/>
        </w:rPr>
        <w:t xml:space="preserve"> форм </w:t>
      </w:r>
      <w:proofErr w:type="spellStart"/>
      <w:r w:rsidRPr="00332F9D">
        <w:rPr>
          <w:rFonts w:ascii="Times New Roman" w:hAnsi="Times New Roman" w:cs="Times New Roman"/>
          <w:sz w:val="28"/>
          <w:szCs w:val="28"/>
          <w:lang w:val="ru-RU"/>
        </w:rPr>
        <w:t>власності</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фізичними</w:t>
      </w:r>
      <w:proofErr w:type="spellEnd"/>
      <w:r w:rsidRPr="00332F9D">
        <w:rPr>
          <w:rFonts w:ascii="Times New Roman" w:hAnsi="Times New Roman" w:cs="Times New Roman"/>
          <w:sz w:val="28"/>
          <w:szCs w:val="28"/>
          <w:lang w:val="ru-RU"/>
        </w:rPr>
        <w:t xml:space="preserve"> особами, родичами </w:t>
      </w:r>
      <w:proofErr w:type="spellStart"/>
      <w:r w:rsidRPr="00332F9D">
        <w:rPr>
          <w:rFonts w:ascii="Times New Roman" w:hAnsi="Times New Roman" w:cs="Times New Roman"/>
          <w:sz w:val="28"/>
          <w:szCs w:val="28"/>
          <w:lang w:val="ru-RU"/>
        </w:rPr>
        <w:t>громадян</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яких</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обслуговує</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територіальний</w:t>
      </w:r>
      <w:proofErr w:type="spellEnd"/>
      <w:r w:rsidRPr="00332F9D">
        <w:rPr>
          <w:rFonts w:ascii="Times New Roman" w:hAnsi="Times New Roman" w:cs="Times New Roman"/>
          <w:sz w:val="28"/>
          <w:szCs w:val="28"/>
          <w:lang w:val="ru-RU"/>
        </w:rPr>
        <w:t xml:space="preserve"> центр, з метою </w:t>
      </w:r>
      <w:proofErr w:type="spellStart"/>
      <w:r w:rsidRPr="00332F9D">
        <w:rPr>
          <w:rFonts w:ascii="Times New Roman" w:hAnsi="Times New Roman" w:cs="Times New Roman"/>
          <w:sz w:val="28"/>
          <w:szCs w:val="28"/>
          <w:lang w:val="ru-RU"/>
        </w:rPr>
        <w:t>сприяння</w:t>
      </w:r>
      <w:proofErr w:type="spellEnd"/>
      <w:r w:rsidRPr="00332F9D">
        <w:rPr>
          <w:rFonts w:ascii="Times New Roman" w:hAnsi="Times New Roman" w:cs="Times New Roman"/>
          <w:sz w:val="28"/>
          <w:szCs w:val="28"/>
          <w:lang w:val="ru-RU"/>
        </w:rPr>
        <w:t xml:space="preserve"> в </w:t>
      </w:r>
      <w:proofErr w:type="spellStart"/>
      <w:r w:rsidRPr="00332F9D">
        <w:rPr>
          <w:rFonts w:ascii="Times New Roman" w:hAnsi="Times New Roman" w:cs="Times New Roman"/>
          <w:sz w:val="28"/>
          <w:szCs w:val="28"/>
          <w:lang w:val="ru-RU"/>
        </w:rPr>
        <w:t>наданні</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соціальних</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послуг</w:t>
      </w:r>
      <w:proofErr w:type="spellEnd"/>
      <w:r w:rsidRPr="00332F9D">
        <w:rPr>
          <w:rFonts w:ascii="Times New Roman" w:hAnsi="Times New Roman" w:cs="Times New Roman"/>
          <w:sz w:val="28"/>
          <w:szCs w:val="28"/>
          <w:lang w:val="ru-RU"/>
        </w:rPr>
        <w:t xml:space="preserve"> особам, </w:t>
      </w:r>
      <w:proofErr w:type="spellStart"/>
      <w:r w:rsidRPr="00332F9D">
        <w:rPr>
          <w:rFonts w:ascii="Times New Roman" w:hAnsi="Times New Roman" w:cs="Times New Roman"/>
          <w:sz w:val="28"/>
          <w:szCs w:val="28"/>
          <w:lang w:val="ru-RU"/>
        </w:rPr>
        <w:t>зазначеним</w:t>
      </w:r>
      <w:proofErr w:type="spellEnd"/>
      <w:r w:rsidRPr="00332F9D">
        <w:rPr>
          <w:rFonts w:ascii="Times New Roman" w:hAnsi="Times New Roman" w:cs="Times New Roman"/>
          <w:sz w:val="28"/>
          <w:szCs w:val="28"/>
          <w:lang w:val="ru-RU"/>
        </w:rPr>
        <w:t xml:space="preserve"> у </w:t>
      </w:r>
      <w:proofErr w:type="spellStart"/>
      <w:r w:rsidRPr="00332F9D">
        <w:rPr>
          <w:rFonts w:ascii="Times New Roman" w:hAnsi="Times New Roman" w:cs="Times New Roman"/>
          <w:sz w:val="28"/>
          <w:szCs w:val="28"/>
          <w:lang w:val="ru-RU"/>
        </w:rPr>
        <w:t>пункті</w:t>
      </w:r>
      <w:proofErr w:type="spellEnd"/>
      <w:r w:rsidRPr="00332F9D">
        <w:rPr>
          <w:rFonts w:ascii="Times New Roman" w:hAnsi="Times New Roman" w:cs="Times New Roman"/>
          <w:sz w:val="28"/>
          <w:szCs w:val="28"/>
          <w:lang w:val="ru-RU"/>
        </w:rPr>
        <w:t xml:space="preserve"> </w:t>
      </w:r>
      <w:r w:rsidR="00332F9D" w:rsidRPr="00332F9D">
        <w:rPr>
          <w:rFonts w:ascii="Times New Roman" w:hAnsi="Times New Roman" w:cs="Times New Roman"/>
          <w:sz w:val="28"/>
          <w:szCs w:val="28"/>
          <w:lang w:val="ru-RU"/>
        </w:rPr>
        <w:t>1.5</w:t>
      </w:r>
      <w:r w:rsidR="00D17AD9">
        <w:rPr>
          <w:rFonts w:ascii="Times New Roman" w:hAnsi="Times New Roman" w:cs="Times New Roman"/>
          <w:sz w:val="28"/>
          <w:szCs w:val="28"/>
          <w:lang w:val="ru-RU"/>
        </w:rPr>
        <w:t xml:space="preserve"> </w:t>
      </w:r>
      <w:proofErr w:type="spellStart"/>
      <w:r w:rsidR="00D17AD9">
        <w:rPr>
          <w:rFonts w:ascii="Times New Roman" w:hAnsi="Times New Roman" w:cs="Times New Roman"/>
          <w:sz w:val="28"/>
          <w:szCs w:val="28"/>
          <w:lang w:val="ru-RU"/>
        </w:rPr>
        <w:t>цього</w:t>
      </w:r>
      <w:proofErr w:type="spellEnd"/>
      <w:r w:rsidR="00D17AD9">
        <w:rPr>
          <w:rFonts w:ascii="Times New Roman" w:hAnsi="Times New Roman" w:cs="Times New Roman"/>
          <w:sz w:val="28"/>
          <w:szCs w:val="28"/>
          <w:lang w:val="ru-RU"/>
        </w:rPr>
        <w:t xml:space="preserve"> </w:t>
      </w:r>
      <w:proofErr w:type="spellStart"/>
      <w:r w:rsidR="00D17AD9">
        <w:rPr>
          <w:rFonts w:ascii="Times New Roman" w:hAnsi="Times New Roman" w:cs="Times New Roman"/>
          <w:sz w:val="28"/>
          <w:szCs w:val="28"/>
          <w:lang w:val="ru-RU"/>
        </w:rPr>
        <w:t>П</w:t>
      </w:r>
      <w:r w:rsidRPr="00332F9D">
        <w:rPr>
          <w:rFonts w:ascii="Times New Roman" w:hAnsi="Times New Roman" w:cs="Times New Roman"/>
          <w:sz w:val="28"/>
          <w:szCs w:val="28"/>
          <w:lang w:val="ru-RU"/>
        </w:rPr>
        <w:t>оложення</w:t>
      </w:r>
      <w:proofErr w:type="spellEnd"/>
      <w:r w:rsidRPr="00332F9D">
        <w:rPr>
          <w:rFonts w:ascii="Times New Roman" w:hAnsi="Times New Roman" w:cs="Times New Roman"/>
          <w:sz w:val="28"/>
          <w:szCs w:val="28"/>
          <w:lang w:val="ru-RU"/>
        </w:rPr>
        <w:t>.</w:t>
      </w:r>
    </w:p>
    <w:p w14:paraId="5EC5F320" w14:textId="77777777" w:rsidR="00811E9E" w:rsidRPr="00332F9D" w:rsidRDefault="00811E9E" w:rsidP="00332F9D">
      <w:pPr>
        <w:spacing w:after="0" w:line="240" w:lineRule="auto"/>
        <w:ind w:firstLine="720"/>
        <w:jc w:val="both"/>
        <w:rPr>
          <w:rFonts w:ascii="Times New Roman" w:hAnsi="Times New Roman" w:cs="Times New Roman"/>
          <w:sz w:val="28"/>
          <w:szCs w:val="28"/>
          <w:lang w:val="ru-RU"/>
        </w:rPr>
      </w:pPr>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здійснення</w:t>
      </w:r>
      <w:proofErr w:type="spellEnd"/>
      <w:r w:rsidR="00D17AD9">
        <w:rPr>
          <w:rFonts w:ascii="Times New Roman" w:hAnsi="Times New Roman" w:cs="Times New Roman"/>
          <w:sz w:val="28"/>
          <w:szCs w:val="28"/>
          <w:lang w:val="ru-RU"/>
        </w:rPr>
        <w:t xml:space="preserve"> </w:t>
      </w:r>
      <w:proofErr w:type="spellStart"/>
      <w:r w:rsidR="00D17AD9">
        <w:rPr>
          <w:rFonts w:ascii="Times New Roman" w:hAnsi="Times New Roman" w:cs="Times New Roman"/>
          <w:sz w:val="28"/>
          <w:szCs w:val="28"/>
          <w:lang w:val="ru-RU"/>
        </w:rPr>
        <w:t>внутрішнього</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моніторингу</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надання</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соціальних</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послуг</w:t>
      </w:r>
      <w:proofErr w:type="spellEnd"/>
      <w:r w:rsidRPr="00332F9D">
        <w:rPr>
          <w:rFonts w:ascii="Times New Roman" w:hAnsi="Times New Roman" w:cs="Times New Roman"/>
          <w:sz w:val="28"/>
          <w:szCs w:val="28"/>
          <w:lang w:val="ru-RU"/>
        </w:rPr>
        <w:t xml:space="preserve"> та </w:t>
      </w:r>
      <w:proofErr w:type="spellStart"/>
      <w:r w:rsidRPr="00332F9D">
        <w:rPr>
          <w:rFonts w:ascii="Times New Roman" w:hAnsi="Times New Roman" w:cs="Times New Roman"/>
          <w:sz w:val="28"/>
          <w:szCs w:val="28"/>
          <w:lang w:val="ru-RU"/>
        </w:rPr>
        <w:t>оцінювання</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їхньої</w:t>
      </w:r>
      <w:proofErr w:type="spellEnd"/>
      <w:r w:rsidRPr="00332F9D">
        <w:rPr>
          <w:rFonts w:ascii="Times New Roman" w:hAnsi="Times New Roman" w:cs="Times New Roman"/>
          <w:sz w:val="28"/>
          <w:szCs w:val="28"/>
          <w:lang w:val="ru-RU"/>
        </w:rPr>
        <w:t xml:space="preserve"> </w:t>
      </w:r>
      <w:proofErr w:type="spellStart"/>
      <w:r w:rsidRPr="00332F9D">
        <w:rPr>
          <w:rFonts w:ascii="Times New Roman" w:hAnsi="Times New Roman" w:cs="Times New Roman"/>
          <w:sz w:val="28"/>
          <w:szCs w:val="28"/>
          <w:lang w:val="ru-RU"/>
        </w:rPr>
        <w:t>якості</w:t>
      </w:r>
      <w:proofErr w:type="spellEnd"/>
      <w:r w:rsidRPr="00332F9D">
        <w:rPr>
          <w:rFonts w:ascii="Times New Roman" w:hAnsi="Times New Roman" w:cs="Times New Roman"/>
          <w:sz w:val="28"/>
          <w:szCs w:val="28"/>
          <w:lang w:val="ru-RU"/>
        </w:rPr>
        <w:t>.</w:t>
      </w:r>
    </w:p>
    <w:p w14:paraId="6B0CEC63" w14:textId="77777777" w:rsidR="009F0913" w:rsidRPr="004A5F1A" w:rsidRDefault="009F0913" w:rsidP="004A5F1A">
      <w:pPr>
        <w:spacing w:after="0" w:line="240" w:lineRule="auto"/>
        <w:ind w:firstLine="482"/>
        <w:jc w:val="both"/>
        <w:rPr>
          <w:rFonts w:ascii="Times New Roman" w:hAnsi="Times New Roman" w:cs="Times New Roman"/>
          <w:sz w:val="28"/>
          <w:szCs w:val="28"/>
          <w:lang w:val="ru-RU"/>
        </w:rPr>
      </w:pPr>
      <w:r w:rsidRPr="004A5F1A">
        <w:rPr>
          <w:rFonts w:ascii="Times New Roman" w:hAnsi="Times New Roman" w:cs="Times New Roman"/>
          <w:sz w:val="28"/>
          <w:szCs w:val="28"/>
          <w:lang w:val="ru-RU"/>
        </w:rPr>
        <w:t>2.</w:t>
      </w:r>
      <w:r w:rsidR="00332F9D">
        <w:rPr>
          <w:rFonts w:ascii="Times New Roman" w:hAnsi="Times New Roman" w:cs="Times New Roman"/>
          <w:sz w:val="28"/>
          <w:szCs w:val="28"/>
          <w:lang w:val="ru-RU"/>
        </w:rPr>
        <w:t>2</w:t>
      </w:r>
      <w:r w:rsidRPr="004A5F1A">
        <w:rPr>
          <w:rFonts w:ascii="Times New Roman" w:hAnsi="Times New Roman" w:cs="Times New Roman"/>
          <w:sz w:val="28"/>
          <w:szCs w:val="28"/>
          <w:lang w:val="ru-RU"/>
        </w:rPr>
        <w:t xml:space="preserve">. Відповідно до </w:t>
      </w:r>
      <w:proofErr w:type="spellStart"/>
      <w:r w:rsidRPr="004A5F1A">
        <w:rPr>
          <w:rFonts w:ascii="Times New Roman" w:hAnsi="Times New Roman" w:cs="Times New Roman"/>
          <w:sz w:val="28"/>
          <w:szCs w:val="28"/>
          <w:lang w:val="ru-RU"/>
        </w:rPr>
        <w:t>виз</w:t>
      </w:r>
      <w:r w:rsidR="008D7A35" w:rsidRPr="004A5F1A">
        <w:rPr>
          <w:rFonts w:ascii="Times New Roman" w:hAnsi="Times New Roman" w:cs="Times New Roman"/>
          <w:sz w:val="28"/>
          <w:szCs w:val="28"/>
          <w:lang w:val="ru-RU"/>
        </w:rPr>
        <w:t>начених</w:t>
      </w:r>
      <w:proofErr w:type="spellEnd"/>
      <w:r w:rsidR="008D7A35" w:rsidRPr="004A5F1A">
        <w:rPr>
          <w:rFonts w:ascii="Times New Roman" w:hAnsi="Times New Roman" w:cs="Times New Roman"/>
          <w:sz w:val="28"/>
          <w:szCs w:val="28"/>
          <w:lang w:val="ru-RU"/>
        </w:rPr>
        <w:t xml:space="preserve"> </w:t>
      </w:r>
      <w:proofErr w:type="spellStart"/>
      <w:r w:rsidR="008D7A35" w:rsidRPr="004A5F1A">
        <w:rPr>
          <w:rFonts w:ascii="Times New Roman" w:hAnsi="Times New Roman" w:cs="Times New Roman"/>
          <w:sz w:val="28"/>
          <w:szCs w:val="28"/>
          <w:lang w:val="ru-RU"/>
        </w:rPr>
        <w:t>цим</w:t>
      </w:r>
      <w:proofErr w:type="spellEnd"/>
      <w:r w:rsidR="008D7A35" w:rsidRPr="004A5F1A">
        <w:rPr>
          <w:rFonts w:ascii="Times New Roman" w:hAnsi="Times New Roman" w:cs="Times New Roman"/>
          <w:sz w:val="28"/>
          <w:szCs w:val="28"/>
          <w:lang w:val="ru-RU"/>
        </w:rPr>
        <w:t xml:space="preserve"> </w:t>
      </w:r>
      <w:proofErr w:type="spellStart"/>
      <w:r w:rsidR="008D7A35" w:rsidRPr="004A5F1A">
        <w:rPr>
          <w:rFonts w:ascii="Times New Roman" w:hAnsi="Times New Roman" w:cs="Times New Roman"/>
          <w:sz w:val="28"/>
          <w:szCs w:val="28"/>
          <w:lang w:val="ru-RU"/>
        </w:rPr>
        <w:t>Положенням</w:t>
      </w:r>
      <w:proofErr w:type="spellEnd"/>
      <w:r w:rsidR="008D7A35" w:rsidRPr="004A5F1A">
        <w:rPr>
          <w:rFonts w:ascii="Times New Roman" w:hAnsi="Times New Roman" w:cs="Times New Roman"/>
          <w:sz w:val="28"/>
          <w:szCs w:val="28"/>
          <w:lang w:val="ru-RU"/>
        </w:rPr>
        <w:t xml:space="preserve"> </w:t>
      </w:r>
      <w:proofErr w:type="spellStart"/>
      <w:r w:rsidR="008D7A35" w:rsidRPr="004A5F1A">
        <w:rPr>
          <w:rFonts w:ascii="Times New Roman" w:hAnsi="Times New Roman" w:cs="Times New Roman"/>
          <w:sz w:val="28"/>
          <w:szCs w:val="28"/>
          <w:lang w:val="ru-RU"/>
        </w:rPr>
        <w:t>завдань</w:t>
      </w:r>
      <w:proofErr w:type="spellEnd"/>
      <w:r w:rsidR="008D7A35" w:rsidRPr="004A5F1A">
        <w:rPr>
          <w:rFonts w:ascii="Times New Roman" w:hAnsi="Times New Roman" w:cs="Times New Roman"/>
          <w:sz w:val="28"/>
          <w:szCs w:val="28"/>
          <w:lang w:val="ru-RU"/>
        </w:rPr>
        <w:t xml:space="preserve"> </w:t>
      </w:r>
      <w:proofErr w:type="spellStart"/>
      <w:r w:rsidR="008D7A35" w:rsidRPr="004A5F1A">
        <w:rPr>
          <w:rFonts w:ascii="Times New Roman" w:hAnsi="Times New Roman" w:cs="Times New Roman"/>
          <w:sz w:val="28"/>
          <w:szCs w:val="28"/>
          <w:lang w:val="ru-RU"/>
        </w:rPr>
        <w:t>Т</w:t>
      </w:r>
      <w:r w:rsidRPr="004A5F1A">
        <w:rPr>
          <w:rFonts w:ascii="Times New Roman" w:hAnsi="Times New Roman" w:cs="Times New Roman"/>
          <w:sz w:val="28"/>
          <w:szCs w:val="28"/>
          <w:lang w:val="ru-RU"/>
        </w:rPr>
        <w:t>ериторіальний</w:t>
      </w:r>
      <w:proofErr w:type="spellEnd"/>
      <w:r w:rsidRPr="004A5F1A">
        <w:rPr>
          <w:rFonts w:ascii="Times New Roman" w:hAnsi="Times New Roman" w:cs="Times New Roman"/>
          <w:sz w:val="28"/>
          <w:szCs w:val="28"/>
          <w:lang w:val="ru-RU"/>
        </w:rPr>
        <w:t xml:space="preserve"> центр </w:t>
      </w:r>
      <w:proofErr w:type="spellStart"/>
      <w:r w:rsidRPr="004A5F1A">
        <w:rPr>
          <w:rFonts w:ascii="Times New Roman" w:hAnsi="Times New Roman" w:cs="Times New Roman"/>
          <w:sz w:val="28"/>
          <w:szCs w:val="28"/>
          <w:lang w:val="ru-RU"/>
        </w:rPr>
        <w:t>виконує</w:t>
      </w:r>
      <w:proofErr w:type="spellEnd"/>
      <w:r w:rsidRPr="004A5F1A">
        <w:rPr>
          <w:rFonts w:ascii="Times New Roman" w:hAnsi="Times New Roman" w:cs="Times New Roman"/>
          <w:sz w:val="28"/>
          <w:szCs w:val="28"/>
          <w:lang w:val="ru-RU"/>
        </w:rPr>
        <w:t xml:space="preserve"> </w:t>
      </w:r>
      <w:proofErr w:type="spellStart"/>
      <w:r w:rsidRPr="004A5F1A">
        <w:rPr>
          <w:rFonts w:ascii="Times New Roman" w:hAnsi="Times New Roman" w:cs="Times New Roman"/>
          <w:sz w:val="28"/>
          <w:szCs w:val="28"/>
          <w:lang w:val="ru-RU"/>
        </w:rPr>
        <w:t>наступні</w:t>
      </w:r>
      <w:proofErr w:type="spellEnd"/>
      <w:r w:rsidRPr="004A5F1A">
        <w:rPr>
          <w:rFonts w:ascii="Times New Roman" w:hAnsi="Times New Roman" w:cs="Times New Roman"/>
          <w:sz w:val="28"/>
          <w:szCs w:val="28"/>
          <w:lang w:val="ru-RU"/>
        </w:rPr>
        <w:t xml:space="preserve"> </w:t>
      </w:r>
      <w:proofErr w:type="spellStart"/>
      <w:r w:rsidRPr="004A5F1A">
        <w:rPr>
          <w:rFonts w:ascii="Times New Roman" w:hAnsi="Times New Roman" w:cs="Times New Roman"/>
          <w:sz w:val="28"/>
          <w:szCs w:val="28"/>
          <w:lang w:val="ru-RU"/>
        </w:rPr>
        <w:t>функції</w:t>
      </w:r>
      <w:proofErr w:type="spellEnd"/>
      <w:r w:rsidRPr="004A5F1A">
        <w:rPr>
          <w:rFonts w:ascii="Times New Roman" w:hAnsi="Times New Roman" w:cs="Times New Roman"/>
          <w:sz w:val="28"/>
          <w:szCs w:val="28"/>
          <w:lang w:val="ru-RU"/>
        </w:rPr>
        <w:t>:</w:t>
      </w:r>
    </w:p>
    <w:p w14:paraId="69D58308" w14:textId="77777777" w:rsidR="009F0913" w:rsidRPr="00886468" w:rsidRDefault="00332F9D" w:rsidP="009F0913">
      <w:pPr>
        <w:pStyle w:val="rvps2"/>
        <w:shd w:val="clear" w:color="auto" w:fill="FFFFFF"/>
        <w:spacing w:before="0" w:beforeAutospacing="0" w:after="0" w:afterAutospacing="0"/>
        <w:ind w:firstLine="567"/>
        <w:jc w:val="both"/>
        <w:rPr>
          <w:sz w:val="28"/>
          <w:szCs w:val="28"/>
        </w:rPr>
      </w:pPr>
      <w:r>
        <w:rPr>
          <w:sz w:val="28"/>
          <w:szCs w:val="28"/>
        </w:rPr>
        <w:t>-</w:t>
      </w:r>
      <w:r w:rsidR="009F0913" w:rsidRPr="00886468">
        <w:rPr>
          <w:sz w:val="28"/>
          <w:szCs w:val="28"/>
        </w:rPr>
        <w:t> </w:t>
      </w:r>
      <w:r>
        <w:rPr>
          <w:sz w:val="28"/>
          <w:szCs w:val="28"/>
        </w:rPr>
        <w:t>п</w:t>
      </w:r>
      <w:r w:rsidR="009F0913" w:rsidRPr="00886468">
        <w:rPr>
          <w:sz w:val="28"/>
          <w:szCs w:val="28"/>
        </w:rPr>
        <w:t>роводить оцінювання по</w:t>
      </w:r>
      <w:r w:rsidR="00D17AD9">
        <w:rPr>
          <w:sz w:val="28"/>
          <w:szCs w:val="28"/>
        </w:rPr>
        <w:t>треб осіб у соціальних послугах;</w:t>
      </w:r>
    </w:p>
    <w:p w14:paraId="3F10A77E" w14:textId="77777777" w:rsidR="009F0913" w:rsidRDefault="00332F9D" w:rsidP="009F0913">
      <w:pPr>
        <w:pStyle w:val="rvps2"/>
        <w:shd w:val="clear" w:color="auto" w:fill="FFFFFF"/>
        <w:spacing w:before="0" w:beforeAutospacing="0" w:after="0" w:afterAutospacing="0"/>
        <w:ind w:firstLine="567"/>
        <w:jc w:val="both"/>
        <w:rPr>
          <w:sz w:val="28"/>
          <w:szCs w:val="28"/>
        </w:rPr>
      </w:pPr>
      <w:r>
        <w:rPr>
          <w:sz w:val="28"/>
          <w:szCs w:val="28"/>
        </w:rPr>
        <w:t>-</w:t>
      </w:r>
      <w:r w:rsidR="009F0913" w:rsidRPr="00886468">
        <w:rPr>
          <w:sz w:val="28"/>
          <w:szCs w:val="28"/>
        </w:rPr>
        <w:t> </w:t>
      </w:r>
      <w:r>
        <w:rPr>
          <w:sz w:val="28"/>
          <w:szCs w:val="28"/>
        </w:rPr>
        <w:t>з</w:t>
      </w:r>
      <w:r w:rsidR="009F0913" w:rsidRPr="00886468">
        <w:rPr>
          <w:sz w:val="28"/>
          <w:szCs w:val="28"/>
        </w:rPr>
        <w:t>абезпечує якісне надання соціальних послуг відповідно до державн</w:t>
      </w:r>
      <w:r w:rsidR="00D17AD9">
        <w:rPr>
          <w:sz w:val="28"/>
          <w:szCs w:val="28"/>
        </w:rPr>
        <w:t>их стандартів соціальних послуг;</w:t>
      </w:r>
    </w:p>
    <w:p w14:paraId="7CF66197" w14:textId="77777777" w:rsidR="00096C0E" w:rsidRDefault="00096C0E" w:rsidP="009F0913">
      <w:pPr>
        <w:pStyle w:val="rvps2"/>
        <w:shd w:val="clear" w:color="auto" w:fill="FFFFFF"/>
        <w:spacing w:before="0" w:beforeAutospacing="0" w:after="0" w:afterAutospacing="0"/>
        <w:ind w:firstLine="567"/>
        <w:jc w:val="both"/>
        <w:rPr>
          <w:sz w:val="28"/>
          <w:szCs w:val="28"/>
        </w:rPr>
      </w:pPr>
      <w:r w:rsidRPr="00096C0E">
        <w:rPr>
          <w:b/>
          <w:sz w:val="28"/>
          <w:szCs w:val="28"/>
        </w:rPr>
        <w:t xml:space="preserve">- </w:t>
      </w:r>
      <w:r w:rsidRPr="00DD07C1">
        <w:rPr>
          <w:sz w:val="28"/>
          <w:szCs w:val="28"/>
        </w:rPr>
        <w:t>надає соціальні послуги екстрено (кризово) (</w:t>
      </w:r>
      <w:r w:rsidR="00DD07C1" w:rsidRPr="00DD07C1">
        <w:rPr>
          <w:sz w:val="28"/>
          <w:szCs w:val="28"/>
        </w:rPr>
        <w:t xml:space="preserve">догляд вдома, соціальна адаптація, натуральна допомога, інформування, консультування, представництво інтересів </w:t>
      </w:r>
      <w:r w:rsidRPr="00DD07C1">
        <w:rPr>
          <w:sz w:val="28"/>
          <w:szCs w:val="28"/>
        </w:rPr>
        <w:t>тощо) у разі наявності загрози життю чи здоров’ю особи та у разі введення надзвичайного або воєнного стану в Україні або</w:t>
      </w:r>
      <w:r w:rsidR="00DD07C1">
        <w:rPr>
          <w:sz w:val="28"/>
          <w:szCs w:val="28"/>
        </w:rPr>
        <w:t xml:space="preserve"> окремих її місцевостях;</w:t>
      </w:r>
    </w:p>
    <w:p w14:paraId="5998C6F3" w14:textId="77777777" w:rsidR="009F0913" w:rsidRDefault="00332F9D" w:rsidP="009F0913">
      <w:pPr>
        <w:pStyle w:val="rvps2"/>
        <w:shd w:val="clear" w:color="auto" w:fill="FFFFFF"/>
        <w:spacing w:before="0" w:beforeAutospacing="0" w:after="0" w:afterAutospacing="0"/>
        <w:ind w:firstLine="567"/>
        <w:jc w:val="both"/>
        <w:rPr>
          <w:sz w:val="28"/>
          <w:szCs w:val="28"/>
        </w:rPr>
      </w:pPr>
      <w:r>
        <w:rPr>
          <w:sz w:val="28"/>
          <w:szCs w:val="28"/>
        </w:rPr>
        <w:t>-</w:t>
      </w:r>
      <w:r w:rsidR="009F0913" w:rsidRPr="00886468">
        <w:rPr>
          <w:sz w:val="28"/>
          <w:szCs w:val="28"/>
        </w:rPr>
        <w:t> </w:t>
      </w:r>
      <w:r>
        <w:rPr>
          <w:sz w:val="28"/>
          <w:szCs w:val="28"/>
        </w:rPr>
        <w:t>н</w:t>
      </w:r>
      <w:r w:rsidR="009F0913" w:rsidRPr="00886468">
        <w:rPr>
          <w:sz w:val="28"/>
          <w:szCs w:val="28"/>
        </w:rPr>
        <w:t>адає допомогу особам у розв’язанні</w:t>
      </w:r>
      <w:r w:rsidR="00D17AD9">
        <w:rPr>
          <w:sz w:val="28"/>
          <w:szCs w:val="28"/>
        </w:rPr>
        <w:t xml:space="preserve"> їх соціально-побутових проблем;</w:t>
      </w:r>
    </w:p>
    <w:p w14:paraId="55154C0A" w14:textId="77777777" w:rsidR="009F0913" w:rsidRDefault="00332F9D" w:rsidP="009F0913">
      <w:pPr>
        <w:pStyle w:val="rvps2"/>
        <w:shd w:val="clear" w:color="auto" w:fill="FFFFFF"/>
        <w:spacing w:before="0" w:beforeAutospacing="0" w:after="0" w:afterAutospacing="0"/>
        <w:ind w:firstLine="567"/>
        <w:jc w:val="both"/>
        <w:rPr>
          <w:sz w:val="28"/>
          <w:szCs w:val="28"/>
        </w:rPr>
      </w:pPr>
      <w:bookmarkStart w:id="0" w:name="n25"/>
      <w:bookmarkStart w:id="1" w:name="n27"/>
      <w:bookmarkStart w:id="2" w:name="n28"/>
      <w:bookmarkStart w:id="3" w:name="n29"/>
      <w:bookmarkEnd w:id="0"/>
      <w:bookmarkEnd w:id="1"/>
      <w:bookmarkEnd w:id="2"/>
      <w:bookmarkEnd w:id="3"/>
      <w:r>
        <w:rPr>
          <w:sz w:val="28"/>
          <w:szCs w:val="28"/>
        </w:rPr>
        <w:t>- п</w:t>
      </w:r>
      <w:r w:rsidR="009F0913" w:rsidRPr="00886468">
        <w:rPr>
          <w:sz w:val="28"/>
          <w:szCs w:val="28"/>
        </w:rPr>
        <w:t xml:space="preserve">роводить </w:t>
      </w:r>
      <w:r w:rsidR="00D17AD9">
        <w:rPr>
          <w:sz w:val="28"/>
          <w:szCs w:val="28"/>
        </w:rPr>
        <w:t xml:space="preserve">внутрішній </w:t>
      </w:r>
      <w:r w:rsidR="009F0913" w:rsidRPr="00886468">
        <w:rPr>
          <w:sz w:val="28"/>
          <w:szCs w:val="28"/>
        </w:rPr>
        <w:t>моніторинг та оцінювання якост</w:t>
      </w:r>
      <w:r w:rsidR="00D17AD9">
        <w:rPr>
          <w:sz w:val="28"/>
          <w:szCs w:val="28"/>
        </w:rPr>
        <w:t>і наданих ним соціальних послуг;</w:t>
      </w:r>
    </w:p>
    <w:p w14:paraId="2D130DD3" w14:textId="77777777" w:rsidR="00950585" w:rsidRPr="00886468" w:rsidRDefault="00950585" w:rsidP="009F0913">
      <w:pPr>
        <w:pStyle w:val="rvps2"/>
        <w:shd w:val="clear" w:color="auto" w:fill="FFFFFF"/>
        <w:spacing w:before="0" w:beforeAutospacing="0" w:after="0" w:afterAutospacing="0"/>
        <w:ind w:firstLine="567"/>
        <w:jc w:val="both"/>
        <w:rPr>
          <w:sz w:val="28"/>
          <w:szCs w:val="28"/>
        </w:rPr>
      </w:pPr>
      <w:r>
        <w:rPr>
          <w:sz w:val="28"/>
          <w:szCs w:val="28"/>
        </w:rPr>
        <w:t xml:space="preserve">-  </w:t>
      </w:r>
      <w:r w:rsidRPr="00950585">
        <w:rPr>
          <w:sz w:val="28"/>
          <w:szCs w:val="28"/>
        </w:rPr>
        <w:t>вносит</w:t>
      </w:r>
      <w:r w:rsidR="00DD07C1">
        <w:rPr>
          <w:sz w:val="28"/>
          <w:szCs w:val="28"/>
        </w:rPr>
        <w:t>ь</w:t>
      </w:r>
      <w:r w:rsidRPr="00950585">
        <w:rPr>
          <w:sz w:val="28"/>
          <w:szCs w:val="28"/>
        </w:rPr>
        <w:t xml:space="preserve"> відомості про отримувачів соціальних послуг до Реєстру надавачів та отримувачів соціальних послуг;</w:t>
      </w:r>
    </w:p>
    <w:p w14:paraId="4F062A99" w14:textId="77777777" w:rsidR="009F0913" w:rsidRPr="00886468" w:rsidRDefault="00332F9D" w:rsidP="009F0913">
      <w:pPr>
        <w:pStyle w:val="rvps2"/>
        <w:shd w:val="clear" w:color="auto" w:fill="FFFFFF"/>
        <w:spacing w:before="0" w:beforeAutospacing="0" w:after="0" w:afterAutospacing="0"/>
        <w:ind w:firstLine="567"/>
        <w:jc w:val="both"/>
        <w:rPr>
          <w:sz w:val="28"/>
          <w:szCs w:val="28"/>
        </w:rPr>
      </w:pPr>
      <w:bookmarkStart w:id="4" w:name="n30"/>
      <w:bookmarkEnd w:id="4"/>
      <w:r>
        <w:rPr>
          <w:sz w:val="28"/>
          <w:szCs w:val="28"/>
        </w:rPr>
        <w:t>- с</w:t>
      </w:r>
      <w:r w:rsidR="009F0913" w:rsidRPr="00886468">
        <w:rPr>
          <w:sz w:val="28"/>
          <w:szCs w:val="28"/>
        </w:rPr>
        <w:t xml:space="preserve">творює умови для навчання та підвищення кваліфікації працівників, які </w:t>
      </w:r>
      <w:r w:rsidR="00D17AD9">
        <w:rPr>
          <w:sz w:val="28"/>
          <w:szCs w:val="28"/>
        </w:rPr>
        <w:t>надають соціальні послуги;</w:t>
      </w:r>
    </w:p>
    <w:p w14:paraId="3A9D0C58" w14:textId="77777777" w:rsidR="009F0913" w:rsidRPr="00886468" w:rsidRDefault="00332F9D" w:rsidP="009F0913">
      <w:pPr>
        <w:pStyle w:val="rvps2"/>
        <w:shd w:val="clear" w:color="auto" w:fill="FFFFFF"/>
        <w:spacing w:before="0" w:beforeAutospacing="0" w:after="0" w:afterAutospacing="0"/>
        <w:ind w:firstLine="567"/>
        <w:jc w:val="both"/>
        <w:rPr>
          <w:sz w:val="28"/>
          <w:szCs w:val="28"/>
        </w:rPr>
      </w:pPr>
      <w:bookmarkStart w:id="5" w:name="n31"/>
      <w:bookmarkEnd w:id="5"/>
      <w:r>
        <w:rPr>
          <w:sz w:val="28"/>
          <w:szCs w:val="28"/>
        </w:rPr>
        <w:lastRenderedPageBreak/>
        <w:t>- в</w:t>
      </w:r>
      <w:r w:rsidR="009F0913" w:rsidRPr="00886468">
        <w:rPr>
          <w:sz w:val="28"/>
          <w:szCs w:val="28"/>
        </w:rPr>
        <w:t xml:space="preserve">заємодіє з іншими суб’єктами системи надання соціальних послуг, а також з органами, установами, закладами, фізичними особами-підприємцями, які в межах компетенції на території </w:t>
      </w:r>
      <w:r w:rsidR="004A5F1A">
        <w:rPr>
          <w:sz w:val="28"/>
          <w:szCs w:val="28"/>
        </w:rPr>
        <w:t>Тернопільської</w:t>
      </w:r>
      <w:r w:rsidR="009F0913" w:rsidRPr="00886468">
        <w:rPr>
          <w:sz w:val="28"/>
          <w:szCs w:val="28"/>
        </w:rPr>
        <w:t xml:space="preserve"> </w:t>
      </w:r>
      <w:r w:rsidR="00D74600">
        <w:rPr>
          <w:sz w:val="28"/>
          <w:szCs w:val="28"/>
        </w:rPr>
        <w:t xml:space="preserve">міської </w:t>
      </w:r>
      <w:r w:rsidR="009F0913" w:rsidRPr="00886468">
        <w:rPr>
          <w:sz w:val="28"/>
          <w:szCs w:val="28"/>
        </w:rPr>
        <w:t>територіальної громади надають допомогу та здійснюють захист особам, які перебувають у складних життєвих обставинах</w:t>
      </w:r>
      <w:bookmarkStart w:id="6" w:name="n32"/>
      <w:bookmarkEnd w:id="6"/>
      <w:r w:rsidR="00D17AD9">
        <w:rPr>
          <w:sz w:val="28"/>
          <w:szCs w:val="28"/>
        </w:rPr>
        <w:t>;</w:t>
      </w:r>
    </w:p>
    <w:p w14:paraId="35EF60DD" w14:textId="77777777" w:rsidR="009F0913" w:rsidRPr="00886468" w:rsidRDefault="00332F9D" w:rsidP="009F0913">
      <w:pPr>
        <w:pStyle w:val="rvps2"/>
        <w:shd w:val="clear" w:color="auto" w:fill="FFFFFF"/>
        <w:spacing w:before="0" w:beforeAutospacing="0" w:after="0" w:afterAutospacing="0"/>
        <w:ind w:firstLine="567"/>
        <w:jc w:val="both"/>
        <w:rPr>
          <w:sz w:val="28"/>
          <w:szCs w:val="28"/>
        </w:rPr>
      </w:pPr>
      <w:r>
        <w:rPr>
          <w:sz w:val="28"/>
          <w:szCs w:val="28"/>
        </w:rPr>
        <w:t>- і</w:t>
      </w:r>
      <w:r w:rsidR="009F0913" w:rsidRPr="00886468">
        <w:rPr>
          <w:sz w:val="28"/>
          <w:szCs w:val="28"/>
        </w:rPr>
        <w:t xml:space="preserve">нформує населення </w:t>
      </w:r>
      <w:r w:rsidR="004A5F1A">
        <w:rPr>
          <w:sz w:val="28"/>
          <w:szCs w:val="28"/>
        </w:rPr>
        <w:t>Тернопільської</w:t>
      </w:r>
      <w:r w:rsidR="009F0913" w:rsidRPr="00886468">
        <w:rPr>
          <w:sz w:val="28"/>
          <w:szCs w:val="28"/>
        </w:rPr>
        <w:t xml:space="preserve"> </w:t>
      </w:r>
      <w:r w:rsidR="00D74600">
        <w:rPr>
          <w:sz w:val="28"/>
          <w:szCs w:val="28"/>
        </w:rPr>
        <w:t xml:space="preserve">міської </w:t>
      </w:r>
      <w:r w:rsidR="009F0913" w:rsidRPr="00886468">
        <w:rPr>
          <w:sz w:val="28"/>
          <w:szCs w:val="28"/>
        </w:rPr>
        <w:t>територіальної громади про перелік, обсяг і зміст соціальних послуг, які він надає</w:t>
      </w:r>
      <w:r w:rsidR="00D17AD9">
        <w:rPr>
          <w:sz w:val="28"/>
          <w:szCs w:val="28"/>
        </w:rPr>
        <w:t>, умови та порядок їх отримання;</w:t>
      </w:r>
    </w:p>
    <w:p w14:paraId="3B63D068" w14:textId="77777777" w:rsidR="009F0913" w:rsidRPr="00886468" w:rsidRDefault="00332F9D" w:rsidP="009F0913">
      <w:pPr>
        <w:pStyle w:val="rvps2"/>
        <w:shd w:val="clear" w:color="auto" w:fill="FFFFFF"/>
        <w:spacing w:before="0" w:beforeAutospacing="0" w:after="0" w:afterAutospacing="0"/>
        <w:ind w:firstLine="567"/>
        <w:jc w:val="both"/>
        <w:rPr>
          <w:sz w:val="28"/>
          <w:szCs w:val="28"/>
        </w:rPr>
      </w:pPr>
      <w:bookmarkStart w:id="7" w:name="n35"/>
      <w:bookmarkStart w:id="8" w:name="n36"/>
      <w:bookmarkEnd w:id="7"/>
      <w:bookmarkEnd w:id="8"/>
      <w:r>
        <w:rPr>
          <w:sz w:val="28"/>
          <w:szCs w:val="28"/>
        </w:rPr>
        <w:t>- б</w:t>
      </w:r>
      <w:r w:rsidR="009F0913" w:rsidRPr="00886468">
        <w:rPr>
          <w:sz w:val="28"/>
          <w:szCs w:val="28"/>
        </w:rPr>
        <w:t xml:space="preserve">ере участь у визначенні потреб населення </w:t>
      </w:r>
      <w:r w:rsidR="00075032">
        <w:rPr>
          <w:sz w:val="28"/>
          <w:szCs w:val="28"/>
        </w:rPr>
        <w:t>Тернопільської</w:t>
      </w:r>
      <w:r w:rsidR="009F0913" w:rsidRPr="00886468">
        <w:rPr>
          <w:sz w:val="28"/>
          <w:szCs w:val="28"/>
        </w:rPr>
        <w:t xml:space="preserve"> територіальної громади у соціальних послугах, а також у підготовці та виконанні комплексних і цільових програм з питань, що </w:t>
      </w:r>
      <w:r w:rsidR="00D17AD9">
        <w:rPr>
          <w:sz w:val="28"/>
          <w:szCs w:val="28"/>
        </w:rPr>
        <w:t>відноситься до його компетенції;</w:t>
      </w:r>
    </w:p>
    <w:p w14:paraId="7F3F029D" w14:textId="77777777" w:rsidR="009F0913" w:rsidRPr="00886468" w:rsidRDefault="00332F9D" w:rsidP="009F0913">
      <w:pPr>
        <w:pStyle w:val="rvps2"/>
        <w:shd w:val="clear" w:color="auto" w:fill="FFFFFF"/>
        <w:spacing w:before="0" w:beforeAutospacing="0" w:after="0" w:afterAutospacing="0"/>
        <w:ind w:firstLine="567"/>
        <w:jc w:val="both"/>
        <w:rPr>
          <w:sz w:val="28"/>
          <w:szCs w:val="28"/>
        </w:rPr>
      </w:pPr>
      <w:bookmarkStart w:id="9" w:name="n37"/>
      <w:bookmarkEnd w:id="9"/>
      <w:r>
        <w:rPr>
          <w:sz w:val="28"/>
          <w:szCs w:val="28"/>
        </w:rPr>
        <w:t>- г</w:t>
      </w:r>
      <w:r w:rsidR="009F0913" w:rsidRPr="00886468">
        <w:rPr>
          <w:sz w:val="28"/>
          <w:szCs w:val="28"/>
        </w:rPr>
        <w:t>отує статистичні та інформаційно-аналітичні матеріали стосовно наданих соціальних послуг і проведено</w:t>
      </w:r>
      <w:r w:rsidR="00D17AD9">
        <w:rPr>
          <w:sz w:val="28"/>
          <w:szCs w:val="28"/>
        </w:rPr>
        <w:t>ї соціальної роботи, які подає Уповноваженому органу;</w:t>
      </w:r>
    </w:p>
    <w:p w14:paraId="2F544343" w14:textId="77777777" w:rsidR="009F0913" w:rsidRPr="00886468" w:rsidRDefault="00332F9D" w:rsidP="009F0913">
      <w:pPr>
        <w:pStyle w:val="rvps2"/>
        <w:shd w:val="clear" w:color="auto" w:fill="FFFFFF"/>
        <w:spacing w:before="0" w:beforeAutospacing="0" w:after="0" w:afterAutospacing="0"/>
        <w:ind w:firstLine="567"/>
        <w:jc w:val="both"/>
        <w:rPr>
          <w:sz w:val="28"/>
          <w:szCs w:val="28"/>
        </w:rPr>
      </w:pPr>
      <w:bookmarkStart w:id="10" w:name="n38"/>
      <w:bookmarkEnd w:id="10"/>
      <w:r>
        <w:rPr>
          <w:sz w:val="28"/>
          <w:szCs w:val="28"/>
        </w:rPr>
        <w:t>-</w:t>
      </w:r>
      <w:r w:rsidR="009F0913" w:rsidRPr="00886468">
        <w:rPr>
          <w:sz w:val="28"/>
          <w:szCs w:val="28"/>
        </w:rPr>
        <w:t> </w:t>
      </w:r>
      <w:r>
        <w:rPr>
          <w:sz w:val="28"/>
          <w:szCs w:val="28"/>
        </w:rPr>
        <w:t>з</w:t>
      </w:r>
      <w:r w:rsidR="009F0913" w:rsidRPr="00886468">
        <w:rPr>
          <w:sz w:val="28"/>
          <w:szCs w:val="28"/>
        </w:rPr>
        <w:t>абезпечує захист персональних даних отримувачів соціальних послуг відповідно до </w:t>
      </w:r>
      <w:hyperlink r:id="rId9" w:tgtFrame="_blank" w:history="1">
        <w:r w:rsidR="009F0913" w:rsidRPr="008D7A35">
          <w:rPr>
            <w:rStyle w:val="a6"/>
            <w:color w:val="auto"/>
            <w:sz w:val="28"/>
            <w:szCs w:val="28"/>
            <w:u w:val="none"/>
          </w:rPr>
          <w:t>Закону України</w:t>
        </w:r>
      </w:hyperlink>
      <w:r w:rsidR="009F0913" w:rsidRPr="00886468">
        <w:rPr>
          <w:sz w:val="28"/>
          <w:szCs w:val="28"/>
        </w:rPr>
        <w:t> «Про захист персональних даних».</w:t>
      </w:r>
    </w:p>
    <w:p w14:paraId="4EA52F7D" w14:textId="77777777" w:rsidR="009F0913" w:rsidRDefault="009F0913" w:rsidP="00714E71">
      <w:pPr>
        <w:spacing w:after="0" w:line="240" w:lineRule="auto"/>
        <w:ind w:firstLine="482"/>
        <w:jc w:val="both"/>
        <w:rPr>
          <w:rFonts w:ascii="Times New Roman" w:hAnsi="Times New Roman" w:cs="Times New Roman"/>
          <w:b/>
          <w:sz w:val="28"/>
          <w:szCs w:val="28"/>
          <w:lang w:val="uk-UA"/>
        </w:rPr>
      </w:pPr>
    </w:p>
    <w:p w14:paraId="321BB98F" w14:textId="77777777" w:rsidR="00262F06" w:rsidRPr="00B4585D" w:rsidRDefault="00262F06" w:rsidP="00262F06">
      <w:pPr>
        <w:spacing w:after="0" w:line="228" w:lineRule="auto"/>
        <w:jc w:val="both"/>
        <w:rPr>
          <w:rFonts w:ascii="Times New Roman" w:hAnsi="Times New Roman" w:cs="Times New Roman"/>
          <w:b/>
          <w:bCs/>
          <w:sz w:val="28"/>
          <w:szCs w:val="28"/>
          <w:lang w:val="uk-UA"/>
        </w:rPr>
      </w:pPr>
      <w:r w:rsidRPr="00B4585D">
        <w:rPr>
          <w:rFonts w:ascii="Times New Roman" w:hAnsi="Times New Roman" w:cs="Times New Roman"/>
          <w:b/>
          <w:bCs/>
          <w:sz w:val="28"/>
          <w:szCs w:val="28"/>
          <w:lang w:val="uk-UA"/>
        </w:rPr>
        <w:t xml:space="preserve">3. ПЕРЕЛІК ПОСЛУГ, ЯКІ НАДАЮТЬСЯ ТЕРИТОРІАЛЬНИМ ЦЕНТРОМ </w:t>
      </w:r>
    </w:p>
    <w:p w14:paraId="6CAA730C" w14:textId="77777777" w:rsidR="00262F06" w:rsidRPr="00B4585D" w:rsidRDefault="00262F06" w:rsidP="00262F06">
      <w:pPr>
        <w:spacing w:after="0" w:line="228" w:lineRule="auto"/>
        <w:jc w:val="center"/>
        <w:rPr>
          <w:bCs/>
          <w:sz w:val="16"/>
          <w:szCs w:val="16"/>
          <w:lang w:val="uk-UA"/>
        </w:rPr>
      </w:pPr>
    </w:p>
    <w:p w14:paraId="620C73DE" w14:textId="77777777" w:rsidR="007E4E5F" w:rsidRDefault="007E4E5F" w:rsidP="007E4E5F">
      <w:pPr>
        <w:pStyle w:val="rvps2"/>
        <w:shd w:val="clear" w:color="auto" w:fill="FFFFFF"/>
        <w:spacing w:before="0" w:beforeAutospacing="0" w:after="0" w:afterAutospacing="0"/>
        <w:jc w:val="both"/>
        <w:rPr>
          <w:sz w:val="28"/>
          <w:szCs w:val="28"/>
          <w:lang w:eastAsia="en-US"/>
        </w:rPr>
      </w:pPr>
      <w:r>
        <w:rPr>
          <w:sz w:val="28"/>
          <w:szCs w:val="28"/>
          <w:lang w:eastAsia="en-US"/>
        </w:rPr>
        <w:t xml:space="preserve">     </w:t>
      </w:r>
      <w:r w:rsidRPr="00B4585D">
        <w:rPr>
          <w:sz w:val="28"/>
          <w:szCs w:val="28"/>
          <w:lang w:eastAsia="en-US"/>
        </w:rPr>
        <w:t>Структурні підрозділи Територіального центру відповідно до</w:t>
      </w:r>
      <w:r w:rsidRPr="00B4585D">
        <w:t xml:space="preserve"> </w:t>
      </w:r>
      <w:r w:rsidRPr="00B4585D">
        <w:rPr>
          <w:sz w:val="28"/>
          <w:szCs w:val="28"/>
          <w:lang w:eastAsia="en-US"/>
        </w:rPr>
        <w:t xml:space="preserve">державних стандартів соціальних послуг забезпечують надання </w:t>
      </w:r>
      <w:r>
        <w:rPr>
          <w:sz w:val="28"/>
          <w:szCs w:val="28"/>
          <w:lang w:eastAsia="en-US"/>
        </w:rPr>
        <w:t xml:space="preserve">наступних </w:t>
      </w:r>
      <w:r w:rsidRPr="00B4585D">
        <w:rPr>
          <w:sz w:val="28"/>
          <w:szCs w:val="28"/>
          <w:lang w:eastAsia="en-US"/>
        </w:rPr>
        <w:t>соціальних послуг</w:t>
      </w:r>
      <w:r>
        <w:rPr>
          <w:sz w:val="28"/>
          <w:szCs w:val="28"/>
          <w:lang w:eastAsia="en-US"/>
        </w:rPr>
        <w:t>:</w:t>
      </w:r>
    </w:p>
    <w:p w14:paraId="12C5E3B1" w14:textId="77777777" w:rsidR="00262F06" w:rsidRPr="00B4585D" w:rsidRDefault="00262F06" w:rsidP="00B4585D">
      <w:pPr>
        <w:pStyle w:val="rvps2"/>
        <w:shd w:val="clear" w:color="auto" w:fill="FFFFFF"/>
        <w:spacing w:before="0" w:beforeAutospacing="0" w:after="0" w:afterAutospacing="0"/>
        <w:ind w:firstLine="720"/>
        <w:jc w:val="both"/>
        <w:rPr>
          <w:sz w:val="28"/>
          <w:szCs w:val="28"/>
          <w:lang w:eastAsia="en-US"/>
        </w:rPr>
      </w:pPr>
      <w:r w:rsidRPr="00B4585D">
        <w:rPr>
          <w:sz w:val="28"/>
          <w:szCs w:val="28"/>
          <w:lang w:eastAsia="en-US"/>
        </w:rPr>
        <w:t>- догляд вдома;</w:t>
      </w:r>
    </w:p>
    <w:p w14:paraId="4CBCC12F" w14:textId="77777777" w:rsidR="00262F06" w:rsidRPr="00B4585D" w:rsidRDefault="00262F06" w:rsidP="00B4585D">
      <w:pPr>
        <w:pStyle w:val="rvps2"/>
        <w:shd w:val="clear" w:color="auto" w:fill="FFFFFF"/>
        <w:spacing w:before="0" w:beforeAutospacing="0" w:after="0" w:afterAutospacing="0"/>
        <w:ind w:firstLine="720"/>
        <w:jc w:val="both"/>
        <w:rPr>
          <w:sz w:val="28"/>
          <w:szCs w:val="28"/>
          <w:lang w:eastAsia="en-US"/>
        </w:rPr>
      </w:pPr>
      <w:r w:rsidRPr="00B4585D">
        <w:rPr>
          <w:sz w:val="28"/>
          <w:szCs w:val="28"/>
          <w:lang w:eastAsia="en-US"/>
        </w:rPr>
        <w:t>- соціальна адаптація;</w:t>
      </w:r>
    </w:p>
    <w:p w14:paraId="004C17A6" w14:textId="77777777" w:rsidR="00262F06" w:rsidRPr="00B4585D" w:rsidRDefault="00262F06" w:rsidP="00B4585D">
      <w:pPr>
        <w:pStyle w:val="rvps2"/>
        <w:shd w:val="clear" w:color="auto" w:fill="FFFFFF"/>
        <w:spacing w:before="0" w:beforeAutospacing="0" w:after="0" w:afterAutospacing="0"/>
        <w:ind w:firstLine="720"/>
        <w:jc w:val="both"/>
        <w:rPr>
          <w:sz w:val="28"/>
          <w:szCs w:val="28"/>
          <w:lang w:eastAsia="en-US"/>
        </w:rPr>
      </w:pPr>
      <w:r w:rsidRPr="00B4585D">
        <w:rPr>
          <w:sz w:val="28"/>
          <w:szCs w:val="28"/>
          <w:lang w:eastAsia="en-US"/>
        </w:rPr>
        <w:t>- натуральна допомога;</w:t>
      </w:r>
    </w:p>
    <w:p w14:paraId="0233DA2E" w14:textId="77777777" w:rsidR="00262F06" w:rsidRPr="00B4585D" w:rsidRDefault="00262F06" w:rsidP="00B4585D">
      <w:pPr>
        <w:pStyle w:val="rvps2"/>
        <w:shd w:val="clear" w:color="auto" w:fill="FFFFFF"/>
        <w:spacing w:before="0" w:beforeAutospacing="0" w:after="0" w:afterAutospacing="0"/>
        <w:ind w:firstLine="720"/>
        <w:jc w:val="both"/>
        <w:rPr>
          <w:sz w:val="28"/>
          <w:szCs w:val="28"/>
          <w:lang w:eastAsia="en-US"/>
        </w:rPr>
      </w:pPr>
      <w:r w:rsidRPr="00B4585D">
        <w:rPr>
          <w:sz w:val="28"/>
          <w:szCs w:val="28"/>
          <w:lang w:eastAsia="en-US"/>
        </w:rPr>
        <w:t>- інформування;</w:t>
      </w:r>
    </w:p>
    <w:p w14:paraId="1A45C3E6" w14:textId="77777777" w:rsidR="00262F06" w:rsidRPr="00B4585D" w:rsidRDefault="00262F06" w:rsidP="00B4585D">
      <w:pPr>
        <w:pStyle w:val="rvps2"/>
        <w:shd w:val="clear" w:color="auto" w:fill="FFFFFF"/>
        <w:spacing w:before="0" w:beforeAutospacing="0" w:after="0" w:afterAutospacing="0"/>
        <w:ind w:firstLine="720"/>
        <w:jc w:val="both"/>
        <w:rPr>
          <w:sz w:val="28"/>
          <w:szCs w:val="28"/>
          <w:lang w:eastAsia="en-US"/>
        </w:rPr>
      </w:pPr>
      <w:r w:rsidRPr="00B4585D">
        <w:rPr>
          <w:sz w:val="28"/>
          <w:szCs w:val="28"/>
          <w:lang w:eastAsia="en-US"/>
        </w:rPr>
        <w:t>- консультування;</w:t>
      </w:r>
    </w:p>
    <w:p w14:paraId="0178FE5A" w14:textId="77777777" w:rsidR="00262F06" w:rsidRPr="00B4585D" w:rsidRDefault="00262F06" w:rsidP="00B4585D">
      <w:pPr>
        <w:pStyle w:val="rvps2"/>
        <w:shd w:val="clear" w:color="auto" w:fill="FFFFFF"/>
        <w:spacing w:before="0" w:beforeAutospacing="0" w:after="0" w:afterAutospacing="0"/>
        <w:ind w:firstLine="720"/>
        <w:jc w:val="both"/>
        <w:rPr>
          <w:sz w:val="28"/>
          <w:szCs w:val="28"/>
          <w:lang w:eastAsia="en-US"/>
        </w:rPr>
      </w:pPr>
      <w:r w:rsidRPr="00B4585D">
        <w:rPr>
          <w:sz w:val="28"/>
          <w:szCs w:val="28"/>
          <w:lang w:eastAsia="en-US"/>
        </w:rPr>
        <w:t>- представництво інтересів;</w:t>
      </w:r>
    </w:p>
    <w:p w14:paraId="19C271F1" w14:textId="77777777" w:rsidR="00262F06" w:rsidRPr="00B4585D" w:rsidRDefault="00262F06" w:rsidP="00B4585D">
      <w:pPr>
        <w:pStyle w:val="rvps2"/>
        <w:shd w:val="clear" w:color="auto" w:fill="FFFFFF"/>
        <w:spacing w:before="0" w:beforeAutospacing="0" w:after="0" w:afterAutospacing="0"/>
        <w:ind w:firstLine="720"/>
        <w:jc w:val="both"/>
        <w:rPr>
          <w:sz w:val="28"/>
          <w:szCs w:val="28"/>
          <w:lang w:eastAsia="en-US"/>
        </w:rPr>
      </w:pPr>
      <w:r w:rsidRPr="00B4585D">
        <w:rPr>
          <w:sz w:val="28"/>
          <w:szCs w:val="28"/>
          <w:lang w:eastAsia="en-US"/>
        </w:rPr>
        <w:t>- транспортні</w:t>
      </w:r>
      <w:r w:rsidR="00B4585D" w:rsidRPr="00B4585D">
        <w:rPr>
          <w:sz w:val="28"/>
          <w:szCs w:val="28"/>
          <w:lang w:eastAsia="en-US"/>
        </w:rPr>
        <w:t xml:space="preserve"> послуги</w:t>
      </w:r>
      <w:r w:rsidRPr="00B4585D">
        <w:rPr>
          <w:sz w:val="28"/>
          <w:szCs w:val="28"/>
          <w:lang w:eastAsia="en-US"/>
        </w:rPr>
        <w:t>;</w:t>
      </w:r>
    </w:p>
    <w:p w14:paraId="5399DEF7" w14:textId="77777777" w:rsidR="00262F06" w:rsidRDefault="00262F06" w:rsidP="00B4585D">
      <w:pPr>
        <w:pStyle w:val="rvps2"/>
        <w:shd w:val="clear" w:color="auto" w:fill="FFFFFF"/>
        <w:spacing w:before="0" w:beforeAutospacing="0" w:after="0" w:afterAutospacing="0"/>
        <w:ind w:firstLine="720"/>
        <w:jc w:val="both"/>
        <w:rPr>
          <w:sz w:val="28"/>
          <w:szCs w:val="28"/>
          <w:lang w:eastAsia="en-US"/>
        </w:rPr>
      </w:pPr>
      <w:r w:rsidRPr="00B4585D">
        <w:rPr>
          <w:sz w:val="28"/>
          <w:szCs w:val="28"/>
          <w:lang w:eastAsia="en-US"/>
        </w:rPr>
        <w:t>- інші соціальні послуги</w:t>
      </w:r>
      <w:r w:rsidR="007E4E5F">
        <w:rPr>
          <w:sz w:val="28"/>
          <w:szCs w:val="28"/>
          <w:lang w:eastAsia="en-US"/>
        </w:rPr>
        <w:t>.</w:t>
      </w:r>
    </w:p>
    <w:p w14:paraId="510B7E19" w14:textId="77777777" w:rsidR="00262F06" w:rsidRPr="009F0913" w:rsidRDefault="00262F06" w:rsidP="00B4585D">
      <w:pPr>
        <w:spacing w:after="0" w:line="240" w:lineRule="auto"/>
        <w:ind w:firstLine="720"/>
        <w:jc w:val="both"/>
        <w:rPr>
          <w:rFonts w:ascii="Times New Roman" w:hAnsi="Times New Roman" w:cs="Times New Roman"/>
          <w:b/>
          <w:sz w:val="28"/>
          <w:szCs w:val="28"/>
          <w:lang w:val="uk-UA"/>
        </w:rPr>
      </w:pPr>
    </w:p>
    <w:p w14:paraId="40F17327" w14:textId="77777777" w:rsidR="004E401E" w:rsidRPr="006B3494" w:rsidRDefault="00262F06" w:rsidP="006B3494">
      <w:pPr>
        <w:spacing w:after="0" w:line="240" w:lineRule="auto"/>
        <w:ind w:firstLine="482"/>
        <w:jc w:val="center"/>
        <w:rPr>
          <w:rFonts w:ascii="Times New Roman" w:hAnsi="Times New Roman" w:cs="Times New Roman"/>
          <w:b/>
          <w:sz w:val="28"/>
          <w:szCs w:val="28"/>
          <w:lang w:val="ru-RU"/>
        </w:rPr>
      </w:pPr>
      <w:r w:rsidRPr="006B3494">
        <w:rPr>
          <w:rFonts w:ascii="Times New Roman" w:hAnsi="Times New Roman" w:cs="Times New Roman"/>
          <w:b/>
          <w:sz w:val="28"/>
          <w:szCs w:val="28"/>
          <w:lang w:val="ru-RU"/>
        </w:rPr>
        <w:t>4</w:t>
      </w:r>
      <w:r w:rsidR="004E401E" w:rsidRPr="006B3494">
        <w:rPr>
          <w:rFonts w:ascii="Times New Roman" w:hAnsi="Times New Roman" w:cs="Times New Roman"/>
          <w:b/>
          <w:sz w:val="28"/>
          <w:szCs w:val="28"/>
          <w:lang w:val="ru-RU"/>
        </w:rPr>
        <w:t>. СТРУКТУРА ТЕРИТОРІАЛЬНОГО ЦЕНТРУ</w:t>
      </w:r>
      <w:r w:rsidR="006B3494" w:rsidRPr="006B3494">
        <w:rPr>
          <w:rFonts w:ascii="Times New Roman" w:eastAsia="Times New Roman" w:hAnsi="Times New Roman" w:cs="Times New Roman"/>
          <w:b/>
          <w:bCs/>
          <w:kern w:val="3"/>
          <w:sz w:val="28"/>
          <w:szCs w:val="28"/>
          <w:lang w:val="uk-UA"/>
        </w:rPr>
        <w:t>, ПІДСТАВИ ТА УМОВИ НАДАННЯ СОЦІАЛЬНИХ ПОСЛУГ</w:t>
      </w:r>
    </w:p>
    <w:p w14:paraId="33B6E700" w14:textId="77777777" w:rsidR="00592BB2" w:rsidRPr="00DE524B" w:rsidRDefault="00592BB2" w:rsidP="00714E71">
      <w:pPr>
        <w:spacing w:after="0" w:line="240" w:lineRule="auto"/>
        <w:ind w:firstLine="482"/>
        <w:jc w:val="both"/>
        <w:rPr>
          <w:rFonts w:ascii="Times New Roman" w:hAnsi="Times New Roman" w:cs="Times New Roman"/>
          <w:b/>
          <w:sz w:val="28"/>
          <w:szCs w:val="28"/>
          <w:lang w:val="ru-RU"/>
        </w:rPr>
      </w:pPr>
    </w:p>
    <w:p w14:paraId="0AC8B64E" w14:textId="77777777" w:rsidR="004E401E" w:rsidRPr="006B3494" w:rsidRDefault="00262F06" w:rsidP="00714E71">
      <w:pPr>
        <w:spacing w:after="0" w:line="240" w:lineRule="auto"/>
        <w:ind w:firstLine="482"/>
        <w:jc w:val="both"/>
        <w:rPr>
          <w:rFonts w:ascii="Times New Roman" w:hAnsi="Times New Roman" w:cs="Times New Roman"/>
          <w:sz w:val="28"/>
          <w:szCs w:val="28"/>
          <w:lang w:val="ru-RU"/>
        </w:rPr>
      </w:pPr>
      <w:r w:rsidRPr="006B3494">
        <w:rPr>
          <w:rFonts w:ascii="Times New Roman" w:hAnsi="Times New Roman" w:cs="Times New Roman"/>
          <w:sz w:val="28"/>
          <w:szCs w:val="28"/>
          <w:lang w:val="ru-RU"/>
        </w:rPr>
        <w:t>4</w:t>
      </w:r>
      <w:r w:rsidR="004E401E" w:rsidRPr="006B3494">
        <w:rPr>
          <w:rFonts w:ascii="Times New Roman" w:hAnsi="Times New Roman" w:cs="Times New Roman"/>
          <w:sz w:val="28"/>
          <w:szCs w:val="28"/>
          <w:lang w:val="ru-RU"/>
        </w:rPr>
        <w:t xml:space="preserve">.1. </w:t>
      </w:r>
      <w:r w:rsidR="00B4585D" w:rsidRPr="006B3494">
        <w:rPr>
          <w:rFonts w:ascii="Times New Roman" w:eastAsia="Times New Roman" w:hAnsi="Times New Roman" w:cs="Times New Roman"/>
          <w:sz w:val="28"/>
          <w:szCs w:val="28"/>
          <w:lang w:val="ru-RU" w:eastAsia="zh-CN"/>
        </w:rPr>
        <w:t xml:space="preserve">До складу </w:t>
      </w:r>
      <w:proofErr w:type="spellStart"/>
      <w:r w:rsidR="00B4585D" w:rsidRPr="006B3494">
        <w:rPr>
          <w:rFonts w:ascii="Times New Roman" w:eastAsia="Times New Roman" w:hAnsi="Times New Roman" w:cs="Times New Roman"/>
          <w:sz w:val="28"/>
          <w:szCs w:val="28"/>
          <w:lang w:val="ru-RU" w:eastAsia="zh-CN"/>
        </w:rPr>
        <w:t>Територіального</w:t>
      </w:r>
      <w:proofErr w:type="spellEnd"/>
      <w:r w:rsidR="00B4585D" w:rsidRPr="006B3494">
        <w:rPr>
          <w:rFonts w:ascii="Times New Roman" w:eastAsia="Times New Roman" w:hAnsi="Times New Roman" w:cs="Times New Roman"/>
          <w:sz w:val="28"/>
          <w:szCs w:val="28"/>
          <w:lang w:val="ru-RU" w:eastAsia="zh-CN"/>
        </w:rPr>
        <w:t xml:space="preserve"> центру </w:t>
      </w:r>
      <w:proofErr w:type="spellStart"/>
      <w:r w:rsidR="00B4585D" w:rsidRPr="006B3494">
        <w:rPr>
          <w:rFonts w:ascii="Times New Roman" w:eastAsia="Times New Roman" w:hAnsi="Times New Roman" w:cs="Times New Roman"/>
          <w:sz w:val="28"/>
          <w:szCs w:val="28"/>
          <w:lang w:val="ru-RU" w:eastAsia="zh-CN"/>
        </w:rPr>
        <w:t>входять</w:t>
      </w:r>
      <w:proofErr w:type="spellEnd"/>
      <w:r w:rsidR="00B4585D" w:rsidRPr="006B3494">
        <w:rPr>
          <w:rFonts w:ascii="Times New Roman" w:eastAsia="Times New Roman" w:hAnsi="Times New Roman" w:cs="Times New Roman"/>
          <w:sz w:val="28"/>
          <w:szCs w:val="28"/>
          <w:lang w:val="ru-RU" w:eastAsia="zh-CN"/>
        </w:rPr>
        <w:t xml:space="preserve"> </w:t>
      </w:r>
      <w:proofErr w:type="spellStart"/>
      <w:r w:rsidR="00B4585D" w:rsidRPr="006B3494">
        <w:rPr>
          <w:rFonts w:ascii="Times New Roman" w:eastAsia="Times New Roman" w:hAnsi="Times New Roman" w:cs="Times New Roman"/>
          <w:sz w:val="28"/>
          <w:szCs w:val="28"/>
          <w:lang w:val="ru-RU" w:eastAsia="zh-CN"/>
        </w:rPr>
        <w:t>такі</w:t>
      </w:r>
      <w:proofErr w:type="spellEnd"/>
      <w:r w:rsidR="00B4585D" w:rsidRPr="006B3494">
        <w:rPr>
          <w:rFonts w:ascii="Times New Roman" w:eastAsia="Times New Roman" w:hAnsi="Times New Roman" w:cs="Times New Roman"/>
          <w:sz w:val="28"/>
          <w:szCs w:val="28"/>
          <w:lang w:val="ru-RU" w:eastAsia="zh-CN"/>
        </w:rPr>
        <w:t xml:space="preserve"> </w:t>
      </w:r>
      <w:proofErr w:type="spellStart"/>
      <w:r w:rsidR="00B4585D" w:rsidRPr="006B3494">
        <w:rPr>
          <w:rFonts w:ascii="Times New Roman" w:eastAsia="Times New Roman" w:hAnsi="Times New Roman" w:cs="Times New Roman"/>
          <w:sz w:val="28"/>
          <w:szCs w:val="28"/>
          <w:lang w:val="ru-RU" w:eastAsia="zh-CN"/>
        </w:rPr>
        <w:t>структурні</w:t>
      </w:r>
      <w:proofErr w:type="spellEnd"/>
      <w:r w:rsidR="00B4585D" w:rsidRPr="006B3494">
        <w:rPr>
          <w:rFonts w:ascii="Times New Roman" w:eastAsia="Times New Roman" w:hAnsi="Times New Roman" w:cs="Times New Roman"/>
          <w:sz w:val="28"/>
          <w:szCs w:val="28"/>
          <w:lang w:val="ru-RU" w:eastAsia="zh-CN"/>
        </w:rPr>
        <w:t xml:space="preserve"> </w:t>
      </w:r>
      <w:proofErr w:type="spellStart"/>
      <w:r w:rsidR="00B4585D" w:rsidRPr="006B3494">
        <w:rPr>
          <w:rFonts w:ascii="Times New Roman" w:eastAsia="Times New Roman" w:hAnsi="Times New Roman" w:cs="Times New Roman"/>
          <w:sz w:val="28"/>
          <w:szCs w:val="28"/>
          <w:lang w:val="ru-RU" w:eastAsia="zh-CN"/>
        </w:rPr>
        <w:t>підрозділи</w:t>
      </w:r>
      <w:proofErr w:type="spellEnd"/>
      <w:r w:rsidR="004E401E" w:rsidRPr="006B3494">
        <w:rPr>
          <w:rFonts w:ascii="Times New Roman" w:hAnsi="Times New Roman" w:cs="Times New Roman"/>
          <w:sz w:val="28"/>
          <w:szCs w:val="28"/>
          <w:lang w:val="ru-RU"/>
        </w:rPr>
        <w:t>:</w:t>
      </w:r>
    </w:p>
    <w:p w14:paraId="510696DE" w14:textId="77777777" w:rsidR="004E401E" w:rsidRDefault="00B4585D" w:rsidP="00714E71">
      <w:pPr>
        <w:spacing w:after="0" w:line="240" w:lineRule="auto"/>
        <w:ind w:firstLine="482"/>
        <w:jc w:val="both"/>
        <w:rPr>
          <w:rFonts w:ascii="Times New Roman" w:hAnsi="Times New Roman" w:cs="Times New Roman"/>
          <w:sz w:val="28"/>
          <w:szCs w:val="28"/>
          <w:lang w:val="ru-RU"/>
        </w:rPr>
      </w:pPr>
      <w:r w:rsidRPr="006B3494">
        <w:rPr>
          <w:rFonts w:ascii="Times New Roman" w:hAnsi="Times New Roman" w:cs="Times New Roman"/>
          <w:sz w:val="28"/>
          <w:szCs w:val="28"/>
          <w:lang w:val="ru-RU"/>
        </w:rPr>
        <w:t xml:space="preserve">- </w:t>
      </w:r>
      <w:proofErr w:type="spellStart"/>
      <w:r w:rsidRPr="006B3494">
        <w:rPr>
          <w:rFonts w:ascii="Times New Roman" w:hAnsi="Times New Roman" w:cs="Times New Roman"/>
          <w:sz w:val="28"/>
          <w:szCs w:val="28"/>
          <w:lang w:val="ru-RU"/>
        </w:rPr>
        <w:t>в</w:t>
      </w:r>
      <w:r w:rsidR="004E401E" w:rsidRPr="006B3494">
        <w:rPr>
          <w:rFonts w:ascii="Times New Roman" w:hAnsi="Times New Roman" w:cs="Times New Roman"/>
          <w:sz w:val="28"/>
          <w:szCs w:val="28"/>
          <w:lang w:val="ru-RU"/>
        </w:rPr>
        <w:t>ідділення</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соціальної</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допомоги</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вдома</w:t>
      </w:r>
      <w:proofErr w:type="spellEnd"/>
      <w:r w:rsidR="004E401E" w:rsidRPr="006B3494">
        <w:rPr>
          <w:rFonts w:ascii="Times New Roman" w:hAnsi="Times New Roman" w:cs="Times New Roman"/>
          <w:sz w:val="28"/>
          <w:szCs w:val="28"/>
          <w:lang w:val="ru-RU"/>
        </w:rPr>
        <w:t>;</w:t>
      </w:r>
    </w:p>
    <w:p w14:paraId="04D695E6" w14:textId="77777777" w:rsidR="004E401E" w:rsidRPr="006B3494" w:rsidRDefault="00B4585D" w:rsidP="00714E71">
      <w:pPr>
        <w:spacing w:after="0" w:line="240" w:lineRule="auto"/>
        <w:ind w:firstLine="482"/>
        <w:jc w:val="both"/>
        <w:rPr>
          <w:rFonts w:ascii="Times New Roman" w:hAnsi="Times New Roman" w:cs="Times New Roman"/>
          <w:sz w:val="28"/>
          <w:szCs w:val="28"/>
          <w:lang w:val="ru-RU"/>
        </w:rPr>
      </w:pPr>
      <w:r w:rsidRPr="006B3494">
        <w:rPr>
          <w:rFonts w:ascii="Times New Roman" w:hAnsi="Times New Roman" w:cs="Times New Roman"/>
          <w:sz w:val="28"/>
          <w:szCs w:val="28"/>
          <w:lang w:val="ru-RU"/>
        </w:rPr>
        <w:t xml:space="preserve">- </w:t>
      </w:r>
      <w:proofErr w:type="spellStart"/>
      <w:r w:rsidRPr="006B3494">
        <w:rPr>
          <w:rFonts w:ascii="Times New Roman" w:hAnsi="Times New Roman" w:cs="Times New Roman"/>
          <w:sz w:val="28"/>
          <w:szCs w:val="28"/>
          <w:lang w:val="ru-RU"/>
        </w:rPr>
        <w:t>в</w:t>
      </w:r>
      <w:r w:rsidR="004E401E" w:rsidRPr="006B3494">
        <w:rPr>
          <w:rFonts w:ascii="Times New Roman" w:hAnsi="Times New Roman" w:cs="Times New Roman"/>
          <w:sz w:val="28"/>
          <w:szCs w:val="28"/>
          <w:lang w:val="ru-RU"/>
        </w:rPr>
        <w:t>ідділення</w:t>
      </w:r>
      <w:proofErr w:type="spellEnd"/>
      <w:r w:rsidR="004E401E" w:rsidRPr="006B3494">
        <w:rPr>
          <w:rFonts w:ascii="Times New Roman" w:hAnsi="Times New Roman" w:cs="Times New Roman"/>
          <w:sz w:val="28"/>
          <w:szCs w:val="28"/>
          <w:lang w:val="ru-RU"/>
        </w:rPr>
        <w:t xml:space="preserve"> денного </w:t>
      </w:r>
      <w:proofErr w:type="spellStart"/>
      <w:r w:rsidR="004E401E" w:rsidRPr="006B3494">
        <w:rPr>
          <w:rFonts w:ascii="Times New Roman" w:hAnsi="Times New Roman" w:cs="Times New Roman"/>
          <w:sz w:val="28"/>
          <w:szCs w:val="28"/>
          <w:lang w:val="ru-RU"/>
        </w:rPr>
        <w:t>перебування</w:t>
      </w:r>
      <w:proofErr w:type="spellEnd"/>
      <w:r w:rsidR="004E401E" w:rsidRPr="006B3494">
        <w:rPr>
          <w:rFonts w:ascii="Times New Roman" w:hAnsi="Times New Roman" w:cs="Times New Roman"/>
          <w:sz w:val="28"/>
          <w:szCs w:val="28"/>
          <w:lang w:val="ru-RU"/>
        </w:rPr>
        <w:t>;</w:t>
      </w:r>
    </w:p>
    <w:p w14:paraId="37414477" w14:textId="77777777" w:rsidR="004E401E" w:rsidRPr="006B3494" w:rsidRDefault="00B4585D" w:rsidP="00714E71">
      <w:pPr>
        <w:spacing w:after="0" w:line="240" w:lineRule="auto"/>
        <w:ind w:firstLine="482"/>
        <w:jc w:val="both"/>
        <w:rPr>
          <w:rFonts w:ascii="Times New Roman" w:hAnsi="Times New Roman" w:cs="Times New Roman"/>
          <w:sz w:val="28"/>
          <w:szCs w:val="28"/>
          <w:lang w:val="ru-RU"/>
        </w:rPr>
      </w:pPr>
      <w:r w:rsidRPr="006B3494">
        <w:rPr>
          <w:rFonts w:ascii="Times New Roman" w:hAnsi="Times New Roman" w:cs="Times New Roman"/>
          <w:sz w:val="28"/>
          <w:szCs w:val="28"/>
          <w:lang w:val="ru-RU"/>
        </w:rPr>
        <w:t>-</w:t>
      </w:r>
      <w:r w:rsidR="004E401E" w:rsidRPr="006B3494">
        <w:rPr>
          <w:rFonts w:ascii="Times New Roman" w:hAnsi="Times New Roman" w:cs="Times New Roman"/>
          <w:sz w:val="28"/>
          <w:szCs w:val="28"/>
          <w:lang w:val="ru-RU"/>
        </w:rPr>
        <w:t xml:space="preserve"> </w:t>
      </w:r>
      <w:proofErr w:type="spellStart"/>
      <w:r w:rsidRPr="006B3494">
        <w:rPr>
          <w:rFonts w:ascii="Times New Roman" w:hAnsi="Times New Roman" w:cs="Times New Roman"/>
          <w:sz w:val="28"/>
          <w:szCs w:val="28"/>
          <w:lang w:val="ru-RU"/>
        </w:rPr>
        <w:t>в</w:t>
      </w:r>
      <w:r w:rsidR="004E401E" w:rsidRPr="006B3494">
        <w:rPr>
          <w:rFonts w:ascii="Times New Roman" w:hAnsi="Times New Roman" w:cs="Times New Roman"/>
          <w:sz w:val="28"/>
          <w:szCs w:val="28"/>
          <w:lang w:val="ru-RU"/>
        </w:rPr>
        <w:t>ідділення</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організації</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надання</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адресної</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грошової</w:t>
      </w:r>
      <w:proofErr w:type="spellEnd"/>
      <w:r w:rsidR="004E401E" w:rsidRPr="006B3494">
        <w:rPr>
          <w:rFonts w:ascii="Times New Roman" w:hAnsi="Times New Roman" w:cs="Times New Roman"/>
          <w:sz w:val="28"/>
          <w:szCs w:val="28"/>
          <w:lang w:val="ru-RU"/>
        </w:rPr>
        <w:t xml:space="preserve"> та </w:t>
      </w:r>
      <w:proofErr w:type="spellStart"/>
      <w:r w:rsidR="004E401E" w:rsidRPr="006B3494">
        <w:rPr>
          <w:rFonts w:ascii="Times New Roman" w:hAnsi="Times New Roman" w:cs="Times New Roman"/>
          <w:sz w:val="28"/>
          <w:szCs w:val="28"/>
          <w:lang w:val="ru-RU"/>
        </w:rPr>
        <w:t>натуральної</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допомоги</w:t>
      </w:r>
      <w:proofErr w:type="spellEnd"/>
      <w:r w:rsidR="004E401E" w:rsidRPr="006B3494">
        <w:rPr>
          <w:rFonts w:ascii="Times New Roman" w:hAnsi="Times New Roman" w:cs="Times New Roman"/>
          <w:sz w:val="28"/>
          <w:szCs w:val="28"/>
          <w:lang w:val="ru-RU"/>
        </w:rPr>
        <w:t>;</w:t>
      </w:r>
    </w:p>
    <w:p w14:paraId="5DEC4DA3" w14:textId="77777777" w:rsidR="004E401E" w:rsidRDefault="00B4585D" w:rsidP="00714E71">
      <w:pPr>
        <w:spacing w:after="0" w:line="240" w:lineRule="auto"/>
        <w:ind w:firstLine="482"/>
        <w:jc w:val="both"/>
        <w:rPr>
          <w:rFonts w:ascii="Times New Roman" w:hAnsi="Times New Roman" w:cs="Times New Roman"/>
          <w:sz w:val="28"/>
          <w:szCs w:val="28"/>
          <w:lang w:val="ru-RU"/>
        </w:rPr>
      </w:pPr>
      <w:r w:rsidRPr="006B3494">
        <w:rPr>
          <w:rFonts w:ascii="Times New Roman" w:hAnsi="Times New Roman" w:cs="Times New Roman"/>
          <w:sz w:val="28"/>
          <w:szCs w:val="28"/>
          <w:lang w:val="ru-RU"/>
        </w:rPr>
        <w:t>-</w:t>
      </w:r>
      <w:r w:rsidR="003211E6" w:rsidRPr="006B3494">
        <w:rPr>
          <w:rFonts w:ascii="Times New Roman" w:hAnsi="Times New Roman" w:cs="Times New Roman"/>
          <w:sz w:val="28"/>
          <w:szCs w:val="28"/>
          <w:lang w:val="ru-RU"/>
        </w:rPr>
        <w:t xml:space="preserve"> </w:t>
      </w:r>
      <w:proofErr w:type="spellStart"/>
      <w:r w:rsidRPr="006B3494">
        <w:rPr>
          <w:rFonts w:ascii="Times New Roman" w:hAnsi="Times New Roman" w:cs="Times New Roman"/>
          <w:sz w:val="28"/>
          <w:szCs w:val="28"/>
          <w:lang w:val="ru-RU"/>
        </w:rPr>
        <w:t>ї</w:t>
      </w:r>
      <w:r w:rsidR="003211E6" w:rsidRPr="006B3494">
        <w:rPr>
          <w:rFonts w:ascii="Times New Roman" w:hAnsi="Times New Roman" w:cs="Times New Roman"/>
          <w:sz w:val="28"/>
          <w:szCs w:val="28"/>
          <w:lang w:val="ru-RU"/>
        </w:rPr>
        <w:t>дальня</w:t>
      </w:r>
      <w:proofErr w:type="spellEnd"/>
      <w:r w:rsidR="00D97B73">
        <w:rPr>
          <w:rFonts w:ascii="Times New Roman" w:hAnsi="Times New Roman" w:cs="Times New Roman"/>
          <w:sz w:val="28"/>
          <w:szCs w:val="28"/>
          <w:lang w:val="ru-RU"/>
        </w:rPr>
        <w:t>;</w:t>
      </w:r>
    </w:p>
    <w:p w14:paraId="4D6B6033" w14:textId="77777777" w:rsidR="004E401E" w:rsidRPr="003211E6" w:rsidRDefault="00262F06" w:rsidP="00714E71">
      <w:pPr>
        <w:spacing w:after="0" w:line="240" w:lineRule="auto"/>
        <w:ind w:firstLine="482"/>
        <w:jc w:val="both"/>
        <w:rPr>
          <w:rFonts w:ascii="Times New Roman" w:hAnsi="Times New Roman" w:cs="Times New Roman"/>
          <w:sz w:val="28"/>
          <w:szCs w:val="28"/>
          <w:lang w:val="ru-RU"/>
        </w:rPr>
      </w:pPr>
      <w:r w:rsidRPr="006B3494">
        <w:rPr>
          <w:rFonts w:ascii="Times New Roman" w:hAnsi="Times New Roman" w:cs="Times New Roman"/>
          <w:sz w:val="28"/>
          <w:szCs w:val="28"/>
          <w:lang w:val="ru-RU"/>
        </w:rPr>
        <w:t>4</w:t>
      </w:r>
      <w:r w:rsidR="00063179" w:rsidRPr="006B3494">
        <w:rPr>
          <w:rFonts w:ascii="Times New Roman" w:hAnsi="Times New Roman" w:cs="Times New Roman"/>
          <w:sz w:val="28"/>
          <w:szCs w:val="28"/>
          <w:lang w:val="ru-RU"/>
        </w:rPr>
        <w:t>.</w:t>
      </w:r>
      <w:r w:rsidR="00660F92" w:rsidRPr="006B3494">
        <w:rPr>
          <w:rFonts w:ascii="Times New Roman" w:hAnsi="Times New Roman" w:cs="Times New Roman"/>
          <w:sz w:val="28"/>
          <w:szCs w:val="28"/>
          <w:lang w:val="ru-RU"/>
        </w:rPr>
        <w:t>2.</w:t>
      </w:r>
      <w:r w:rsidR="00063179" w:rsidRPr="006B3494">
        <w:rPr>
          <w:rFonts w:ascii="Times New Roman" w:hAnsi="Times New Roman" w:cs="Times New Roman"/>
          <w:sz w:val="28"/>
          <w:szCs w:val="28"/>
          <w:lang w:val="ru-RU"/>
        </w:rPr>
        <w:t xml:space="preserve"> </w:t>
      </w:r>
      <w:r w:rsidR="006B3494" w:rsidRPr="006B3494">
        <w:rPr>
          <w:rFonts w:ascii="Times New Roman" w:eastAsia="Times New Roman" w:hAnsi="Times New Roman" w:cs="Times New Roman"/>
          <w:sz w:val="28"/>
          <w:szCs w:val="28"/>
          <w:lang w:val="ru-RU" w:eastAsia="zh-CN"/>
        </w:rPr>
        <w:t xml:space="preserve">У </w:t>
      </w:r>
      <w:proofErr w:type="spellStart"/>
      <w:r w:rsidR="006B3494" w:rsidRPr="006B3494">
        <w:rPr>
          <w:rFonts w:ascii="Times New Roman" w:eastAsia="Times New Roman" w:hAnsi="Times New Roman" w:cs="Times New Roman"/>
          <w:sz w:val="28"/>
          <w:szCs w:val="28"/>
          <w:lang w:val="ru-RU" w:eastAsia="zh-CN"/>
        </w:rPr>
        <w:t>складі</w:t>
      </w:r>
      <w:proofErr w:type="spellEnd"/>
      <w:r w:rsidR="006B3494" w:rsidRPr="006B3494">
        <w:rPr>
          <w:rFonts w:ascii="Times New Roman" w:eastAsia="Times New Roman" w:hAnsi="Times New Roman" w:cs="Times New Roman"/>
          <w:sz w:val="28"/>
          <w:szCs w:val="28"/>
          <w:lang w:val="ru-RU" w:eastAsia="zh-CN"/>
        </w:rPr>
        <w:t xml:space="preserve"> </w:t>
      </w:r>
      <w:proofErr w:type="spellStart"/>
      <w:r w:rsidR="006B3494" w:rsidRPr="006B3494">
        <w:rPr>
          <w:rFonts w:ascii="Times New Roman" w:eastAsia="Times New Roman" w:hAnsi="Times New Roman" w:cs="Times New Roman"/>
          <w:sz w:val="28"/>
          <w:szCs w:val="28"/>
          <w:lang w:val="ru-RU" w:eastAsia="zh-CN"/>
        </w:rPr>
        <w:t>територіального</w:t>
      </w:r>
      <w:proofErr w:type="spellEnd"/>
      <w:r w:rsidR="006B3494" w:rsidRPr="006B3494">
        <w:rPr>
          <w:rFonts w:ascii="Times New Roman" w:eastAsia="Times New Roman" w:hAnsi="Times New Roman" w:cs="Times New Roman"/>
          <w:sz w:val="28"/>
          <w:szCs w:val="28"/>
          <w:lang w:val="ru-RU" w:eastAsia="zh-CN"/>
        </w:rPr>
        <w:t xml:space="preserve"> центру </w:t>
      </w:r>
      <w:proofErr w:type="spellStart"/>
      <w:r w:rsidR="006B3494" w:rsidRPr="006B3494">
        <w:rPr>
          <w:rFonts w:ascii="Times New Roman" w:eastAsia="Times New Roman" w:hAnsi="Times New Roman" w:cs="Times New Roman"/>
          <w:sz w:val="28"/>
          <w:szCs w:val="28"/>
          <w:lang w:val="ru-RU" w:eastAsia="zh-CN"/>
        </w:rPr>
        <w:t>може</w:t>
      </w:r>
      <w:proofErr w:type="spellEnd"/>
      <w:r w:rsidR="006B3494" w:rsidRPr="006B3494">
        <w:rPr>
          <w:rFonts w:ascii="Times New Roman" w:eastAsia="Times New Roman" w:hAnsi="Times New Roman" w:cs="Times New Roman"/>
          <w:sz w:val="28"/>
          <w:szCs w:val="28"/>
          <w:lang w:val="ru-RU" w:eastAsia="zh-CN"/>
        </w:rPr>
        <w:t xml:space="preserve"> бути </w:t>
      </w:r>
      <w:proofErr w:type="spellStart"/>
      <w:r w:rsidR="006B3494" w:rsidRPr="006B3494">
        <w:rPr>
          <w:rFonts w:ascii="Times New Roman" w:eastAsia="Times New Roman" w:hAnsi="Times New Roman" w:cs="Times New Roman"/>
          <w:sz w:val="28"/>
          <w:szCs w:val="28"/>
          <w:lang w:val="ru-RU" w:eastAsia="zh-CN"/>
        </w:rPr>
        <w:t>утворено</w:t>
      </w:r>
      <w:proofErr w:type="spellEnd"/>
      <w:r w:rsidR="006B3494" w:rsidRPr="006B3494">
        <w:rPr>
          <w:rFonts w:ascii="Times New Roman" w:eastAsia="Times New Roman" w:hAnsi="Times New Roman" w:cs="Times New Roman"/>
          <w:sz w:val="28"/>
          <w:szCs w:val="28"/>
          <w:lang w:val="ru-RU" w:eastAsia="zh-CN"/>
        </w:rPr>
        <w:t xml:space="preserve"> </w:t>
      </w:r>
      <w:proofErr w:type="spellStart"/>
      <w:r w:rsidR="006B3494" w:rsidRPr="006B3494">
        <w:rPr>
          <w:rFonts w:ascii="Times New Roman" w:eastAsia="Times New Roman" w:hAnsi="Times New Roman" w:cs="Times New Roman"/>
          <w:sz w:val="28"/>
          <w:szCs w:val="28"/>
          <w:lang w:val="ru-RU" w:eastAsia="zh-CN"/>
        </w:rPr>
        <w:t>і</w:t>
      </w:r>
      <w:r w:rsidR="00063179" w:rsidRPr="006B3494">
        <w:rPr>
          <w:rFonts w:ascii="Times New Roman" w:hAnsi="Times New Roman" w:cs="Times New Roman"/>
          <w:sz w:val="28"/>
          <w:szCs w:val="28"/>
          <w:lang w:val="ru-RU"/>
        </w:rPr>
        <w:t>нші</w:t>
      </w:r>
      <w:proofErr w:type="spellEnd"/>
      <w:r w:rsidR="00063179" w:rsidRPr="006B3494">
        <w:rPr>
          <w:rFonts w:ascii="Times New Roman" w:hAnsi="Times New Roman" w:cs="Times New Roman"/>
          <w:sz w:val="28"/>
          <w:szCs w:val="28"/>
          <w:lang w:val="ru-RU"/>
        </w:rPr>
        <w:t xml:space="preserve"> </w:t>
      </w:r>
      <w:proofErr w:type="spellStart"/>
      <w:r w:rsidR="00063179" w:rsidRPr="006B3494">
        <w:rPr>
          <w:rFonts w:ascii="Times New Roman" w:hAnsi="Times New Roman" w:cs="Times New Roman"/>
          <w:sz w:val="28"/>
          <w:szCs w:val="28"/>
          <w:lang w:val="ru-RU"/>
        </w:rPr>
        <w:t>підрозділи</w:t>
      </w:r>
      <w:proofErr w:type="spellEnd"/>
      <w:r w:rsidR="00063179"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діяльність</w:t>
      </w:r>
      <w:proofErr w:type="spellEnd"/>
      <w:r w:rsidR="00532DE0">
        <w:rPr>
          <w:rFonts w:ascii="Times New Roman" w:hAnsi="Times New Roman" w:cs="Times New Roman"/>
          <w:sz w:val="28"/>
          <w:szCs w:val="28"/>
          <w:lang w:val="ru-RU"/>
        </w:rPr>
        <w:t>,</w:t>
      </w:r>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яких</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спрямована</w:t>
      </w:r>
      <w:proofErr w:type="spellEnd"/>
      <w:r w:rsidR="004E401E" w:rsidRPr="006B3494">
        <w:rPr>
          <w:rFonts w:ascii="Times New Roman" w:hAnsi="Times New Roman" w:cs="Times New Roman"/>
          <w:sz w:val="28"/>
          <w:szCs w:val="28"/>
          <w:lang w:val="ru-RU"/>
        </w:rPr>
        <w:t xml:space="preserve"> на </w:t>
      </w:r>
      <w:proofErr w:type="spellStart"/>
      <w:r w:rsidR="004E401E" w:rsidRPr="006B3494">
        <w:rPr>
          <w:rFonts w:ascii="Times New Roman" w:hAnsi="Times New Roman" w:cs="Times New Roman"/>
          <w:sz w:val="28"/>
          <w:szCs w:val="28"/>
          <w:lang w:val="ru-RU"/>
        </w:rPr>
        <w:t>надання</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соціальних</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послуг</w:t>
      </w:r>
      <w:proofErr w:type="spellEnd"/>
      <w:r w:rsidR="004E401E" w:rsidRPr="006B3494">
        <w:rPr>
          <w:rFonts w:ascii="Times New Roman" w:hAnsi="Times New Roman" w:cs="Times New Roman"/>
          <w:sz w:val="28"/>
          <w:szCs w:val="28"/>
          <w:lang w:val="ru-RU"/>
        </w:rPr>
        <w:t xml:space="preserve"> </w:t>
      </w:r>
      <w:proofErr w:type="spellStart"/>
      <w:r w:rsidR="004E401E" w:rsidRPr="006B3494">
        <w:rPr>
          <w:rFonts w:ascii="Times New Roman" w:hAnsi="Times New Roman" w:cs="Times New Roman"/>
          <w:sz w:val="28"/>
          <w:szCs w:val="28"/>
          <w:lang w:val="ru-RU"/>
        </w:rPr>
        <w:t>громадянам</w:t>
      </w:r>
      <w:proofErr w:type="spellEnd"/>
      <w:r w:rsidR="004E401E" w:rsidRPr="006B3494">
        <w:rPr>
          <w:rFonts w:ascii="Times New Roman" w:hAnsi="Times New Roman" w:cs="Times New Roman"/>
          <w:sz w:val="28"/>
          <w:szCs w:val="28"/>
          <w:lang w:val="ru-RU"/>
        </w:rPr>
        <w:t xml:space="preserve"> </w:t>
      </w:r>
      <w:proofErr w:type="spellStart"/>
      <w:r w:rsidR="006B3494" w:rsidRPr="006B3494">
        <w:rPr>
          <w:rFonts w:ascii="Times New Roman" w:hAnsi="Times New Roman" w:cs="Times New Roman"/>
          <w:sz w:val="28"/>
          <w:szCs w:val="28"/>
          <w:lang w:val="ru-RU"/>
        </w:rPr>
        <w:t>Тернопільської</w:t>
      </w:r>
      <w:proofErr w:type="spellEnd"/>
      <w:r w:rsidR="006B3494" w:rsidRPr="006B3494">
        <w:rPr>
          <w:rFonts w:ascii="Times New Roman" w:hAnsi="Times New Roman" w:cs="Times New Roman"/>
          <w:sz w:val="28"/>
          <w:szCs w:val="28"/>
          <w:lang w:val="ru-RU"/>
        </w:rPr>
        <w:t xml:space="preserve"> </w:t>
      </w:r>
      <w:proofErr w:type="spellStart"/>
      <w:r w:rsidR="006B3494" w:rsidRPr="006B3494">
        <w:rPr>
          <w:rFonts w:ascii="Times New Roman" w:hAnsi="Times New Roman" w:cs="Times New Roman"/>
          <w:sz w:val="28"/>
          <w:szCs w:val="28"/>
          <w:lang w:val="ru-RU"/>
        </w:rPr>
        <w:t>міської</w:t>
      </w:r>
      <w:proofErr w:type="spellEnd"/>
      <w:r w:rsidR="006B3494" w:rsidRPr="006B3494">
        <w:rPr>
          <w:rFonts w:ascii="Times New Roman" w:hAnsi="Times New Roman" w:cs="Times New Roman"/>
          <w:sz w:val="28"/>
          <w:szCs w:val="28"/>
          <w:lang w:val="ru-RU"/>
        </w:rPr>
        <w:t xml:space="preserve"> </w:t>
      </w:r>
      <w:proofErr w:type="spellStart"/>
      <w:r w:rsidR="00660F92" w:rsidRPr="006B3494">
        <w:rPr>
          <w:rFonts w:ascii="Times New Roman" w:hAnsi="Times New Roman" w:cs="Times New Roman"/>
          <w:sz w:val="28"/>
          <w:szCs w:val="28"/>
          <w:lang w:val="ru-RU"/>
        </w:rPr>
        <w:t>територіальної</w:t>
      </w:r>
      <w:proofErr w:type="spellEnd"/>
      <w:r w:rsidR="00660F92" w:rsidRPr="006B3494">
        <w:rPr>
          <w:rFonts w:ascii="Times New Roman" w:hAnsi="Times New Roman" w:cs="Times New Roman"/>
          <w:sz w:val="28"/>
          <w:szCs w:val="28"/>
          <w:lang w:val="ru-RU"/>
        </w:rPr>
        <w:t xml:space="preserve"> </w:t>
      </w:r>
      <w:proofErr w:type="spellStart"/>
      <w:r w:rsidR="00660F92" w:rsidRPr="006B3494">
        <w:rPr>
          <w:rFonts w:ascii="Times New Roman" w:hAnsi="Times New Roman" w:cs="Times New Roman"/>
          <w:sz w:val="28"/>
          <w:szCs w:val="28"/>
          <w:lang w:val="ru-RU"/>
        </w:rPr>
        <w:t>громади</w:t>
      </w:r>
      <w:proofErr w:type="spellEnd"/>
      <w:r w:rsidR="006B3494" w:rsidRPr="006B3494">
        <w:rPr>
          <w:rFonts w:ascii="Times New Roman" w:hAnsi="Times New Roman" w:cs="Times New Roman"/>
          <w:sz w:val="28"/>
          <w:szCs w:val="28"/>
          <w:lang w:val="ru-RU"/>
        </w:rPr>
        <w:t>.</w:t>
      </w:r>
    </w:p>
    <w:p w14:paraId="2B565347" w14:textId="77777777" w:rsidR="000D5AE0" w:rsidRPr="003211E6" w:rsidRDefault="00262F06" w:rsidP="000D5AE0">
      <w:pPr>
        <w:pStyle w:val="rvps2"/>
        <w:shd w:val="clear" w:color="auto" w:fill="FFFFFF"/>
        <w:spacing w:before="0" w:beforeAutospacing="0" w:after="0" w:afterAutospacing="0"/>
        <w:ind w:firstLine="567"/>
        <w:jc w:val="both"/>
        <w:rPr>
          <w:sz w:val="28"/>
          <w:szCs w:val="28"/>
          <w:lang w:eastAsia="en-US"/>
        </w:rPr>
      </w:pPr>
      <w:r>
        <w:rPr>
          <w:sz w:val="28"/>
          <w:szCs w:val="28"/>
          <w:lang w:eastAsia="en-US"/>
        </w:rPr>
        <w:t>4</w:t>
      </w:r>
      <w:r w:rsidR="000D5AE0" w:rsidRPr="003211E6">
        <w:rPr>
          <w:sz w:val="28"/>
          <w:szCs w:val="28"/>
          <w:lang w:eastAsia="en-US"/>
        </w:rPr>
        <w:t>.</w:t>
      </w:r>
      <w:r w:rsidR="006B3494">
        <w:rPr>
          <w:sz w:val="28"/>
          <w:szCs w:val="28"/>
          <w:lang w:eastAsia="en-US"/>
        </w:rPr>
        <w:t>3</w:t>
      </w:r>
      <w:r w:rsidR="000D5AE0" w:rsidRPr="003211E6">
        <w:rPr>
          <w:sz w:val="28"/>
          <w:szCs w:val="28"/>
          <w:lang w:eastAsia="en-US"/>
        </w:rPr>
        <w:t xml:space="preserve">. Структурний підрозділ </w:t>
      </w:r>
      <w:r w:rsidR="003211E6">
        <w:rPr>
          <w:sz w:val="28"/>
          <w:szCs w:val="28"/>
          <w:lang w:eastAsia="en-US"/>
        </w:rPr>
        <w:t>Т</w:t>
      </w:r>
      <w:r w:rsidR="000D5AE0" w:rsidRPr="003211E6">
        <w:rPr>
          <w:sz w:val="28"/>
          <w:szCs w:val="28"/>
          <w:lang w:eastAsia="en-US"/>
        </w:rPr>
        <w:t xml:space="preserve">ериторіального центру очолює завідувач, якого призначає на посаду і звільняє з посади директор </w:t>
      </w:r>
      <w:r w:rsidR="003211E6">
        <w:rPr>
          <w:sz w:val="28"/>
          <w:szCs w:val="28"/>
          <w:lang w:eastAsia="en-US"/>
        </w:rPr>
        <w:t>Т</w:t>
      </w:r>
      <w:r w:rsidR="000D5AE0" w:rsidRPr="003211E6">
        <w:rPr>
          <w:sz w:val="28"/>
          <w:szCs w:val="28"/>
          <w:lang w:eastAsia="en-US"/>
        </w:rPr>
        <w:t>ериторіального центру.</w:t>
      </w:r>
    </w:p>
    <w:p w14:paraId="29C5A0F6" w14:textId="77777777" w:rsidR="000D5AE0" w:rsidRPr="003211E6" w:rsidRDefault="00262F06" w:rsidP="000D5AE0">
      <w:pPr>
        <w:spacing w:after="0" w:line="22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0D5AE0" w:rsidRPr="003211E6">
        <w:rPr>
          <w:rFonts w:ascii="Times New Roman" w:hAnsi="Times New Roman" w:cs="Times New Roman"/>
          <w:sz w:val="28"/>
          <w:szCs w:val="28"/>
          <w:lang w:val="uk-UA"/>
        </w:rPr>
        <w:t>.</w:t>
      </w:r>
      <w:r w:rsidR="006B3494">
        <w:rPr>
          <w:rFonts w:ascii="Times New Roman" w:hAnsi="Times New Roman" w:cs="Times New Roman"/>
          <w:sz w:val="28"/>
          <w:szCs w:val="28"/>
          <w:lang w:val="uk-UA"/>
        </w:rPr>
        <w:t>4</w:t>
      </w:r>
      <w:r w:rsidR="000D5AE0" w:rsidRPr="003211E6">
        <w:rPr>
          <w:rFonts w:ascii="Times New Roman" w:hAnsi="Times New Roman" w:cs="Times New Roman"/>
          <w:sz w:val="28"/>
          <w:szCs w:val="28"/>
          <w:lang w:val="uk-UA"/>
        </w:rPr>
        <w:t xml:space="preserve">. Положення про структурні підрозділи </w:t>
      </w:r>
      <w:r w:rsidR="003211E6">
        <w:rPr>
          <w:rFonts w:ascii="Times New Roman" w:hAnsi="Times New Roman" w:cs="Times New Roman"/>
          <w:sz w:val="28"/>
          <w:szCs w:val="28"/>
          <w:lang w:val="uk-UA"/>
        </w:rPr>
        <w:t>Т</w:t>
      </w:r>
      <w:r w:rsidR="000D5AE0" w:rsidRPr="003211E6">
        <w:rPr>
          <w:rFonts w:ascii="Times New Roman" w:hAnsi="Times New Roman" w:cs="Times New Roman"/>
          <w:sz w:val="28"/>
          <w:szCs w:val="28"/>
          <w:lang w:val="uk-UA"/>
        </w:rPr>
        <w:t xml:space="preserve">ериторіального центру затверджуються директором </w:t>
      </w:r>
      <w:r w:rsidR="00075032">
        <w:rPr>
          <w:rFonts w:ascii="Times New Roman" w:hAnsi="Times New Roman" w:cs="Times New Roman"/>
          <w:sz w:val="28"/>
          <w:szCs w:val="28"/>
          <w:lang w:val="uk-UA"/>
        </w:rPr>
        <w:t>Т</w:t>
      </w:r>
      <w:r w:rsidR="000D5AE0" w:rsidRPr="003211E6">
        <w:rPr>
          <w:rFonts w:ascii="Times New Roman" w:hAnsi="Times New Roman" w:cs="Times New Roman"/>
          <w:sz w:val="28"/>
          <w:szCs w:val="28"/>
          <w:lang w:val="uk-UA"/>
        </w:rPr>
        <w:t>ериторіального центру.</w:t>
      </w:r>
    </w:p>
    <w:p w14:paraId="1DBCD2DD" w14:textId="77777777" w:rsidR="000D5AE0" w:rsidRPr="003211E6" w:rsidRDefault="00262F06" w:rsidP="000D5AE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D5AE0" w:rsidRPr="003211E6">
        <w:rPr>
          <w:rFonts w:ascii="Times New Roman" w:hAnsi="Times New Roman" w:cs="Times New Roman"/>
          <w:sz w:val="28"/>
          <w:szCs w:val="28"/>
          <w:lang w:val="uk-UA"/>
        </w:rPr>
        <w:t>.</w:t>
      </w:r>
      <w:r w:rsidR="006B3494">
        <w:rPr>
          <w:rFonts w:ascii="Times New Roman" w:hAnsi="Times New Roman" w:cs="Times New Roman"/>
          <w:sz w:val="28"/>
          <w:szCs w:val="28"/>
          <w:lang w:val="uk-UA"/>
        </w:rPr>
        <w:t>5</w:t>
      </w:r>
      <w:r w:rsidR="000D5AE0" w:rsidRPr="003211E6">
        <w:rPr>
          <w:rFonts w:ascii="Times New Roman" w:hAnsi="Times New Roman" w:cs="Times New Roman"/>
          <w:sz w:val="28"/>
          <w:szCs w:val="28"/>
          <w:lang w:val="uk-UA"/>
        </w:rPr>
        <w:t xml:space="preserve">. Підставою для надання </w:t>
      </w:r>
      <w:r w:rsidR="003211E6">
        <w:rPr>
          <w:rFonts w:ascii="Times New Roman" w:hAnsi="Times New Roman" w:cs="Times New Roman"/>
          <w:sz w:val="28"/>
          <w:szCs w:val="28"/>
          <w:lang w:val="uk-UA"/>
        </w:rPr>
        <w:t>Т</w:t>
      </w:r>
      <w:r w:rsidR="000D5AE0" w:rsidRPr="003211E6">
        <w:rPr>
          <w:rFonts w:ascii="Times New Roman" w:hAnsi="Times New Roman" w:cs="Times New Roman"/>
          <w:sz w:val="28"/>
          <w:szCs w:val="28"/>
          <w:lang w:val="uk-UA"/>
        </w:rPr>
        <w:t xml:space="preserve">ериторіальним центром соціальних послуг є відповідне рішення </w:t>
      </w:r>
      <w:r w:rsidR="00776127">
        <w:rPr>
          <w:rFonts w:ascii="Times New Roman" w:hAnsi="Times New Roman" w:cs="Times New Roman"/>
          <w:sz w:val="28"/>
          <w:szCs w:val="28"/>
          <w:lang w:val="uk-UA"/>
        </w:rPr>
        <w:t>У</w:t>
      </w:r>
      <w:r w:rsidR="00EB3016">
        <w:rPr>
          <w:rFonts w:ascii="Times New Roman" w:hAnsi="Times New Roman" w:cs="Times New Roman"/>
          <w:sz w:val="28"/>
          <w:szCs w:val="28"/>
          <w:lang w:val="uk-UA"/>
        </w:rPr>
        <w:t>повноваженого органу.</w:t>
      </w:r>
    </w:p>
    <w:p w14:paraId="6FF2256D" w14:textId="77777777" w:rsidR="000D5AE0" w:rsidRDefault="00262F06" w:rsidP="000D5AE0">
      <w:pPr>
        <w:spacing w:after="0" w:line="240" w:lineRule="auto"/>
        <w:ind w:firstLine="567"/>
        <w:jc w:val="both"/>
        <w:rPr>
          <w:rFonts w:ascii="Times New Roman" w:hAnsi="Times New Roman" w:cs="Times New Roman"/>
          <w:color w:val="000000" w:themeColor="text1"/>
          <w:sz w:val="28"/>
          <w:szCs w:val="28"/>
          <w:lang w:val="uk-UA" w:eastAsia="ru-RU"/>
        </w:rPr>
      </w:pPr>
      <w:r w:rsidRPr="00C06889">
        <w:rPr>
          <w:rFonts w:ascii="Times New Roman" w:hAnsi="Times New Roman" w:cs="Times New Roman"/>
          <w:color w:val="000000" w:themeColor="text1"/>
          <w:sz w:val="28"/>
          <w:szCs w:val="28"/>
          <w:lang w:val="uk-UA"/>
        </w:rPr>
        <w:t>4</w:t>
      </w:r>
      <w:r w:rsidR="000D5AE0" w:rsidRPr="00C06889">
        <w:rPr>
          <w:rFonts w:ascii="Times New Roman" w:hAnsi="Times New Roman" w:cs="Times New Roman"/>
          <w:color w:val="000000" w:themeColor="text1"/>
          <w:sz w:val="28"/>
          <w:szCs w:val="28"/>
          <w:lang w:val="uk-UA"/>
        </w:rPr>
        <w:t>.</w:t>
      </w:r>
      <w:r w:rsidR="006B3494" w:rsidRPr="00C06889">
        <w:rPr>
          <w:rFonts w:ascii="Times New Roman" w:hAnsi="Times New Roman" w:cs="Times New Roman"/>
          <w:color w:val="000000" w:themeColor="text1"/>
          <w:sz w:val="28"/>
          <w:szCs w:val="28"/>
          <w:lang w:val="uk-UA"/>
        </w:rPr>
        <w:t>6</w:t>
      </w:r>
      <w:r w:rsidR="000D5AE0" w:rsidRPr="00C06889">
        <w:rPr>
          <w:rFonts w:ascii="Times New Roman" w:hAnsi="Times New Roman" w:cs="Times New Roman"/>
          <w:color w:val="000000" w:themeColor="text1"/>
          <w:sz w:val="28"/>
          <w:szCs w:val="28"/>
          <w:lang w:val="uk-UA"/>
        </w:rPr>
        <w:t xml:space="preserve">. Соціальні послуги надаються </w:t>
      </w:r>
      <w:r w:rsidR="003211E6" w:rsidRPr="00C06889">
        <w:rPr>
          <w:rFonts w:ascii="Times New Roman" w:hAnsi="Times New Roman" w:cs="Times New Roman"/>
          <w:color w:val="000000" w:themeColor="text1"/>
          <w:sz w:val="28"/>
          <w:szCs w:val="28"/>
          <w:lang w:val="uk-UA"/>
        </w:rPr>
        <w:t>Т</w:t>
      </w:r>
      <w:r w:rsidR="000D5AE0" w:rsidRPr="00C06889">
        <w:rPr>
          <w:rFonts w:ascii="Times New Roman" w:hAnsi="Times New Roman" w:cs="Times New Roman"/>
          <w:color w:val="000000" w:themeColor="text1"/>
          <w:sz w:val="28"/>
          <w:szCs w:val="28"/>
          <w:lang w:val="uk-UA"/>
        </w:rPr>
        <w:t>ериторіальним центром за рахунок бюджетних коштів</w:t>
      </w:r>
      <w:r w:rsidR="001646F5" w:rsidRPr="00C06889">
        <w:rPr>
          <w:rFonts w:ascii="Times New Roman" w:hAnsi="Times New Roman" w:cs="Times New Roman"/>
          <w:color w:val="000000" w:themeColor="text1"/>
          <w:sz w:val="28"/>
          <w:szCs w:val="28"/>
          <w:lang w:val="uk-UA"/>
        </w:rPr>
        <w:t>,</w:t>
      </w:r>
      <w:r w:rsidR="000D5AE0" w:rsidRPr="00C06889">
        <w:rPr>
          <w:rFonts w:ascii="Times New Roman" w:hAnsi="Times New Roman" w:cs="Times New Roman"/>
          <w:color w:val="000000" w:themeColor="text1"/>
          <w:sz w:val="28"/>
          <w:szCs w:val="28"/>
          <w:lang w:val="uk-UA"/>
        </w:rPr>
        <w:t xml:space="preserve"> </w:t>
      </w:r>
      <w:bookmarkStart w:id="11" w:name="n457"/>
      <w:bookmarkEnd w:id="11"/>
      <w:r w:rsidR="000D5AE0" w:rsidRPr="00C06889">
        <w:rPr>
          <w:rFonts w:ascii="Times New Roman" w:hAnsi="Times New Roman" w:cs="Times New Roman"/>
          <w:color w:val="000000" w:themeColor="text1"/>
          <w:sz w:val="28"/>
          <w:szCs w:val="28"/>
          <w:lang w:val="uk-UA" w:eastAsia="ru-RU"/>
        </w:rPr>
        <w:t xml:space="preserve">з установленням диференційованої плати залежно від доходу отримувача соціальних послуг та </w:t>
      </w:r>
      <w:bookmarkStart w:id="12" w:name="n458"/>
      <w:bookmarkEnd w:id="12"/>
      <w:r w:rsidR="000D5AE0" w:rsidRPr="00C06889">
        <w:rPr>
          <w:rFonts w:ascii="Times New Roman" w:hAnsi="Times New Roman" w:cs="Times New Roman"/>
          <w:color w:val="000000" w:themeColor="text1"/>
          <w:sz w:val="28"/>
          <w:szCs w:val="28"/>
          <w:lang w:val="uk-UA" w:eastAsia="ru-RU"/>
        </w:rPr>
        <w:t xml:space="preserve">за рахунок отримувача соціальних послуг </w:t>
      </w:r>
      <w:r w:rsidR="00EB3016">
        <w:rPr>
          <w:rFonts w:ascii="Times New Roman" w:hAnsi="Times New Roman" w:cs="Times New Roman"/>
          <w:color w:val="000000" w:themeColor="text1"/>
          <w:sz w:val="28"/>
          <w:szCs w:val="28"/>
          <w:lang w:val="uk-UA" w:eastAsia="ru-RU"/>
        </w:rPr>
        <w:t>або третіх осіб відповідно до законодавства.</w:t>
      </w:r>
    </w:p>
    <w:p w14:paraId="3792A8D4" w14:textId="77777777" w:rsidR="00236463" w:rsidRPr="00C06889" w:rsidRDefault="00236463" w:rsidP="000D5AE0">
      <w:pPr>
        <w:spacing w:after="0" w:line="240" w:lineRule="auto"/>
        <w:ind w:firstLine="567"/>
        <w:jc w:val="both"/>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Соціальні послуги понад обсяг, визначений державними стандартами соціальних послуг, надаються за плату.</w:t>
      </w:r>
    </w:p>
    <w:p w14:paraId="1063ABF4" w14:textId="77777777" w:rsidR="005E492E" w:rsidRPr="00E97E6E" w:rsidRDefault="005E492E" w:rsidP="00075032">
      <w:pPr>
        <w:spacing w:after="0" w:line="240" w:lineRule="auto"/>
        <w:ind w:firstLine="482"/>
        <w:jc w:val="both"/>
        <w:rPr>
          <w:rFonts w:ascii="Times New Roman" w:hAnsi="Times New Roman" w:cs="Times New Roman"/>
          <w:b/>
          <w:bCs/>
          <w:color w:val="FF0000"/>
          <w:sz w:val="28"/>
          <w:szCs w:val="28"/>
          <w:lang w:val="uk-UA"/>
        </w:rPr>
      </w:pPr>
    </w:p>
    <w:p w14:paraId="5AC8686F" w14:textId="77777777" w:rsidR="00BC13BD" w:rsidRPr="00794B52" w:rsidRDefault="00BC13BD" w:rsidP="000D5AE0">
      <w:pPr>
        <w:spacing w:after="0" w:line="228" w:lineRule="auto"/>
        <w:jc w:val="center"/>
        <w:rPr>
          <w:bCs/>
          <w:sz w:val="16"/>
          <w:szCs w:val="16"/>
          <w:highlight w:val="yellow"/>
          <w:lang w:val="uk-UA"/>
        </w:rPr>
      </w:pPr>
    </w:p>
    <w:p w14:paraId="555B5E63" w14:textId="77777777" w:rsidR="004E401E" w:rsidRPr="00DE524B" w:rsidRDefault="003F4B41" w:rsidP="00075032">
      <w:pPr>
        <w:spacing w:after="0" w:line="240" w:lineRule="auto"/>
        <w:ind w:firstLine="482"/>
        <w:jc w:val="both"/>
        <w:rPr>
          <w:rFonts w:ascii="Times New Roman" w:hAnsi="Times New Roman" w:cs="Times New Roman"/>
          <w:b/>
          <w:sz w:val="28"/>
          <w:szCs w:val="28"/>
          <w:lang w:val="ru-RU"/>
        </w:rPr>
      </w:pPr>
      <w:r>
        <w:rPr>
          <w:rFonts w:ascii="Times New Roman" w:hAnsi="Times New Roman" w:cs="Times New Roman"/>
          <w:b/>
          <w:sz w:val="28"/>
          <w:szCs w:val="28"/>
          <w:lang w:val="ru-RU"/>
        </w:rPr>
        <w:t>5</w:t>
      </w:r>
      <w:r w:rsidR="004E401E" w:rsidRPr="00DE524B">
        <w:rPr>
          <w:rFonts w:ascii="Times New Roman" w:hAnsi="Times New Roman" w:cs="Times New Roman"/>
          <w:b/>
          <w:sz w:val="28"/>
          <w:szCs w:val="28"/>
          <w:lang w:val="ru-RU"/>
        </w:rPr>
        <w:t>. ПРАВА</w:t>
      </w:r>
      <w:r w:rsidR="003211E6">
        <w:rPr>
          <w:rFonts w:ascii="Times New Roman" w:hAnsi="Times New Roman" w:cs="Times New Roman"/>
          <w:b/>
          <w:sz w:val="28"/>
          <w:szCs w:val="28"/>
          <w:lang w:val="ru-RU"/>
        </w:rPr>
        <w:t xml:space="preserve"> ТА ОБОВ</w:t>
      </w:r>
      <w:r w:rsidR="003211E6" w:rsidRPr="004A2B1B">
        <w:rPr>
          <w:rFonts w:ascii="Times New Roman" w:hAnsi="Times New Roman" w:cs="Times New Roman"/>
          <w:b/>
          <w:sz w:val="28"/>
          <w:szCs w:val="28"/>
          <w:lang w:val="ru-RU"/>
        </w:rPr>
        <w:t>’</w:t>
      </w:r>
      <w:r w:rsidR="003211E6">
        <w:rPr>
          <w:rFonts w:ascii="Times New Roman" w:hAnsi="Times New Roman" w:cs="Times New Roman"/>
          <w:b/>
          <w:sz w:val="28"/>
          <w:szCs w:val="28"/>
          <w:lang w:val="ru-RU"/>
        </w:rPr>
        <w:t>ЯЗКИ</w:t>
      </w:r>
      <w:r w:rsidR="004E401E" w:rsidRPr="00DE524B">
        <w:rPr>
          <w:rFonts w:ascii="Times New Roman" w:hAnsi="Times New Roman" w:cs="Times New Roman"/>
          <w:b/>
          <w:sz w:val="28"/>
          <w:szCs w:val="28"/>
          <w:lang w:val="ru-RU"/>
        </w:rPr>
        <w:t xml:space="preserve"> ТЕРИТОРІАЛЬНОГО ЦЕНТРУ </w:t>
      </w:r>
    </w:p>
    <w:p w14:paraId="2D40E3AB" w14:textId="77777777" w:rsidR="004A2B1B" w:rsidRDefault="004A2B1B" w:rsidP="004A2B1B">
      <w:pPr>
        <w:spacing w:after="0" w:line="240" w:lineRule="auto"/>
        <w:ind w:firstLine="482"/>
        <w:jc w:val="both"/>
        <w:rPr>
          <w:rFonts w:ascii="Times New Roman" w:hAnsi="Times New Roman" w:cs="Times New Roman"/>
          <w:sz w:val="28"/>
          <w:szCs w:val="28"/>
          <w:lang w:val="ru-RU"/>
        </w:rPr>
      </w:pPr>
    </w:p>
    <w:p w14:paraId="2D6AD995" w14:textId="77777777" w:rsidR="003F4B41" w:rsidRPr="003F4B41" w:rsidRDefault="003F4B41" w:rsidP="006F7C71">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3F4B41">
        <w:rPr>
          <w:rFonts w:ascii="Times New Roman" w:eastAsia="Times New Roman" w:hAnsi="Times New Roman" w:cs="Times New Roman"/>
          <w:sz w:val="28"/>
          <w:szCs w:val="28"/>
          <w:lang w:val="uk-UA"/>
        </w:rPr>
        <w:t>.1. Територіальний центр має право:</w:t>
      </w:r>
    </w:p>
    <w:p w14:paraId="772A0763" w14:textId="77777777" w:rsidR="003F4B41" w:rsidRPr="003F4B41" w:rsidRDefault="003F4B41" w:rsidP="006F7C71">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3F4B41">
        <w:rPr>
          <w:rFonts w:ascii="Times New Roman" w:eastAsia="Times New Roman" w:hAnsi="Times New Roman" w:cs="Times New Roman"/>
          <w:sz w:val="28"/>
          <w:szCs w:val="28"/>
          <w:lang w:val="uk-UA"/>
        </w:rPr>
        <w:t xml:space="preserve">.1.1. Визначати основні напрями розвитку </w:t>
      </w:r>
      <w:r w:rsidR="00E97E6E">
        <w:rPr>
          <w:rFonts w:ascii="Times New Roman" w:eastAsia="Times New Roman" w:hAnsi="Times New Roman" w:cs="Times New Roman"/>
          <w:sz w:val="28"/>
          <w:szCs w:val="28"/>
          <w:lang w:val="uk-UA"/>
        </w:rPr>
        <w:t>Т</w:t>
      </w:r>
      <w:r w:rsidRPr="003F4B41">
        <w:rPr>
          <w:rFonts w:ascii="Times New Roman" w:eastAsia="Times New Roman" w:hAnsi="Times New Roman" w:cs="Times New Roman"/>
          <w:sz w:val="28"/>
          <w:szCs w:val="28"/>
          <w:lang w:val="uk-UA"/>
        </w:rPr>
        <w:t xml:space="preserve">ериторіального центру відповідно до комплексних і цільових програм з питань, що входять до його компетенції, подавати їх на затвердження </w:t>
      </w:r>
      <w:r>
        <w:rPr>
          <w:rFonts w:ascii="Times New Roman" w:eastAsia="Times New Roman" w:hAnsi="Times New Roman" w:cs="Times New Roman"/>
          <w:sz w:val="28"/>
          <w:szCs w:val="28"/>
          <w:lang w:val="uk-UA"/>
        </w:rPr>
        <w:t>У</w:t>
      </w:r>
      <w:r w:rsidRPr="003F4B41">
        <w:rPr>
          <w:rFonts w:ascii="Times New Roman" w:eastAsia="Times New Roman" w:hAnsi="Times New Roman" w:cs="Times New Roman"/>
          <w:sz w:val="28"/>
          <w:szCs w:val="28"/>
          <w:lang w:val="uk-UA"/>
        </w:rPr>
        <w:t>повноваженому органу.</w:t>
      </w:r>
    </w:p>
    <w:p w14:paraId="226A4E23" w14:textId="77777777" w:rsidR="003F4B41" w:rsidRDefault="003F4B41" w:rsidP="006F7C71">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3F4B41">
        <w:rPr>
          <w:rFonts w:ascii="Times New Roman" w:eastAsia="Times New Roman" w:hAnsi="Times New Roman" w:cs="Times New Roman"/>
          <w:sz w:val="28"/>
          <w:szCs w:val="28"/>
          <w:lang w:val="uk-UA"/>
        </w:rPr>
        <w:t>.1.2. Укладати угоди з підприємствами, установами та організаціями в Україні та за її межами для виконання завдань відповідно до чинного законодавства України. Організовувати свою діяльність із забезпечення укладених договорів.</w:t>
      </w:r>
    </w:p>
    <w:p w14:paraId="63446137" w14:textId="77777777" w:rsidR="009358C3" w:rsidRPr="003F4B41" w:rsidRDefault="009358C3" w:rsidP="006F7C71">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zh-CN"/>
        </w:rPr>
        <w:t>5.1.3.</w:t>
      </w:r>
      <w:r w:rsidR="006F75AA">
        <w:rPr>
          <w:rFonts w:ascii="Times New Roman" w:eastAsia="Times New Roman" w:hAnsi="Times New Roman" w:cs="Times New Roman"/>
          <w:sz w:val="28"/>
          <w:szCs w:val="28"/>
          <w:lang w:val="uk-UA" w:eastAsia="zh-CN"/>
        </w:rPr>
        <w:t xml:space="preserve"> </w:t>
      </w:r>
      <w:r w:rsidRPr="009358C3">
        <w:rPr>
          <w:rFonts w:ascii="Times New Roman" w:eastAsia="Times New Roman" w:hAnsi="Times New Roman" w:cs="Times New Roman"/>
          <w:sz w:val="28"/>
          <w:szCs w:val="28"/>
          <w:lang w:val="uk-UA" w:eastAsia="zh-CN"/>
        </w:rPr>
        <w:t xml:space="preserve">Утворювати </w:t>
      </w:r>
      <w:proofErr w:type="spellStart"/>
      <w:r w:rsidRPr="009358C3">
        <w:rPr>
          <w:rFonts w:ascii="Times New Roman" w:eastAsia="Times New Roman" w:hAnsi="Times New Roman" w:cs="Times New Roman"/>
          <w:sz w:val="28"/>
          <w:szCs w:val="28"/>
          <w:lang w:val="uk-UA" w:eastAsia="zh-CN"/>
        </w:rPr>
        <w:t>мультидисциплінарні</w:t>
      </w:r>
      <w:proofErr w:type="spellEnd"/>
      <w:r w:rsidRPr="009358C3">
        <w:rPr>
          <w:rFonts w:ascii="Times New Roman" w:eastAsia="Times New Roman" w:hAnsi="Times New Roman" w:cs="Times New Roman"/>
          <w:sz w:val="28"/>
          <w:szCs w:val="28"/>
          <w:lang w:val="uk-UA" w:eastAsia="zh-CN"/>
        </w:rPr>
        <w:t xml:space="preserve"> команди відповідно до Порядку організації </w:t>
      </w:r>
      <w:proofErr w:type="spellStart"/>
      <w:r w:rsidRPr="009358C3">
        <w:rPr>
          <w:rFonts w:ascii="Times New Roman" w:eastAsia="Times New Roman" w:hAnsi="Times New Roman" w:cs="Times New Roman"/>
          <w:sz w:val="28"/>
          <w:szCs w:val="28"/>
          <w:lang w:val="uk-UA" w:eastAsia="zh-CN"/>
        </w:rPr>
        <w:t>мультидисциплінарного</w:t>
      </w:r>
      <w:proofErr w:type="spellEnd"/>
      <w:r w:rsidRPr="009358C3">
        <w:rPr>
          <w:rFonts w:ascii="Times New Roman" w:eastAsia="Times New Roman" w:hAnsi="Times New Roman" w:cs="Times New Roman"/>
          <w:sz w:val="28"/>
          <w:szCs w:val="28"/>
          <w:lang w:val="uk-UA" w:eastAsia="zh-CN"/>
        </w:rPr>
        <w:t xml:space="preserve"> підходу з надання соціальних послуг у територіальному центрі соціального обслуговування </w:t>
      </w:r>
      <w:r w:rsidR="006D4306">
        <w:rPr>
          <w:rFonts w:ascii="Times New Roman" w:eastAsia="Times New Roman" w:hAnsi="Times New Roman" w:cs="Times New Roman"/>
          <w:sz w:val="28"/>
          <w:szCs w:val="28"/>
          <w:lang w:val="uk-UA" w:eastAsia="zh-CN"/>
        </w:rPr>
        <w:t xml:space="preserve">населення </w:t>
      </w:r>
      <w:r w:rsidRPr="009358C3">
        <w:rPr>
          <w:rFonts w:ascii="Times New Roman" w:eastAsia="Times New Roman" w:hAnsi="Times New Roman" w:cs="Times New Roman"/>
          <w:sz w:val="28"/>
          <w:szCs w:val="28"/>
          <w:lang w:val="uk-UA" w:eastAsia="zh-CN"/>
        </w:rPr>
        <w:t>(надання соціальних послуг), затвердженого наказом Міністерства соціальної політики України.</w:t>
      </w:r>
    </w:p>
    <w:p w14:paraId="51526647" w14:textId="77777777" w:rsidR="003F4B41" w:rsidRPr="003F4B41" w:rsidRDefault="003F4B41" w:rsidP="006F7C71">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3F4B41">
        <w:rPr>
          <w:rFonts w:ascii="Times New Roman" w:eastAsia="Times New Roman" w:hAnsi="Times New Roman" w:cs="Times New Roman"/>
          <w:sz w:val="28"/>
          <w:szCs w:val="28"/>
          <w:lang w:val="uk-UA"/>
        </w:rPr>
        <w:t>.1.</w:t>
      </w:r>
      <w:r w:rsidR="009358C3">
        <w:rPr>
          <w:rFonts w:ascii="Times New Roman" w:eastAsia="Times New Roman" w:hAnsi="Times New Roman" w:cs="Times New Roman"/>
          <w:sz w:val="28"/>
          <w:szCs w:val="28"/>
          <w:lang w:val="uk-UA"/>
        </w:rPr>
        <w:t>4</w:t>
      </w:r>
      <w:r w:rsidRPr="003F4B41">
        <w:rPr>
          <w:rFonts w:ascii="Times New Roman" w:eastAsia="Times New Roman" w:hAnsi="Times New Roman" w:cs="Times New Roman"/>
          <w:sz w:val="28"/>
          <w:szCs w:val="28"/>
          <w:lang w:val="uk-UA"/>
        </w:rPr>
        <w:t>. Набувати необхідні матеріальні ресурси у підприємств, організацій, установ чи фізичних осіб.</w:t>
      </w:r>
    </w:p>
    <w:p w14:paraId="6050111E" w14:textId="77777777" w:rsidR="00532DE0" w:rsidRDefault="003F4B41" w:rsidP="00592BB2">
      <w:pPr>
        <w:spacing w:after="0" w:line="240" w:lineRule="auto"/>
        <w:ind w:firstLine="720"/>
        <w:jc w:val="both"/>
        <w:rPr>
          <w:rFonts w:ascii="Times New Roman" w:hAnsi="Times New Roman" w:cs="Times New Roman"/>
          <w:sz w:val="28"/>
          <w:szCs w:val="28"/>
          <w:lang w:val="uk-UA"/>
        </w:rPr>
      </w:pPr>
      <w:r w:rsidRPr="006F7C71">
        <w:rPr>
          <w:rFonts w:ascii="Times New Roman" w:eastAsia="Times New Roman" w:hAnsi="Times New Roman" w:cs="Times New Roman"/>
          <w:sz w:val="28"/>
          <w:szCs w:val="28"/>
          <w:lang w:val="uk-UA"/>
        </w:rPr>
        <w:t>5</w:t>
      </w:r>
      <w:r w:rsidRPr="003F4B41">
        <w:rPr>
          <w:rFonts w:ascii="Times New Roman" w:eastAsia="Times New Roman" w:hAnsi="Times New Roman" w:cs="Times New Roman"/>
          <w:sz w:val="28"/>
          <w:szCs w:val="28"/>
          <w:lang w:val="uk-UA"/>
        </w:rPr>
        <w:t>.1.</w:t>
      </w:r>
      <w:r w:rsidR="009358C3" w:rsidRPr="006F7C71">
        <w:rPr>
          <w:rFonts w:ascii="Times New Roman" w:eastAsia="Times New Roman" w:hAnsi="Times New Roman" w:cs="Times New Roman"/>
          <w:sz w:val="28"/>
          <w:szCs w:val="28"/>
          <w:lang w:val="uk-UA"/>
        </w:rPr>
        <w:t>5</w:t>
      </w:r>
      <w:r w:rsidRPr="003F4B41">
        <w:rPr>
          <w:rFonts w:ascii="Times New Roman" w:eastAsia="Times New Roman" w:hAnsi="Times New Roman" w:cs="Times New Roman"/>
          <w:sz w:val="28"/>
          <w:szCs w:val="28"/>
          <w:lang w:val="uk-UA"/>
        </w:rPr>
        <w:t>. Отримувати в установленому порядку гуманітарну та благодійну допомогу, у тому числі із-за кордону</w:t>
      </w:r>
      <w:r w:rsidRPr="006F7C71">
        <w:rPr>
          <w:rFonts w:ascii="Times New Roman" w:eastAsia="Times New Roman" w:hAnsi="Times New Roman" w:cs="Times New Roman"/>
          <w:sz w:val="28"/>
          <w:szCs w:val="28"/>
          <w:lang w:val="uk-UA"/>
        </w:rPr>
        <w:t>,</w:t>
      </w:r>
      <w:r w:rsidRPr="006F7C71">
        <w:rPr>
          <w:rFonts w:ascii="Times New Roman" w:hAnsi="Times New Roman" w:cs="Times New Roman"/>
          <w:sz w:val="28"/>
          <w:szCs w:val="28"/>
          <w:lang w:val="uk-UA"/>
        </w:rPr>
        <w:t xml:space="preserve"> яка використовується для надання </w:t>
      </w:r>
      <w:r w:rsidR="009358C3" w:rsidRPr="006F7C71">
        <w:rPr>
          <w:rFonts w:ascii="Times New Roman" w:hAnsi="Times New Roman" w:cs="Times New Roman"/>
          <w:sz w:val="28"/>
          <w:szCs w:val="28"/>
          <w:lang w:val="uk-UA"/>
        </w:rPr>
        <w:t xml:space="preserve">громадянам, які потребують її у зв’язку з соціальною незахищеністю, матеріальною </w:t>
      </w:r>
      <w:r w:rsidR="00592BB2">
        <w:rPr>
          <w:rFonts w:ascii="Times New Roman" w:hAnsi="Times New Roman" w:cs="Times New Roman"/>
          <w:sz w:val="28"/>
          <w:szCs w:val="28"/>
          <w:lang w:val="uk-UA"/>
        </w:rPr>
        <w:t xml:space="preserve">   </w:t>
      </w:r>
      <w:r w:rsidR="009358C3" w:rsidRPr="006F7C71">
        <w:rPr>
          <w:rFonts w:ascii="Times New Roman" w:hAnsi="Times New Roman" w:cs="Times New Roman"/>
          <w:sz w:val="28"/>
          <w:szCs w:val="28"/>
          <w:lang w:val="uk-UA"/>
        </w:rPr>
        <w:t xml:space="preserve">незабезпеченістю, </w:t>
      </w:r>
      <w:r w:rsidR="00592BB2">
        <w:rPr>
          <w:rFonts w:ascii="Times New Roman" w:hAnsi="Times New Roman" w:cs="Times New Roman"/>
          <w:sz w:val="28"/>
          <w:szCs w:val="28"/>
          <w:lang w:val="uk-UA"/>
        </w:rPr>
        <w:t xml:space="preserve">  </w:t>
      </w:r>
      <w:r w:rsidR="009358C3" w:rsidRPr="006F7C71">
        <w:rPr>
          <w:rFonts w:ascii="Times New Roman" w:hAnsi="Times New Roman" w:cs="Times New Roman"/>
          <w:sz w:val="28"/>
          <w:szCs w:val="28"/>
          <w:lang w:val="uk-UA"/>
        </w:rPr>
        <w:t xml:space="preserve">важким фінансовим становищем, </w:t>
      </w:r>
      <w:r w:rsidR="00592BB2">
        <w:rPr>
          <w:rFonts w:ascii="Times New Roman" w:hAnsi="Times New Roman" w:cs="Times New Roman"/>
          <w:sz w:val="28"/>
          <w:szCs w:val="28"/>
          <w:lang w:val="uk-UA"/>
        </w:rPr>
        <w:t xml:space="preserve">  </w:t>
      </w:r>
      <w:r w:rsidR="009358C3" w:rsidRPr="006F7C71">
        <w:rPr>
          <w:rFonts w:ascii="Times New Roman" w:hAnsi="Times New Roman" w:cs="Times New Roman"/>
          <w:sz w:val="28"/>
          <w:szCs w:val="28"/>
          <w:lang w:val="uk-UA"/>
        </w:rPr>
        <w:t>а при</w:t>
      </w:r>
    </w:p>
    <w:p w14:paraId="7AAD989E" w14:textId="77777777" w:rsidR="003F4B41" w:rsidRPr="006F7C71" w:rsidRDefault="009358C3" w:rsidP="00592BB2">
      <w:pPr>
        <w:spacing w:after="0" w:line="240" w:lineRule="auto"/>
        <w:jc w:val="both"/>
        <w:rPr>
          <w:rFonts w:ascii="Times New Roman" w:hAnsi="Times New Roman" w:cs="Times New Roman"/>
          <w:sz w:val="28"/>
          <w:szCs w:val="28"/>
          <w:lang w:val="uk-UA"/>
        </w:rPr>
      </w:pPr>
      <w:r w:rsidRPr="006F7C71">
        <w:rPr>
          <w:rFonts w:ascii="Times New Roman" w:hAnsi="Times New Roman" w:cs="Times New Roman"/>
          <w:sz w:val="28"/>
          <w:szCs w:val="28"/>
          <w:lang w:val="uk-UA"/>
        </w:rPr>
        <w:t xml:space="preserve"> запровадженні </w:t>
      </w:r>
      <w:r w:rsidR="006F7C71" w:rsidRPr="006F7C71">
        <w:rPr>
          <w:rFonts w:ascii="Times New Roman" w:hAnsi="Times New Roman" w:cs="Times New Roman"/>
          <w:sz w:val="28"/>
          <w:szCs w:val="28"/>
          <w:lang w:val="uk-UA"/>
        </w:rPr>
        <w:t xml:space="preserve">воєнного або </w:t>
      </w:r>
      <w:r w:rsidRPr="006F7C71">
        <w:rPr>
          <w:rFonts w:ascii="Times New Roman" w:hAnsi="Times New Roman" w:cs="Times New Roman"/>
          <w:sz w:val="28"/>
          <w:szCs w:val="28"/>
          <w:lang w:val="uk-UA"/>
        </w:rPr>
        <w:t>надзвичайного стану</w:t>
      </w:r>
      <w:r w:rsidR="006F7C71" w:rsidRPr="006F7C71">
        <w:rPr>
          <w:rFonts w:ascii="Times New Roman" w:hAnsi="Times New Roman" w:cs="Times New Roman"/>
          <w:sz w:val="28"/>
          <w:szCs w:val="28"/>
          <w:lang w:val="uk-UA"/>
        </w:rPr>
        <w:t xml:space="preserve"> </w:t>
      </w:r>
      <w:r w:rsidR="001D52CB">
        <w:rPr>
          <w:rFonts w:ascii="Times New Roman" w:hAnsi="Times New Roman" w:cs="Times New Roman"/>
          <w:sz w:val="28"/>
          <w:szCs w:val="28"/>
          <w:lang w:val="uk-UA"/>
        </w:rPr>
        <w:t>і</w:t>
      </w:r>
      <w:r w:rsidRPr="006F7C71">
        <w:rPr>
          <w:rFonts w:ascii="Times New Roman" w:hAnsi="Times New Roman" w:cs="Times New Roman"/>
          <w:sz w:val="28"/>
          <w:szCs w:val="28"/>
          <w:lang w:val="uk-UA"/>
        </w:rPr>
        <w:t xml:space="preserve"> юридичним особам</w:t>
      </w:r>
      <w:r w:rsidR="00747FB7" w:rsidRPr="00747FB7">
        <w:rPr>
          <w:rFonts w:ascii="Times New Roman" w:eastAsia="Times New Roman" w:hAnsi="Times New Roman" w:cs="Times New Roman"/>
          <w:bCs/>
          <w:color w:val="000000"/>
          <w:sz w:val="28"/>
          <w:szCs w:val="28"/>
          <w:lang w:val="uk-UA" w:eastAsia="ru-RU"/>
        </w:rPr>
        <w:t xml:space="preserve"> та </w:t>
      </w:r>
      <w:r w:rsidR="001D52CB">
        <w:rPr>
          <w:rFonts w:ascii="Times New Roman" w:eastAsia="Times New Roman" w:hAnsi="Times New Roman" w:cs="Times New Roman"/>
          <w:bCs/>
          <w:color w:val="000000"/>
          <w:sz w:val="28"/>
          <w:szCs w:val="28"/>
          <w:lang w:val="uk-UA" w:eastAsia="ru-RU"/>
        </w:rPr>
        <w:t xml:space="preserve"> на </w:t>
      </w:r>
      <w:r w:rsidR="00747FB7" w:rsidRPr="00747FB7">
        <w:rPr>
          <w:rFonts w:ascii="Times New Roman" w:eastAsia="Times New Roman" w:hAnsi="Times New Roman" w:cs="Times New Roman"/>
          <w:bCs/>
          <w:color w:val="000000"/>
          <w:sz w:val="28"/>
          <w:szCs w:val="28"/>
          <w:lang w:val="uk-UA" w:eastAsia="ru-RU"/>
        </w:rPr>
        <w:t>поліпше</w:t>
      </w:r>
      <w:r w:rsidR="0092650B">
        <w:rPr>
          <w:rFonts w:ascii="Times New Roman" w:eastAsia="Times New Roman" w:hAnsi="Times New Roman" w:cs="Times New Roman"/>
          <w:bCs/>
          <w:color w:val="000000"/>
          <w:sz w:val="28"/>
          <w:szCs w:val="28"/>
          <w:lang w:val="uk-UA" w:eastAsia="ru-RU"/>
        </w:rPr>
        <w:t>ння матеріально-технічної бази Т</w:t>
      </w:r>
      <w:r w:rsidR="00747FB7" w:rsidRPr="00747FB7">
        <w:rPr>
          <w:rFonts w:ascii="Times New Roman" w:eastAsia="Times New Roman" w:hAnsi="Times New Roman" w:cs="Times New Roman"/>
          <w:bCs/>
          <w:color w:val="000000"/>
          <w:sz w:val="28"/>
          <w:szCs w:val="28"/>
          <w:lang w:val="uk-UA" w:eastAsia="ru-RU"/>
        </w:rPr>
        <w:t>ериторіального центру</w:t>
      </w:r>
      <w:r w:rsidR="00532DE0">
        <w:rPr>
          <w:rFonts w:ascii="Times New Roman" w:eastAsia="Times New Roman" w:hAnsi="Times New Roman" w:cs="Times New Roman"/>
          <w:bCs/>
          <w:color w:val="000000"/>
          <w:sz w:val="28"/>
          <w:szCs w:val="28"/>
          <w:lang w:val="uk-UA" w:eastAsia="ru-RU"/>
        </w:rPr>
        <w:t>.</w:t>
      </w:r>
    </w:p>
    <w:p w14:paraId="70C4E034" w14:textId="77777777" w:rsidR="003F4B41" w:rsidRPr="003F4B41" w:rsidRDefault="003F4B41" w:rsidP="006F7C71">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3F4B41">
        <w:rPr>
          <w:rFonts w:ascii="Times New Roman" w:eastAsia="Times New Roman" w:hAnsi="Times New Roman" w:cs="Times New Roman"/>
          <w:sz w:val="28"/>
          <w:szCs w:val="28"/>
          <w:lang w:val="uk-UA"/>
        </w:rPr>
        <w:t>.1.</w:t>
      </w:r>
      <w:r w:rsidR="006F7C71">
        <w:rPr>
          <w:rFonts w:ascii="Times New Roman" w:eastAsia="Times New Roman" w:hAnsi="Times New Roman" w:cs="Times New Roman"/>
          <w:sz w:val="28"/>
          <w:szCs w:val="28"/>
          <w:lang w:val="uk-UA"/>
        </w:rPr>
        <w:t>6</w:t>
      </w:r>
      <w:r w:rsidRPr="003F4B41">
        <w:rPr>
          <w:rFonts w:ascii="Times New Roman" w:eastAsia="Times New Roman" w:hAnsi="Times New Roman" w:cs="Times New Roman"/>
          <w:sz w:val="28"/>
          <w:szCs w:val="28"/>
          <w:lang w:val="uk-UA"/>
        </w:rPr>
        <w:t>. Залучати на договірних засадах підприємства, установи, організації та фізичних осіб, зокрема волонтерів.</w:t>
      </w:r>
    </w:p>
    <w:p w14:paraId="4BDA2001" w14:textId="77777777" w:rsidR="003F4B41" w:rsidRPr="003F4B41" w:rsidRDefault="003F4B41" w:rsidP="006F7C71">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3F4B41">
        <w:rPr>
          <w:rFonts w:ascii="Times New Roman" w:eastAsia="Times New Roman" w:hAnsi="Times New Roman" w:cs="Times New Roman"/>
          <w:sz w:val="28"/>
          <w:szCs w:val="28"/>
          <w:lang w:val="uk-UA"/>
        </w:rPr>
        <w:t>.1.</w:t>
      </w:r>
      <w:r w:rsidR="006F7C71">
        <w:rPr>
          <w:rFonts w:ascii="Times New Roman" w:eastAsia="Times New Roman" w:hAnsi="Times New Roman" w:cs="Times New Roman"/>
          <w:sz w:val="28"/>
          <w:szCs w:val="28"/>
          <w:lang w:val="uk-UA"/>
        </w:rPr>
        <w:t>7</w:t>
      </w:r>
      <w:r w:rsidRPr="003F4B41">
        <w:rPr>
          <w:rFonts w:ascii="Times New Roman" w:eastAsia="Times New Roman" w:hAnsi="Times New Roman" w:cs="Times New Roman"/>
          <w:sz w:val="28"/>
          <w:szCs w:val="28"/>
          <w:lang w:val="uk-UA"/>
        </w:rPr>
        <w:t xml:space="preserve">. Направляти на навчання окремих працівників для здобуття відповідного кваліфікаційного рівня, організовувати атестацію </w:t>
      </w:r>
      <w:r w:rsidR="0092650B">
        <w:rPr>
          <w:rFonts w:ascii="Times New Roman" w:eastAsia="Times New Roman" w:hAnsi="Times New Roman" w:cs="Times New Roman"/>
          <w:sz w:val="28"/>
          <w:szCs w:val="28"/>
          <w:lang w:val="uk-UA"/>
        </w:rPr>
        <w:t>працівників Т</w:t>
      </w:r>
      <w:r w:rsidRPr="003F4B41">
        <w:rPr>
          <w:rFonts w:ascii="Times New Roman" w:eastAsia="Times New Roman" w:hAnsi="Times New Roman" w:cs="Times New Roman"/>
          <w:sz w:val="28"/>
          <w:szCs w:val="28"/>
          <w:lang w:val="uk-UA"/>
        </w:rPr>
        <w:t>ериторіального центру.</w:t>
      </w:r>
    </w:p>
    <w:p w14:paraId="0A0A9C9C" w14:textId="77777777" w:rsidR="003F4B41" w:rsidRPr="003F4B41" w:rsidRDefault="003F4B41" w:rsidP="006F7C71">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3F4B41">
        <w:rPr>
          <w:rFonts w:ascii="Times New Roman" w:eastAsia="Times New Roman" w:hAnsi="Times New Roman" w:cs="Times New Roman"/>
          <w:sz w:val="28"/>
          <w:szCs w:val="28"/>
          <w:lang w:val="uk-UA"/>
        </w:rPr>
        <w:t>.1.</w:t>
      </w:r>
      <w:r w:rsidR="006F7C71">
        <w:rPr>
          <w:rFonts w:ascii="Times New Roman" w:eastAsia="Times New Roman" w:hAnsi="Times New Roman" w:cs="Times New Roman"/>
          <w:sz w:val="28"/>
          <w:szCs w:val="28"/>
          <w:lang w:val="uk-UA"/>
        </w:rPr>
        <w:t>8</w:t>
      </w:r>
      <w:r w:rsidRPr="003F4B41">
        <w:rPr>
          <w:rFonts w:ascii="Times New Roman" w:eastAsia="Times New Roman" w:hAnsi="Times New Roman" w:cs="Times New Roman"/>
          <w:sz w:val="28"/>
          <w:szCs w:val="28"/>
          <w:lang w:val="uk-UA"/>
        </w:rPr>
        <w:t xml:space="preserve">. У разі відсутності без попереднього повідомлення підопічного в обумовлені дні та години відвідування, враховуючи стан здоров'я та </w:t>
      </w:r>
      <w:r w:rsidR="00E97E6E">
        <w:rPr>
          <w:rFonts w:ascii="Times New Roman" w:eastAsia="Times New Roman" w:hAnsi="Times New Roman" w:cs="Times New Roman"/>
          <w:sz w:val="28"/>
          <w:szCs w:val="28"/>
          <w:lang w:val="uk-UA"/>
        </w:rPr>
        <w:t>старший</w:t>
      </w:r>
      <w:r w:rsidRPr="003F4B41">
        <w:rPr>
          <w:rFonts w:ascii="Times New Roman" w:eastAsia="Times New Roman" w:hAnsi="Times New Roman" w:cs="Times New Roman"/>
          <w:sz w:val="28"/>
          <w:szCs w:val="28"/>
          <w:lang w:val="uk-UA"/>
        </w:rPr>
        <w:t xml:space="preserve"> вік останнього, спільно з представниками Національної поліції та житлово-</w:t>
      </w:r>
      <w:r w:rsidRPr="003F4B41">
        <w:rPr>
          <w:rFonts w:ascii="Times New Roman" w:eastAsia="Times New Roman" w:hAnsi="Times New Roman" w:cs="Times New Roman"/>
          <w:sz w:val="28"/>
          <w:szCs w:val="28"/>
          <w:lang w:val="uk-UA"/>
        </w:rPr>
        <w:lastRenderedPageBreak/>
        <w:t>комунальних установ міста після шести годин з моменту призначеного відвідування відкрити житло з додержанням вимог, передбачених чинним законодавством України.</w:t>
      </w:r>
    </w:p>
    <w:p w14:paraId="5426C2C5" w14:textId="77777777" w:rsidR="003F4B41" w:rsidRPr="003F4B41" w:rsidRDefault="003F4B41" w:rsidP="003F4B41">
      <w:pPr>
        <w:spacing w:after="0" w:line="228" w:lineRule="auto"/>
        <w:jc w:val="both"/>
        <w:rPr>
          <w:rFonts w:ascii="Times New Roman" w:eastAsia="Times New Roman" w:hAnsi="Times New Roman" w:cs="Times New Roman"/>
          <w:sz w:val="28"/>
          <w:szCs w:val="28"/>
          <w:lang w:val="uk-UA"/>
        </w:rPr>
      </w:pPr>
      <w:r w:rsidRPr="003F4B41">
        <w:rPr>
          <w:rFonts w:ascii="Times New Roman" w:eastAsia="Times New Roman" w:hAnsi="Times New Roman" w:cs="Times New Roman"/>
          <w:sz w:val="28"/>
          <w:szCs w:val="28"/>
          <w:lang w:val="uk-UA"/>
        </w:rPr>
        <w:t xml:space="preserve">         </w:t>
      </w:r>
      <w:r w:rsidRPr="003F4B41">
        <w:rPr>
          <w:rFonts w:ascii="Times New Roman" w:eastAsia="Times New Roman" w:hAnsi="Times New Roman" w:cs="Times New Roman"/>
          <w:sz w:val="28"/>
          <w:szCs w:val="28"/>
          <w:lang w:val="uk-UA"/>
        </w:rPr>
        <w:tab/>
      </w:r>
      <w:r w:rsidR="006F75AA">
        <w:rPr>
          <w:rFonts w:ascii="Times New Roman" w:eastAsia="Times New Roman" w:hAnsi="Times New Roman" w:cs="Times New Roman"/>
          <w:sz w:val="28"/>
          <w:szCs w:val="28"/>
          <w:lang w:val="uk-UA"/>
        </w:rPr>
        <w:t>5</w:t>
      </w:r>
      <w:r w:rsidRPr="003F4B41">
        <w:rPr>
          <w:rFonts w:ascii="Times New Roman" w:eastAsia="Times New Roman" w:hAnsi="Times New Roman" w:cs="Times New Roman"/>
          <w:sz w:val="28"/>
          <w:szCs w:val="28"/>
          <w:lang w:val="uk-UA"/>
        </w:rPr>
        <w:t xml:space="preserve">.2. Обов'язки </w:t>
      </w:r>
      <w:r w:rsidR="006F75AA">
        <w:rPr>
          <w:rFonts w:ascii="Times New Roman" w:eastAsia="Times New Roman" w:hAnsi="Times New Roman" w:cs="Times New Roman"/>
          <w:sz w:val="28"/>
          <w:szCs w:val="28"/>
          <w:lang w:val="uk-UA"/>
        </w:rPr>
        <w:t>Т</w:t>
      </w:r>
      <w:r w:rsidRPr="003F4B41">
        <w:rPr>
          <w:rFonts w:ascii="Times New Roman" w:eastAsia="Times New Roman" w:hAnsi="Times New Roman" w:cs="Times New Roman"/>
          <w:sz w:val="28"/>
          <w:szCs w:val="28"/>
          <w:lang w:val="uk-UA"/>
        </w:rPr>
        <w:t>ериторіального центру:</w:t>
      </w:r>
    </w:p>
    <w:p w14:paraId="6E0ADEF3" w14:textId="77777777" w:rsidR="003F4B41" w:rsidRPr="003F4B41" w:rsidRDefault="006F75AA" w:rsidP="003F4B41">
      <w:pPr>
        <w:spacing w:after="0" w:line="228"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3F4B41" w:rsidRPr="003F4B41">
        <w:rPr>
          <w:rFonts w:ascii="Times New Roman" w:eastAsia="Times New Roman" w:hAnsi="Times New Roman" w:cs="Times New Roman"/>
          <w:sz w:val="28"/>
          <w:szCs w:val="28"/>
          <w:lang w:val="uk-UA"/>
        </w:rPr>
        <w:t>.2.1. Утримувати в належному стані основні фонди, устаткування та технічне обладнання.</w:t>
      </w:r>
    </w:p>
    <w:p w14:paraId="3217F2E2" w14:textId="77777777" w:rsidR="003F4B41" w:rsidRPr="003F4B41" w:rsidRDefault="006F75AA" w:rsidP="00E32D4F">
      <w:pPr>
        <w:spacing w:after="0" w:line="228"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3F4B41" w:rsidRPr="003F4B41">
        <w:rPr>
          <w:rFonts w:ascii="Times New Roman" w:eastAsia="Times New Roman" w:hAnsi="Times New Roman" w:cs="Times New Roman"/>
          <w:sz w:val="28"/>
          <w:szCs w:val="28"/>
          <w:lang w:val="uk-UA"/>
        </w:rPr>
        <w:t>.2.2. </w:t>
      </w:r>
      <w:r w:rsidR="00E32D4F" w:rsidRPr="003F4B41">
        <w:rPr>
          <w:rFonts w:ascii="Times New Roman" w:eastAsia="Times New Roman" w:hAnsi="Times New Roman" w:cs="Times New Roman"/>
          <w:sz w:val="28"/>
          <w:szCs w:val="28"/>
          <w:lang w:val="uk-UA"/>
        </w:rPr>
        <w:t>Здійснювати бухгалтерський облік відповідно до вимог чинного законодавства</w:t>
      </w:r>
      <w:r w:rsidR="00E32D4F">
        <w:rPr>
          <w:rFonts w:ascii="Times New Roman" w:eastAsia="Times New Roman" w:hAnsi="Times New Roman" w:cs="Times New Roman"/>
          <w:sz w:val="28"/>
          <w:szCs w:val="28"/>
          <w:lang w:val="uk-UA"/>
        </w:rPr>
        <w:t xml:space="preserve"> </w:t>
      </w:r>
      <w:r w:rsidR="00E32D4F" w:rsidRPr="003F4B41">
        <w:rPr>
          <w:rFonts w:ascii="Times New Roman" w:eastAsia="Times New Roman" w:hAnsi="Times New Roman" w:cs="Times New Roman"/>
          <w:sz w:val="28"/>
          <w:szCs w:val="28"/>
          <w:lang w:val="uk-UA"/>
        </w:rPr>
        <w:t>України</w:t>
      </w:r>
      <w:r w:rsidR="00E32D4F">
        <w:rPr>
          <w:rFonts w:ascii="Times New Roman" w:eastAsia="Times New Roman" w:hAnsi="Times New Roman" w:cs="Times New Roman"/>
          <w:sz w:val="28"/>
          <w:szCs w:val="28"/>
          <w:lang w:val="uk-UA"/>
        </w:rPr>
        <w:t>.</w:t>
      </w:r>
      <w:r w:rsidR="003F4B41" w:rsidRPr="003F4B41">
        <w:rPr>
          <w:rFonts w:ascii="Times New Roman" w:eastAsia="Times New Roman" w:hAnsi="Times New Roman" w:cs="Times New Roman"/>
          <w:sz w:val="28"/>
          <w:szCs w:val="28"/>
          <w:lang w:val="uk-UA"/>
        </w:rPr>
        <w:t xml:space="preserve"> </w:t>
      </w:r>
      <w:r w:rsidR="003F4B41" w:rsidRPr="003F4B41">
        <w:rPr>
          <w:rFonts w:ascii="Times New Roman" w:eastAsia="Times New Roman" w:hAnsi="Times New Roman" w:cs="Times New Roman"/>
          <w:sz w:val="28"/>
          <w:szCs w:val="28"/>
          <w:lang w:val="uk-UA"/>
        </w:rPr>
        <w:br/>
        <w:t xml:space="preserve">          </w:t>
      </w:r>
      <w:r>
        <w:rPr>
          <w:rFonts w:ascii="Times New Roman" w:eastAsia="Times New Roman" w:hAnsi="Times New Roman" w:cs="Times New Roman"/>
          <w:sz w:val="28"/>
          <w:szCs w:val="28"/>
          <w:lang w:val="uk-UA"/>
        </w:rPr>
        <w:t>5</w:t>
      </w:r>
      <w:r w:rsidR="003F4B41" w:rsidRPr="003F4B41">
        <w:rPr>
          <w:rFonts w:ascii="Times New Roman" w:eastAsia="Times New Roman" w:hAnsi="Times New Roman" w:cs="Times New Roman"/>
          <w:sz w:val="28"/>
          <w:szCs w:val="28"/>
          <w:lang w:val="uk-UA"/>
        </w:rPr>
        <w:t xml:space="preserve">.2.3. Забезпечувати належний санітарно-гігієнічний і протипожежний стан </w:t>
      </w:r>
      <w:r>
        <w:rPr>
          <w:rFonts w:ascii="Times New Roman" w:eastAsia="Times New Roman" w:hAnsi="Times New Roman" w:cs="Times New Roman"/>
          <w:sz w:val="28"/>
          <w:szCs w:val="28"/>
          <w:lang w:val="uk-UA"/>
        </w:rPr>
        <w:t>Т</w:t>
      </w:r>
      <w:r w:rsidR="003F4B41" w:rsidRPr="003F4B41">
        <w:rPr>
          <w:rFonts w:ascii="Times New Roman" w:eastAsia="Times New Roman" w:hAnsi="Times New Roman" w:cs="Times New Roman"/>
          <w:sz w:val="28"/>
          <w:szCs w:val="28"/>
          <w:lang w:val="uk-UA"/>
        </w:rPr>
        <w:t>ериторіального центру.</w:t>
      </w:r>
    </w:p>
    <w:p w14:paraId="5BCDA370" w14:textId="77777777" w:rsidR="003F4B41" w:rsidRPr="003F4B41" w:rsidRDefault="006F75AA" w:rsidP="003F4B41">
      <w:pPr>
        <w:spacing w:after="0" w:line="228"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3F4B41" w:rsidRPr="003F4B41">
        <w:rPr>
          <w:rFonts w:ascii="Times New Roman" w:eastAsia="Times New Roman" w:hAnsi="Times New Roman" w:cs="Times New Roman"/>
          <w:sz w:val="28"/>
          <w:szCs w:val="28"/>
          <w:lang w:val="uk-UA"/>
        </w:rPr>
        <w:t>.2.4. Забезпечувати дотримання законодавства України про працю, правил і норм охорони праці, техніки безпеки.</w:t>
      </w:r>
    </w:p>
    <w:p w14:paraId="7B03E9A2" w14:textId="77777777" w:rsidR="003F4B41" w:rsidRPr="003F4B41" w:rsidRDefault="006F75AA" w:rsidP="003F4B41">
      <w:pPr>
        <w:spacing w:after="0" w:line="228"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3F4B41" w:rsidRPr="003F4B41">
        <w:rPr>
          <w:rFonts w:ascii="Times New Roman" w:eastAsia="Times New Roman" w:hAnsi="Times New Roman" w:cs="Times New Roman"/>
          <w:sz w:val="28"/>
          <w:szCs w:val="28"/>
          <w:lang w:val="uk-UA"/>
        </w:rPr>
        <w:t>.2.5. Забезпечувати подання відповідним органам фінансових і статистичних звітів у строки, встановлені чинним законодавством України.</w:t>
      </w:r>
    </w:p>
    <w:p w14:paraId="6026E5E8" w14:textId="77777777" w:rsidR="003F4B41" w:rsidRPr="003F4B41" w:rsidRDefault="006F75AA" w:rsidP="003F4B41">
      <w:pPr>
        <w:spacing w:after="0" w:line="228"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3F4B41" w:rsidRPr="003F4B41">
        <w:rPr>
          <w:rFonts w:ascii="Times New Roman" w:eastAsia="Times New Roman" w:hAnsi="Times New Roman" w:cs="Times New Roman"/>
          <w:sz w:val="28"/>
          <w:szCs w:val="28"/>
          <w:lang w:val="uk-UA"/>
        </w:rPr>
        <w:t>.2.6. Вести діловодство, статистичну звітність та архівну справу відповідно до чинного законодавства України.</w:t>
      </w:r>
    </w:p>
    <w:p w14:paraId="4F4EF170" w14:textId="77777777" w:rsidR="003F4B41" w:rsidRPr="003F4B41" w:rsidRDefault="00E32D4F" w:rsidP="003F4B41">
      <w:pPr>
        <w:spacing w:after="0" w:line="228"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3F4B41" w:rsidRPr="003F4B41">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7</w:t>
      </w:r>
      <w:r w:rsidR="003F4B41" w:rsidRPr="003F4B41">
        <w:rPr>
          <w:rFonts w:ascii="Times New Roman" w:eastAsia="Times New Roman" w:hAnsi="Times New Roman" w:cs="Times New Roman"/>
          <w:sz w:val="28"/>
          <w:szCs w:val="28"/>
          <w:lang w:val="uk-UA"/>
        </w:rPr>
        <w:t>. Розглядати в установленому порядку пропозиції (зауваження), заяви (клопотання) і скарги юридичних та фізичних осіб з питань своєї діяльності та вживати заходів для усунення причин, що призвели до порушення їх законних прав та інтересів.</w:t>
      </w:r>
    </w:p>
    <w:p w14:paraId="22912EB4" w14:textId="77777777" w:rsidR="003F4B41" w:rsidRPr="003F4B41" w:rsidRDefault="003F4B41" w:rsidP="003F4B41">
      <w:pPr>
        <w:spacing w:after="0" w:line="228" w:lineRule="auto"/>
        <w:jc w:val="center"/>
        <w:rPr>
          <w:rFonts w:ascii="Times New Roman" w:eastAsia="Times New Roman" w:hAnsi="Times New Roman" w:cs="Times New Roman"/>
          <w:bCs/>
          <w:kern w:val="3"/>
          <w:sz w:val="28"/>
          <w:szCs w:val="28"/>
          <w:lang w:val="uk-UA"/>
        </w:rPr>
      </w:pPr>
    </w:p>
    <w:p w14:paraId="36B98123" w14:textId="77777777" w:rsidR="004A2B1B" w:rsidRPr="00000305" w:rsidRDefault="004A2B1B" w:rsidP="00714E71">
      <w:pPr>
        <w:spacing w:after="0" w:line="240" w:lineRule="auto"/>
        <w:ind w:firstLine="482"/>
        <w:jc w:val="both"/>
        <w:rPr>
          <w:rFonts w:ascii="Times New Roman" w:hAnsi="Times New Roman" w:cs="Times New Roman"/>
          <w:b/>
          <w:sz w:val="28"/>
          <w:szCs w:val="28"/>
          <w:lang w:val="ru-RU"/>
        </w:rPr>
      </w:pPr>
    </w:p>
    <w:p w14:paraId="059BFC14" w14:textId="77777777" w:rsidR="00000305" w:rsidRPr="00000305" w:rsidRDefault="00000305" w:rsidP="00000305">
      <w:pPr>
        <w:spacing w:after="0" w:line="228"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4E7093">
        <w:rPr>
          <w:rFonts w:ascii="Times New Roman" w:hAnsi="Times New Roman" w:cs="Times New Roman"/>
          <w:b/>
          <w:bCs/>
          <w:sz w:val="28"/>
          <w:szCs w:val="28"/>
          <w:lang w:val="uk-UA"/>
        </w:rPr>
        <w:t>6</w:t>
      </w:r>
      <w:r w:rsidRPr="00000305">
        <w:rPr>
          <w:rFonts w:ascii="Times New Roman" w:hAnsi="Times New Roman" w:cs="Times New Roman"/>
          <w:b/>
          <w:bCs/>
          <w:sz w:val="28"/>
          <w:szCs w:val="28"/>
          <w:lang w:val="uk-UA"/>
        </w:rPr>
        <w:t>. УПРАВЛІННЯ ТЕРИТОРІАЛЬНИМ ЦЕНТРОМ</w:t>
      </w:r>
    </w:p>
    <w:p w14:paraId="4C222F02" w14:textId="77777777" w:rsidR="00000305" w:rsidRPr="00000305" w:rsidRDefault="00000305" w:rsidP="00000305">
      <w:pPr>
        <w:spacing w:after="0" w:line="228" w:lineRule="auto"/>
        <w:jc w:val="center"/>
        <w:rPr>
          <w:rFonts w:ascii="Times New Roman" w:hAnsi="Times New Roman" w:cs="Times New Roman"/>
          <w:sz w:val="28"/>
          <w:szCs w:val="28"/>
          <w:lang w:val="uk-UA"/>
        </w:rPr>
      </w:pPr>
    </w:p>
    <w:p w14:paraId="56722BDA"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.1. До виключної компетенції Засновника належить:</w:t>
      </w:r>
    </w:p>
    <w:p w14:paraId="54659C04"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.1.1. Створення, ліквідація, реорганізація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w:t>
      </w:r>
    </w:p>
    <w:p w14:paraId="591F2596"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.1.2. Затвердження Положення про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ериторіальний центр та внесення змін до нього.</w:t>
      </w:r>
    </w:p>
    <w:p w14:paraId="1AF1C70F"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.1.3. Здійснення контролю за діяльністю роботи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 xml:space="preserve">ериторіального центру. </w:t>
      </w:r>
    </w:p>
    <w:p w14:paraId="486E3C93" w14:textId="77777777" w:rsid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.2. Керівництво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ериторіальним центром здійснює директор</w:t>
      </w:r>
      <w:r w:rsidR="00013AB3">
        <w:rPr>
          <w:rFonts w:ascii="Times New Roman" w:hAnsi="Times New Roman" w:cs="Times New Roman"/>
          <w:sz w:val="28"/>
          <w:szCs w:val="28"/>
          <w:lang w:val="uk-UA"/>
        </w:rPr>
        <w:t xml:space="preserve">, який призначається на посаду </w:t>
      </w:r>
      <w:r w:rsidR="00000305" w:rsidRPr="00000305">
        <w:rPr>
          <w:rFonts w:ascii="Times New Roman" w:hAnsi="Times New Roman" w:cs="Times New Roman"/>
          <w:sz w:val="28"/>
          <w:szCs w:val="28"/>
          <w:lang w:val="uk-UA"/>
        </w:rPr>
        <w:t xml:space="preserve">та звільняється з </w:t>
      </w:r>
      <w:r w:rsidR="00591C7B">
        <w:rPr>
          <w:rFonts w:ascii="Times New Roman" w:hAnsi="Times New Roman" w:cs="Times New Roman"/>
          <w:sz w:val="28"/>
          <w:szCs w:val="28"/>
          <w:lang w:val="uk-UA"/>
        </w:rPr>
        <w:t xml:space="preserve"> </w:t>
      </w:r>
      <w:r w:rsidR="00000305" w:rsidRPr="00000305">
        <w:rPr>
          <w:rFonts w:ascii="Times New Roman" w:hAnsi="Times New Roman" w:cs="Times New Roman"/>
          <w:sz w:val="28"/>
          <w:szCs w:val="28"/>
          <w:lang w:val="uk-UA"/>
        </w:rPr>
        <w:t>посади розпорядженн</w:t>
      </w:r>
      <w:r w:rsidR="00A7261F">
        <w:rPr>
          <w:rFonts w:ascii="Times New Roman" w:hAnsi="Times New Roman" w:cs="Times New Roman"/>
          <w:sz w:val="28"/>
          <w:szCs w:val="28"/>
          <w:lang w:val="uk-UA"/>
        </w:rPr>
        <w:t>ям міського голови за поданням У</w:t>
      </w:r>
      <w:r w:rsidR="00000305" w:rsidRPr="00000305">
        <w:rPr>
          <w:rFonts w:ascii="Times New Roman" w:hAnsi="Times New Roman" w:cs="Times New Roman"/>
          <w:sz w:val="28"/>
          <w:szCs w:val="28"/>
          <w:lang w:val="uk-UA"/>
        </w:rPr>
        <w:t xml:space="preserve">повноваженого органу. </w:t>
      </w:r>
    </w:p>
    <w:p w14:paraId="4816C119"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.3. Директор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 самостійно вирішує питання діяльності установи, за винятком питань, віднесени</w:t>
      </w:r>
      <w:r w:rsidR="00A7261F">
        <w:rPr>
          <w:rFonts w:ascii="Times New Roman" w:hAnsi="Times New Roman" w:cs="Times New Roman"/>
          <w:sz w:val="28"/>
          <w:szCs w:val="28"/>
          <w:lang w:val="uk-UA"/>
        </w:rPr>
        <w:t>х до компетенції Засновника та У</w:t>
      </w:r>
      <w:r w:rsidR="00000305" w:rsidRPr="00000305">
        <w:rPr>
          <w:rFonts w:ascii="Times New Roman" w:hAnsi="Times New Roman" w:cs="Times New Roman"/>
          <w:sz w:val="28"/>
          <w:szCs w:val="28"/>
          <w:lang w:val="uk-UA"/>
        </w:rPr>
        <w:t xml:space="preserve">повноваженого органу. </w:t>
      </w:r>
      <w:r w:rsidR="00591C7B">
        <w:rPr>
          <w:rFonts w:ascii="Times New Roman" w:hAnsi="Times New Roman" w:cs="Times New Roman"/>
          <w:sz w:val="28"/>
          <w:szCs w:val="28"/>
          <w:lang w:val="uk-UA"/>
        </w:rPr>
        <w:t xml:space="preserve"> </w:t>
      </w:r>
    </w:p>
    <w:p w14:paraId="2BFAB2ED"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.4. Директор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w:t>
      </w:r>
      <w:r w:rsidR="00591C7B">
        <w:rPr>
          <w:rFonts w:ascii="Times New Roman" w:hAnsi="Times New Roman" w:cs="Times New Roman"/>
          <w:sz w:val="28"/>
          <w:szCs w:val="28"/>
          <w:lang w:val="uk-UA"/>
        </w:rPr>
        <w:t xml:space="preserve"> </w:t>
      </w:r>
    </w:p>
    <w:p w14:paraId="4BAEF594"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.4.1. Організовує роботу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 xml:space="preserve">ериторіального центру, несе персональну відповідальність за виконання покладених на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ериторіальний центр завдань, забезпечує проведення моніторингу та оцінки якості соціальних послуг, визначає ступінь відповідальності працівників.</w:t>
      </w:r>
      <w:r w:rsidR="00591C7B">
        <w:rPr>
          <w:rFonts w:ascii="Times New Roman" w:hAnsi="Times New Roman" w:cs="Times New Roman"/>
          <w:sz w:val="28"/>
          <w:szCs w:val="28"/>
          <w:lang w:val="uk-UA"/>
        </w:rPr>
        <w:t xml:space="preserve">  </w:t>
      </w:r>
    </w:p>
    <w:p w14:paraId="1210138C"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.4.2. Розробляє штатний розпис і кошторис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 та подає їх на затвердження в установленому порядку.</w:t>
      </w:r>
    </w:p>
    <w:p w14:paraId="0DCAA11A"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.4.3. Видає у межах своєї компетенції накази (у тому числі щодо здійснення (припинення) обслуговування громадян), організовує та контролює їх виконання.</w:t>
      </w:r>
    </w:p>
    <w:p w14:paraId="3193219C" w14:textId="77777777" w:rsidR="00591C7B"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000305" w:rsidRPr="00000305">
        <w:rPr>
          <w:rFonts w:ascii="Times New Roman" w:hAnsi="Times New Roman" w:cs="Times New Roman"/>
          <w:sz w:val="28"/>
          <w:szCs w:val="28"/>
          <w:lang w:val="uk-UA"/>
        </w:rPr>
        <w:t>.4.4. Укладає договори</w:t>
      </w:r>
      <w:r w:rsidR="00013AB3">
        <w:rPr>
          <w:rFonts w:ascii="Times New Roman" w:hAnsi="Times New Roman" w:cs="Times New Roman"/>
          <w:sz w:val="28"/>
          <w:szCs w:val="28"/>
          <w:lang w:val="uk-UA"/>
        </w:rPr>
        <w:t>,</w:t>
      </w:r>
      <w:r w:rsidR="00000305" w:rsidRPr="00000305">
        <w:rPr>
          <w:rFonts w:ascii="Times New Roman" w:hAnsi="Times New Roman" w:cs="Times New Roman"/>
          <w:sz w:val="28"/>
          <w:szCs w:val="28"/>
          <w:lang w:val="uk-UA"/>
        </w:rPr>
        <w:t xml:space="preserve"> діє від імені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 і представляє його інтереси.</w:t>
      </w:r>
    </w:p>
    <w:p w14:paraId="747D3C3A"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.4.5. Розпоряджається коштами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 xml:space="preserve">ериторіального центру в межах </w:t>
      </w:r>
      <w:r w:rsidR="00000305" w:rsidRPr="00000305">
        <w:rPr>
          <w:rFonts w:ascii="Times New Roman" w:hAnsi="Times New Roman" w:cs="Times New Roman"/>
          <w:sz w:val="28"/>
          <w:szCs w:val="28"/>
          <w:lang w:val="uk-UA"/>
        </w:rPr>
        <w:br/>
        <w:t xml:space="preserve">затвердженого кошторису витрат та відповідно до їх цільового </w:t>
      </w:r>
      <w:r w:rsidR="00000305" w:rsidRPr="00000305">
        <w:rPr>
          <w:rFonts w:ascii="Times New Roman" w:hAnsi="Times New Roman" w:cs="Times New Roman"/>
          <w:sz w:val="28"/>
          <w:szCs w:val="28"/>
          <w:lang w:val="uk-UA"/>
        </w:rPr>
        <w:br/>
        <w:t xml:space="preserve">призначення. </w:t>
      </w:r>
    </w:p>
    <w:p w14:paraId="037C861E"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.4.6. Призначає на посаду та звільняє з посади працівників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 відповідно до чинного законодавства України.</w:t>
      </w:r>
    </w:p>
    <w:p w14:paraId="5B31E8EA"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.4.7. Відповідає за добір та розстановку кадрів, виховну роботу                         з ними, професійну підготовку працівників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w:t>
      </w:r>
    </w:p>
    <w:p w14:paraId="24C145CE"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.4.8. Затверджує посадові інструкції заступника директора, керівників структурних підрозділів та інших працівників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w:t>
      </w:r>
    </w:p>
    <w:p w14:paraId="259FBFC9"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.4.9. Координує діяльність структурних підрозділів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 xml:space="preserve">ериторіального центру. </w:t>
      </w:r>
    </w:p>
    <w:p w14:paraId="7C8D5496"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.4.10. Встановлює правила внутрішнього трудового розпорядку за узгодженням із профспілковим комітетом.</w:t>
      </w:r>
    </w:p>
    <w:p w14:paraId="54F30523" w14:textId="77777777" w:rsidR="00591C7B"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.4.11. Має право першого підпису на фінансових документах.</w:t>
      </w:r>
    </w:p>
    <w:p w14:paraId="0A18F94B"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.4.12. Організовує в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ериторіальному центрі роботу з охорони праці, забезпечує створення безпечних умов праці, дотримання вимог законодавчих та інших нормативних актів України з питань охорони праці.</w:t>
      </w:r>
    </w:p>
    <w:p w14:paraId="7B206319"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.4.13. У порядку, встановленому чинним законодавством України, застосовує заохочення та заходи дисципл</w:t>
      </w:r>
      <w:r w:rsidR="00A7261F">
        <w:rPr>
          <w:rFonts w:ascii="Times New Roman" w:hAnsi="Times New Roman" w:cs="Times New Roman"/>
          <w:sz w:val="28"/>
          <w:szCs w:val="28"/>
          <w:lang w:val="uk-UA"/>
        </w:rPr>
        <w:t>інарного впливу до працівників Т</w:t>
      </w:r>
      <w:r w:rsidR="00000305" w:rsidRPr="00000305">
        <w:rPr>
          <w:rFonts w:ascii="Times New Roman" w:hAnsi="Times New Roman" w:cs="Times New Roman"/>
          <w:sz w:val="28"/>
          <w:szCs w:val="28"/>
          <w:lang w:val="uk-UA"/>
        </w:rPr>
        <w:t xml:space="preserve">ериторіального центру. </w:t>
      </w:r>
    </w:p>
    <w:p w14:paraId="209DC1B6"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.4.14. Розглядає в установленому чинним законодавством України порядку пропозиції (зауваження), заяви (клопотання) і скарги юридичних та фізичних осіб з питань своєї діяльності та вживає заходів для усунення причин, що призвели до порушення їх законних прав та інтересів; проводить особистий прийом громадян.</w:t>
      </w:r>
    </w:p>
    <w:p w14:paraId="5F1D27C0" w14:textId="77777777" w:rsidR="00000305" w:rsidRDefault="004E7093" w:rsidP="00592BB2">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.5. Вирішення соціально-економічних питань і врегулювання трудових відносин стосовно діяльності </w:t>
      </w:r>
      <w:r w:rsidR="008D45BA">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 xml:space="preserve">ериторіального центру покладається на адміністрацію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 та профспілковий комітет і відображається в колективному договорі. Колективним договором також регулюються питання охорони праці, виробничі та трудові відносини трудового колективу з</w:t>
      </w:r>
      <w:r w:rsidR="00592BB2">
        <w:rPr>
          <w:rFonts w:ascii="Times New Roman" w:hAnsi="Times New Roman" w:cs="Times New Roman"/>
          <w:sz w:val="28"/>
          <w:szCs w:val="28"/>
          <w:lang w:val="uk-UA"/>
        </w:rPr>
        <w:t xml:space="preserve"> </w:t>
      </w:r>
      <w:r w:rsidR="00000305" w:rsidRPr="00000305">
        <w:rPr>
          <w:rFonts w:ascii="Times New Roman" w:hAnsi="Times New Roman" w:cs="Times New Roman"/>
          <w:sz w:val="28"/>
          <w:szCs w:val="28"/>
          <w:lang w:val="uk-UA"/>
        </w:rPr>
        <w:t xml:space="preserve">адміністрацією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w:t>
      </w:r>
    </w:p>
    <w:p w14:paraId="7C8AD946" w14:textId="77777777" w:rsidR="00000305" w:rsidRPr="00000305" w:rsidRDefault="004E7093" w:rsidP="00591C7B">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.6. За невиконання завдань, покладених на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 xml:space="preserve">ериторіальний центр, та своїх обов'язків директор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ериторіального центру несе відповідальність згідно із чинним законодавством України.</w:t>
      </w:r>
    </w:p>
    <w:p w14:paraId="75BE3B2D" w14:textId="77777777" w:rsidR="00591C7B" w:rsidRPr="00886468" w:rsidRDefault="004E7093" w:rsidP="00591C7B">
      <w:pPr>
        <w:spacing w:after="0" w:line="228" w:lineRule="auto"/>
        <w:ind w:firstLine="482"/>
        <w:jc w:val="both"/>
        <w:rPr>
          <w:szCs w:val="28"/>
          <w:lang w:val="uk-UA"/>
        </w:rPr>
      </w:pPr>
      <w:r>
        <w:rPr>
          <w:rFonts w:ascii="Times New Roman" w:hAnsi="Times New Roman" w:cs="Times New Roman"/>
          <w:sz w:val="28"/>
          <w:szCs w:val="28"/>
          <w:lang w:val="uk-UA"/>
        </w:rPr>
        <w:t>6</w:t>
      </w:r>
      <w:r w:rsidR="00000305" w:rsidRPr="00000305">
        <w:rPr>
          <w:rFonts w:ascii="Times New Roman" w:hAnsi="Times New Roman" w:cs="Times New Roman"/>
          <w:sz w:val="28"/>
          <w:szCs w:val="28"/>
          <w:lang w:val="uk-UA"/>
        </w:rPr>
        <w:t xml:space="preserve">.7. Накази директора </w:t>
      </w:r>
      <w:r w:rsidR="00591C7B">
        <w:rPr>
          <w:rFonts w:ascii="Times New Roman" w:hAnsi="Times New Roman" w:cs="Times New Roman"/>
          <w:sz w:val="28"/>
          <w:szCs w:val="28"/>
          <w:lang w:val="uk-UA"/>
        </w:rPr>
        <w:t>Т</w:t>
      </w:r>
      <w:r w:rsidR="00000305" w:rsidRPr="00000305">
        <w:rPr>
          <w:rFonts w:ascii="Times New Roman" w:hAnsi="Times New Roman" w:cs="Times New Roman"/>
          <w:sz w:val="28"/>
          <w:szCs w:val="28"/>
          <w:lang w:val="uk-UA"/>
        </w:rPr>
        <w:t xml:space="preserve">ериторіального центру, рішення, доручення та усні розпорядження, що відповідають вимогам чинного законодавства України, є </w:t>
      </w:r>
      <w:r w:rsidR="00591C7B" w:rsidRPr="00591C7B">
        <w:rPr>
          <w:rFonts w:ascii="Times New Roman" w:hAnsi="Times New Roman" w:cs="Times New Roman"/>
          <w:sz w:val="28"/>
          <w:szCs w:val="28"/>
          <w:lang w:val="uk-UA"/>
        </w:rPr>
        <w:t xml:space="preserve">обов'язковими для виконання всіма працівниками </w:t>
      </w:r>
      <w:r w:rsidR="00591C7B">
        <w:rPr>
          <w:rFonts w:ascii="Times New Roman" w:hAnsi="Times New Roman" w:cs="Times New Roman"/>
          <w:sz w:val="28"/>
          <w:szCs w:val="28"/>
          <w:lang w:val="uk-UA"/>
        </w:rPr>
        <w:t>Т</w:t>
      </w:r>
      <w:r w:rsidR="00591C7B" w:rsidRPr="00591C7B">
        <w:rPr>
          <w:rFonts w:ascii="Times New Roman" w:hAnsi="Times New Roman" w:cs="Times New Roman"/>
          <w:sz w:val="28"/>
          <w:szCs w:val="28"/>
          <w:lang w:val="uk-UA"/>
        </w:rPr>
        <w:t>ериторіального центру.</w:t>
      </w:r>
      <w:r w:rsidR="00591C7B">
        <w:rPr>
          <w:rFonts w:ascii="Times New Roman" w:hAnsi="Times New Roman" w:cs="Times New Roman"/>
          <w:sz w:val="28"/>
          <w:szCs w:val="28"/>
          <w:lang w:val="uk-UA"/>
        </w:rPr>
        <w:t xml:space="preserve"> </w:t>
      </w:r>
    </w:p>
    <w:p w14:paraId="1DF12B28" w14:textId="77777777" w:rsidR="00FB705E" w:rsidRPr="00591C7B" w:rsidRDefault="00591C7B" w:rsidP="00591C7B">
      <w:pPr>
        <w:spacing w:after="0" w:line="228" w:lineRule="auto"/>
        <w:ind w:firstLine="482"/>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4E7093">
        <w:rPr>
          <w:rFonts w:ascii="Times New Roman" w:hAnsi="Times New Roman" w:cs="Times New Roman"/>
          <w:sz w:val="28"/>
          <w:szCs w:val="28"/>
          <w:lang w:val="uk-UA"/>
        </w:rPr>
        <w:t>6</w:t>
      </w:r>
      <w:r w:rsidRPr="00591C7B">
        <w:rPr>
          <w:rFonts w:ascii="Times New Roman" w:hAnsi="Times New Roman" w:cs="Times New Roman"/>
          <w:sz w:val="28"/>
          <w:szCs w:val="28"/>
          <w:lang w:val="uk-UA"/>
        </w:rPr>
        <w:t>.8</w:t>
      </w:r>
      <w:r w:rsidR="00FB705E" w:rsidRPr="00591C7B">
        <w:rPr>
          <w:rFonts w:ascii="Times New Roman" w:hAnsi="Times New Roman" w:cs="Arial CYR"/>
          <w:sz w:val="28"/>
          <w:szCs w:val="28"/>
          <w:shd w:val="clear" w:color="auto" w:fill="FFFFFF"/>
          <w:lang w:val="ru-RU"/>
        </w:rPr>
        <w:t>.</w:t>
      </w:r>
      <w:r w:rsidR="00FB705E" w:rsidRPr="00591C7B">
        <w:rPr>
          <w:rFonts w:ascii="Times New Roman" w:hAnsi="Times New Roman" w:cs="Arial CYR"/>
          <w:sz w:val="28"/>
          <w:szCs w:val="28"/>
          <w:shd w:val="clear" w:color="auto" w:fill="FFFFFF"/>
        </w:rPr>
        <w:t> </w:t>
      </w:r>
      <w:proofErr w:type="spellStart"/>
      <w:r w:rsidR="00FB705E" w:rsidRPr="00591C7B">
        <w:rPr>
          <w:rFonts w:ascii="Times New Roman" w:hAnsi="Times New Roman" w:cs="Arial CYR"/>
          <w:sz w:val="28"/>
          <w:szCs w:val="28"/>
          <w:shd w:val="clear" w:color="auto" w:fill="FFFFFF"/>
          <w:lang w:val="ru-RU"/>
        </w:rPr>
        <w:t>Виконує</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інші</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повноваження</w:t>
      </w:r>
      <w:proofErr w:type="spellEnd"/>
      <w:r w:rsidR="00FB705E" w:rsidRPr="00591C7B">
        <w:rPr>
          <w:rFonts w:ascii="Times New Roman" w:hAnsi="Times New Roman" w:cs="Arial CYR"/>
          <w:sz w:val="28"/>
          <w:szCs w:val="28"/>
          <w:shd w:val="clear" w:color="auto" w:fill="FFFFFF"/>
          <w:lang w:val="ru-RU"/>
        </w:rPr>
        <w:t>,</w:t>
      </w:r>
      <w:r w:rsidR="00FB705E" w:rsidRPr="00591C7B">
        <w:rPr>
          <w:rFonts w:ascii="Times New Roman" w:hAnsi="Times New Roman" w:cs="Arial CYR"/>
          <w:sz w:val="28"/>
          <w:szCs w:val="28"/>
          <w:shd w:val="clear" w:color="auto" w:fill="FFFFFF"/>
        </w:rPr>
        <w:t> </w:t>
      </w:r>
      <w:proofErr w:type="spellStart"/>
      <w:r w:rsidR="00FB705E" w:rsidRPr="00591C7B">
        <w:rPr>
          <w:rFonts w:ascii="Times New Roman" w:hAnsi="Times New Roman" w:cs="Arial CYR"/>
          <w:sz w:val="28"/>
          <w:szCs w:val="28"/>
          <w:shd w:val="clear" w:color="auto" w:fill="FFFFFF"/>
          <w:lang w:val="ru-RU"/>
        </w:rPr>
        <w:t>передбачені</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законодавством</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України</w:t>
      </w:r>
      <w:proofErr w:type="spellEnd"/>
      <w:r w:rsidR="00FB705E" w:rsidRPr="00591C7B">
        <w:rPr>
          <w:rFonts w:ascii="Times New Roman" w:hAnsi="Times New Roman" w:cs="Arial CYR"/>
          <w:sz w:val="28"/>
          <w:szCs w:val="28"/>
          <w:shd w:val="clear" w:color="auto" w:fill="FFFFFF"/>
          <w:lang w:val="ru-RU"/>
        </w:rPr>
        <w:t xml:space="preserve">, актами </w:t>
      </w:r>
      <w:proofErr w:type="spellStart"/>
      <w:r w:rsidR="00FB705E" w:rsidRPr="00591C7B">
        <w:rPr>
          <w:rFonts w:ascii="Times New Roman" w:hAnsi="Times New Roman" w:cs="Arial CYR"/>
          <w:sz w:val="28"/>
          <w:szCs w:val="28"/>
          <w:shd w:val="clear" w:color="auto" w:fill="FFFFFF"/>
          <w:lang w:val="ru-RU"/>
        </w:rPr>
        <w:t>міської</w:t>
      </w:r>
      <w:proofErr w:type="spellEnd"/>
      <w:r w:rsidR="00FB705E" w:rsidRPr="00591C7B">
        <w:rPr>
          <w:rFonts w:ascii="Times New Roman" w:hAnsi="Times New Roman" w:cs="Arial CYR"/>
          <w:sz w:val="28"/>
          <w:szCs w:val="28"/>
          <w:shd w:val="clear" w:color="auto" w:fill="FFFFFF"/>
          <w:lang w:val="ru-RU"/>
        </w:rPr>
        <w:t xml:space="preserve"> ради, </w:t>
      </w:r>
      <w:proofErr w:type="spellStart"/>
      <w:r w:rsidR="00FB705E" w:rsidRPr="00591C7B">
        <w:rPr>
          <w:rFonts w:ascii="Times New Roman" w:hAnsi="Times New Roman" w:cs="Arial CYR"/>
          <w:sz w:val="28"/>
          <w:szCs w:val="28"/>
          <w:shd w:val="clear" w:color="auto" w:fill="FFFFFF"/>
          <w:lang w:val="ru-RU"/>
        </w:rPr>
        <w:t>її</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виконавчих</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органів</w:t>
      </w:r>
      <w:proofErr w:type="spellEnd"/>
      <w:r w:rsidR="00FB705E" w:rsidRPr="00591C7B">
        <w:rPr>
          <w:rFonts w:ascii="Times New Roman" w:hAnsi="Times New Roman" w:cs="Arial CYR"/>
          <w:sz w:val="28"/>
          <w:szCs w:val="28"/>
          <w:shd w:val="clear" w:color="auto" w:fill="FFFFFF"/>
          <w:lang w:val="ru-RU"/>
        </w:rPr>
        <w:t xml:space="preserve"> та </w:t>
      </w:r>
      <w:proofErr w:type="spellStart"/>
      <w:r w:rsidR="00FB705E" w:rsidRPr="00591C7B">
        <w:rPr>
          <w:rFonts w:ascii="Times New Roman" w:hAnsi="Times New Roman" w:cs="Arial CYR"/>
          <w:sz w:val="28"/>
          <w:szCs w:val="28"/>
          <w:shd w:val="clear" w:color="auto" w:fill="FFFFFF"/>
          <w:lang w:val="ru-RU"/>
        </w:rPr>
        <w:t>посадових</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осіб</w:t>
      </w:r>
      <w:proofErr w:type="spellEnd"/>
      <w:r w:rsidR="00FB705E" w:rsidRPr="00591C7B">
        <w:rPr>
          <w:rFonts w:ascii="Times New Roman" w:hAnsi="Times New Roman" w:cs="Arial CYR"/>
          <w:sz w:val="28"/>
          <w:szCs w:val="28"/>
          <w:shd w:val="clear" w:color="auto" w:fill="FFFFFF"/>
          <w:lang w:val="ru-RU"/>
        </w:rPr>
        <w:t xml:space="preserve">, а також </w:t>
      </w:r>
      <w:proofErr w:type="spellStart"/>
      <w:r w:rsidR="00FB705E" w:rsidRPr="00591C7B">
        <w:rPr>
          <w:rFonts w:ascii="Times New Roman" w:hAnsi="Times New Roman" w:cs="Arial CYR"/>
          <w:sz w:val="28"/>
          <w:szCs w:val="28"/>
          <w:shd w:val="clear" w:color="auto" w:fill="FFFFFF"/>
          <w:lang w:val="ru-RU"/>
        </w:rPr>
        <w:t>цим</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Положенням</w:t>
      </w:r>
      <w:proofErr w:type="spellEnd"/>
      <w:r w:rsidR="00FB705E" w:rsidRPr="00591C7B">
        <w:rPr>
          <w:rFonts w:ascii="Times New Roman" w:hAnsi="Times New Roman" w:cs="Arial CYR"/>
          <w:sz w:val="28"/>
          <w:szCs w:val="28"/>
          <w:shd w:val="clear" w:color="auto" w:fill="FFFFFF"/>
          <w:lang w:val="ru-RU"/>
        </w:rPr>
        <w:t>.</w:t>
      </w:r>
      <w:r w:rsidR="00FB705E" w:rsidRPr="00591C7B">
        <w:rPr>
          <w:rFonts w:ascii="Times New Roman" w:hAnsi="Times New Roman"/>
          <w:sz w:val="28"/>
          <w:szCs w:val="28"/>
          <w:lang w:val="ru-RU"/>
        </w:rPr>
        <w:br/>
      </w:r>
      <w:r w:rsidRPr="00591C7B">
        <w:rPr>
          <w:rFonts w:ascii="Times New Roman" w:hAnsi="Times New Roman" w:cs="Arial CYR"/>
          <w:sz w:val="28"/>
          <w:szCs w:val="28"/>
          <w:shd w:val="clear" w:color="auto" w:fill="FFFFFF"/>
          <w:lang w:val="ru-RU"/>
        </w:rPr>
        <w:t xml:space="preserve">       </w:t>
      </w:r>
      <w:r w:rsidR="004E7093">
        <w:rPr>
          <w:rFonts w:ascii="Times New Roman" w:hAnsi="Times New Roman" w:cs="Arial CYR"/>
          <w:sz w:val="28"/>
          <w:szCs w:val="28"/>
          <w:shd w:val="clear" w:color="auto" w:fill="FFFFFF"/>
          <w:lang w:val="ru-RU"/>
        </w:rPr>
        <w:t>6</w:t>
      </w:r>
      <w:r w:rsidRPr="00591C7B">
        <w:rPr>
          <w:rFonts w:ascii="Times New Roman" w:hAnsi="Times New Roman" w:cs="Arial CYR"/>
          <w:sz w:val="28"/>
          <w:szCs w:val="28"/>
          <w:shd w:val="clear" w:color="auto" w:fill="FFFFFF"/>
          <w:lang w:val="ru-RU"/>
        </w:rPr>
        <w:t>.9</w:t>
      </w:r>
      <w:r w:rsidR="000705F9" w:rsidRPr="00591C7B">
        <w:rPr>
          <w:rFonts w:ascii="Times New Roman" w:hAnsi="Times New Roman" w:cs="Arial CYR"/>
          <w:sz w:val="28"/>
          <w:szCs w:val="28"/>
          <w:shd w:val="clear" w:color="auto" w:fill="FFFFFF"/>
          <w:lang w:val="ru-RU"/>
        </w:rPr>
        <w:t xml:space="preserve">. </w:t>
      </w:r>
      <w:r w:rsidR="00FB705E" w:rsidRPr="00591C7B">
        <w:rPr>
          <w:rFonts w:ascii="Times New Roman" w:hAnsi="Times New Roman" w:cs="Arial CYR"/>
          <w:sz w:val="28"/>
          <w:szCs w:val="28"/>
          <w:shd w:val="clear" w:color="auto" w:fill="FFFFFF"/>
          <w:lang w:val="ru-RU"/>
        </w:rPr>
        <w:t xml:space="preserve">Директор </w:t>
      </w:r>
      <w:proofErr w:type="spellStart"/>
      <w:r w:rsidR="000705F9" w:rsidRPr="00591C7B">
        <w:rPr>
          <w:rFonts w:ascii="Times New Roman" w:hAnsi="Times New Roman" w:cs="Arial CYR"/>
          <w:sz w:val="28"/>
          <w:szCs w:val="28"/>
          <w:shd w:val="clear" w:color="auto" w:fill="FFFFFF"/>
          <w:lang w:val="ru-RU"/>
        </w:rPr>
        <w:t>Т</w:t>
      </w:r>
      <w:r w:rsidR="00FB705E" w:rsidRPr="00591C7B">
        <w:rPr>
          <w:rFonts w:ascii="Times New Roman" w:hAnsi="Times New Roman" w:cs="Arial CYR"/>
          <w:sz w:val="28"/>
          <w:szCs w:val="28"/>
          <w:shd w:val="clear" w:color="auto" w:fill="FFFFFF"/>
          <w:lang w:val="ru-RU"/>
        </w:rPr>
        <w:t>ериторіального</w:t>
      </w:r>
      <w:proofErr w:type="spellEnd"/>
      <w:r w:rsidR="00FB705E" w:rsidRPr="00591C7B">
        <w:rPr>
          <w:rFonts w:ascii="Times New Roman" w:hAnsi="Times New Roman" w:cs="Arial CYR"/>
          <w:sz w:val="28"/>
          <w:szCs w:val="28"/>
          <w:shd w:val="clear" w:color="auto" w:fill="FFFFFF"/>
          <w:lang w:val="ru-RU"/>
        </w:rPr>
        <w:t xml:space="preserve"> центру </w:t>
      </w:r>
      <w:proofErr w:type="spellStart"/>
      <w:r w:rsidR="00FB705E" w:rsidRPr="00591C7B">
        <w:rPr>
          <w:rFonts w:ascii="Times New Roman" w:hAnsi="Times New Roman" w:cs="Arial CYR"/>
          <w:sz w:val="28"/>
          <w:szCs w:val="28"/>
          <w:shd w:val="clear" w:color="auto" w:fill="FFFFFF"/>
          <w:lang w:val="ru-RU"/>
        </w:rPr>
        <w:t>може</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мати</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заступників</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залежно</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від</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затвердженого</w:t>
      </w:r>
      <w:proofErr w:type="spellEnd"/>
      <w:r w:rsidR="00FB705E" w:rsidRPr="00591C7B">
        <w:rPr>
          <w:rFonts w:ascii="Times New Roman" w:hAnsi="Times New Roman" w:cs="Arial CYR"/>
          <w:sz w:val="28"/>
          <w:szCs w:val="28"/>
          <w:shd w:val="clear" w:color="auto" w:fill="FFFFFF"/>
          <w:lang w:val="ru-RU"/>
        </w:rPr>
        <w:t xml:space="preserve"> штатного </w:t>
      </w:r>
      <w:proofErr w:type="spellStart"/>
      <w:r w:rsidR="00FB705E" w:rsidRPr="00591C7B">
        <w:rPr>
          <w:rFonts w:ascii="Times New Roman" w:hAnsi="Times New Roman" w:cs="Arial CYR"/>
          <w:sz w:val="28"/>
          <w:szCs w:val="28"/>
          <w:shd w:val="clear" w:color="auto" w:fill="FFFFFF"/>
          <w:lang w:val="ru-RU"/>
        </w:rPr>
        <w:t>розпису</w:t>
      </w:r>
      <w:proofErr w:type="spellEnd"/>
      <w:r w:rsidR="00FB705E" w:rsidRPr="00591C7B">
        <w:rPr>
          <w:rFonts w:ascii="Times New Roman" w:hAnsi="Times New Roman" w:cs="Arial CYR"/>
          <w:sz w:val="28"/>
          <w:szCs w:val="28"/>
          <w:shd w:val="clear" w:color="auto" w:fill="FFFFFF"/>
          <w:lang w:val="ru-RU"/>
        </w:rPr>
        <w:t xml:space="preserve"> установи), </w:t>
      </w:r>
      <w:proofErr w:type="spellStart"/>
      <w:r w:rsidR="00FB705E" w:rsidRPr="00591C7B">
        <w:rPr>
          <w:rFonts w:ascii="Times New Roman" w:hAnsi="Times New Roman" w:cs="Arial CYR"/>
          <w:sz w:val="28"/>
          <w:szCs w:val="28"/>
          <w:shd w:val="clear" w:color="auto" w:fill="FFFFFF"/>
          <w:lang w:val="ru-RU"/>
        </w:rPr>
        <w:t>які</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виконують</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функції</w:t>
      </w:r>
      <w:proofErr w:type="spellEnd"/>
      <w:r w:rsidR="00FB705E" w:rsidRPr="00591C7B">
        <w:rPr>
          <w:rFonts w:ascii="Times New Roman" w:hAnsi="Times New Roman" w:cs="Arial CYR"/>
          <w:sz w:val="28"/>
          <w:szCs w:val="28"/>
          <w:shd w:val="clear" w:color="auto" w:fill="FFFFFF"/>
          <w:lang w:val="ru-RU"/>
        </w:rPr>
        <w:t xml:space="preserve"> та </w:t>
      </w:r>
      <w:proofErr w:type="spellStart"/>
      <w:r w:rsidR="00FB705E" w:rsidRPr="00591C7B">
        <w:rPr>
          <w:rFonts w:ascii="Times New Roman" w:hAnsi="Times New Roman" w:cs="Arial CYR"/>
          <w:sz w:val="28"/>
          <w:szCs w:val="28"/>
          <w:shd w:val="clear" w:color="auto" w:fill="FFFFFF"/>
          <w:lang w:val="ru-RU"/>
        </w:rPr>
        <w:t>здійснюють</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повноваження</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відповідно</w:t>
      </w:r>
      <w:proofErr w:type="spellEnd"/>
      <w:r w:rsidR="00FB705E" w:rsidRPr="00591C7B">
        <w:rPr>
          <w:rFonts w:ascii="Times New Roman" w:hAnsi="Times New Roman" w:cs="Arial CYR"/>
          <w:sz w:val="28"/>
          <w:szCs w:val="28"/>
          <w:shd w:val="clear" w:color="auto" w:fill="FFFFFF"/>
          <w:lang w:val="ru-RU"/>
        </w:rPr>
        <w:t xml:space="preserve"> до </w:t>
      </w:r>
      <w:proofErr w:type="spellStart"/>
      <w:r w:rsidR="00FB705E" w:rsidRPr="00591C7B">
        <w:rPr>
          <w:rFonts w:ascii="Times New Roman" w:hAnsi="Times New Roman" w:cs="Arial CYR"/>
          <w:sz w:val="28"/>
          <w:szCs w:val="28"/>
          <w:shd w:val="clear" w:color="auto" w:fill="FFFFFF"/>
          <w:lang w:val="ru-RU"/>
        </w:rPr>
        <w:t>розподілу</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обов’язків</w:t>
      </w:r>
      <w:proofErr w:type="spellEnd"/>
      <w:r w:rsidR="00FB705E" w:rsidRPr="00591C7B">
        <w:rPr>
          <w:rFonts w:ascii="Times New Roman" w:hAnsi="Times New Roman" w:cs="Arial CYR"/>
          <w:sz w:val="28"/>
          <w:szCs w:val="28"/>
          <w:shd w:val="clear" w:color="auto" w:fill="FFFFFF"/>
          <w:lang w:val="ru-RU"/>
        </w:rPr>
        <w:t xml:space="preserve">, </w:t>
      </w:r>
      <w:proofErr w:type="spellStart"/>
      <w:r w:rsidR="00FB705E" w:rsidRPr="00591C7B">
        <w:rPr>
          <w:rFonts w:ascii="Times New Roman" w:hAnsi="Times New Roman" w:cs="Arial CYR"/>
          <w:sz w:val="28"/>
          <w:szCs w:val="28"/>
          <w:shd w:val="clear" w:color="auto" w:fill="FFFFFF"/>
          <w:lang w:val="ru-RU"/>
        </w:rPr>
        <w:t>визначених</w:t>
      </w:r>
      <w:proofErr w:type="spellEnd"/>
      <w:r w:rsidR="00FB705E" w:rsidRPr="00591C7B">
        <w:rPr>
          <w:rFonts w:ascii="Times New Roman" w:hAnsi="Times New Roman" w:cs="Arial CYR"/>
          <w:sz w:val="28"/>
          <w:szCs w:val="28"/>
          <w:shd w:val="clear" w:color="auto" w:fill="FFFFFF"/>
          <w:lang w:val="ru-RU"/>
        </w:rPr>
        <w:t xml:space="preserve"> директором </w:t>
      </w:r>
      <w:r w:rsidR="000705F9" w:rsidRPr="00591C7B">
        <w:rPr>
          <w:rFonts w:ascii="Times New Roman" w:hAnsi="Times New Roman" w:cs="Arial CYR"/>
          <w:sz w:val="28"/>
          <w:szCs w:val="28"/>
          <w:shd w:val="clear" w:color="auto" w:fill="FFFFFF"/>
          <w:lang w:val="ru-RU"/>
        </w:rPr>
        <w:t xml:space="preserve">  </w:t>
      </w:r>
      <w:proofErr w:type="spellStart"/>
      <w:r w:rsidR="000705F9" w:rsidRPr="00591C7B">
        <w:rPr>
          <w:rFonts w:ascii="Times New Roman" w:hAnsi="Times New Roman" w:cs="Arial CYR"/>
          <w:sz w:val="28"/>
          <w:szCs w:val="28"/>
          <w:shd w:val="clear" w:color="auto" w:fill="FFFFFF"/>
          <w:lang w:val="ru-RU"/>
        </w:rPr>
        <w:t>Т</w:t>
      </w:r>
      <w:r w:rsidR="00FB705E" w:rsidRPr="00591C7B">
        <w:rPr>
          <w:rFonts w:ascii="Times New Roman" w:hAnsi="Times New Roman" w:cs="Arial CYR"/>
          <w:sz w:val="28"/>
          <w:szCs w:val="28"/>
          <w:shd w:val="clear" w:color="auto" w:fill="FFFFFF"/>
          <w:lang w:val="ru-RU"/>
        </w:rPr>
        <w:t>ериторіального</w:t>
      </w:r>
      <w:proofErr w:type="spellEnd"/>
      <w:r w:rsidR="00FB705E" w:rsidRPr="00591C7B">
        <w:rPr>
          <w:rFonts w:ascii="Times New Roman" w:hAnsi="Times New Roman" w:cs="Arial CYR"/>
          <w:sz w:val="28"/>
          <w:szCs w:val="28"/>
          <w:shd w:val="clear" w:color="auto" w:fill="FFFFFF"/>
          <w:lang w:val="ru-RU"/>
        </w:rPr>
        <w:t xml:space="preserve"> центру.</w:t>
      </w:r>
    </w:p>
    <w:p w14:paraId="4811501C" w14:textId="77777777" w:rsidR="007237D9" w:rsidRPr="00DE524B" w:rsidRDefault="004E7093" w:rsidP="00591C7B">
      <w:pPr>
        <w:spacing w:after="0" w:line="240" w:lineRule="auto"/>
        <w:ind w:firstLine="482"/>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r w:rsidR="00591C7B" w:rsidRPr="00591C7B">
        <w:rPr>
          <w:rFonts w:ascii="Times New Roman" w:hAnsi="Times New Roman" w:cs="Times New Roman"/>
          <w:sz w:val="28"/>
          <w:szCs w:val="28"/>
          <w:lang w:val="ru-RU"/>
        </w:rPr>
        <w:t>.10.</w:t>
      </w:r>
      <w:r w:rsidR="007237D9" w:rsidRPr="00591C7B">
        <w:rPr>
          <w:rFonts w:ascii="Times New Roman" w:hAnsi="Times New Roman" w:cs="Times New Roman"/>
          <w:sz w:val="28"/>
          <w:szCs w:val="28"/>
          <w:lang w:val="ru-RU"/>
        </w:rPr>
        <w:t xml:space="preserve"> В </w:t>
      </w:r>
      <w:proofErr w:type="spellStart"/>
      <w:r w:rsidR="007237D9" w:rsidRPr="00591C7B">
        <w:rPr>
          <w:rFonts w:ascii="Times New Roman" w:hAnsi="Times New Roman" w:cs="Times New Roman"/>
          <w:sz w:val="28"/>
          <w:szCs w:val="28"/>
          <w:lang w:val="ru-RU"/>
        </w:rPr>
        <w:t>період</w:t>
      </w:r>
      <w:proofErr w:type="spellEnd"/>
      <w:r w:rsidR="007237D9" w:rsidRPr="00591C7B">
        <w:rPr>
          <w:rFonts w:ascii="Times New Roman" w:hAnsi="Times New Roman" w:cs="Times New Roman"/>
          <w:sz w:val="28"/>
          <w:szCs w:val="28"/>
          <w:lang w:val="ru-RU"/>
        </w:rPr>
        <w:t xml:space="preserve"> </w:t>
      </w:r>
      <w:proofErr w:type="spellStart"/>
      <w:r w:rsidR="007237D9" w:rsidRPr="00591C7B">
        <w:rPr>
          <w:rFonts w:ascii="Times New Roman" w:hAnsi="Times New Roman" w:cs="Times New Roman"/>
          <w:sz w:val="28"/>
          <w:szCs w:val="28"/>
          <w:lang w:val="ru-RU"/>
        </w:rPr>
        <w:t>тимчасової</w:t>
      </w:r>
      <w:proofErr w:type="spellEnd"/>
      <w:r w:rsidR="007237D9" w:rsidRPr="00591C7B">
        <w:rPr>
          <w:rFonts w:ascii="Times New Roman" w:hAnsi="Times New Roman" w:cs="Times New Roman"/>
          <w:sz w:val="28"/>
          <w:szCs w:val="28"/>
          <w:lang w:val="ru-RU"/>
        </w:rPr>
        <w:t xml:space="preserve"> </w:t>
      </w:r>
      <w:proofErr w:type="spellStart"/>
      <w:r w:rsidR="007237D9" w:rsidRPr="00591C7B">
        <w:rPr>
          <w:rFonts w:ascii="Times New Roman" w:hAnsi="Times New Roman" w:cs="Times New Roman"/>
          <w:sz w:val="28"/>
          <w:szCs w:val="28"/>
          <w:lang w:val="ru-RU"/>
        </w:rPr>
        <w:t>відсутності</w:t>
      </w:r>
      <w:proofErr w:type="spellEnd"/>
      <w:r w:rsidR="007237D9" w:rsidRPr="00591C7B">
        <w:rPr>
          <w:rFonts w:ascii="Times New Roman" w:hAnsi="Times New Roman" w:cs="Times New Roman"/>
          <w:sz w:val="28"/>
          <w:szCs w:val="28"/>
          <w:lang w:val="ru-RU"/>
        </w:rPr>
        <w:t xml:space="preserve"> директора </w:t>
      </w:r>
      <w:proofErr w:type="spellStart"/>
      <w:r w:rsidR="007237D9" w:rsidRPr="00591C7B">
        <w:rPr>
          <w:rFonts w:ascii="Times New Roman" w:hAnsi="Times New Roman" w:cs="Times New Roman"/>
          <w:sz w:val="28"/>
          <w:szCs w:val="28"/>
          <w:lang w:val="ru-RU"/>
        </w:rPr>
        <w:t>його</w:t>
      </w:r>
      <w:proofErr w:type="spellEnd"/>
      <w:r w:rsidR="007237D9" w:rsidRPr="00591C7B">
        <w:rPr>
          <w:rFonts w:ascii="Times New Roman" w:hAnsi="Times New Roman" w:cs="Times New Roman"/>
          <w:sz w:val="28"/>
          <w:szCs w:val="28"/>
          <w:lang w:val="ru-RU"/>
        </w:rPr>
        <w:t xml:space="preserve"> </w:t>
      </w:r>
      <w:proofErr w:type="spellStart"/>
      <w:r w:rsidR="007237D9" w:rsidRPr="00591C7B">
        <w:rPr>
          <w:rFonts w:ascii="Times New Roman" w:hAnsi="Times New Roman" w:cs="Times New Roman"/>
          <w:sz w:val="28"/>
          <w:szCs w:val="28"/>
          <w:lang w:val="ru-RU"/>
        </w:rPr>
        <w:t>посадові</w:t>
      </w:r>
      <w:proofErr w:type="spellEnd"/>
      <w:r w:rsidR="007237D9" w:rsidRPr="00591C7B">
        <w:rPr>
          <w:rFonts w:ascii="Times New Roman" w:hAnsi="Times New Roman" w:cs="Times New Roman"/>
          <w:sz w:val="28"/>
          <w:szCs w:val="28"/>
          <w:lang w:val="ru-RU"/>
        </w:rPr>
        <w:t xml:space="preserve"> </w:t>
      </w:r>
      <w:proofErr w:type="spellStart"/>
      <w:r w:rsidR="007237D9" w:rsidRPr="00591C7B">
        <w:rPr>
          <w:rFonts w:ascii="Times New Roman" w:hAnsi="Times New Roman" w:cs="Times New Roman"/>
          <w:sz w:val="28"/>
          <w:szCs w:val="28"/>
          <w:lang w:val="ru-RU"/>
        </w:rPr>
        <w:t>обов’язки</w:t>
      </w:r>
      <w:proofErr w:type="spellEnd"/>
      <w:r w:rsidR="007237D9" w:rsidRPr="00591C7B">
        <w:rPr>
          <w:rFonts w:ascii="Times New Roman" w:hAnsi="Times New Roman" w:cs="Times New Roman"/>
          <w:sz w:val="28"/>
          <w:szCs w:val="28"/>
          <w:lang w:val="ru-RU"/>
        </w:rPr>
        <w:t xml:space="preserve"> </w:t>
      </w:r>
      <w:proofErr w:type="spellStart"/>
      <w:r w:rsidR="007237D9" w:rsidRPr="00591C7B">
        <w:rPr>
          <w:rFonts w:ascii="Times New Roman" w:hAnsi="Times New Roman" w:cs="Times New Roman"/>
          <w:sz w:val="28"/>
          <w:szCs w:val="28"/>
          <w:lang w:val="ru-RU"/>
        </w:rPr>
        <w:t>виконує</w:t>
      </w:r>
      <w:proofErr w:type="spellEnd"/>
      <w:r w:rsidR="00282B6D" w:rsidRPr="00591C7B">
        <w:rPr>
          <w:rFonts w:ascii="Times New Roman" w:hAnsi="Times New Roman" w:cs="Times New Roman"/>
          <w:sz w:val="28"/>
          <w:szCs w:val="28"/>
          <w:lang w:val="ru-RU"/>
        </w:rPr>
        <w:t xml:space="preserve"> один </w:t>
      </w:r>
      <w:proofErr w:type="spellStart"/>
      <w:r w:rsidR="00282B6D" w:rsidRPr="00591C7B">
        <w:rPr>
          <w:rFonts w:ascii="Times New Roman" w:hAnsi="Times New Roman" w:cs="Times New Roman"/>
          <w:sz w:val="28"/>
          <w:szCs w:val="28"/>
          <w:lang w:val="ru-RU"/>
        </w:rPr>
        <w:t>із</w:t>
      </w:r>
      <w:proofErr w:type="spellEnd"/>
      <w:r w:rsidR="007237D9" w:rsidRPr="00591C7B">
        <w:rPr>
          <w:rFonts w:ascii="Times New Roman" w:hAnsi="Times New Roman" w:cs="Times New Roman"/>
          <w:sz w:val="28"/>
          <w:szCs w:val="28"/>
          <w:lang w:val="ru-RU"/>
        </w:rPr>
        <w:t xml:space="preserve"> </w:t>
      </w:r>
      <w:proofErr w:type="spellStart"/>
      <w:r w:rsidR="007237D9" w:rsidRPr="00591C7B">
        <w:rPr>
          <w:rFonts w:ascii="Times New Roman" w:hAnsi="Times New Roman" w:cs="Times New Roman"/>
          <w:sz w:val="28"/>
          <w:szCs w:val="28"/>
          <w:lang w:val="ru-RU"/>
        </w:rPr>
        <w:t>заступник</w:t>
      </w:r>
      <w:r w:rsidR="00282B6D" w:rsidRPr="00591C7B">
        <w:rPr>
          <w:rFonts w:ascii="Times New Roman" w:hAnsi="Times New Roman" w:cs="Times New Roman"/>
          <w:sz w:val="28"/>
          <w:szCs w:val="28"/>
          <w:lang w:val="ru-RU"/>
        </w:rPr>
        <w:t>ів</w:t>
      </w:r>
      <w:proofErr w:type="spellEnd"/>
      <w:r w:rsidR="007237D9" w:rsidRPr="00591C7B">
        <w:rPr>
          <w:rFonts w:ascii="Times New Roman" w:hAnsi="Times New Roman" w:cs="Times New Roman"/>
          <w:sz w:val="28"/>
          <w:szCs w:val="28"/>
          <w:lang w:val="ru-RU"/>
        </w:rPr>
        <w:t xml:space="preserve"> директора.</w:t>
      </w:r>
    </w:p>
    <w:p w14:paraId="5B3B0CF3" w14:textId="77777777" w:rsidR="004E401E" w:rsidRPr="00DE524B" w:rsidRDefault="004E401E" w:rsidP="00714E71">
      <w:pPr>
        <w:spacing w:after="0" w:line="240" w:lineRule="auto"/>
        <w:ind w:firstLine="482"/>
        <w:jc w:val="both"/>
        <w:rPr>
          <w:rFonts w:ascii="Times New Roman" w:hAnsi="Times New Roman" w:cs="Times New Roman"/>
          <w:sz w:val="28"/>
          <w:szCs w:val="28"/>
          <w:lang w:val="ru-RU"/>
        </w:rPr>
      </w:pPr>
    </w:p>
    <w:p w14:paraId="036CAAC3" w14:textId="77777777" w:rsidR="004E401E" w:rsidRDefault="004E7093" w:rsidP="00714E71">
      <w:pPr>
        <w:spacing w:after="0" w:line="240" w:lineRule="auto"/>
        <w:ind w:firstLine="482"/>
        <w:jc w:val="both"/>
        <w:rPr>
          <w:rFonts w:ascii="Times New Roman" w:hAnsi="Times New Roman" w:cs="Times New Roman"/>
          <w:b/>
          <w:sz w:val="28"/>
          <w:szCs w:val="28"/>
          <w:lang w:val="ru-RU"/>
        </w:rPr>
      </w:pPr>
      <w:r>
        <w:rPr>
          <w:rFonts w:ascii="Times New Roman" w:hAnsi="Times New Roman" w:cs="Times New Roman"/>
          <w:b/>
          <w:sz w:val="28"/>
          <w:szCs w:val="28"/>
          <w:lang w:val="ru-RU"/>
        </w:rPr>
        <w:t>7</w:t>
      </w:r>
      <w:r w:rsidR="004E401E" w:rsidRPr="00DE524B">
        <w:rPr>
          <w:rFonts w:ascii="Times New Roman" w:hAnsi="Times New Roman" w:cs="Times New Roman"/>
          <w:b/>
          <w:sz w:val="28"/>
          <w:szCs w:val="28"/>
          <w:lang w:val="ru-RU"/>
        </w:rPr>
        <w:t>. ВІДПОВІДАЛЬНІСТЬ</w:t>
      </w:r>
    </w:p>
    <w:p w14:paraId="7ADF9E34" w14:textId="77777777" w:rsidR="00075032" w:rsidRPr="00DE524B" w:rsidRDefault="00075032" w:rsidP="00714E71">
      <w:pPr>
        <w:spacing w:after="0" w:line="240" w:lineRule="auto"/>
        <w:ind w:firstLine="482"/>
        <w:jc w:val="both"/>
        <w:rPr>
          <w:rFonts w:ascii="Times New Roman" w:hAnsi="Times New Roman" w:cs="Times New Roman"/>
          <w:b/>
          <w:sz w:val="28"/>
          <w:szCs w:val="28"/>
          <w:lang w:val="ru-RU"/>
        </w:rPr>
      </w:pPr>
    </w:p>
    <w:p w14:paraId="6FC526E6" w14:textId="77777777" w:rsidR="00236067" w:rsidRPr="00075032" w:rsidRDefault="004E7093" w:rsidP="00714E71">
      <w:pPr>
        <w:spacing w:after="0" w:line="240" w:lineRule="auto"/>
        <w:ind w:firstLine="482"/>
        <w:jc w:val="both"/>
        <w:rPr>
          <w:rFonts w:ascii="Times New Roman" w:hAnsi="Times New Roman" w:cs="Arial CYR"/>
          <w:sz w:val="28"/>
          <w:szCs w:val="28"/>
          <w:shd w:val="clear" w:color="auto" w:fill="FFFFFF"/>
          <w:lang w:val="ru-RU"/>
        </w:rPr>
      </w:pPr>
      <w:r>
        <w:rPr>
          <w:rFonts w:ascii="Times New Roman" w:hAnsi="Times New Roman" w:cs="Arial CYR"/>
          <w:sz w:val="28"/>
          <w:szCs w:val="28"/>
          <w:shd w:val="clear" w:color="auto" w:fill="FFFFFF"/>
          <w:lang w:val="ru-RU"/>
        </w:rPr>
        <w:t>7</w:t>
      </w:r>
      <w:r w:rsidR="000705F9" w:rsidRPr="00075032">
        <w:rPr>
          <w:rFonts w:ascii="Times New Roman" w:hAnsi="Times New Roman" w:cs="Arial CYR"/>
          <w:sz w:val="28"/>
          <w:szCs w:val="28"/>
          <w:shd w:val="clear" w:color="auto" w:fill="FFFFFF"/>
          <w:lang w:val="ru-RU"/>
        </w:rPr>
        <w:t>.1.</w:t>
      </w:r>
      <w:r w:rsidR="00A06A6F" w:rsidRPr="00075032">
        <w:rPr>
          <w:rFonts w:ascii="Times New Roman" w:hAnsi="Times New Roman" w:cs="Arial CYR"/>
          <w:sz w:val="28"/>
          <w:szCs w:val="28"/>
          <w:shd w:val="clear" w:color="auto" w:fill="FFFFFF"/>
        </w:rPr>
        <w:t> </w:t>
      </w:r>
      <w:proofErr w:type="spellStart"/>
      <w:r w:rsidR="00A06A6F" w:rsidRPr="00075032">
        <w:rPr>
          <w:rFonts w:ascii="Times New Roman" w:hAnsi="Times New Roman" w:cs="Arial CYR"/>
          <w:sz w:val="28"/>
          <w:szCs w:val="28"/>
          <w:shd w:val="clear" w:color="auto" w:fill="FFFFFF"/>
          <w:lang w:val="ru-RU"/>
        </w:rPr>
        <w:t>Працівники</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0705F9" w:rsidRPr="00075032">
        <w:rPr>
          <w:rFonts w:ascii="Times New Roman" w:hAnsi="Times New Roman" w:cs="Arial CYR"/>
          <w:sz w:val="28"/>
          <w:szCs w:val="28"/>
          <w:shd w:val="clear" w:color="auto" w:fill="FFFFFF"/>
          <w:lang w:val="ru-RU"/>
        </w:rPr>
        <w:t>Т</w:t>
      </w:r>
      <w:r w:rsidR="00A06A6F" w:rsidRPr="00075032">
        <w:rPr>
          <w:rFonts w:ascii="Times New Roman" w:hAnsi="Times New Roman" w:cs="Arial CYR"/>
          <w:sz w:val="28"/>
          <w:szCs w:val="28"/>
          <w:shd w:val="clear" w:color="auto" w:fill="FFFFFF"/>
          <w:lang w:val="ru-RU"/>
        </w:rPr>
        <w:t>ериторіального</w:t>
      </w:r>
      <w:proofErr w:type="spellEnd"/>
      <w:r w:rsidR="00A06A6F" w:rsidRPr="00075032">
        <w:rPr>
          <w:rFonts w:ascii="Times New Roman" w:hAnsi="Times New Roman" w:cs="Arial CYR"/>
          <w:sz w:val="28"/>
          <w:szCs w:val="28"/>
          <w:shd w:val="clear" w:color="auto" w:fill="FFFFFF"/>
          <w:lang w:val="ru-RU"/>
        </w:rPr>
        <w:t xml:space="preserve"> центру </w:t>
      </w:r>
      <w:proofErr w:type="spellStart"/>
      <w:r w:rsidR="00A06A6F" w:rsidRPr="00075032">
        <w:rPr>
          <w:rFonts w:ascii="Times New Roman" w:hAnsi="Times New Roman" w:cs="Arial CYR"/>
          <w:sz w:val="28"/>
          <w:szCs w:val="28"/>
          <w:shd w:val="clear" w:color="auto" w:fill="FFFFFF"/>
          <w:lang w:val="ru-RU"/>
        </w:rPr>
        <w:t>повинні</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сумлінно</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виконувати</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свої</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посадові</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обов’язки</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шанобливо</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ставитися</w:t>
      </w:r>
      <w:proofErr w:type="spellEnd"/>
      <w:r w:rsidR="00A06A6F" w:rsidRPr="00075032">
        <w:rPr>
          <w:rFonts w:ascii="Times New Roman" w:hAnsi="Times New Roman" w:cs="Arial CYR"/>
          <w:sz w:val="28"/>
          <w:szCs w:val="28"/>
          <w:shd w:val="clear" w:color="auto" w:fill="FFFFFF"/>
          <w:lang w:val="ru-RU"/>
        </w:rPr>
        <w:t xml:space="preserve"> до </w:t>
      </w:r>
      <w:proofErr w:type="spellStart"/>
      <w:r w:rsidR="00A06A6F" w:rsidRPr="00075032">
        <w:rPr>
          <w:rFonts w:ascii="Times New Roman" w:hAnsi="Times New Roman" w:cs="Arial CYR"/>
          <w:sz w:val="28"/>
          <w:szCs w:val="28"/>
          <w:shd w:val="clear" w:color="auto" w:fill="FFFFFF"/>
          <w:lang w:val="ru-RU"/>
        </w:rPr>
        <w:t>громадян</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керівників</w:t>
      </w:r>
      <w:proofErr w:type="spellEnd"/>
      <w:r w:rsidR="00A06A6F" w:rsidRPr="00075032">
        <w:rPr>
          <w:rFonts w:ascii="Times New Roman" w:hAnsi="Times New Roman" w:cs="Arial CYR"/>
          <w:sz w:val="28"/>
          <w:szCs w:val="28"/>
          <w:shd w:val="clear" w:color="auto" w:fill="FFFFFF"/>
          <w:lang w:val="ru-RU"/>
        </w:rPr>
        <w:t xml:space="preserve"> і </w:t>
      </w:r>
      <w:proofErr w:type="spellStart"/>
      <w:r w:rsidR="00A06A6F" w:rsidRPr="00075032">
        <w:rPr>
          <w:rFonts w:ascii="Times New Roman" w:hAnsi="Times New Roman" w:cs="Arial CYR"/>
          <w:sz w:val="28"/>
          <w:szCs w:val="28"/>
          <w:shd w:val="clear" w:color="auto" w:fill="FFFFFF"/>
          <w:lang w:val="ru-RU"/>
        </w:rPr>
        <w:t>співробітників</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дотримуватися</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високої</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культури</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спілкування</w:t>
      </w:r>
      <w:proofErr w:type="spellEnd"/>
      <w:r w:rsidR="00A06A6F" w:rsidRPr="00075032">
        <w:rPr>
          <w:rFonts w:ascii="Times New Roman" w:hAnsi="Times New Roman" w:cs="Arial CYR"/>
          <w:sz w:val="28"/>
          <w:szCs w:val="28"/>
          <w:shd w:val="clear" w:color="auto" w:fill="FFFFFF"/>
          <w:lang w:val="ru-RU"/>
        </w:rPr>
        <w:t xml:space="preserve">, не </w:t>
      </w:r>
      <w:proofErr w:type="spellStart"/>
      <w:r w:rsidR="00A06A6F" w:rsidRPr="00075032">
        <w:rPr>
          <w:rFonts w:ascii="Times New Roman" w:hAnsi="Times New Roman" w:cs="Arial CYR"/>
          <w:sz w:val="28"/>
          <w:szCs w:val="28"/>
          <w:shd w:val="clear" w:color="auto" w:fill="FFFFFF"/>
          <w:lang w:val="ru-RU"/>
        </w:rPr>
        <w:t>допускати</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дій</w:t>
      </w:r>
      <w:proofErr w:type="spellEnd"/>
      <w:r w:rsidR="00A06A6F" w:rsidRPr="00075032">
        <w:rPr>
          <w:rFonts w:ascii="Times New Roman" w:hAnsi="Times New Roman" w:cs="Arial CYR"/>
          <w:sz w:val="28"/>
          <w:szCs w:val="28"/>
          <w:shd w:val="clear" w:color="auto" w:fill="FFFFFF"/>
          <w:lang w:val="ru-RU"/>
        </w:rPr>
        <w:t xml:space="preserve"> і </w:t>
      </w:r>
      <w:proofErr w:type="spellStart"/>
      <w:r w:rsidR="00A06A6F" w:rsidRPr="00075032">
        <w:rPr>
          <w:rFonts w:ascii="Times New Roman" w:hAnsi="Times New Roman" w:cs="Arial CYR"/>
          <w:sz w:val="28"/>
          <w:szCs w:val="28"/>
          <w:shd w:val="clear" w:color="auto" w:fill="FFFFFF"/>
          <w:lang w:val="ru-RU"/>
        </w:rPr>
        <w:t>вчинків</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які</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можуть</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зашкодити</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інтересам</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0705F9" w:rsidRPr="00075032">
        <w:rPr>
          <w:rFonts w:ascii="Times New Roman" w:hAnsi="Times New Roman" w:cs="Arial CYR"/>
          <w:sz w:val="28"/>
          <w:szCs w:val="28"/>
          <w:shd w:val="clear" w:color="auto" w:fill="FFFFFF"/>
          <w:lang w:val="ru-RU"/>
        </w:rPr>
        <w:t>Т</w:t>
      </w:r>
      <w:r w:rsidR="00A06A6F" w:rsidRPr="00075032">
        <w:rPr>
          <w:rFonts w:ascii="Times New Roman" w:hAnsi="Times New Roman" w:cs="Arial CYR"/>
          <w:sz w:val="28"/>
          <w:szCs w:val="28"/>
          <w:shd w:val="clear" w:color="auto" w:fill="FFFFFF"/>
          <w:lang w:val="ru-RU"/>
        </w:rPr>
        <w:t>ериторіального</w:t>
      </w:r>
      <w:proofErr w:type="spellEnd"/>
      <w:r w:rsidR="00A06A6F" w:rsidRPr="00075032">
        <w:rPr>
          <w:rFonts w:ascii="Times New Roman" w:hAnsi="Times New Roman" w:cs="Arial CYR"/>
          <w:sz w:val="28"/>
          <w:szCs w:val="28"/>
          <w:shd w:val="clear" w:color="auto" w:fill="FFFFFF"/>
          <w:lang w:val="ru-RU"/>
        </w:rPr>
        <w:t xml:space="preserve"> центру </w:t>
      </w:r>
      <w:proofErr w:type="spellStart"/>
      <w:r w:rsidR="00A06A6F" w:rsidRPr="00075032">
        <w:rPr>
          <w:rFonts w:ascii="Times New Roman" w:hAnsi="Times New Roman" w:cs="Arial CYR"/>
          <w:sz w:val="28"/>
          <w:szCs w:val="28"/>
          <w:shd w:val="clear" w:color="auto" w:fill="FFFFFF"/>
          <w:lang w:val="ru-RU"/>
        </w:rPr>
        <w:t>чи</w:t>
      </w:r>
      <w:proofErr w:type="spellEnd"/>
      <w:r w:rsidR="00A06A6F" w:rsidRPr="00075032">
        <w:rPr>
          <w:rFonts w:ascii="Times New Roman" w:hAnsi="Times New Roman" w:cs="Arial CYR"/>
          <w:sz w:val="28"/>
          <w:szCs w:val="28"/>
          <w:shd w:val="clear" w:color="auto" w:fill="FFFFFF"/>
          <w:lang w:val="ru-RU"/>
        </w:rPr>
        <w:t xml:space="preserve"> негативно </w:t>
      </w:r>
      <w:proofErr w:type="spellStart"/>
      <w:r w:rsidR="00A06A6F" w:rsidRPr="00075032">
        <w:rPr>
          <w:rFonts w:ascii="Times New Roman" w:hAnsi="Times New Roman" w:cs="Arial CYR"/>
          <w:sz w:val="28"/>
          <w:szCs w:val="28"/>
          <w:shd w:val="clear" w:color="auto" w:fill="FFFFFF"/>
          <w:lang w:val="ru-RU"/>
        </w:rPr>
        <w:t>вплинути</w:t>
      </w:r>
      <w:proofErr w:type="spellEnd"/>
      <w:r w:rsidR="00A06A6F" w:rsidRPr="00075032">
        <w:rPr>
          <w:rFonts w:ascii="Times New Roman" w:hAnsi="Times New Roman" w:cs="Arial CYR"/>
          <w:sz w:val="28"/>
          <w:szCs w:val="28"/>
          <w:shd w:val="clear" w:color="auto" w:fill="FFFFFF"/>
          <w:lang w:val="ru-RU"/>
        </w:rPr>
        <w:t xml:space="preserve"> на </w:t>
      </w:r>
      <w:proofErr w:type="spellStart"/>
      <w:r w:rsidR="00A06A6F" w:rsidRPr="00075032">
        <w:rPr>
          <w:rFonts w:ascii="Times New Roman" w:hAnsi="Times New Roman" w:cs="Arial CYR"/>
          <w:sz w:val="28"/>
          <w:szCs w:val="28"/>
          <w:shd w:val="clear" w:color="auto" w:fill="FFFFFF"/>
          <w:lang w:val="ru-RU"/>
        </w:rPr>
        <w:t>його</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репутацію</w:t>
      </w:r>
      <w:proofErr w:type="spellEnd"/>
      <w:r w:rsidR="00A06A6F" w:rsidRPr="00075032">
        <w:rPr>
          <w:rFonts w:ascii="Times New Roman" w:hAnsi="Times New Roman" w:cs="Arial CYR"/>
          <w:sz w:val="28"/>
          <w:szCs w:val="28"/>
          <w:shd w:val="clear" w:color="auto" w:fill="FFFFFF"/>
          <w:lang w:val="ru-RU"/>
        </w:rPr>
        <w:t>.</w:t>
      </w:r>
    </w:p>
    <w:p w14:paraId="7972490D" w14:textId="77777777" w:rsidR="00A06A6F" w:rsidRPr="00DE524B" w:rsidRDefault="00236067" w:rsidP="00236067">
      <w:pPr>
        <w:spacing w:after="0" w:line="240" w:lineRule="auto"/>
        <w:jc w:val="both"/>
        <w:rPr>
          <w:rFonts w:ascii="Times New Roman" w:hAnsi="Times New Roman" w:cs="Times New Roman"/>
          <w:b/>
          <w:sz w:val="28"/>
          <w:szCs w:val="28"/>
          <w:lang w:val="ru-RU"/>
        </w:rPr>
      </w:pPr>
      <w:r w:rsidRPr="00075032">
        <w:rPr>
          <w:rFonts w:ascii="Times New Roman" w:hAnsi="Times New Roman" w:cs="Arial CYR"/>
          <w:sz w:val="28"/>
          <w:szCs w:val="28"/>
          <w:shd w:val="clear" w:color="auto" w:fill="FFFFFF"/>
          <w:lang w:val="ru-RU"/>
        </w:rPr>
        <w:t xml:space="preserve">    </w:t>
      </w:r>
      <w:r w:rsidR="004E7093">
        <w:rPr>
          <w:rFonts w:ascii="Times New Roman" w:hAnsi="Times New Roman" w:cs="Arial CYR"/>
          <w:sz w:val="28"/>
          <w:szCs w:val="28"/>
          <w:shd w:val="clear" w:color="auto" w:fill="FFFFFF"/>
          <w:lang w:val="ru-RU"/>
        </w:rPr>
        <w:t>7</w:t>
      </w:r>
      <w:r w:rsidR="000705F9" w:rsidRPr="00075032">
        <w:rPr>
          <w:rFonts w:ascii="Times New Roman" w:hAnsi="Times New Roman" w:cs="Arial CYR"/>
          <w:sz w:val="28"/>
          <w:szCs w:val="28"/>
          <w:shd w:val="clear" w:color="auto" w:fill="FFFFFF"/>
          <w:lang w:val="ru-RU"/>
        </w:rPr>
        <w:t>.2.</w:t>
      </w:r>
      <w:r w:rsidR="00A06A6F" w:rsidRPr="00075032">
        <w:rPr>
          <w:rFonts w:ascii="Times New Roman" w:hAnsi="Times New Roman" w:cs="Arial CYR"/>
          <w:sz w:val="28"/>
          <w:szCs w:val="28"/>
          <w:shd w:val="clear" w:color="auto" w:fill="FFFFFF"/>
        </w:rPr>
        <w:t> </w:t>
      </w:r>
      <w:r w:rsidR="000705F9" w:rsidRPr="00075032">
        <w:rPr>
          <w:rFonts w:ascii="Times New Roman" w:hAnsi="Times New Roman" w:cs="Times New Roman"/>
          <w:sz w:val="28"/>
          <w:szCs w:val="28"/>
          <w:lang w:val="ru-RU"/>
        </w:rPr>
        <w:t xml:space="preserve">Директор та </w:t>
      </w:r>
      <w:proofErr w:type="spellStart"/>
      <w:r w:rsidR="000705F9" w:rsidRPr="00075032">
        <w:rPr>
          <w:rFonts w:ascii="Times New Roman" w:hAnsi="Times New Roman" w:cs="Times New Roman"/>
          <w:sz w:val="28"/>
          <w:szCs w:val="28"/>
          <w:lang w:val="ru-RU"/>
        </w:rPr>
        <w:t>працівники</w:t>
      </w:r>
      <w:proofErr w:type="spellEnd"/>
      <w:r w:rsidR="000705F9" w:rsidRPr="00075032">
        <w:rPr>
          <w:rFonts w:ascii="Times New Roman" w:hAnsi="Times New Roman" w:cs="Times New Roman"/>
          <w:sz w:val="28"/>
          <w:szCs w:val="28"/>
          <w:lang w:val="ru-RU"/>
        </w:rPr>
        <w:t xml:space="preserve"> </w:t>
      </w:r>
      <w:proofErr w:type="spellStart"/>
      <w:r w:rsidR="000705F9" w:rsidRPr="00075032">
        <w:rPr>
          <w:rFonts w:ascii="Times New Roman" w:hAnsi="Times New Roman" w:cs="Times New Roman"/>
          <w:sz w:val="28"/>
          <w:szCs w:val="28"/>
          <w:lang w:val="ru-RU"/>
        </w:rPr>
        <w:t>Територіального</w:t>
      </w:r>
      <w:proofErr w:type="spellEnd"/>
      <w:r w:rsidR="000705F9" w:rsidRPr="00075032">
        <w:rPr>
          <w:rFonts w:ascii="Times New Roman" w:hAnsi="Times New Roman" w:cs="Times New Roman"/>
          <w:sz w:val="28"/>
          <w:szCs w:val="28"/>
          <w:lang w:val="ru-RU"/>
        </w:rPr>
        <w:t xml:space="preserve"> центру, </w:t>
      </w:r>
      <w:proofErr w:type="spellStart"/>
      <w:r w:rsidR="000705F9" w:rsidRPr="00075032">
        <w:rPr>
          <w:rFonts w:ascii="Times New Roman" w:hAnsi="Times New Roman" w:cs="Times New Roman"/>
          <w:sz w:val="28"/>
          <w:szCs w:val="28"/>
          <w:lang w:val="ru-RU"/>
        </w:rPr>
        <w:t>що</w:t>
      </w:r>
      <w:proofErr w:type="spellEnd"/>
      <w:r w:rsidR="000705F9" w:rsidRPr="00075032">
        <w:rPr>
          <w:rFonts w:ascii="Times New Roman" w:hAnsi="Times New Roman" w:cs="Times New Roman"/>
          <w:sz w:val="28"/>
          <w:szCs w:val="28"/>
          <w:lang w:val="ru-RU"/>
        </w:rPr>
        <w:t xml:space="preserve"> вчинили </w:t>
      </w:r>
      <w:proofErr w:type="spellStart"/>
      <w:r w:rsidR="000705F9" w:rsidRPr="00075032">
        <w:rPr>
          <w:rFonts w:ascii="Times New Roman" w:hAnsi="Times New Roman" w:cs="Times New Roman"/>
          <w:sz w:val="28"/>
          <w:szCs w:val="28"/>
          <w:lang w:val="ru-RU"/>
        </w:rPr>
        <w:t>правопорушення</w:t>
      </w:r>
      <w:proofErr w:type="spellEnd"/>
      <w:r w:rsidR="000705F9" w:rsidRPr="00075032">
        <w:rPr>
          <w:rFonts w:ascii="Times New Roman" w:hAnsi="Times New Roman" w:cs="Times New Roman"/>
          <w:sz w:val="28"/>
          <w:szCs w:val="28"/>
          <w:lang w:val="ru-RU"/>
        </w:rPr>
        <w:t xml:space="preserve">, </w:t>
      </w:r>
      <w:proofErr w:type="spellStart"/>
      <w:r w:rsidR="000705F9" w:rsidRPr="00075032">
        <w:rPr>
          <w:rFonts w:ascii="Times New Roman" w:hAnsi="Times New Roman" w:cs="Times New Roman"/>
          <w:sz w:val="28"/>
          <w:szCs w:val="28"/>
          <w:lang w:val="ru-RU"/>
        </w:rPr>
        <w:t>несуть</w:t>
      </w:r>
      <w:proofErr w:type="spellEnd"/>
      <w:r w:rsidR="000705F9" w:rsidRPr="00075032">
        <w:rPr>
          <w:rFonts w:ascii="Times New Roman" w:hAnsi="Times New Roman" w:cs="Times New Roman"/>
          <w:sz w:val="28"/>
          <w:szCs w:val="28"/>
          <w:lang w:val="ru-RU"/>
        </w:rPr>
        <w:t xml:space="preserve"> </w:t>
      </w:r>
      <w:proofErr w:type="spellStart"/>
      <w:r w:rsidR="000705F9" w:rsidRPr="00075032">
        <w:rPr>
          <w:rFonts w:ascii="Times New Roman" w:hAnsi="Times New Roman" w:cs="Times New Roman"/>
          <w:sz w:val="28"/>
          <w:szCs w:val="28"/>
          <w:lang w:val="ru-RU"/>
        </w:rPr>
        <w:t>відповідальність</w:t>
      </w:r>
      <w:proofErr w:type="spellEnd"/>
      <w:r w:rsidR="000705F9" w:rsidRPr="00075032">
        <w:rPr>
          <w:rFonts w:ascii="Times New Roman" w:hAnsi="Times New Roman" w:cs="Times New Roman"/>
          <w:sz w:val="28"/>
          <w:szCs w:val="28"/>
          <w:lang w:val="ru-RU"/>
        </w:rPr>
        <w:t xml:space="preserve"> </w:t>
      </w:r>
      <w:proofErr w:type="spellStart"/>
      <w:r w:rsidR="000705F9" w:rsidRPr="00075032">
        <w:rPr>
          <w:rFonts w:ascii="Times New Roman" w:hAnsi="Times New Roman" w:cs="Times New Roman"/>
          <w:sz w:val="28"/>
          <w:szCs w:val="28"/>
          <w:lang w:val="ru-RU"/>
        </w:rPr>
        <w:t>згідно</w:t>
      </w:r>
      <w:proofErr w:type="spellEnd"/>
      <w:r w:rsidR="000705F9" w:rsidRPr="00075032">
        <w:rPr>
          <w:rFonts w:ascii="Times New Roman" w:hAnsi="Times New Roman" w:cs="Times New Roman"/>
          <w:sz w:val="28"/>
          <w:szCs w:val="28"/>
          <w:lang w:val="ru-RU"/>
        </w:rPr>
        <w:t xml:space="preserve"> з </w:t>
      </w:r>
      <w:proofErr w:type="spellStart"/>
      <w:r w:rsidR="000705F9" w:rsidRPr="00075032">
        <w:rPr>
          <w:rFonts w:ascii="Times New Roman" w:hAnsi="Times New Roman" w:cs="Times New Roman"/>
          <w:sz w:val="28"/>
          <w:szCs w:val="28"/>
          <w:lang w:val="ru-RU"/>
        </w:rPr>
        <w:t>чинним</w:t>
      </w:r>
      <w:proofErr w:type="spellEnd"/>
      <w:r w:rsidR="000705F9" w:rsidRPr="00075032">
        <w:rPr>
          <w:rFonts w:ascii="Times New Roman" w:hAnsi="Times New Roman" w:cs="Times New Roman"/>
          <w:sz w:val="28"/>
          <w:szCs w:val="28"/>
          <w:lang w:val="ru-RU"/>
        </w:rPr>
        <w:t xml:space="preserve"> </w:t>
      </w:r>
      <w:proofErr w:type="spellStart"/>
      <w:r w:rsidR="000705F9" w:rsidRPr="00075032">
        <w:rPr>
          <w:rFonts w:ascii="Times New Roman" w:hAnsi="Times New Roman" w:cs="Times New Roman"/>
          <w:sz w:val="28"/>
          <w:szCs w:val="28"/>
          <w:lang w:val="ru-RU"/>
        </w:rPr>
        <w:t>законодавством</w:t>
      </w:r>
      <w:proofErr w:type="spellEnd"/>
      <w:r w:rsidR="000705F9" w:rsidRPr="00075032">
        <w:rPr>
          <w:rFonts w:ascii="Times New Roman" w:hAnsi="Times New Roman" w:cs="Times New Roman"/>
          <w:sz w:val="28"/>
          <w:szCs w:val="28"/>
          <w:lang w:val="ru-RU"/>
        </w:rPr>
        <w:t xml:space="preserve"> </w:t>
      </w:r>
      <w:proofErr w:type="spellStart"/>
      <w:r w:rsidR="000705F9" w:rsidRPr="00075032">
        <w:rPr>
          <w:rFonts w:ascii="Times New Roman" w:hAnsi="Times New Roman" w:cs="Times New Roman"/>
          <w:sz w:val="28"/>
          <w:szCs w:val="28"/>
          <w:lang w:val="ru-RU"/>
        </w:rPr>
        <w:t>України</w:t>
      </w:r>
      <w:proofErr w:type="spellEnd"/>
      <w:r w:rsidR="000705F9" w:rsidRPr="00075032">
        <w:rPr>
          <w:rFonts w:ascii="Times New Roman" w:hAnsi="Times New Roman" w:cs="Times New Roman"/>
          <w:sz w:val="28"/>
          <w:szCs w:val="28"/>
          <w:lang w:val="ru-RU"/>
        </w:rPr>
        <w:t xml:space="preserve">. </w:t>
      </w:r>
      <w:proofErr w:type="spellStart"/>
      <w:r w:rsidR="00A06A6F" w:rsidRPr="00075032">
        <w:rPr>
          <w:rFonts w:ascii="Times New Roman" w:hAnsi="Times New Roman" w:cs="Arial CYR"/>
          <w:sz w:val="28"/>
          <w:szCs w:val="28"/>
          <w:shd w:val="clear" w:color="auto" w:fill="FFFFFF"/>
          <w:lang w:val="ru-RU"/>
        </w:rPr>
        <w:t>Матеріальна</w:t>
      </w:r>
      <w:proofErr w:type="spellEnd"/>
      <w:r w:rsidR="00A06A6F" w:rsidRPr="00075032">
        <w:rPr>
          <w:rFonts w:ascii="Times New Roman" w:hAnsi="Times New Roman" w:cs="Arial CYR"/>
          <w:sz w:val="28"/>
          <w:szCs w:val="28"/>
          <w:shd w:val="clear" w:color="auto" w:fill="FFFFFF"/>
          <w:lang w:val="ru-RU"/>
        </w:rPr>
        <w:t xml:space="preserve"> шкода, </w:t>
      </w:r>
      <w:proofErr w:type="spellStart"/>
      <w:r w:rsidR="00A06A6F" w:rsidRPr="00075032">
        <w:rPr>
          <w:rFonts w:ascii="Times New Roman" w:hAnsi="Times New Roman" w:cs="Arial CYR"/>
          <w:sz w:val="28"/>
          <w:szCs w:val="28"/>
          <w:shd w:val="clear" w:color="auto" w:fill="FFFFFF"/>
          <w:lang w:val="ru-RU"/>
        </w:rPr>
        <w:t>завдана</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незаконними</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діями</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чи</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бездіяльністю</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пр</w:t>
      </w:r>
      <w:r w:rsidR="000705F9" w:rsidRPr="00075032">
        <w:rPr>
          <w:rFonts w:ascii="Times New Roman" w:hAnsi="Times New Roman" w:cs="Arial CYR"/>
          <w:sz w:val="28"/>
          <w:szCs w:val="28"/>
          <w:shd w:val="clear" w:color="auto" w:fill="FFFFFF"/>
          <w:lang w:val="ru-RU"/>
        </w:rPr>
        <w:t>ацівників</w:t>
      </w:r>
      <w:proofErr w:type="spellEnd"/>
      <w:r w:rsidR="000705F9" w:rsidRPr="00075032">
        <w:rPr>
          <w:rFonts w:ascii="Times New Roman" w:hAnsi="Times New Roman" w:cs="Arial CYR"/>
          <w:sz w:val="28"/>
          <w:szCs w:val="28"/>
          <w:shd w:val="clear" w:color="auto" w:fill="FFFFFF"/>
          <w:lang w:val="ru-RU"/>
        </w:rPr>
        <w:t xml:space="preserve"> </w:t>
      </w:r>
      <w:proofErr w:type="spellStart"/>
      <w:r w:rsidR="000705F9" w:rsidRPr="00075032">
        <w:rPr>
          <w:rFonts w:ascii="Times New Roman" w:hAnsi="Times New Roman" w:cs="Arial CYR"/>
          <w:sz w:val="28"/>
          <w:szCs w:val="28"/>
          <w:shd w:val="clear" w:color="auto" w:fill="FFFFFF"/>
          <w:lang w:val="ru-RU"/>
        </w:rPr>
        <w:t>Т</w:t>
      </w:r>
      <w:r w:rsidR="00A06A6F" w:rsidRPr="00075032">
        <w:rPr>
          <w:rFonts w:ascii="Times New Roman" w:hAnsi="Times New Roman" w:cs="Arial CYR"/>
          <w:sz w:val="28"/>
          <w:szCs w:val="28"/>
          <w:shd w:val="clear" w:color="auto" w:fill="FFFFFF"/>
          <w:lang w:val="ru-RU"/>
        </w:rPr>
        <w:t>ериторіального</w:t>
      </w:r>
      <w:proofErr w:type="spellEnd"/>
      <w:r w:rsidR="00A06A6F" w:rsidRPr="00075032">
        <w:rPr>
          <w:rFonts w:ascii="Times New Roman" w:hAnsi="Times New Roman" w:cs="Arial CYR"/>
          <w:sz w:val="28"/>
          <w:szCs w:val="28"/>
          <w:shd w:val="clear" w:color="auto" w:fill="FFFFFF"/>
          <w:lang w:val="ru-RU"/>
        </w:rPr>
        <w:t xml:space="preserve"> центру при </w:t>
      </w:r>
      <w:proofErr w:type="spellStart"/>
      <w:r w:rsidR="00A06A6F" w:rsidRPr="00075032">
        <w:rPr>
          <w:rFonts w:ascii="Times New Roman" w:hAnsi="Times New Roman" w:cs="Arial CYR"/>
          <w:sz w:val="28"/>
          <w:szCs w:val="28"/>
          <w:shd w:val="clear" w:color="auto" w:fill="FFFFFF"/>
          <w:lang w:val="ru-RU"/>
        </w:rPr>
        <w:t>здійсненні</w:t>
      </w:r>
      <w:proofErr w:type="spellEnd"/>
      <w:r w:rsidR="00A06A6F" w:rsidRPr="00075032">
        <w:rPr>
          <w:rFonts w:ascii="Times New Roman" w:hAnsi="Times New Roman" w:cs="Arial CYR"/>
          <w:sz w:val="28"/>
          <w:szCs w:val="28"/>
          <w:shd w:val="clear" w:color="auto" w:fill="FFFFFF"/>
          <w:lang w:val="ru-RU"/>
        </w:rPr>
        <w:t xml:space="preserve"> ними </w:t>
      </w:r>
      <w:proofErr w:type="spellStart"/>
      <w:r w:rsidR="00A06A6F" w:rsidRPr="00075032">
        <w:rPr>
          <w:rFonts w:ascii="Times New Roman" w:hAnsi="Times New Roman" w:cs="Arial CYR"/>
          <w:sz w:val="28"/>
          <w:szCs w:val="28"/>
          <w:shd w:val="clear" w:color="auto" w:fill="FFFFFF"/>
          <w:lang w:val="ru-RU"/>
        </w:rPr>
        <w:t>своїх</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повноважень</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відшкодовується</w:t>
      </w:r>
      <w:proofErr w:type="spellEnd"/>
      <w:r w:rsidR="00A06A6F" w:rsidRPr="00075032">
        <w:rPr>
          <w:rFonts w:ascii="Times New Roman" w:hAnsi="Times New Roman" w:cs="Arial CYR"/>
          <w:sz w:val="28"/>
          <w:szCs w:val="28"/>
          <w:shd w:val="clear" w:color="auto" w:fill="FFFFFF"/>
          <w:lang w:val="ru-RU"/>
        </w:rPr>
        <w:t xml:space="preserve"> у </w:t>
      </w:r>
      <w:proofErr w:type="spellStart"/>
      <w:r w:rsidR="00A06A6F" w:rsidRPr="00075032">
        <w:rPr>
          <w:rFonts w:ascii="Times New Roman" w:hAnsi="Times New Roman" w:cs="Arial CYR"/>
          <w:sz w:val="28"/>
          <w:szCs w:val="28"/>
          <w:shd w:val="clear" w:color="auto" w:fill="FFFFFF"/>
          <w:lang w:val="ru-RU"/>
        </w:rPr>
        <w:t>встановленому</w:t>
      </w:r>
      <w:proofErr w:type="spellEnd"/>
      <w:r w:rsidR="00A06A6F" w:rsidRPr="00075032">
        <w:rPr>
          <w:rFonts w:ascii="Times New Roman" w:hAnsi="Times New Roman" w:cs="Arial CYR"/>
          <w:sz w:val="28"/>
          <w:szCs w:val="28"/>
          <w:shd w:val="clear" w:color="auto" w:fill="FFFFFF"/>
          <w:lang w:val="ru-RU"/>
        </w:rPr>
        <w:t xml:space="preserve"> </w:t>
      </w:r>
      <w:proofErr w:type="spellStart"/>
      <w:r w:rsidR="00A06A6F" w:rsidRPr="00075032">
        <w:rPr>
          <w:rFonts w:ascii="Times New Roman" w:hAnsi="Times New Roman" w:cs="Arial CYR"/>
          <w:sz w:val="28"/>
          <w:szCs w:val="28"/>
          <w:shd w:val="clear" w:color="auto" w:fill="FFFFFF"/>
          <w:lang w:val="ru-RU"/>
        </w:rPr>
        <w:t>законодавством</w:t>
      </w:r>
      <w:proofErr w:type="spellEnd"/>
      <w:r w:rsidR="00A06A6F" w:rsidRPr="00075032">
        <w:rPr>
          <w:rFonts w:ascii="Times New Roman" w:hAnsi="Times New Roman" w:cs="Arial CYR"/>
          <w:sz w:val="28"/>
          <w:szCs w:val="28"/>
          <w:shd w:val="clear" w:color="auto" w:fill="FFFFFF"/>
          <w:lang w:val="ru-RU"/>
        </w:rPr>
        <w:t xml:space="preserve"> порядку.</w:t>
      </w:r>
    </w:p>
    <w:p w14:paraId="5EBDA90F" w14:textId="77777777" w:rsidR="00D050A7" w:rsidRDefault="00D050A7" w:rsidP="00714E71">
      <w:pPr>
        <w:spacing w:after="0" w:line="240" w:lineRule="auto"/>
        <w:ind w:firstLine="482"/>
        <w:jc w:val="both"/>
        <w:rPr>
          <w:rFonts w:ascii="Times New Roman" w:hAnsi="Times New Roman" w:cs="Times New Roman"/>
          <w:b/>
          <w:sz w:val="28"/>
          <w:szCs w:val="28"/>
          <w:lang w:val="ru-RU"/>
        </w:rPr>
      </w:pPr>
    </w:p>
    <w:p w14:paraId="2D0B9944" w14:textId="77777777" w:rsidR="00CE6307" w:rsidRDefault="004E7093" w:rsidP="00714E71">
      <w:pPr>
        <w:spacing w:after="0" w:line="240" w:lineRule="auto"/>
        <w:ind w:firstLine="482"/>
        <w:jc w:val="both"/>
        <w:rPr>
          <w:rFonts w:ascii="Times New Roman" w:hAnsi="Times New Roman" w:cs="Times New Roman"/>
          <w:b/>
          <w:sz w:val="28"/>
          <w:szCs w:val="28"/>
          <w:lang w:val="ru-RU"/>
        </w:rPr>
      </w:pPr>
      <w:r>
        <w:rPr>
          <w:rFonts w:ascii="Times New Roman" w:hAnsi="Times New Roman" w:cs="Times New Roman"/>
          <w:b/>
          <w:sz w:val="28"/>
          <w:szCs w:val="28"/>
          <w:lang w:val="ru-RU"/>
        </w:rPr>
        <w:t>8</w:t>
      </w:r>
      <w:r w:rsidR="00CE6307" w:rsidRPr="000F6B12">
        <w:rPr>
          <w:rFonts w:ascii="Times New Roman" w:hAnsi="Times New Roman" w:cs="Times New Roman"/>
          <w:b/>
          <w:sz w:val="28"/>
          <w:szCs w:val="28"/>
          <w:lang w:val="ru-RU"/>
        </w:rPr>
        <w:t xml:space="preserve">. </w:t>
      </w:r>
      <w:r w:rsidR="00DE524B" w:rsidRPr="000F6B12">
        <w:rPr>
          <w:rFonts w:ascii="Times New Roman" w:hAnsi="Times New Roman" w:cs="Times New Roman"/>
          <w:b/>
          <w:sz w:val="28"/>
          <w:szCs w:val="28"/>
          <w:lang w:val="ru-RU"/>
        </w:rPr>
        <w:t>ФІНАНСОВО-ГОСПОДАРСЬКА ДІЯЛЬНІСТЬ</w:t>
      </w:r>
    </w:p>
    <w:p w14:paraId="31038000" w14:textId="77777777" w:rsidR="00075032" w:rsidRDefault="00075032" w:rsidP="00714E71">
      <w:pPr>
        <w:spacing w:after="0" w:line="240" w:lineRule="auto"/>
        <w:ind w:firstLine="482"/>
        <w:jc w:val="both"/>
        <w:rPr>
          <w:rFonts w:ascii="Times New Roman" w:hAnsi="Times New Roman" w:cs="Arial CYR"/>
          <w:b/>
          <w:bCs/>
          <w:sz w:val="28"/>
          <w:szCs w:val="28"/>
          <w:shd w:val="clear" w:color="auto" w:fill="FFFFFF"/>
          <w:lang w:val="ru-RU"/>
        </w:rPr>
      </w:pPr>
    </w:p>
    <w:p w14:paraId="6E523F9D" w14:textId="77777777" w:rsidR="000F6B12" w:rsidRPr="000F6B12" w:rsidRDefault="004E7093" w:rsidP="000F6B12">
      <w:pPr>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0F6B12" w:rsidRPr="000F6B12">
        <w:rPr>
          <w:rFonts w:ascii="Times New Roman" w:hAnsi="Times New Roman" w:cs="Times New Roman"/>
          <w:sz w:val="28"/>
          <w:szCs w:val="28"/>
          <w:lang w:val="uk-UA"/>
        </w:rPr>
        <w:t xml:space="preserve">.1. Територіальний центр утримується за рахунок коштів, які відповідно до Бюджетного кодексу України виділяються з бюджету </w:t>
      </w:r>
      <w:r w:rsidR="000F6B12">
        <w:rPr>
          <w:rFonts w:ascii="Times New Roman" w:hAnsi="Times New Roman" w:cs="Times New Roman"/>
          <w:sz w:val="28"/>
          <w:szCs w:val="28"/>
          <w:lang w:val="uk-UA"/>
        </w:rPr>
        <w:t>Тернопільської</w:t>
      </w:r>
      <w:r w:rsidR="000F6B12" w:rsidRPr="000F6B12">
        <w:rPr>
          <w:rFonts w:ascii="Times New Roman" w:hAnsi="Times New Roman" w:cs="Times New Roman"/>
          <w:sz w:val="28"/>
          <w:szCs w:val="28"/>
          <w:lang w:val="uk-UA"/>
        </w:rPr>
        <w:t xml:space="preserve"> міської територіальної громади на соціальний захист населення та соціальне забезпечення, інших надходжень, у тому числі від діяльності його структурних підрозділів, за надання платних соціальних послуг, а також за рахунок благодійних коштів осіб, підприємств, установ та організацій.</w:t>
      </w:r>
    </w:p>
    <w:p w14:paraId="645F4C0A" w14:textId="77777777" w:rsidR="00532DE0" w:rsidRDefault="004E7093" w:rsidP="000F6B12">
      <w:pPr>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0F6B12" w:rsidRPr="000F6B12">
        <w:rPr>
          <w:rFonts w:ascii="Times New Roman" w:hAnsi="Times New Roman" w:cs="Times New Roman"/>
          <w:sz w:val="28"/>
          <w:szCs w:val="28"/>
          <w:lang w:val="uk-UA"/>
        </w:rPr>
        <w:t xml:space="preserve">.2. Установа витрачає кошти відповідно до вимог діючого законодавства України. Власні надходження використовуються на розвиток матеріально-технічної </w:t>
      </w:r>
      <w:r w:rsidR="00592BB2">
        <w:rPr>
          <w:rFonts w:ascii="Times New Roman" w:hAnsi="Times New Roman" w:cs="Times New Roman"/>
          <w:sz w:val="28"/>
          <w:szCs w:val="28"/>
          <w:lang w:val="uk-UA"/>
        </w:rPr>
        <w:t xml:space="preserve"> </w:t>
      </w:r>
      <w:r w:rsidR="000F6B12" w:rsidRPr="000F6B12">
        <w:rPr>
          <w:rFonts w:ascii="Times New Roman" w:hAnsi="Times New Roman" w:cs="Times New Roman"/>
          <w:sz w:val="28"/>
          <w:szCs w:val="28"/>
          <w:lang w:val="uk-UA"/>
        </w:rPr>
        <w:t xml:space="preserve">бази </w:t>
      </w:r>
      <w:r w:rsidR="00592BB2">
        <w:rPr>
          <w:rFonts w:ascii="Times New Roman" w:hAnsi="Times New Roman" w:cs="Times New Roman"/>
          <w:sz w:val="28"/>
          <w:szCs w:val="28"/>
          <w:lang w:val="uk-UA"/>
        </w:rPr>
        <w:t xml:space="preserve"> </w:t>
      </w:r>
      <w:r w:rsidR="000F6B12" w:rsidRPr="000F6B12">
        <w:rPr>
          <w:rFonts w:ascii="Times New Roman" w:hAnsi="Times New Roman" w:cs="Times New Roman"/>
          <w:sz w:val="28"/>
          <w:szCs w:val="28"/>
          <w:lang w:val="uk-UA"/>
        </w:rPr>
        <w:t xml:space="preserve">територіального </w:t>
      </w:r>
      <w:r w:rsidR="00592BB2">
        <w:rPr>
          <w:rFonts w:ascii="Times New Roman" w:hAnsi="Times New Roman" w:cs="Times New Roman"/>
          <w:sz w:val="28"/>
          <w:szCs w:val="28"/>
          <w:lang w:val="uk-UA"/>
        </w:rPr>
        <w:t xml:space="preserve"> </w:t>
      </w:r>
      <w:r w:rsidR="000F6B12" w:rsidRPr="000F6B12">
        <w:rPr>
          <w:rFonts w:ascii="Times New Roman" w:hAnsi="Times New Roman" w:cs="Times New Roman"/>
          <w:sz w:val="28"/>
          <w:szCs w:val="28"/>
          <w:lang w:val="uk-UA"/>
        </w:rPr>
        <w:t xml:space="preserve">центру, </w:t>
      </w:r>
      <w:r w:rsidR="00592BB2">
        <w:rPr>
          <w:rFonts w:ascii="Times New Roman" w:hAnsi="Times New Roman" w:cs="Times New Roman"/>
          <w:sz w:val="28"/>
          <w:szCs w:val="28"/>
          <w:lang w:val="uk-UA"/>
        </w:rPr>
        <w:t xml:space="preserve"> </w:t>
      </w:r>
      <w:r w:rsidR="000F6B12" w:rsidRPr="000F6B12">
        <w:rPr>
          <w:rFonts w:ascii="Times New Roman" w:hAnsi="Times New Roman" w:cs="Times New Roman"/>
          <w:sz w:val="28"/>
          <w:szCs w:val="28"/>
          <w:lang w:val="uk-UA"/>
        </w:rPr>
        <w:t>вирішення соціальних питань трудового</w:t>
      </w:r>
    </w:p>
    <w:p w14:paraId="36F50BF4" w14:textId="77777777" w:rsidR="000F6B12" w:rsidRDefault="000F6B12" w:rsidP="00532DE0">
      <w:pPr>
        <w:spacing w:after="0" w:line="228" w:lineRule="auto"/>
        <w:jc w:val="both"/>
        <w:rPr>
          <w:rFonts w:ascii="Times New Roman" w:hAnsi="Times New Roman" w:cs="Times New Roman"/>
          <w:sz w:val="28"/>
          <w:szCs w:val="28"/>
          <w:lang w:val="uk-UA"/>
        </w:rPr>
      </w:pPr>
      <w:r w:rsidRPr="000F6B12">
        <w:rPr>
          <w:rFonts w:ascii="Times New Roman" w:hAnsi="Times New Roman" w:cs="Times New Roman"/>
          <w:sz w:val="28"/>
          <w:szCs w:val="28"/>
          <w:lang w:val="uk-UA"/>
        </w:rPr>
        <w:t>колективу відповідно до вимог чинного законодавства України.</w:t>
      </w:r>
    </w:p>
    <w:p w14:paraId="71D84DD4" w14:textId="77777777" w:rsidR="000F6B12" w:rsidRPr="000F6B12" w:rsidRDefault="000F6B12" w:rsidP="000F6B12">
      <w:pPr>
        <w:spacing w:after="0" w:line="228" w:lineRule="auto"/>
        <w:ind w:firstLine="709"/>
        <w:jc w:val="both"/>
        <w:rPr>
          <w:rFonts w:ascii="Times New Roman" w:hAnsi="Times New Roman" w:cs="Times New Roman"/>
          <w:sz w:val="28"/>
          <w:szCs w:val="28"/>
          <w:lang w:val="uk-UA"/>
        </w:rPr>
      </w:pPr>
      <w:r w:rsidRPr="000F6B12">
        <w:rPr>
          <w:rFonts w:ascii="Times New Roman" w:hAnsi="Times New Roman" w:cs="Times New Roman"/>
          <w:sz w:val="28"/>
          <w:szCs w:val="28"/>
          <w:lang w:val="uk-UA"/>
        </w:rPr>
        <w:t xml:space="preserve">Умови оплати праці працівників </w:t>
      </w:r>
      <w:r>
        <w:rPr>
          <w:rFonts w:ascii="Times New Roman" w:hAnsi="Times New Roman" w:cs="Times New Roman"/>
          <w:sz w:val="28"/>
          <w:szCs w:val="28"/>
          <w:lang w:val="uk-UA"/>
        </w:rPr>
        <w:t>Т</w:t>
      </w:r>
      <w:r w:rsidRPr="000F6B12">
        <w:rPr>
          <w:rFonts w:ascii="Times New Roman" w:hAnsi="Times New Roman" w:cs="Times New Roman"/>
          <w:sz w:val="28"/>
          <w:szCs w:val="28"/>
          <w:lang w:val="uk-UA"/>
        </w:rPr>
        <w:t xml:space="preserve">ериторіального центру та штатна чисельність визначаються відповідно до законодавства України. </w:t>
      </w:r>
    </w:p>
    <w:p w14:paraId="122EB514" w14:textId="77777777" w:rsidR="000F6B12" w:rsidRPr="000F6B12" w:rsidRDefault="004E7093" w:rsidP="000F6B12">
      <w:pPr>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0F6B12" w:rsidRPr="000F6B12">
        <w:rPr>
          <w:rFonts w:ascii="Times New Roman" w:hAnsi="Times New Roman" w:cs="Times New Roman"/>
          <w:sz w:val="28"/>
          <w:szCs w:val="28"/>
          <w:lang w:val="uk-UA"/>
        </w:rPr>
        <w:t xml:space="preserve">.3. Відносини </w:t>
      </w:r>
      <w:r w:rsidR="00075032">
        <w:rPr>
          <w:rFonts w:ascii="Times New Roman" w:hAnsi="Times New Roman" w:cs="Times New Roman"/>
          <w:sz w:val="28"/>
          <w:szCs w:val="28"/>
          <w:lang w:val="uk-UA"/>
        </w:rPr>
        <w:t>Т</w:t>
      </w:r>
      <w:r w:rsidR="000F6B12" w:rsidRPr="000F6B12">
        <w:rPr>
          <w:rFonts w:ascii="Times New Roman" w:hAnsi="Times New Roman" w:cs="Times New Roman"/>
          <w:sz w:val="28"/>
          <w:szCs w:val="28"/>
          <w:lang w:val="uk-UA"/>
        </w:rPr>
        <w:t>ериторіального центру з іншими підприємствами, установами, організаціями та фізичними особами у всіх сферах господарської діяльності здійснюються у порядку, встановленому чинним законодавством України.</w:t>
      </w:r>
    </w:p>
    <w:p w14:paraId="24E58BDF" w14:textId="77777777" w:rsidR="000F6B12" w:rsidRPr="000F6B12" w:rsidRDefault="004E7093" w:rsidP="000F6B12">
      <w:pPr>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0F6B12" w:rsidRPr="000F6B12">
        <w:rPr>
          <w:rFonts w:ascii="Times New Roman" w:hAnsi="Times New Roman" w:cs="Times New Roman"/>
          <w:sz w:val="28"/>
          <w:szCs w:val="28"/>
          <w:lang w:val="uk-UA"/>
        </w:rPr>
        <w:t xml:space="preserve">.4. Доходи </w:t>
      </w:r>
      <w:r w:rsidR="000F6B12">
        <w:rPr>
          <w:rFonts w:ascii="Times New Roman" w:hAnsi="Times New Roman" w:cs="Times New Roman"/>
          <w:sz w:val="28"/>
          <w:szCs w:val="28"/>
          <w:lang w:val="uk-UA"/>
        </w:rPr>
        <w:t>Т</w:t>
      </w:r>
      <w:r w:rsidR="000F6B12" w:rsidRPr="000F6B12">
        <w:rPr>
          <w:rFonts w:ascii="Times New Roman" w:hAnsi="Times New Roman" w:cs="Times New Roman"/>
          <w:sz w:val="28"/>
          <w:szCs w:val="28"/>
          <w:lang w:val="uk-UA"/>
        </w:rPr>
        <w:t>ериторіального центру використовуються виключно для фінансування видатків на його утримання, реалізації мети (цілей, завдань) та напрямів діяльності, визначених цим Положенням.</w:t>
      </w:r>
    </w:p>
    <w:p w14:paraId="1533A80E" w14:textId="77777777" w:rsidR="000F6B12" w:rsidRPr="000F6B12" w:rsidRDefault="004E7093" w:rsidP="000F6B12">
      <w:pPr>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0F6B12" w:rsidRPr="000F6B12">
        <w:rPr>
          <w:rFonts w:ascii="Times New Roman" w:hAnsi="Times New Roman" w:cs="Times New Roman"/>
          <w:sz w:val="28"/>
          <w:szCs w:val="28"/>
          <w:lang w:val="uk-UA"/>
        </w:rPr>
        <w:t xml:space="preserve">.5. Територіальному центру забороняється розподіл отриманих доходів (прибутків) або їх частини серед Засновника, працівників установи (крім оплати їхньої праці, нарахування єдиного соціального внеску), уповноваженого органу та інших пов’язаних з ними осіб.  </w:t>
      </w:r>
    </w:p>
    <w:p w14:paraId="79C2E3D8" w14:textId="77777777" w:rsidR="00992E55" w:rsidRPr="000F6B12" w:rsidRDefault="00992E55" w:rsidP="00714E71">
      <w:pPr>
        <w:spacing w:after="0" w:line="240" w:lineRule="auto"/>
        <w:ind w:firstLine="482"/>
        <w:jc w:val="both"/>
        <w:rPr>
          <w:rFonts w:ascii="Times New Roman" w:hAnsi="Times New Roman" w:cs="Times New Roman"/>
          <w:sz w:val="28"/>
          <w:szCs w:val="28"/>
          <w:lang w:val="uk-UA"/>
        </w:rPr>
      </w:pPr>
    </w:p>
    <w:p w14:paraId="5D41BD60" w14:textId="77777777" w:rsidR="00EB6B06" w:rsidRDefault="00EB6B06" w:rsidP="000F6B12">
      <w:pPr>
        <w:spacing w:after="0" w:line="228" w:lineRule="auto"/>
        <w:ind w:firstLine="482"/>
        <w:jc w:val="both"/>
        <w:rPr>
          <w:rFonts w:ascii="Times New Roman" w:hAnsi="Times New Roman" w:cs="Times New Roman"/>
          <w:b/>
          <w:bCs/>
          <w:sz w:val="28"/>
          <w:szCs w:val="28"/>
          <w:lang w:val="uk-UA"/>
        </w:rPr>
      </w:pPr>
    </w:p>
    <w:p w14:paraId="44ABCF9A" w14:textId="547D12A9" w:rsidR="000F6B12" w:rsidRPr="000F6B12" w:rsidRDefault="004E7093" w:rsidP="000F6B12">
      <w:pPr>
        <w:spacing w:after="0" w:line="228" w:lineRule="auto"/>
        <w:ind w:firstLine="482"/>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9</w:t>
      </w:r>
      <w:r w:rsidR="000F6B12" w:rsidRPr="000F6B12">
        <w:rPr>
          <w:rFonts w:ascii="Times New Roman" w:hAnsi="Times New Roman" w:cs="Times New Roman"/>
          <w:b/>
          <w:bCs/>
          <w:sz w:val="28"/>
          <w:szCs w:val="28"/>
          <w:lang w:val="uk-UA"/>
        </w:rPr>
        <w:t>. ПРИПИНЕННЯ ДІЯЛЬНОСТІ ТЕРИТОРІАЛЬНОГО ЦЕНТРУ</w:t>
      </w:r>
    </w:p>
    <w:p w14:paraId="0E4823C9" w14:textId="77777777" w:rsidR="000F6B12" w:rsidRPr="000F6B12" w:rsidRDefault="000F6B12" w:rsidP="000F6B12">
      <w:pPr>
        <w:spacing w:after="0" w:line="228" w:lineRule="auto"/>
        <w:ind w:firstLine="482"/>
        <w:jc w:val="both"/>
        <w:rPr>
          <w:rFonts w:ascii="Times New Roman" w:hAnsi="Times New Roman" w:cs="Times New Roman"/>
          <w:sz w:val="28"/>
          <w:szCs w:val="28"/>
          <w:lang w:val="uk-UA"/>
        </w:rPr>
      </w:pPr>
    </w:p>
    <w:p w14:paraId="00918B86" w14:textId="77777777" w:rsidR="000F6B12" w:rsidRDefault="004E7093" w:rsidP="000F6B12">
      <w:pPr>
        <w:spacing w:after="0" w:line="228" w:lineRule="auto"/>
        <w:ind w:firstLine="482"/>
        <w:jc w:val="both"/>
        <w:rPr>
          <w:rFonts w:ascii="Times New Roman" w:hAnsi="Times New Roman" w:cs="Times New Roman"/>
          <w:sz w:val="28"/>
          <w:szCs w:val="28"/>
          <w:lang w:val="uk-UA" w:eastAsia="ru-RU"/>
        </w:rPr>
      </w:pPr>
      <w:r>
        <w:rPr>
          <w:rFonts w:ascii="Times New Roman" w:hAnsi="Times New Roman" w:cs="Times New Roman"/>
          <w:sz w:val="28"/>
          <w:szCs w:val="28"/>
          <w:lang w:val="uk-UA"/>
        </w:rPr>
        <w:t>9</w:t>
      </w:r>
      <w:r w:rsidR="000F6B12" w:rsidRPr="000F6B12">
        <w:rPr>
          <w:rFonts w:ascii="Times New Roman" w:hAnsi="Times New Roman" w:cs="Times New Roman"/>
          <w:sz w:val="28"/>
          <w:szCs w:val="28"/>
          <w:lang w:val="uk-UA"/>
        </w:rPr>
        <w:t>.1. </w:t>
      </w:r>
      <w:r w:rsidR="000F6B12" w:rsidRPr="000F6B12">
        <w:rPr>
          <w:rFonts w:ascii="Times New Roman" w:hAnsi="Times New Roman" w:cs="Times New Roman"/>
          <w:sz w:val="28"/>
          <w:szCs w:val="28"/>
          <w:lang w:val="uk-UA" w:eastAsia="ru-RU"/>
        </w:rPr>
        <w:t xml:space="preserve">Припинення діяльності </w:t>
      </w:r>
      <w:r w:rsidR="000F6B12">
        <w:rPr>
          <w:rFonts w:ascii="Times New Roman" w:hAnsi="Times New Roman" w:cs="Times New Roman"/>
          <w:sz w:val="28"/>
          <w:szCs w:val="28"/>
          <w:lang w:val="uk-UA" w:eastAsia="ru-RU"/>
        </w:rPr>
        <w:t>Т</w:t>
      </w:r>
      <w:r w:rsidR="000F6B12" w:rsidRPr="000F6B12">
        <w:rPr>
          <w:rFonts w:ascii="Times New Roman" w:hAnsi="Times New Roman" w:cs="Times New Roman"/>
          <w:sz w:val="28"/>
          <w:szCs w:val="28"/>
          <w:lang w:val="uk-UA" w:eastAsia="ru-RU"/>
        </w:rPr>
        <w:t>ериторіального центру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w:t>
      </w:r>
    </w:p>
    <w:p w14:paraId="6AA23B51" w14:textId="77777777" w:rsidR="000F6B12" w:rsidRDefault="004E7093" w:rsidP="000F6B12">
      <w:pPr>
        <w:spacing w:after="0" w:line="228" w:lineRule="auto"/>
        <w:ind w:firstLine="482"/>
        <w:jc w:val="both"/>
        <w:rPr>
          <w:rFonts w:ascii="Times New Roman" w:hAnsi="Times New Roman" w:cs="Times New Roman"/>
          <w:sz w:val="28"/>
          <w:szCs w:val="28"/>
          <w:lang w:val="uk-UA" w:eastAsia="ru-RU"/>
        </w:rPr>
      </w:pPr>
      <w:r>
        <w:rPr>
          <w:rFonts w:ascii="Times New Roman" w:hAnsi="Times New Roman" w:cs="Times New Roman"/>
          <w:sz w:val="28"/>
          <w:szCs w:val="28"/>
          <w:lang w:val="uk-UA"/>
        </w:rPr>
        <w:t>9</w:t>
      </w:r>
      <w:r w:rsidR="000F6B12" w:rsidRPr="000F6B12">
        <w:rPr>
          <w:rFonts w:ascii="Times New Roman" w:hAnsi="Times New Roman" w:cs="Times New Roman"/>
          <w:sz w:val="28"/>
          <w:szCs w:val="28"/>
          <w:lang w:val="uk-UA"/>
        </w:rPr>
        <w:t>.2. </w:t>
      </w:r>
      <w:r w:rsidR="000F6B12" w:rsidRPr="000F6B12">
        <w:rPr>
          <w:rFonts w:ascii="Times New Roman" w:hAnsi="Times New Roman" w:cs="Times New Roman"/>
          <w:sz w:val="28"/>
          <w:szCs w:val="28"/>
          <w:lang w:val="uk-UA" w:eastAsia="ru-RU"/>
        </w:rPr>
        <w:t xml:space="preserve">У разі припинення юридичної особи (ліквідації, злиття, поділу, приєднання або перетворення) активи </w:t>
      </w:r>
      <w:r w:rsidR="000F6B12">
        <w:rPr>
          <w:rFonts w:ascii="Times New Roman" w:hAnsi="Times New Roman" w:cs="Times New Roman"/>
          <w:sz w:val="28"/>
          <w:szCs w:val="28"/>
          <w:lang w:val="uk-UA" w:eastAsia="ru-RU"/>
        </w:rPr>
        <w:t>Т</w:t>
      </w:r>
      <w:r w:rsidR="000F6B12" w:rsidRPr="000F6B12">
        <w:rPr>
          <w:rFonts w:ascii="Times New Roman" w:hAnsi="Times New Roman" w:cs="Times New Roman"/>
          <w:sz w:val="28"/>
          <w:szCs w:val="28"/>
          <w:lang w:val="uk-UA" w:eastAsia="ru-RU"/>
        </w:rPr>
        <w:t>ериторіального центру, що залишилася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w:t>
      </w:r>
      <w:r w:rsidR="00621D68">
        <w:rPr>
          <w:rFonts w:ascii="Times New Roman" w:hAnsi="Times New Roman" w:cs="Times New Roman"/>
          <w:sz w:val="28"/>
          <w:szCs w:val="28"/>
          <w:lang w:val="uk-UA" w:eastAsia="ru-RU"/>
        </w:rPr>
        <w:t>джету, Пенсійного фонду України</w:t>
      </w:r>
      <w:r w:rsidR="000F6B12" w:rsidRPr="000F6B12">
        <w:rPr>
          <w:rFonts w:ascii="Times New Roman" w:hAnsi="Times New Roman" w:cs="Times New Roman"/>
          <w:sz w:val="28"/>
          <w:szCs w:val="28"/>
          <w:lang w:val="uk-UA" w:eastAsia="ru-RU"/>
        </w:rPr>
        <w:t xml:space="preserve">), передаються ліквідаційною комісією іншій неприбутковій організації, що перебуває у комунальній власності територіальної громади міста </w:t>
      </w:r>
      <w:r w:rsidR="000F6B12">
        <w:rPr>
          <w:rFonts w:ascii="Times New Roman" w:hAnsi="Times New Roman" w:cs="Times New Roman"/>
          <w:sz w:val="28"/>
          <w:szCs w:val="28"/>
          <w:lang w:val="uk-UA" w:eastAsia="ru-RU"/>
        </w:rPr>
        <w:t>Тернопіль</w:t>
      </w:r>
      <w:r w:rsidR="000F6B12" w:rsidRPr="000F6B12">
        <w:rPr>
          <w:rFonts w:ascii="Times New Roman" w:hAnsi="Times New Roman" w:cs="Times New Roman"/>
          <w:sz w:val="28"/>
          <w:szCs w:val="28"/>
          <w:lang w:val="uk-UA" w:eastAsia="ru-RU"/>
        </w:rPr>
        <w:t xml:space="preserve">, або зараховуються до бюджету </w:t>
      </w:r>
      <w:r w:rsidR="000F6B12">
        <w:rPr>
          <w:rFonts w:ascii="Times New Roman" w:hAnsi="Times New Roman" w:cs="Times New Roman"/>
          <w:sz w:val="28"/>
          <w:szCs w:val="28"/>
          <w:lang w:val="uk-UA" w:eastAsia="ru-RU"/>
        </w:rPr>
        <w:t>Тернопільської</w:t>
      </w:r>
      <w:r w:rsidR="000F6B12" w:rsidRPr="000F6B12">
        <w:rPr>
          <w:rFonts w:ascii="Times New Roman" w:hAnsi="Times New Roman" w:cs="Times New Roman"/>
          <w:sz w:val="28"/>
          <w:szCs w:val="28"/>
          <w:lang w:val="uk-UA" w:eastAsia="ru-RU"/>
        </w:rPr>
        <w:t xml:space="preserve"> міської територіальної громади.</w:t>
      </w:r>
    </w:p>
    <w:p w14:paraId="1087D8D8" w14:textId="77777777" w:rsidR="000F6B12" w:rsidRPr="000F6B12" w:rsidRDefault="004E7093" w:rsidP="000F6B12">
      <w:pPr>
        <w:spacing w:after="0" w:line="228" w:lineRule="auto"/>
        <w:ind w:firstLine="482"/>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0F6B12" w:rsidRPr="000F6B12">
        <w:rPr>
          <w:rFonts w:ascii="Times New Roman" w:hAnsi="Times New Roman" w:cs="Times New Roman"/>
          <w:sz w:val="28"/>
          <w:szCs w:val="28"/>
          <w:lang w:val="uk-UA"/>
        </w:rPr>
        <w:t xml:space="preserve">.3. Ліквідація </w:t>
      </w:r>
      <w:r w:rsidR="000F6B12">
        <w:rPr>
          <w:rFonts w:ascii="Times New Roman" w:hAnsi="Times New Roman" w:cs="Times New Roman"/>
          <w:sz w:val="28"/>
          <w:szCs w:val="28"/>
          <w:lang w:val="uk-UA"/>
        </w:rPr>
        <w:t>Т</w:t>
      </w:r>
      <w:r w:rsidR="000F6B12" w:rsidRPr="000F6B12">
        <w:rPr>
          <w:rFonts w:ascii="Times New Roman" w:hAnsi="Times New Roman" w:cs="Times New Roman"/>
          <w:sz w:val="28"/>
          <w:szCs w:val="28"/>
          <w:lang w:val="uk-UA"/>
        </w:rPr>
        <w:t>ериторіального центру вважається завершеною</w:t>
      </w:r>
      <w:r w:rsidR="00621D68">
        <w:rPr>
          <w:rFonts w:ascii="Times New Roman" w:hAnsi="Times New Roman" w:cs="Times New Roman"/>
          <w:sz w:val="28"/>
          <w:szCs w:val="28"/>
          <w:lang w:val="uk-UA"/>
        </w:rPr>
        <w:t xml:space="preserve"> і</w:t>
      </w:r>
      <w:r w:rsidR="000F6B12" w:rsidRPr="000F6B12">
        <w:rPr>
          <w:rFonts w:ascii="Times New Roman" w:hAnsi="Times New Roman" w:cs="Times New Roman"/>
          <w:sz w:val="28"/>
          <w:szCs w:val="28"/>
          <w:lang w:val="uk-UA"/>
        </w:rPr>
        <w:t xml:space="preserve"> припиняє свою діяльність із дня внесення запису до Єдиного державного реєстру юридичних осіб, фізичних осіб</w:t>
      </w:r>
      <w:r w:rsidR="00473467">
        <w:rPr>
          <w:rFonts w:ascii="Times New Roman" w:hAnsi="Times New Roman" w:cs="Times New Roman"/>
          <w:sz w:val="28"/>
          <w:szCs w:val="28"/>
          <w:lang w:val="uk-UA"/>
        </w:rPr>
        <w:t xml:space="preserve"> </w:t>
      </w:r>
      <w:r w:rsidR="000F6B12" w:rsidRPr="000F6B12">
        <w:rPr>
          <w:rFonts w:ascii="Times New Roman" w:hAnsi="Times New Roman" w:cs="Times New Roman"/>
          <w:sz w:val="28"/>
          <w:szCs w:val="28"/>
          <w:lang w:val="uk-UA"/>
        </w:rPr>
        <w:t>підприємців та громадських формувань.</w:t>
      </w:r>
    </w:p>
    <w:p w14:paraId="46969A35" w14:textId="77777777" w:rsidR="004E401E" w:rsidRDefault="004E401E" w:rsidP="00714E71">
      <w:pPr>
        <w:spacing w:after="0" w:line="240" w:lineRule="auto"/>
        <w:ind w:firstLine="482"/>
        <w:jc w:val="both"/>
        <w:rPr>
          <w:rFonts w:ascii="Times New Roman" w:hAnsi="Times New Roman" w:cs="Times New Roman"/>
          <w:sz w:val="28"/>
          <w:szCs w:val="28"/>
          <w:lang w:val="uk-UA"/>
        </w:rPr>
      </w:pPr>
    </w:p>
    <w:p w14:paraId="1AA6B587" w14:textId="77777777" w:rsidR="00532DE0" w:rsidRPr="000F6B12" w:rsidRDefault="00532DE0" w:rsidP="00714E71">
      <w:pPr>
        <w:spacing w:after="0" w:line="240" w:lineRule="auto"/>
        <w:ind w:firstLine="482"/>
        <w:jc w:val="both"/>
        <w:rPr>
          <w:rFonts w:ascii="Times New Roman" w:hAnsi="Times New Roman" w:cs="Times New Roman"/>
          <w:sz w:val="28"/>
          <w:szCs w:val="28"/>
          <w:lang w:val="uk-UA"/>
        </w:rPr>
      </w:pPr>
    </w:p>
    <w:p w14:paraId="088EC075" w14:textId="77777777" w:rsidR="004E401E" w:rsidRPr="000F6B12" w:rsidRDefault="004E401E" w:rsidP="00714E71">
      <w:pPr>
        <w:spacing w:after="0" w:line="240" w:lineRule="auto"/>
        <w:ind w:firstLine="482"/>
        <w:jc w:val="both"/>
        <w:rPr>
          <w:rFonts w:ascii="Times New Roman" w:hAnsi="Times New Roman" w:cs="Times New Roman"/>
          <w:sz w:val="28"/>
          <w:szCs w:val="28"/>
          <w:lang w:val="uk-UA"/>
        </w:rPr>
      </w:pPr>
    </w:p>
    <w:p w14:paraId="6779F5C2" w14:textId="77777777" w:rsidR="004E401E" w:rsidRDefault="004E401E" w:rsidP="00532DE0">
      <w:pPr>
        <w:tabs>
          <w:tab w:val="left" w:pos="0"/>
          <w:tab w:val="left" w:pos="142"/>
        </w:tabs>
        <w:spacing w:after="0" w:line="240" w:lineRule="auto"/>
        <w:jc w:val="both"/>
        <w:rPr>
          <w:rFonts w:ascii="Times New Roman" w:hAnsi="Times New Roman" w:cs="Times New Roman"/>
          <w:sz w:val="28"/>
          <w:szCs w:val="28"/>
          <w:lang w:val="uk-UA"/>
        </w:rPr>
      </w:pPr>
      <w:r w:rsidRPr="000F6B12">
        <w:rPr>
          <w:rFonts w:ascii="Times New Roman" w:hAnsi="Times New Roman" w:cs="Times New Roman"/>
          <w:sz w:val="28"/>
          <w:szCs w:val="28"/>
          <w:lang w:val="uk-UA"/>
        </w:rPr>
        <w:tab/>
      </w:r>
      <w:proofErr w:type="spellStart"/>
      <w:r w:rsidRPr="007A0410">
        <w:rPr>
          <w:rFonts w:ascii="Times New Roman" w:hAnsi="Times New Roman" w:cs="Times New Roman"/>
          <w:sz w:val="28"/>
          <w:szCs w:val="28"/>
          <w:lang w:val="ru-RU"/>
        </w:rPr>
        <w:t>Міський</w:t>
      </w:r>
      <w:proofErr w:type="spellEnd"/>
      <w:r w:rsidRPr="007A0410">
        <w:rPr>
          <w:rFonts w:ascii="Times New Roman" w:hAnsi="Times New Roman" w:cs="Times New Roman"/>
          <w:sz w:val="28"/>
          <w:szCs w:val="28"/>
          <w:lang w:val="ru-RU"/>
        </w:rPr>
        <w:t xml:space="preserve"> голова</w:t>
      </w:r>
      <w:r w:rsidRPr="007A0410">
        <w:rPr>
          <w:rFonts w:ascii="Times New Roman" w:hAnsi="Times New Roman" w:cs="Times New Roman"/>
          <w:sz w:val="28"/>
          <w:szCs w:val="28"/>
          <w:lang w:val="ru-RU"/>
        </w:rPr>
        <w:tab/>
      </w:r>
      <w:r w:rsidRPr="007A0410">
        <w:rPr>
          <w:rFonts w:ascii="Times New Roman" w:hAnsi="Times New Roman" w:cs="Times New Roman"/>
          <w:sz w:val="28"/>
          <w:szCs w:val="28"/>
          <w:lang w:val="ru-RU"/>
        </w:rPr>
        <w:tab/>
      </w:r>
      <w:r w:rsidRPr="007A0410">
        <w:rPr>
          <w:rFonts w:ascii="Times New Roman" w:hAnsi="Times New Roman" w:cs="Times New Roman"/>
          <w:sz w:val="28"/>
          <w:szCs w:val="28"/>
          <w:lang w:val="ru-RU"/>
        </w:rPr>
        <w:tab/>
      </w:r>
      <w:r w:rsidRPr="007A0410">
        <w:rPr>
          <w:rFonts w:ascii="Times New Roman" w:hAnsi="Times New Roman" w:cs="Times New Roman"/>
          <w:sz w:val="28"/>
          <w:szCs w:val="28"/>
          <w:lang w:val="ru-RU"/>
        </w:rPr>
        <w:tab/>
      </w:r>
      <w:r w:rsidR="00532DE0">
        <w:rPr>
          <w:rFonts w:ascii="Times New Roman" w:hAnsi="Times New Roman" w:cs="Times New Roman"/>
          <w:sz w:val="28"/>
          <w:szCs w:val="28"/>
          <w:lang w:val="ru-RU"/>
        </w:rPr>
        <w:tab/>
      </w:r>
      <w:r w:rsidRPr="007A0410">
        <w:rPr>
          <w:rFonts w:ascii="Times New Roman" w:hAnsi="Times New Roman" w:cs="Times New Roman"/>
          <w:sz w:val="28"/>
          <w:szCs w:val="28"/>
          <w:lang w:val="ru-RU"/>
        </w:rPr>
        <w:tab/>
      </w:r>
      <w:r w:rsidRPr="007A0410">
        <w:rPr>
          <w:rFonts w:ascii="Times New Roman" w:hAnsi="Times New Roman" w:cs="Times New Roman"/>
          <w:sz w:val="28"/>
          <w:szCs w:val="28"/>
          <w:lang w:val="ru-RU"/>
        </w:rPr>
        <w:tab/>
      </w:r>
      <w:r w:rsidR="00532DE0">
        <w:rPr>
          <w:rFonts w:ascii="Times New Roman" w:hAnsi="Times New Roman" w:cs="Times New Roman"/>
          <w:sz w:val="28"/>
          <w:szCs w:val="28"/>
          <w:lang w:val="ru-RU"/>
        </w:rPr>
        <w:tab/>
      </w:r>
      <w:r w:rsidR="00532DE0">
        <w:rPr>
          <w:rFonts w:ascii="Times New Roman" w:hAnsi="Times New Roman" w:cs="Times New Roman"/>
          <w:sz w:val="28"/>
          <w:szCs w:val="28"/>
          <w:lang w:val="ru-RU"/>
        </w:rPr>
        <w:tab/>
      </w:r>
      <w:r w:rsidR="000F6B12">
        <w:rPr>
          <w:rFonts w:ascii="Times New Roman" w:hAnsi="Times New Roman" w:cs="Times New Roman"/>
          <w:sz w:val="28"/>
          <w:szCs w:val="28"/>
          <w:lang w:val="uk-UA"/>
        </w:rPr>
        <w:t>Сергій НАДАЛ</w:t>
      </w:r>
    </w:p>
    <w:p w14:paraId="4CD60897" w14:textId="77777777" w:rsidR="002869E6" w:rsidRPr="000F6B12" w:rsidRDefault="002869E6" w:rsidP="00714E71">
      <w:pPr>
        <w:spacing w:after="0" w:line="240" w:lineRule="auto"/>
        <w:ind w:firstLine="482"/>
        <w:jc w:val="both"/>
        <w:rPr>
          <w:rFonts w:ascii="Times New Roman" w:hAnsi="Times New Roman" w:cs="Times New Roman"/>
          <w:sz w:val="28"/>
          <w:szCs w:val="28"/>
          <w:lang w:val="uk-UA"/>
        </w:rPr>
      </w:pPr>
    </w:p>
    <w:p w14:paraId="4A145F06" w14:textId="77777777" w:rsidR="00C100AF" w:rsidRDefault="00C100AF" w:rsidP="007A0410">
      <w:pPr>
        <w:spacing w:after="0" w:line="240" w:lineRule="auto"/>
        <w:rPr>
          <w:rFonts w:ascii="Times New Roman" w:eastAsia="Times New Roman" w:hAnsi="Times New Roman" w:cs="Times New Roman"/>
          <w:b/>
          <w:lang w:val="ru-RU"/>
        </w:rPr>
      </w:pPr>
    </w:p>
    <w:p w14:paraId="0A8E3EAD" w14:textId="77777777" w:rsidR="00C100AF" w:rsidRDefault="00C100AF" w:rsidP="007A0410">
      <w:pPr>
        <w:spacing w:after="0" w:line="240" w:lineRule="auto"/>
        <w:rPr>
          <w:rFonts w:ascii="Times New Roman" w:eastAsia="Times New Roman" w:hAnsi="Times New Roman" w:cs="Times New Roman"/>
          <w:b/>
          <w:lang w:val="ru-RU"/>
        </w:rPr>
      </w:pPr>
    </w:p>
    <w:p w14:paraId="0E072FFE" w14:textId="77777777" w:rsidR="00C100AF" w:rsidRDefault="00C100AF" w:rsidP="007A0410">
      <w:pPr>
        <w:spacing w:after="0" w:line="240" w:lineRule="auto"/>
        <w:rPr>
          <w:rFonts w:ascii="Times New Roman" w:eastAsia="Times New Roman" w:hAnsi="Times New Roman" w:cs="Times New Roman"/>
          <w:b/>
          <w:lang w:val="ru-RU"/>
        </w:rPr>
      </w:pPr>
    </w:p>
    <w:p w14:paraId="44C8DF24" w14:textId="77777777" w:rsidR="007A0410" w:rsidRPr="00C100AF" w:rsidRDefault="007A0410" w:rsidP="005A3D7B">
      <w:pPr>
        <w:spacing w:after="0" w:line="240" w:lineRule="auto"/>
        <w:rPr>
          <w:rFonts w:ascii="Times New Roman" w:eastAsia="Times New Roman" w:hAnsi="Times New Roman" w:cs="Times New Roman"/>
          <w:sz w:val="28"/>
          <w:szCs w:val="28"/>
          <w:lang w:val="ru-RU"/>
        </w:rPr>
      </w:pPr>
    </w:p>
    <w:p w14:paraId="692546EF" w14:textId="77777777" w:rsidR="003233AB" w:rsidRPr="00C100AF" w:rsidRDefault="003233AB" w:rsidP="00714E71">
      <w:pPr>
        <w:spacing w:after="0" w:line="240" w:lineRule="auto"/>
        <w:ind w:firstLine="482"/>
        <w:jc w:val="both"/>
        <w:rPr>
          <w:rFonts w:ascii="Times New Roman" w:hAnsi="Times New Roman" w:cs="Times New Roman"/>
          <w:sz w:val="28"/>
          <w:szCs w:val="28"/>
          <w:lang w:val="ru-RU"/>
        </w:rPr>
      </w:pPr>
    </w:p>
    <w:sectPr w:rsidR="003233AB" w:rsidRPr="00C100AF" w:rsidSect="00592BB2">
      <w:headerReference w:type="default" r:id="rId10"/>
      <w:pgSz w:w="12240" w:h="15840"/>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D9682" w14:textId="77777777" w:rsidR="00FD2ECF" w:rsidRDefault="00FD2ECF" w:rsidP="00592BB2">
      <w:pPr>
        <w:spacing w:after="0" w:line="240" w:lineRule="auto"/>
      </w:pPr>
      <w:r>
        <w:separator/>
      </w:r>
    </w:p>
  </w:endnote>
  <w:endnote w:type="continuationSeparator" w:id="0">
    <w:p w14:paraId="2868103B" w14:textId="77777777" w:rsidR="00FD2ECF" w:rsidRDefault="00FD2ECF" w:rsidP="0059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D5E82" w14:textId="77777777" w:rsidR="00FD2ECF" w:rsidRDefault="00FD2ECF" w:rsidP="00592BB2">
      <w:pPr>
        <w:spacing w:after="0" w:line="240" w:lineRule="auto"/>
      </w:pPr>
      <w:r>
        <w:separator/>
      </w:r>
    </w:p>
  </w:footnote>
  <w:footnote w:type="continuationSeparator" w:id="0">
    <w:p w14:paraId="49E8EB84" w14:textId="77777777" w:rsidR="00FD2ECF" w:rsidRDefault="00FD2ECF" w:rsidP="0059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028121"/>
      <w:docPartObj>
        <w:docPartGallery w:val="Page Numbers (Top of Page)"/>
        <w:docPartUnique/>
      </w:docPartObj>
    </w:sdtPr>
    <w:sdtContent>
      <w:p w14:paraId="10E82A3E" w14:textId="77777777" w:rsidR="00592BB2" w:rsidRDefault="00592BB2">
        <w:pPr>
          <w:pStyle w:val="a7"/>
          <w:jc w:val="center"/>
        </w:pPr>
        <w:r>
          <w:fldChar w:fldCharType="begin"/>
        </w:r>
        <w:r>
          <w:instrText>PAGE   \* MERGEFORMAT</w:instrText>
        </w:r>
        <w:r>
          <w:fldChar w:fldCharType="separate"/>
        </w:r>
        <w:r w:rsidR="004E7093" w:rsidRPr="004E7093">
          <w:rPr>
            <w:noProof/>
            <w:lang w:val="ru-RU"/>
          </w:rPr>
          <w:t>7</w:t>
        </w:r>
        <w:r>
          <w:fldChar w:fldCharType="end"/>
        </w:r>
      </w:p>
    </w:sdtContent>
  </w:sdt>
  <w:p w14:paraId="35A94219" w14:textId="77777777" w:rsidR="00592BB2" w:rsidRDefault="00592B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F58"/>
    <w:multiLevelType w:val="multilevel"/>
    <w:tmpl w:val="4538DAC8"/>
    <w:lvl w:ilvl="0">
      <w:start w:val="11"/>
      <w:numFmt w:val="decimal"/>
      <w:lvlText w:val="%1."/>
      <w:lvlJc w:val="left"/>
      <w:pPr>
        <w:ind w:left="1191" w:hanging="765"/>
      </w:pPr>
      <w:rPr>
        <w:rFonts w:hint="default"/>
      </w:rPr>
    </w:lvl>
    <w:lvl w:ilvl="1">
      <w:start w:val="1"/>
      <w:numFmt w:val="decimal"/>
      <w:lvlText w:val="%1.%2."/>
      <w:lvlJc w:val="left"/>
      <w:pPr>
        <w:ind w:left="1322" w:hanging="765"/>
      </w:pPr>
      <w:rPr>
        <w:rFonts w:hint="default"/>
      </w:rPr>
    </w:lvl>
    <w:lvl w:ilvl="2">
      <w:start w:val="2"/>
      <w:numFmt w:val="decimal"/>
      <w:lvlText w:val="%1.%2.%3."/>
      <w:lvlJc w:val="left"/>
      <w:pPr>
        <w:ind w:left="1453" w:hanging="765"/>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030" w:hanging="1080"/>
      </w:pPr>
      <w:rPr>
        <w:rFonts w:hint="default"/>
      </w:rPr>
    </w:lvl>
    <w:lvl w:ilvl="5">
      <w:start w:val="1"/>
      <w:numFmt w:val="decimal"/>
      <w:lvlText w:val="%1.%2.%3.%4.%5.%6."/>
      <w:lvlJc w:val="left"/>
      <w:pPr>
        <w:ind w:left="2521" w:hanging="1440"/>
      </w:pPr>
      <w:rPr>
        <w:rFonts w:hint="default"/>
      </w:rPr>
    </w:lvl>
    <w:lvl w:ilvl="6">
      <w:start w:val="1"/>
      <w:numFmt w:val="decimal"/>
      <w:lvlText w:val="%1.%2.%3.%4.%5.%6.%7."/>
      <w:lvlJc w:val="left"/>
      <w:pPr>
        <w:ind w:left="3012" w:hanging="1800"/>
      </w:pPr>
      <w:rPr>
        <w:rFonts w:hint="default"/>
      </w:rPr>
    </w:lvl>
    <w:lvl w:ilvl="7">
      <w:start w:val="1"/>
      <w:numFmt w:val="decimal"/>
      <w:lvlText w:val="%1.%2.%3.%4.%5.%6.%7.%8."/>
      <w:lvlJc w:val="left"/>
      <w:pPr>
        <w:ind w:left="3143" w:hanging="1800"/>
      </w:pPr>
      <w:rPr>
        <w:rFonts w:hint="default"/>
      </w:rPr>
    </w:lvl>
    <w:lvl w:ilvl="8">
      <w:start w:val="1"/>
      <w:numFmt w:val="decimal"/>
      <w:lvlText w:val="%1.%2.%3.%4.%5.%6.%7.%8.%9."/>
      <w:lvlJc w:val="left"/>
      <w:pPr>
        <w:ind w:left="3634" w:hanging="2160"/>
      </w:pPr>
      <w:rPr>
        <w:rFonts w:hint="default"/>
      </w:rPr>
    </w:lvl>
  </w:abstractNum>
  <w:abstractNum w:abstractNumId="1" w15:restartNumberingAfterBreak="0">
    <w:nsid w:val="02842AC9"/>
    <w:multiLevelType w:val="hybridMultilevel"/>
    <w:tmpl w:val="5B369E5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285558"/>
    <w:multiLevelType w:val="multilevel"/>
    <w:tmpl w:val="1B144B72"/>
    <w:lvl w:ilvl="0">
      <w:start w:val="8"/>
      <w:numFmt w:val="decimal"/>
      <w:lvlText w:val="%1."/>
      <w:lvlJc w:val="left"/>
      <w:pPr>
        <w:ind w:left="3600" w:hanging="360"/>
      </w:pPr>
      <w:rPr>
        <w:rFonts w:hint="default"/>
      </w:rPr>
    </w:lvl>
    <w:lvl w:ilvl="1">
      <w:start w:val="1"/>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7380701"/>
    <w:multiLevelType w:val="multilevel"/>
    <w:tmpl w:val="D7AA5776"/>
    <w:lvl w:ilvl="0">
      <w:start w:val="1"/>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4" w15:restartNumberingAfterBreak="0">
    <w:nsid w:val="340B36A9"/>
    <w:multiLevelType w:val="hybridMultilevel"/>
    <w:tmpl w:val="B44E8F36"/>
    <w:lvl w:ilvl="0" w:tplc="830CCDEE">
      <w:start w:val="1"/>
      <w:numFmt w:val="decimal"/>
      <w:lvlText w:val="%1."/>
      <w:lvlJc w:val="left"/>
      <w:pPr>
        <w:ind w:left="1068" w:hanging="360"/>
      </w:pPr>
      <w:rPr>
        <w:rFonts w:hint="default"/>
        <w:lang w:val="ru-RU"/>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34AC58DB"/>
    <w:multiLevelType w:val="hybridMultilevel"/>
    <w:tmpl w:val="68C4A684"/>
    <w:lvl w:ilvl="0" w:tplc="B1E67AC6">
      <w:start w:val="1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53569573">
    <w:abstractNumId w:val="1"/>
  </w:num>
  <w:num w:numId="2" w16cid:durableId="887229571">
    <w:abstractNumId w:val="2"/>
  </w:num>
  <w:num w:numId="3" w16cid:durableId="1399746036">
    <w:abstractNumId w:val="4"/>
  </w:num>
  <w:num w:numId="4" w16cid:durableId="1163932244">
    <w:abstractNumId w:val="3"/>
  </w:num>
  <w:num w:numId="5" w16cid:durableId="345715444">
    <w:abstractNumId w:val="0"/>
  </w:num>
  <w:num w:numId="6" w16cid:durableId="2032604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802"/>
    <w:rsid w:val="00000305"/>
    <w:rsid w:val="0000258E"/>
    <w:rsid w:val="00006A79"/>
    <w:rsid w:val="00013AB3"/>
    <w:rsid w:val="00014891"/>
    <w:rsid w:val="0003607A"/>
    <w:rsid w:val="00043767"/>
    <w:rsid w:val="00046E17"/>
    <w:rsid w:val="00063179"/>
    <w:rsid w:val="000705F9"/>
    <w:rsid w:val="00075032"/>
    <w:rsid w:val="00096C0E"/>
    <w:rsid w:val="00097D64"/>
    <w:rsid w:val="000C6FB0"/>
    <w:rsid w:val="000D4825"/>
    <w:rsid w:val="000D5AE0"/>
    <w:rsid w:val="000F6B12"/>
    <w:rsid w:val="00113740"/>
    <w:rsid w:val="00115526"/>
    <w:rsid w:val="00133222"/>
    <w:rsid w:val="0015726E"/>
    <w:rsid w:val="001646F5"/>
    <w:rsid w:val="00183EF7"/>
    <w:rsid w:val="001859C6"/>
    <w:rsid w:val="00191F2B"/>
    <w:rsid w:val="00197704"/>
    <w:rsid w:val="001C291D"/>
    <w:rsid w:val="001D4B91"/>
    <w:rsid w:val="001D52CB"/>
    <w:rsid w:val="001F0CEA"/>
    <w:rsid w:val="001F1972"/>
    <w:rsid w:val="002149F0"/>
    <w:rsid w:val="002344F2"/>
    <w:rsid w:val="00234F19"/>
    <w:rsid w:val="00235DF8"/>
    <w:rsid w:val="00236067"/>
    <w:rsid w:val="00236463"/>
    <w:rsid w:val="00262F06"/>
    <w:rsid w:val="0026615B"/>
    <w:rsid w:val="0027098E"/>
    <w:rsid w:val="00271A1C"/>
    <w:rsid w:val="00271A69"/>
    <w:rsid w:val="00272EBD"/>
    <w:rsid w:val="00277363"/>
    <w:rsid w:val="00281AF2"/>
    <w:rsid w:val="00282B6D"/>
    <w:rsid w:val="002869E6"/>
    <w:rsid w:val="0029215C"/>
    <w:rsid w:val="00292988"/>
    <w:rsid w:val="002C5BA4"/>
    <w:rsid w:val="002D12E0"/>
    <w:rsid w:val="002D4D5F"/>
    <w:rsid w:val="002F1DBE"/>
    <w:rsid w:val="0030227D"/>
    <w:rsid w:val="003211E6"/>
    <w:rsid w:val="003233AB"/>
    <w:rsid w:val="00331F58"/>
    <w:rsid w:val="00332F9D"/>
    <w:rsid w:val="00333D02"/>
    <w:rsid w:val="003616C0"/>
    <w:rsid w:val="003811F8"/>
    <w:rsid w:val="003842C2"/>
    <w:rsid w:val="003D1E54"/>
    <w:rsid w:val="003D4BF4"/>
    <w:rsid w:val="003D583F"/>
    <w:rsid w:val="003F4B41"/>
    <w:rsid w:val="0041397C"/>
    <w:rsid w:val="0043145A"/>
    <w:rsid w:val="00447460"/>
    <w:rsid w:val="004521DB"/>
    <w:rsid w:val="00453C04"/>
    <w:rsid w:val="00473467"/>
    <w:rsid w:val="00493268"/>
    <w:rsid w:val="004A2B1B"/>
    <w:rsid w:val="004A5F1A"/>
    <w:rsid w:val="004B5470"/>
    <w:rsid w:val="004E401E"/>
    <w:rsid w:val="004E702E"/>
    <w:rsid w:val="004E7093"/>
    <w:rsid w:val="004F020E"/>
    <w:rsid w:val="00515AAB"/>
    <w:rsid w:val="00515C34"/>
    <w:rsid w:val="00527803"/>
    <w:rsid w:val="00532DE0"/>
    <w:rsid w:val="00537E1C"/>
    <w:rsid w:val="00587AE1"/>
    <w:rsid w:val="0059107F"/>
    <w:rsid w:val="00591C7B"/>
    <w:rsid w:val="00592BB2"/>
    <w:rsid w:val="00595ABA"/>
    <w:rsid w:val="0059756C"/>
    <w:rsid w:val="005A242C"/>
    <w:rsid w:val="005A3D7B"/>
    <w:rsid w:val="005B38FB"/>
    <w:rsid w:val="005D5D30"/>
    <w:rsid w:val="005E2BEA"/>
    <w:rsid w:val="005E492E"/>
    <w:rsid w:val="005F2B3B"/>
    <w:rsid w:val="00621D68"/>
    <w:rsid w:val="00660F92"/>
    <w:rsid w:val="006A4EFD"/>
    <w:rsid w:val="006A56BA"/>
    <w:rsid w:val="006B3494"/>
    <w:rsid w:val="006D4306"/>
    <w:rsid w:val="006E1F01"/>
    <w:rsid w:val="006F75AA"/>
    <w:rsid w:val="006F7C71"/>
    <w:rsid w:val="00714E71"/>
    <w:rsid w:val="007237D9"/>
    <w:rsid w:val="00747FB7"/>
    <w:rsid w:val="00754BCE"/>
    <w:rsid w:val="00776127"/>
    <w:rsid w:val="007873B2"/>
    <w:rsid w:val="007957ED"/>
    <w:rsid w:val="007A0410"/>
    <w:rsid w:val="007B26AB"/>
    <w:rsid w:val="007B3833"/>
    <w:rsid w:val="007B518A"/>
    <w:rsid w:val="007C7DD9"/>
    <w:rsid w:val="007E315F"/>
    <w:rsid w:val="007E3E2F"/>
    <w:rsid w:val="007E4E5F"/>
    <w:rsid w:val="00811E9E"/>
    <w:rsid w:val="0084382F"/>
    <w:rsid w:val="008877A4"/>
    <w:rsid w:val="00887FA8"/>
    <w:rsid w:val="008D3FDA"/>
    <w:rsid w:val="008D45BA"/>
    <w:rsid w:val="008D7A35"/>
    <w:rsid w:val="008E0BC9"/>
    <w:rsid w:val="008F4B7C"/>
    <w:rsid w:val="009255A0"/>
    <w:rsid w:val="0092650B"/>
    <w:rsid w:val="00926C9A"/>
    <w:rsid w:val="00931DC1"/>
    <w:rsid w:val="00933205"/>
    <w:rsid w:val="009354E6"/>
    <w:rsid w:val="009358C3"/>
    <w:rsid w:val="00940530"/>
    <w:rsid w:val="00950585"/>
    <w:rsid w:val="00951FB4"/>
    <w:rsid w:val="0095613D"/>
    <w:rsid w:val="0095636B"/>
    <w:rsid w:val="00992E55"/>
    <w:rsid w:val="009B527F"/>
    <w:rsid w:val="009D0B8E"/>
    <w:rsid w:val="009D3B48"/>
    <w:rsid w:val="009F0913"/>
    <w:rsid w:val="00A06A6F"/>
    <w:rsid w:val="00A10257"/>
    <w:rsid w:val="00A33631"/>
    <w:rsid w:val="00A37211"/>
    <w:rsid w:val="00A41093"/>
    <w:rsid w:val="00A4513F"/>
    <w:rsid w:val="00A6336B"/>
    <w:rsid w:val="00A7261F"/>
    <w:rsid w:val="00B25DDD"/>
    <w:rsid w:val="00B26C12"/>
    <w:rsid w:val="00B36D6F"/>
    <w:rsid w:val="00B4585D"/>
    <w:rsid w:val="00B633D4"/>
    <w:rsid w:val="00B637E9"/>
    <w:rsid w:val="00B71EEC"/>
    <w:rsid w:val="00BA20BD"/>
    <w:rsid w:val="00BB2E19"/>
    <w:rsid w:val="00BC13BD"/>
    <w:rsid w:val="00BC43AE"/>
    <w:rsid w:val="00BF69A8"/>
    <w:rsid w:val="00C02DDE"/>
    <w:rsid w:val="00C042B5"/>
    <w:rsid w:val="00C06889"/>
    <w:rsid w:val="00C100AF"/>
    <w:rsid w:val="00C12992"/>
    <w:rsid w:val="00C27FF4"/>
    <w:rsid w:val="00C63E54"/>
    <w:rsid w:val="00C65FE2"/>
    <w:rsid w:val="00C66CD3"/>
    <w:rsid w:val="00CC18F0"/>
    <w:rsid w:val="00CE6307"/>
    <w:rsid w:val="00D050A7"/>
    <w:rsid w:val="00D17AD9"/>
    <w:rsid w:val="00D242CB"/>
    <w:rsid w:val="00D25EBB"/>
    <w:rsid w:val="00D74600"/>
    <w:rsid w:val="00D92DC8"/>
    <w:rsid w:val="00D94A93"/>
    <w:rsid w:val="00D97B73"/>
    <w:rsid w:val="00DC5A76"/>
    <w:rsid w:val="00DC67FF"/>
    <w:rsid w:val="00DD07C1"/>
    <w:rsid w:val="00DE524B"/>
    <w:rsid w:val="00E029BA"/>
    <w:rsid w:val="00E04CC3"/>
    <w:rsid w:val="00E072A5"/>
    <w:rsid w:val="00E11A7C"/>
    <w:rsid w:val="00E3073D"/>
    <w:rsid w:val="00E32D4F"/>
    <w:rsid w:val="00E33A02"/>
    <w:rsid w:val="00E62F9A"/>
    <w:rsid w:val="00E83357"/>
    <w:rsid w:val="00E97E6E"/>
    <w:rsid w:val="00EB3016"/>
    <w:rsid w:val="00EB60EB"/>
    <w:rsid w:val="00EB6B06"/>
    <w:rsid w:val="00EF46DB"/>
    <w:rsid w:val="00F67B4D"/>
    <w:rsid w:val="00F67DCF"/>
    <w:rsid w:val="00F8186B"/>
    <w:rsid w:val="00F92802"/>
    <w:rsid w:val="00FB705E"/>
    <w:rsid w:val="00FB7095"/>
    <w:rsid w:val="00FC2BCB"/>
    <w:rsid w:val="00FC3670"/>
    <w:rsid w:val="00FC3681"/>
    <w:rsid w:val="00FD2ECF"/>
    <w:rsid w:val="00FD5118"/>
    <w:rsid w:val="00FF2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91D08"/>
  <w15:docId w15:val="{A96984A7-DB14-4A26-950A-870516DB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47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B5470"/>
    <w:rPr>
      <w:rFonts w:ascii="Segoe UI" w:hAnsi="Segoe UI" w:cs="Segoe UI"/>
      <w:sz w:val="18"/>
      <w:szCs w:val="18"/>
    </w:rPr>
  </w:style>
  <w:style w:type="paragraph" w:styleId="a5">
    <w:name w:val="List Paragraph"/>
    <w:basedOn w:val="a"/>
    <w:uiPriority w:val="34"/>
    <w:qFormat/>
    <w:rsid w:val="002D4D5F"/>
    <w:pPr>
      <w:ind w:left="720"/>
      <w:contextualSpacing/>
    </w:pPr>
    <w:rPr>
      <w:lang w:val="uk-UA"/>
    </w:rPr>
  </w:style>
  <w:style w:type="character" w:customStyle="1" w:styleId="rvts0">
    <w:name w:val="rvts0"/>
    <w:basedOn w:val="a0"/>
    <w:rsid w:val="00C66CD3"/>
  </w:style>
  <w:style w:type="paragraph" w:customStyle="1" w:styleId="rvps2">
    <w:name w:val="rvps2"/>
    <w:basedOn w:val="a"/>
    <w:rsid w:val="00926C9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7B518A"/>
    <w:rPr>
      <w:color w:val="0000FF"/>
      <w:u w:val="single"/>
    </w:rPr>
  </w:style>
  <w:style w:type="character" w:customStyle="1" w:styleId="WW8Num1z4">
    <w:name w:val="WW8Num1z4"/>
    <w:rsid w:val="00811E9E"/>
  </w:style>
  <w:style w:type="paragraph" w:styleId="a7">
    <w:name w:val="header"/>
    <w:basedOn w:val="a"/>
    <w:link w:val="a8"/>
    <w:uiPriority w:val="99"/>
    <w:unhideWhenUsed/>
    <w:rsid w:val="00592BB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92BB2"/>
  </w:style>
  <w:style w:type="paragraph" w:styleId="a9">
    <w:name w:val="footer"/>
    <w:basedOn w:val="a"/>
    <w:link w:val="aa"/>
    <w:uiPriority w:val="99"/>
    <w:unhideWhenUsed/>
    <w:rsid w:val="00592BB2"/>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9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2924">
      <w:bodyDiv w:val="1"/>
      <w:marLeft w:val="0"/>
      <w:marRight w:val="0"/>
      <w:marTop w:val="0"/>
      <w:marBottom w:val="0"/>
      <w:divBdr>
        <w:top w:val="none" w:sz="0" w:space="0" w:color="auto"/>
        <w:left w:val="none" w:sz="0" w:space="0" w:color="auto"/>
        <w:bottom w:val="none" w:sz="0" w:space="0" w:color="auto"/>
        <w:right w:val="none" w:sz="0" w:space="0" w:color="auto"/>
      </w:divBdr>
    </w:div>
    <w:div w:id="1605459230">
      <w:bodyDiv w:val="1"/>
      <w:marLeft w:val="0"/>
      <w:marRight w:val="0"/>
      <w:marTop w:val="0"/>
      <w:marBottom w:val="0"/>
      <w:divBdr>
        <w:top w:val="none" w:sz="0" w:space="0" w:color="auto"/>
        <w:left w:val="none" w:sz="0" w:space="0" w:color="auto"/>
        <w:bottom w:val="none" w:sz="0" w:space="0" w:color="auto"/>
        <w:right w:val="none" w:sz="0" w:space="0" w:color="auto"/>
      </w:divBdr>
    </w:div>
    <w:div w:id="1755204551">
      <w:bodyDiv w:val="1"/>
      <w:marLeft w:val="0"/>
      <w:marRight w:val="0"/>
      <w:marTop w:val="0"/>
      <w:marBottom w:val="0"/>
      <w:divBdr>
        <w:top w:val="none" w:sz="0" w:space="0" w:color="auto"/>
        <w:left w:val="none" w:sz="0" w:space="0" w:color="auto"/>
        <w:bottom w:val="none" w:sz="0" w:space="0" w:color="auto"/>
        <w:right w:val="none" w:sz="0" w:space="0" w:color="auto"/>
      </w:divBdr>
    </w:div>
    <w:div w:id="18235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nopil.tercent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53AA-E27C-4A55-839A-CD2270BB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9</Pages>
  <Words>13070</Words>
  <Characters>7451</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Тернопільська міська рада</cp:lastModifiedBy>
  <cp:revision>58</cp:revision>
  <cp:lastPrinted>2024-10-10T07:28:00Z</cp:lastPrinted>
  <dcterms:created xsi:type="dcterms:W3CDTF">2023-11-14T14:36:00Z</dcterms:created>
  <dcterms:modified xsi:type="dcterms:W3CDTF">2024-12-02T12:00:00Z</dcterms:modified>
</cp:coreProperties>
</file>