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BF3B1" w14:textId="77777777" w:rsidR="004B3E51" w:rsidRPr="0083329C" w:rsidRDefault="004B3E51" w:rsidP="002C1095">
      <w:pPr>
        <w:tabs>
          <w:tab w:val="left" w:pos="7410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>Додаток</w:t>
      </w:r>
    </w:p>
    <w:p w14:paraId="5250B6E0" w14:textId="77777777" w:rsidR="004B3E51" w:rsidRDefault="004B3E51" w:rsidP="002C109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</w:rPr>
      </w:pPr>
    </w:p>
    <w:p w14:paraId="7D84943A" w14:textId="77777777" w:rsidR="00CB0C03" w:rsidRPr="0083329C" w:rsidRDefault="00CB0C03" w:rsidP="002C109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</w:rPr>
      </w:pPr>
    </w:p>
    <w:p w14:paraId="429CB1FE" w14:textId="4D0BBA8F" w:rsidR="000022EC" w:rsidRDefault="004B3E51" w:rsidP="00002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 xml:space="preserve">Перелік майна </w:t>
      </w:r>
      <w:r w:rsidR="000022EC">
        <w:rPr>
          <w:rFonts w:ascii="Times New Roman" w:hAnsi="Times New Roman"/>
          <w:sz w:val="24"/>
          <w:szCs w:val="24"/>
        </w:rPr>
        <w:t>Тернопільського закладу дошкільної освіти (ясла-садок) №32</w:t>
      </w:r>
    </w:p>
    <w:p w14:paraId="623761A4" w14:textId="597733D1" w:rsidR="004B3E51" w:rsidRPr="0083329C" w:rsidRDefault="000022EC" w:rsidP="00002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Тернопільської міської ради</w:t>
      </w:r>
      <w:r w:rsidR="004B3E51" w:rsidRPr="0083329C">
        <w:rPr>
          <w:rFonts w:ascii="Times New Roman" w:hAnsi="Times New Roman"/>
          <w:sz w:val="24"/>
          <w:szCs w:val="24"/>
        </w:rPr>
        <w:t>, яке підлягає списанню</w:t>
      </w:r>
    </w:p>
    <w:p w14:paraId="01A9B210" w14:textId="77777777" w:rsidR="004B3E51" w:rsidRPr="0083329C" w:rsidRDefault="004B3E51" w:rsidP="002C1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92"/>
        <w:gridCol w:w="1134"/>
        <w:gridCol w:w="1134"/>
        <w:gridCol w:w="1134"/>
        <w:gridCol w:w="2552"/>
      </w:tblGrid>
      <w:tr w:rsidR="009C07A5" w:rsidRPr="000B019E" w14:paraId="00531B8D" w14:textId="77777777" w:rsidTr="002F4832">
        <w:trPr>
          <w:trHeight w:val="540"/>
        </w:trPr>
        <w:tc>
          <w:tcPr>
            <w:tcW w:w="2090" w:type="dxa"/>
            <w:vMerge w:val="restart"/>
          </w:tcPr>
          <w:p w14:paraId="13BF8ABD" w14:textId="77777777" w:rsidR="009C07A5" w:rsidRPr="000B019E" w:rsidRDefault="009C07A5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Назва майна </w:t>
            </w:r>
          </w:p>
        </w:tc>
        <w:tc>
          <w:tcPr>
            <w:tcW w:w="992" w:type="dxa"/>
            <w:vMerge w:val="restart"/>
          </w:tcPr>
          <w:p w14:paraId="363A27D6" w14:textId="77777777" w:rsidR="009C07A5" w:rsidRPr="000B019E" w:rsidRDefault="009C07A5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3402" w:type="dxa"/>
            <w:gridSpan w:val="3"/>
          </w:tcPr>
          <w:p w14:paraId="701718E7" w14:textId="77777777" w:rsidR="009C07A5" w:rsidRPr="000B019E" w:rsidRDefault="009C07A5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Вартість </w:t>
            </w:r>
          </w:p>
        </w:tc>
        <w:tc>
          <w:tcPr>
            <w:tcW w:w="2552" w:type="dxa"/>
            <w:vMerge w:val="restart"/>
          </w:tcPr>
          <w:p w14:paraId="41233FCB" w14:textId="77777777" w:rsidR="009C07A5" w:rsidRPr="000B019E" w:rsidRDefault="009C07A5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Причини списання </w:t>
            </w:r>
          </w:p>
        </w:tc>
      </w:tr>
      <w:tr w:rsidR="009C07A5" w:rsidRPr="000B019E" w14:paraId="3FD87D17" w14:textId="77777777" w:rsidTr="002F4832">
        <w:trPr>
          <w:trHeight w:val="346"/>
        </w:trPr>
        <w:tc>
          <w:tcPr>
            <w:tcW w:w="2090" w:type="dxa"/>
            <w:vMerge/>
          </w:tcPr>
          <w:p w14:paraId="3E242FAC" w14:textId="77777777" w:rsidR="009C07A5" w:rsidRPr="000B019E" w:rsidRDefault="009C07A5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45C19F" w14:textId="77777777" w:rsidR="009C07A5" w:rsidRPr="000B019E" w:rsidRDefault="009C07A5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1982D" w14:textId="77777777" w:rsidR="009C07A5" w:rsidRPr="000B019E" w:rsidRDefault="009C07A5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Первісна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переоцінена) 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вартість, грн. </w:t>
            </w:r>
          </w:p>
        </w:tc>
        <w:tc>
          <w:tcPr>
            <w:tcW w:w="1134" w:type="dxa"/>
          </w:tcPr>
          <w:p w14:paraId="4BD7BEA7" w14:textId="77777777" w:rsidR="009C07A5" w:rsidRPr="000B019E" w:rsidRDefault="009C07A5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Сума нарахованого зносу, грн.  </w:t>
            </w:r>
          </w:p>
        </w:tc>
        <w:tc>
          <w:tcPr>
            <w:tcW w:w="1134" w:type="dxa"/>
          </w:tcPr>
          <w:p w14:paraId="2EB9F15F" w14:textId="77777777" w:rsidR="009C07A5" w:rsidRPr="000B019E" w:rsidRDefault="009C07A5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Балансова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>залишкова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вартість, грн. </w:t>
            </w:r>
          </w:p>
        </w:tc>
        <w:tc>
          <w:tcPr>
            <w:tcW w:w="2552" w:type="dxa"/>
            <w:vMerge/>
          </w:tcPr>
          <w:p w14:paraId="2E6DA826" w14:textId="77777777" w:rsidR="009C07A5" w:rsidRPr="000B019E" w:rsidRDefault="009C07A5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7A5" w:rsidRPr="000B019E" w14:paraId="19EFF925" w14:textId="77777777" w:rsidTr="002F4832">
        <w:trPr>
          <w:trHeight w:val="1148"/>
        </w:trPr>
        <w:tc>
          <w:tcPr>
            <w:tcW w:w="2090" w:type="dxa"/>
          </w:tcPr>
          <w:p w14:paraId="5505B8CA" w14:textId="17207A6C" w:rsidR="009C07A5" w:rsidRPr="000B019E" w:rsidRDefault="009C07A5" w:rsidP="00043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Дитячий ігровий  комплекс </w:t>
            </w:r>
          </w:p>
        </w:tc>
        <w:tc>
          <w:tcPr>
            <w:tcW w:w="992" w:type="dxa"/>
          </w:tcPr>
          <w:p w14:paraId="578F0156" w14:textId="77777777" w:rsidR="009C07A5" w:rsidRPr="000B019E" w:rsidRDefault="009C07A5" w:rsidP="00DF1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134" w:type="dxa"/>
          </w:tcPr>
          <w:p w14:paraId="243325EC" w14:textId="43FACBA4" w:rsidR="009C07A5" w:rsidRPr="000B019E" w:rsidRDefault="009C07A5" w:rsidP="00921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10285,00</w:t>
            </w:r>
          </w:p>
        </w:tc>
        <w:tc>
          <w:tcPr>
            <w:tcW w:w="1134" w:type="dxa"/>
          </w:tcPr>
          <w:p w14:paraId="594294DE" w14:textId="2B64584C" w:rsidR="009C07A5" w:rsidRPr="000B019E" w:rsidRDefault="009C07A5" w:rsidP="00921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10285,00</w:t>
            </w:r>
          </w:p>
        </w:tc>
        <w:tc>
          <w:tcPr>
            <w:tcW w:w="1134" w:type="dxa"/>
          </w:tcPr>
          <w:p w14:paraId="6A55E316" w14:textId="77777777" w:rsidR="009C07A5" w:rsidRPr="000B019E" w:rsidRDefault="009C07A5" w:rsidP="00C12D75">
            <w:pPr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</w:tcPr>
          <w:p w14:paraId="7BF5A60B" w14:textId="77777777" w:rsidR="009C07A5" w:rsidRPr="000B019E" w:rsidRDefault="009C07A5" w:rsidP="00C12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Подальше використання є недоцільним та неможливим, оскільки може нести загрозу життю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spellEnd"/>
            <w:r w:rsidRPr="0024236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 дітей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7F920A86" w14:textId="77777777" w:rsidR="004B3E51" w:rsidRDefault="004B3E51" w:rsidP="002C1095"/>
    <w:p w14:paraId="20AABA7B" w14:textId="77777777" w:rsidR="004B3E51" w:rsidRDefault="004B3E51" w:rsidP="006E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C0C7A4" w14:textId="77777777" w:rsidR="004B3E51" w:rsidRPr="0083329C" w:rsidRDefault="004B3E51" w:rsidP="006E7B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  <w:t>Міський голова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  <w:t>С</w:t>
      </w:r>
      <w:r w:rsidR="00AC08AB">
        <w:rPr>
          <w:rFonts w:ascii="Times New Roman" w:hAnsi="Times New Roman"/>
          <w:color w:val="000000"/>
          <w:sz w:val="24"/>
          <w:szCs w:val="24"/>
          <w:lang w:eastAsia="uk-UA"/>
        </w:rPr>
        <w:t>ергій НАДАЛ</w:t>
      </w:r>
    </w:p>
    <w:p w14:paraId="0EB7B8F2" w14:textId="77777777" w:rsidR="004B3E51" w:rsidRDefault="004B3E51"/>
    <w:sectPr w:rsidR="004B3E51" w:rsidSect="008A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6D"/>
    <w:rsid w:val="000022EC"/>
    <w:rsid w:val="0004118A"/>
    <w:rsid w:val="00043ACF"/>
    <w:rsid w:val="00090617"/>
    <w:rsid w:val="000B019E"/>
    <w:rsid w:val="000D2ABD"/>
    <w:rsid w:val="00103EA7"/>
    <w:rsid w:val="00130FFF"/>
    <w:rsid w:val="00157486"/>
    <w:rsid w:val="00175FC8"/>
    <w:rsid w:val="001922BB"/>
    <w:rsid w:val="001959B8"/>
    <w:rsid w:val="0023323F"/>
    <w:rsid w:val="00242367"/>
    <w:rsid w:val="00246FA3"/>
    <w:rsid w:val="002C1095"/>
    <w:rsid w:val="002F4832"/>
    <w:rsid w:val="00324BAB"/>
    <w:rsid w:val="00393D27"/>
    <w:rsid w:val="003E67A0"/>
    <w:rsid w:val="003E73DA"/>
    <w:rsid w:val="004631F7"/>
    <w:rsid w:val="00463320"/>
    <w:rsid w:val="004954BA"/>
    <w:rsid w:val="004971B9"/>
    <w:rsid w:val="004B3E51"/>
    <w:rsid w:val="005021A3"/>
    <w:rsid w:val="00546B8D"/>
    <w:rsid w:val="00570D20"/>
    <w:rsid w:val="005D0119"/>
    <w:rsid w:val="00625B0B"/>
    <w:rsid w:val="006672E0"/>
    <w:rsid w:val="006A2EDB"/>
    <w:rsid w:val="006E7B6D"/>
    <w:rsid w:val="006F21AF"/>
    <w:rsid w:val="00714DA4"/>
    <w:rsid w:val="00746CFE"/>
    <w:rsid w:val="007A0D5B"/>
    <w:rsid w:val="00827A79"/>
    <w:rsid w:val="0083329C"/>
    <w:rsid w:val="008A296F"/>
    <w:rsid w:val="008A5FC8"/>
    <w:rsid w:val="008E7F59"/>
    <w:rsid w:val="00902AA4"/>
    <w:rsid w:val="009113B2"/>
    <w:rsid w:val="00921841"/>
    <w:rsid w:val="0092727A"/>
    <w:rsid w:val="00944BF4"/>
    <w:rsid w:val="0096323C"/>
    <w:rsid w:val="009C07A5"/>
    <w:rsid w:val="009F1787"/>
    <w:rsid w:val="009F7B1B"/>
    <w:rsid w:val="00AA1AF2"/>
    <w:rsid w:val="00AC08AB"/>
    <w:rsid w:val="00AE26EE"/>
    <w:rsid w:val="00B228D2"/>
    <w:rsid w:val="00B413BE"/>
    <w:rsid w:val="00BD526B"/>
    <w:rsid w:val="00BE686B"/>
    <w:rsid w:val="00C11476"/>
    <w:rsid w:val="00C12D75"/>
    <w:rsid w:val="00C13DEA"/>
    <w:rsid w:val="00CA17F1"/>
    <w:rsid w:val="00CA269C"/>
    <w:rsid w:val="00CB0C03"/>
    <w:rsid w:val="00CB3A57"/>
    <w:rsid w:val="00CF1720"/>
    <w:rsid w:val="00D658D3"/>
    <w:rsid w:val="00DF1B7A"/>
    <w:rsid w:val="00E372AA"/>
    <w:rsid w:val="00E97CD1"/>
    <w:rsid w:val="00EB1DD9"/>
    <w:rsid w:val="00EB7628"/>
    <w:rsid w:val="00EE46CB"/>
    <w:rsid w:val="00FA2FB7"/>
    <w:rsid w:val="00FE45D7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D3D1F"/>
  <w15:docId w15:val="{37B9C5E2-6B16-4300-B605-E01FD540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B6D"/>
    <w:pPr>
      <w:spacing w:after="200" w:line="276" w:lineRule="auto"/>
    </w:pPr>
    <w:rPr>
      <w:rFonts w:eastAsia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BEST_XP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IMCO</dc:creator>
  <cp:keywords/>
  <dc:description/>
  <cp:lastModifiedBy>Тернопільська міська рада</cp:lastModifiedBy>
  <cp:revision>2</cp:revision>
  <dcterms:created xsi:type="dcterms:W3CDTF">2024-12-30T10:19:00Z</dcterms:created>
  <dcterms:modified xsi:type="dcterms:W3CDTF">2024-12-30T10:19:00Z</dcterms:modified>
</cp:coreProperties>
</file>