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2A1C1F88" w:rsidR="00A50D35" w:rsidRDefault="00294936" w:rsidP="00A50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886"/>
        <w:gridCol w:w="8746"/>
      </w:tblGrid>
      <w:tr w:rsidR="00125753" w:rsidRPr="00125753" w14:paraId="42C71D64" w14:textId="77777777" w:rsidTr="00337E8D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125753" w:rsidRDefault="00337E8D" w:rsidP="007D702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125753" w:rsidRDefault="00337E8D" w:rsidP="007D702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125753" w:rsidRDefault="00337E8D" w:rsidP="007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680168" w:rsidRPr="00125753" w14:paraId="049E5F1B" w14:textId="77777777" w:rsidTr="00744A64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1CA5" w14:textId="77777777" w:rsidR="00680168" w:rsidRPr="00125753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8C807" w14:textId="1268DECC" w:rsidR="00680168" w:rsidRPr="00125753" w:rsidRDefault="00CC4BB0" w:rsidP="00CC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B0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BB0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BB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міської ради </w:t>
            </w:r>
            <w:r w:rsidR="002F2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4BB0">
              <w:rPr>
                <w:rFonts w:ascii="Times New Roman" w:hAnsi="Times New Roman" w:cs="Times New Roman"/>
                <w:sz w:val="24"/>
                <w:szCs w:val="24"/>
              </w:rPr>
              <w:t>Масив</w:t>
            </w:r>
            <w:r w:rsidR="002F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BB0" w:rsidRPr="00125753" w14:paraId="45CEC9C9" w14:textId="77777777" w:rsidTr="00744A64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32CB5" w14:textId="77777777" w:rsidR="00CC4BB0" w:rsidRPr="002F2853" w:rsidRDefault="00CC4BB0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7240C" w14:textId="7857CF95" w:rsidR="00CC4BB0" w:rsidRPr="002F2853" w:rsidRDefault="00CC4BB0" w:rsidP="002F2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53">
              <w:rPr>
                <w:rFonts w:ascii="Times New Roman" w:hAnsi="Times New Roman" w:cs="Times New Roman"/>
                <w:sz w:val="24"/>
                <w:szCs w:val="24"/>
              </w:rPr>
              <w:t xml:space="preserve">Лист відділу земельних ресурсів від 26.06.2024 № 204/25 про виконання доручення постійної комісії міської ради з питань </w:t>
            </w:r>
            <w:r w:rsidRPr="002F2853">
              <w:rPr>
                <w:rFonts w:ascii="Times New Roman" w:hAnsi="Times New Roman"/>
                <w:sz w:val="24"/>
                <w:szCs w:val="24"/>
              </w:rPr>
              <w:t xml:space="preserve">регулювання земельних відносин та екології від 30.05.2024 № 11.43 щодо </w:t>
            </w:r>
            <w:r w:rsidR="002F2853" w:rsidRPr="002F2853">
              <w:rPr>
                <w:rFonts w:ascii="Times New Roman" w:hAnsi="Times New Roman"/>
                <w:sz w:val="24"/>
                <w:szCs w:val="24"/>
              </w:rPr>
              <w:t>винесення проєкту рішення «Про надання дозволу на складання  проекту землеустрою щодо відведення земельної ділянки за адресою вул. Андрія Сахарова гр. Кривому О.О.» на розгляд чергової сесії міської ради</w:t>
            </w:r>
          </w:p>
        </w:tc>
      </w:tr>
      <w:tr w:rsidR="00CC4BB0" w:rsidRPr="00125753" w14:paraId="5E91A688" w14:textId="77777777" w:rsidTr="00744A64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5C9E" w14:textId="77777777" w:rsidR="00CC4BB0" w:rsidRPr="00125753" w:rsidRDefault="00CC4BB0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DED9F" w14:textId="7797567E" w:rsidR="00CC4BB0" w:rsidRPr="002E546C" w:rsidRDefault="00CC4BB0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Миколи Леонтовича,20 ОСББ «Леонтовича,20»</w:t>
            </w:r>
          </w:p>
        </w:tc>
      </w:tr>
      <w:tr w:rsidR="00680168" w:rsidRPr="002D2BD4" w14:paraId="6703793B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BF8AD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83FBC" w14:textId="18911698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землеустрою щодо відведення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земельної ділянки за адресою вул.Ілярія Бриковича,23 гр.Римар Н.С.</w:t>
            </w:r>
          </w:p>
        </w:tc>
      </w:tr>
      <w:tr w:rsidR="00680168" w:rsidRPr="002D2BD4" w14:paraId="3D7E8478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8D7E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EF01D" w14:textId="7ED9416D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Стрілецькому Р. М.</w:t>
            </w:r>
          </w:p>
        </w:tc>
      </w:tr>
      <w:tr w:rsidR="00680168" w:rsidRPr="002D2BD4" w14:paraId="069C7250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B3BC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607F7" w14:textId="6FAFDD98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 23 гр. Кізлику А. М.</w:t>
            </w:r>
          </w:p>
        </w:tc>
      </w:tr>
      <w:tr w:rsidR="00680168" w:rsidRPr="002D2BD4" w14:paraId="48BECD60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A7AB4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21A10" w14:textId="48D4F8BE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Торговиця, 4 ОСББ «Торговиця 4»</w:t>
            </w:r>
          </w:p>
        </w:tc>
      </w:tr>
      <w:tr w:rsidR="00680168" w:rsidRPr="002D2BD4" w14:paraId="0AB183BD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16E3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4CFB8" w14:textId="0E7F9D1F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документації із землеустрою щодо встановлення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меж земельної ділянки в натурі (на місцевості)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Микулинецька-бічна,10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ФО-П Бодзінському О.О. та Шевченку Т.В.</w:t>
            </w:r>
          </w:p>
        </w:tc>
      </w:tr>
      <w:tr w:rsidR="00680168" w:rsidRPr="002D2BD4" w14:paraId="2AC40E6E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52AC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4642F" w14:textId="2C425787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Тролейбусна,5Е ОСББ «ТРОЛЕЙБУСНА,5Е»</w:t>
            </w:r>
          </w:p>
        </w:tc>
      </w:tr>
      <w:tr w:rsidR="00680168" w:rsidRPr="002D2BD4" w14:paraId="4D5E4DAF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8535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FE984" w14:textId="0824A279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земельних ділянок за адресою просп. Злуки, 25а (гр. Гладуш Т. І. та інші)</w:t>
            </w:r>
          </w:p>
        </w:tc>
      </w:tr>
      <w:tr w:rsidR="00680168" w:rsidRPr="002D2BD4" w14:paraId="675A9E54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10839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52D60" w14:textId="0079B9ED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 ділянки за адресою вул. Князя Василя Костянтина Острозького,18 гр. Костенку В. П.</w:t>
            </w:r>
          </w:p>
        </w:tc>
      </w:tr>
      <w:tr w:rsidR="00680168" w:rsidRPr="002D2BD4" w14:paraId="517D01AA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6277F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5E989" w14:textId="58DE74E4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Микулинецька,111 ОСББ «МИКУЛИНЕЦЬКА 111»</w:t>
            </w:r>
          </w:p>
        </w:tc>
      </w:tr>
      <w:tr w:rsidR="00680168" w:rsidRPr="002D2BD4" w14:paraId="0EA0639B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8F45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7F1B5" w14:textId="693726B8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за адресою вул. Квітки Цісик,14 гр. Антоновій Г. П.</w:t>
            </w:r>
          </w:p>
        </w:tc>
      </w:tr>
      <w:tr w:rsidR="00680168" w:rsidRPr="002D2BD4" w14:paraId="01FD5CF9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8CAF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81A7F" w14:textId="284FC531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за адресою вул.Молодіжна,29 гр.Кащаку О.П., Ранюк Н.П.</w:t>
            </w:r>
          </w:p>
        </w:tc>
      </w:tr>
      <w:tr w:rsidR="00680168" w:rsidRPr="002D2BD4" w14:paraId="7ADAA4A7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DED1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6E060" w14:textId="174CC2F1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вул.Глибочанська гр.Наконечній І.Б.</w:t>
            </w:r>
          </w:p>
        </w:tc>
      </w:tr>
      <w:tr w:rsidR="00680168" w:rsidRPr="002D2BD4" w14:paraId="1A8F2282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78AB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50E37" w14:textId="76DF5EBB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вул.Хліборобна,33 гр.Зарембі В.І.</w:t>
            </w:r>
          </w:p>
        </w:tc>
      </w:tr>
      <w:tr w:rsidR="00680168" w:rsidRPr="002D2BD4" w14:paraId="5E2208B7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E215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93ACF" w14:textId="3FDDBE9E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за адресою вул. За Рудкою, 2 ОСББ «За Рудкою 2»</w:t>
            </w:r>
          </w:p>
        </w:tc>
      </w:tr>
      <w:tr w:rsidR="00680168" w:rsidRPr="002D2BD4" w14:paraId="2CD209B3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C0DE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EF676" w14:textId="1275BA04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щодо поділу земельної ділянки за адресою проспект Степана Бандери, 57 релігійній організації «Парафія Божого Милосердя Римсько-Католицької Церкви у м. Тернополі»</w:t>
            </w:r>
          </w:p>
        </w:tc>
      </w:tr>
      <w:tr w:rsidR="00680168" w:rsidRPr="002D2BD4" w14:paraId="57AD83E1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73D3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D5CC9" w14:textId="2DBF0604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 передачу безоплатно у власність земельної ділянки за адресою вул.Козацька,1Г гр.Кохан Г.З.</w:t>
            </w:r>
          </w:p>
        </w:tc>
      </w:tr>
      <w:tr w:rsidR="00680168" w:rsidRPr="002D2BD4" w14:paraId="647CEF4F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31BC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0C546" w14:textId="14568F50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вул.Андрія Чайковського,42Г гр.Юркевич Л.І.</w:t>
            </w:r>
          </w:p>
        </w:tc>
      </w:tr>
      <w:tr w:rsidR="00680168" w:rsidRPr="002D2BD4" w14:paraId="19043A17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82002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0C6B6" w14:textId="57C4AAF4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 адресою вул.Микулинецька,115/211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гр.Заболотній І.П.</w:t>
            </w:r>
          </w:p>
        </w:tc>
      </w:tr>
      <w:tr w:rsidR="00680168" w:rsidRPr="002D2BD4" w14:paraId="452ABCB7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70D1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0CB0F" w14:textId="23C25E0D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</w:t>
            </w:r>
            <w:r w:rsidR="00AD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Тараса Шевченка, 27 с. Іванківці (в межах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району 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 гр. Олійнику І.Я.</w:t>
            </w:r>
          </w:p>
        </w:tc>
      </w:tr>
      <w:tr w:rsidR="00680168" w:rsidRPr="002D2BD4" w14:paraId="16285BF2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7FA6E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F1152" w14:textId="1841B44C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Плютинці, 7 с. Чернихів (в межах 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громади, гр. Татарчук О.Р.</w:t>
            </w:r>
          </w:p>
        </w:tc>
      </w:tr>
      <w:tr w:rsidR="00680168" w:rsidRPr="002D2BD4" w14:paraId="6BE5FBAA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7B926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69243" w14:textId="37D89380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Круглик Г. В.</w:t>
            </w:r>
          </w:p>
        </w:tc>
      </w:tr>
      <w:tr w:rsidR="00680168" w:rsidRPr="002D2BD4" w14:paraId="0A3032EC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6F6D0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76665" w14:textId="628C0BF1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Центральна, 11 с. Кобзарівка (в межах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 гр. Жонці Т.М.</w:t>
            </w:r>
          </w:p>
        </w:tc>
      </w:tr>
      <w:tr w:rsidR="00680168" w:rsidRPr="002D2BD4" w14:paraId="1D21D5F3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617A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D73D8" w14:textId="3E4C1655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FC">
              <w:rPr>
                <w:rFonts w:ascii="Times New Roman" w:hAnsi="Times New Roman" w:cs="Times New Roman"/>
                <w:sz w:val="24"/>
                <w:szCs w:val="24"/>
              </w:rPr>
              <w:t>Про віднесення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FC">
              <w:rPr>
                <w:rFonts w:ascii="Times New Roman" w:hAnsi="Times New Roman" w:cs="Times New Roman"/>
                <w:sz w:val="24"/>
                <w:szCs w:val="24"/>
              </w:rPr>
              <w:t>до самозалісеної ділянки</w:t>
            </w:r>
          </w:p>
        </w:tc>
      </w:tr>
      <w:tr w:rsidR="00680168" w:rsidRPr="002D2BD4" w14:paraId="478510DC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D0036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E2382" w14:textId="6C51C80B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B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CB1">
              <w:rPr>
                <w:rFonts w:ascii="Times New Roman" w:hAnsi="Times New Roman" w:cs="Times New Roman"/>
                <w:sz w:val="24"/>
                <w:szCs w:val="24"/>
              </w:rPr>
              <w:t>вул.Ілярія Бриковича,20 гр.Сисаку А.І.</w:t>
            </w:r>
          </w:p>
        </w:tc>
      </w:tr>
      <w:tr w:rsidR="00680168" w:rsidRPr="002D2BD4" w14:paraId="1A97A135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62E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D6F67" w14:textId="3FC95935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F8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F8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вул.За Рудкою,29 гр.Петровець Л.Р.</w:t>
            </w:r>
          </w:p>
        </w:tc>
      </w:tr>
      <w:tr w:rsidR="00680168" w:rsidRPr="002D2BD4" w14:paraId="66967C15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82B5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52342" w14:textId="2A701CB9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Великого,1 ОСББ «ІМІДЖ-1»</w:t>
            </w:r>
          </w:p>
        </w:tc>
      </w:tr>
      <w:tr w:rsidR="00680168" w:rsidRPr="002D2BD4" w14:paraId="3A3FD04A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2F5A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B5F33" w14:textId="2A0AB036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вул.Микулинецька,115/232 гр.Дребуту Я.М.</w:t>
            </w:r>
          </w:p>
        </w:tc>
      </w:tr>
      <w:tr w:rsidR="00680168" w:rsidRPr="002D2BD4" w14:paraId="59DD114F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7DA1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6DAA2" w14:textId="77777777" w:rsidR="00680168" w:rsidRPr="00613D58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</w:p>
          <w:p w14:paraId="245B33C0" w14:textId="42CE82F2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за адресою вул. Володимира Великого,7 ОСББ «В.Великого 7»</w:t>
            </w:r>
          </w:p>
        </w:tc>
      </w:tr>
      <w:tr w:rsidR="00680168" w:rsidRPr="002D2BD4" w14:paraId="379F595F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FAF7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8A42E" w14:textId="729EE466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вул.Зарічна,18 гр.Меркілю Я.М</w:t>
            </w:r>
            <w:r w:rsidR="00AD6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168" w:rsidRPr="002D2BD4" w14:paraId="01AAB608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82CF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9FD64" w14:textId="02F24D89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проекту землеустрою щодо відведення земельної ділянки за адресою вул. 15 Квітня гр. Позняк О.В.</w:t>
            </w:r>
          </w:p>
        </w:tc>
      </w:tr>
      <w:tr w:rsidR="00680168" w:rsidRPr="002D2BD4" w14:paraId="56F92C72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6DB2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0271D" w14:textId="2495220A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щодо встановлення меж земельної ділянки в натурі (на місцевості) за адресою вул. Миколи Карпенка,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релігійній громаді «Світло для світу»</w:t>
            </w:r>
          </w:p>
        </w:tc>
      </w:tr>
      <w:tr w:rsidR="00680168" w:rsidRPr="002D2BD4" w14:paraId="2D341CD9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67A11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5CE31" w14:textId="06B9F5C2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за адресою вул.Текстильна,32а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ПП «Явір-90»</w:t>
            </w:r>
          </w:p>
        </w:tc>
      </w:tr>
      <w:tr w:rsidR="00680168" w:rsidRPr="002D2BD4" w14:paraId="4AA76E81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2B2F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F9D03" w14:textId="0C1092B3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F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4F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вул.Березова,3 гр.Наджафову Д.В., Наджафовій В.В.</w:t>
            </w:r>
          </w:p>
        </w:tc>
      </w:tr>
      <w:tr w:rsidR="00680168" w:rsidRPr="002D2BD4" w14:paraId="7CCBDB05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05A6" w14:textId="77777777" w:rsidR="00680168" w:rsidRPr="002D2BD4" w:rsidRDefault="00680168" w:rsidP="006801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4793C" w14:textId="0B204351" w:rsidR="00680168" w:rsidRPr="002D2BD4" w:rsidRDefault="00680168" w:rsidP="0068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вул.Микулинецька,115/212 гр.Дорошу А.В., Дорош С.О.</w:t>
            </w:r>
          </w:p>
        </w:tc>
      </w:tr>
      <w:tr w:rsidR="00680168" w:rsidRPr="002D2BD4" w14:paraId="60B97184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037A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035B7" w14:textId="00246EB3" w:rsidR="00680168" w:rsidRPr="002D2BD4" w:rsidRDefault="00700CF6" w:rsidP="00700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F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проведення експертної грошової оцінки земельної ділянки за адресою вул. Дениса Лукіяновича, 8 гр. Семенюку В.А.</w:t>
            </w:r>
          </w:p>
        </w:tc>
      </w:tr>
      <w:tr w:rsidR="00061AF3" w:rsidRPr="002D2BD4" w14:paraId="665766D1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10DE" w14:textId="77777777" w:rsidR="00061AF3" w:rsidRPr="002D2BD4" w:rsidRDefault="00061AF3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E23FC" w14:textId="42104BE6" w:rsidR="00061AF3" w:rsidRPr="003870D5" w:rsidRDefault="00061AF3" w:rsidP="0038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8A">
              <w:rPr>
                <w:rFonts w:ascii="Times New Roman" w:hAnsi="Times New Roman" w:cs="Times New Roman"/>
                <w:sz w:val="24"/>
                <w:szCs w:val="24"/>
              </w:rPr>
              <w:t>вул.Микулинецька,115/184 гр.Сіранту Ю.І.</w:t>
            </w:r>
          </w:p>
        </w:tc>
      </w:tr>
      <w:tr w:rsidR="00680168" w:rsidRPr="002D2BD4" w14:paraId="27FF4604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C532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8F656" w14:textId="7408F639" w:rsidR="00680168" w:rsidRPr="002D2BD4" w:rsidRDefault="003870D5" w:rsidP="0038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D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D5">
              <w:rPr>
                <w:rFonts w:ascii="Times New Roman" w:hAnsi="Times New Roman" w:cs="Times New Roman"/>
                <w:sz w:val="24"/>
                <w:szCs w:val="24"/>
              </w:rPr>
              <w:t>щодо встановлення меж 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D5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</w:t>
            </w:r>
          </w:p>
        </w:tc>
      </w:tr>
      <w:tr w:rsidR="00680168" w:rsidRPr="002D2BD4" w14:paraId="069534D7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AF33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0EC47" w14:textId="321335A8" w:rsidR="00680168" w:rsidRPr="002D2BD4" w:rsidRDefault="00C82810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України,1 гр.Будняшевській Л.П.</w:t>
            </w:r>
          </w:p>
        </w:tc>
      </w:tr>
      <w:tr w:rsidR="00680168" w:rsidRPr="002D2BD4" w14:paraId="40608DF8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FDEC9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2B258" w14:textId="44DEBC43" w:rsidR="00680168" w:rsidRPr="002D2BD4" w:rsidRDefault="007B6C54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Лесі Українки,4а обслуговуючому кооперативу «Новосхідний»</w:t>
            </w:r>
          </w:p>
        </w:tc>
      </w:tr>
      <w:tr w:rsidR="00680168" w:rsidRPr="002D2BD4" w14:paraId="6EE953C2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4040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68A6D" w14:textId="34587D06" w:rsidR="00680168" w:rsidRPr="002D2BD4" w:rsidRDefault="00410705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0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 116Р гр. Когуту М. В.</w:t>
            </w:r>
          </w:p>
        </w:tc>
      </w:tr>
      <w:tr w:rsidR="00680168" w:rsidRPr="002D2BD4" w14:paraId="74F903FE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E8F3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45977" w14:textId="28A6B570" w:rsidR="00680168" w:rsidRPr="002D2BD4" w:rsidRDefault="00410705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0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вул.Білогірська,25 гр.Михаловичу Р.Д.</w:t>
            </w:r>
          </w:p>
        </w:tc>
      </w:tr>
      <w:tr w:rsidR="00680168" w:rsidRPr="002D2BD4" w14:paraId="1803FEF8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EF9E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971E9" w14:textId="5083EA95" w:rsidR="00680168" w:rsidRPr="002D2BD4" w:rsidRDefault="00410705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05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680168" w:rsidRPr="002D2BD4" w14:paraId="594B1BAE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C3208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84210" w14:textId="1EB1B7AA" w:rsidR="00680168" w:rsidRPr="002D2BD4" w:rsidRDefault="00575BFF" w:rsidP="0057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щодо поділу земельної ділянки за адресою вул. Романа Купчинського,14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комунальному некомерційному підприємству «Тернопільська комунальна міська лікарня №2»</w:t>
            </w:r>
          </w:p>
        </w:tc>
      </w:tr>
      <w:tr w:rsidR="00680168" w:rsidRPr="002D2BD4" w14:paraId="3D106E09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782C2" w14:textId="77777777" w:rsidR="00680168" w:rsidRPr="002D2BD4" w:rsidRDefault="00680168" w:rsidP="001257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00D71" w14:textId="07AF2CF3" w:rsidR="00680168" w:rsidRPr="002D2BD4" w:rsidRDefault="00575BFF" w:rsidP="002D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 вул.Іванни Блажкевич,4 ФО-П Калинець А.М.</w:t>
            </w:r>
          </w:p>
        </w:tc>
      </w:tr>
      <w:tr w:rsidR="00575BFF" w:rsidRPr="002D2BD4" w14:paraId="402462E0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DF52" w14:textId="77777777" w:rsidR="00575BFF" w:rsidRPr="002D2BD4" w:rsidRDefault="00575BFF" w:rsidP="00575B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2250E" w14:textId="0BFBA777" w:rsidR="00575BFF" w:rsidRPr="002D2BD4" w:rsidRDefault="00575BFF" w:rsidP="0057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вул.Тролейбусна,5 ОК «Гаражний кооператив «Тернобуд»</w:t>
            </w:r>
          </w:p>
        </w:tc>
      </w:tr>
      <w:tr w:rsidR="00575BFF" w:rsidRPr="002D2BD4" w14:paraId="1AECDABA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EF464" w14:textId="77777777" w:rsidR="00575BFF" w:rsidRPr="002D2BD4" w:rsidRDefault="00575BFF" w:rsidP="00575B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27704" w14:textId="7D4AE92B" w:rsidR="00575BFF" w:rsidRPr="002D2BD4" w:rsidRDefault="00575BFF" w:rsidP="0057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обслуговуючому кооперативу  «Котеджне містечко «Кленовий гай»</w:t>
            </w:r>
          </w:p>
        </w:tc>
      </w:tr>
      <w:tr w:rsidR="00575BFF" w:rsidRPr="002D2BD4" w14:paraId="51535FF5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034F" w14:textId="77777777" w:rsidR="00575BFF" w:rsidRPr="002D2BD4" w:rsidRDefault="00575BFF" w:rsidP="00575B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1A8BF" w14:textId="2EAC5290" w:rsidR="00575BFF" w:rsidRPr="002D2BD4" w:rsidRDefault="00575BFF" w:rsidP="0057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відмову у наданні дозволу на розроблення проекту землеустрою щодо відведення земельної ділянки за адресою вул. 15 Квітня гр. Шимуді Б.А.</w:t>
            </w:r>
          </w:p>
        </w:tc>
      </w:tr>
      <w:tr w:rsidR="00575BFF" w:rsidRPr="002D2BD4" w14:paraId="78A1253D" w14:textId="77777777" w:rsidTr="00337E8D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F7B5" w14:textId="77777777" w:rsidR="00575BFF" w:rsidRPr="002D2BD4" w:rsidRDefault="00575BFF" w:rsidP="00575B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99D37" w14:textId="23E81ADB" w:rsidR="00575BFF" w:rsidRPr="002D2BD4" w:rsidRDefault="00575BFF" w:rsidP="0057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вул.Підгірна,22А гр.Керніцькій М.В</w:t>
            </w:r>
          </w:p>
        </w:tc>
      </w:tr>
      <w:bookmarkEnd w:id="0"/>
    </w:tbl>
    <w:p w14:paraId="4B6D5764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0526A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9C6848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FC09A" w14:textId="11B5A5E4" w:rsidR="00E14CAF" w:rsidRPr="0060188A" w:rsidRDefault="00E14CAF" w:rsidP="006018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CAF" w:rsidRPr="0060188A" w:rsidSect="003C519A">
      <w:footerReference w:type="default" r:id="rId7"/>
      <w:pgSz w:w="11906" w:h="16838"/>
      <w:pgMar w:top="850" w:right="850" w:bottom="851" w:left="1418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CA97" w14:textId="77777777" w:rsidR="00FD0D84" w:rsidRDefault="00FD0D84" w:rsidP="00FD0D84">
      <w:pPr>
        <w:spacing w:after="0" w:line="240" w:lineRule="auto"/>
      </w:pPr>
      <w:r>
        <w:separator/>
      </w:r>
    </w:p>
  </w:endnote>
  <w:endnote w:type="continuationSeparator" w:id="0">
    <w:p w14:paraId="40F9D892" w14:textId="77777777" w:rsidR="00FD0D84" w:rsidRDefault="00FD0D84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8E7" w14:textId="77777777" w:rsidR="00FD0D84" w:rsidRDefault="00FD0D84">
    <w:pPr>
      <w:pStyle w:val="a8"/>
    </w:pPr>
  </w:p>
  <w:p w14:paraId="1EA36FBC" w14:textId="77777777" w:rsidR="00FD0D84" w:rsidRDefault="00FD0D84">
    <w:pPr>
      <w:pStyle w:val="a8"/>
    </w:pPr>
  </w:p>
  <w:p w14:paraId="14932E63" w14:textId="77777777" w:rsidR="00FD0D84" w:rsidRDefault="00FD0D84">
    <w:pPr>
      <w:pStyle w:val="a8"/>
    </w:pPr>
  </w:p>
  <w:p w14:paraId="2D38E0E1" w14:textId="77777777" w:rsidR="00FD0D84" w:rsidRDefault="00FD0D84">
    <w:pPr>
      <w:pStyle w:val="a8"/>
    </w:pPr>
  </w:p>
  <w:p w14:paraId="0173A546" w14:textId="77777777" w:rsidR="00FD0D84" w:rsidRDefault="00FD0D84">
    <w:pPr>
      <w:pStyle w:val="a8"/>
    </w:pPr>
  </w:p>
  <w:p w14:paraId="01262C4E" w14:textId="77777777" w:rsidR="00FD0D84" w:rsidRDefault="00FD0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7DF6" w14:textId="77777777" w:rsidR="00FD0D84" w:rsidRDefault="00FD0D84" w:rsidP="00FD0D84">
      <w:pPr>
        <w:spacing w:after="0" w:line="240" w:lineRule="auto"/>
      </w:pPr>
      <w:r>
        <w:separator/>
      </w:r>
    </w:p>
  </w:footnote>
  <w:footnote w:type="continuationSeparator" w:id="0">
    <w:p w14:paraId="025DC8AD" w14:textId="77777777" w:rsidR="00FD0D84" w:rsidRDefault="00FD0D84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42168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14C22"/>
    <w:rsid w:val="00017719"/>
    <w:rsid w:val="00030FC9"/>
    <w:rsid w:val="00055309"/>
    <w:rsid w:val="00061AF3"/>
    <w:rsid w:val="000642D6"/>
    <w:rsid w:val="00093341"/>
    <w:rsid w:val="000C2806"/>
    <w:rsid w:val="000C4508"/>
    <w:rsid w:val="000D1E63"/>
    <w:rsid w:val="000D46D5"/>
    <w:rsid w:val="000F6194"/>
    <w:rsid w:val="00125753"/>
    <w:rsid w:val="001A392D"/>
    <w:rsid w:val="001A6B15"/>
    <w:rsid w:val="00235709"/>
    <w:rsid w:val="00241F3D"/>
    <w:rsid w:val="00242969"/>
    <w:rsid w:val="0029182E"/>
    <w:rsid w:val="00294936"/>
    <w:rsid w:val="002A0D9E"/>
    <w:rsid w:val="002D2BD4"/>
    <w:rsid w:val="002F2853"/>
    <w:rsid w:val="00337E8D"/>
    <w:rsid w:val="00381121"/>
    <w:rsid w:val="003870D5"/>
    <w:rsid w:val="003B0D1C"/>
    <w:rsid w:val="003C519A"/>
    <w:rsid w:val="003D2046"/>
    <w:rsid w:val="00400832"/>
    <w:rsid w:val="00410705"/>
    <w:rsid w:val="0042037E"/>
    <w:rsid w:val="00440832"/>
    <w:rsid w:val="00443956"/>
    <w:rsid w:val="00474BA3"/>
    <w:rsid w:val="0051345E"/>
    <w:rsid w:val="00536745"/>
    <w:rsid w:val="00541BE5"/>
    <w:rsid w:val="00575BFF"/>
    <w:rsid w:val="00583F25"/>
    <w:rsid w:val="00586C18"/>
    <w:rsid w:val="0060188A"/>
    <w:rsid w:val="00667545"/>
    <w:rsid w:val="00680168"/>
    <w:rsid w:val="00684CF5"/>
    <w:rsid w:val="006C66E3"/>
    <w:rsid w:val="006E6862"/>
    <w:rsid w:val="00700CF6"/>
    <w:rsid w:val="00706946"/>
    <w:rsid w:val="007B27C2"/>
    <w:rsid w:val="007B6C54"/>
    <w:rsid w:val="007D702A"/>
    <w:rsid w:val="007F187E"/>
    <w:rsid w:val="0081205C"/>
    <w:rsid w:val="00834B4C"/>
    <w:rsid w:val="00863943"/>
    <w:rsid w:val="008E392B"/>
    <w:rsid w:val="00931E82"/>
    <w:rsid w:val="009C395F"/>
    <w:rsid w:val="00A10BEF"/>
    <w:rsid w:val="00A477E4"/>
    <w:rsid w:val="00A50D35"/>
    <w:rsid w:val="00AB15D6"/>
    <w:rsid w:val="00AB55EE"/>
    <w:rsid w:val="00AD0C12"/>
    <w:rsid w:val="00AD24D1"/>
    <w:rsid w:val="00AD6B6B"/>
    <w:rsid w:val="00AE743D"/>
    <w:rsid w:val="00B36E3A"/>
    <w:rsid w:val="00B9564A"/>
    <w:rsid w:val="00BA4A5C"/>
    <w:rsid w:val="00BE7ABE"/>
    <w:rsid w:val="00C62A0A"/>
    <w:rsid w:val="00C82810"/>
    <w:rsid w:val="00C920AF"/>
    <w:rsid w:val="00C9483A"/>
    <w:rsid w:val="00CA28B9"/>
    <w:rsid w:val="00CC4BB0"/>
    <w:rsid w:val="00CE5744"/>
    <w:rsid w:val="00D408E3"/>
    <w:rsid w:val="00D43D8E"/>
    <w:rsid w:val="00E13B6D"/>
    <w:rsid w:val="00E14CAF"/>
    <w:rsid w:val="00E26672"/>
    <w:rsid w:val="00E650F9"/>
    <w:rsid w:val="00E67123"/>
    <w:rsid w:val="00EC6732"/>
    <w:rsid w:val="00F3208E"/>
    <w:rsid w:val="00F33196"/>
    <w:rsid w:val="00FA6D24"/>
    <w:rsid w:val="00FB547C"/>
    <w:rsid w:val="00FC369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5406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35</cp:revision>
  <cp:lastPrinted>2024-07-08T05:30:00Z</cp:lastPrinted>
  <dcterms:created xsi:type="dcterms:W3CDTF">2024-05-21T14:00:00Z</dcterms:created>
  <dcterms:modified xsi:type="dcterms:W3CDTF">2024-07-08T07:16:00Z</dcterms:modified>
</cp:coreProperties>
</file>