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5893" w14:textId="77777777" w:rsidR="00C83241" w:rsidRDefault="005F25AE">
      <w:pPr>
        <w:pStyle w:val="a3"/>
        <w:spacing w:before="70"/>
        <w:ind w:right="3803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B7A2D5" wp14:editId="5CEEB878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08D4BA69" w14:textId="77777777" w:rsidR="00C83241" w:rsidRDefault="00C83241">
      <w:pPr>
        <w:pStyle w:val="a3"/>
      </w:pPr>
    </w:p>
    <w:p w14:paraId="64001669" w14:textId="77777777" w:rsidR="00C83241" w:rsidRDefault="005F25AE">
      <w:pPr>
        <w:pStyle w:val="a3"/>
        <w:jc w:val="center"/>
      </w:pPr>
      <w:r>
        <w:rPr>
          <w:spacing w:val="-2"/>
        </w:rPr>
        <w:t>Список</w:t>
      </w:r>
    </w:p>
    <w:p w14:paraId="7268AE8B" w14:textId="77777777" w:rsidR="00C83241" w:rsidRDefault="005F25AE">
      <w:pPr>
        <w:pStyle w:val="a3"/>
        <w:jc w:val="center"/>
      </w:pPr>
      <w:r>
        <w:t>громадян,</w:t>
      </w:r>
      <w:r>
        <w:rPr>
          <w:spacing w:val="-2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відведення</w:t>
      </w:r>
      <w:r>
        <w:rPr>
          <w:spacing w:val="-1"/>
        </w:rPr>
        <w:t xml:space="preserve"> </w:t>
      </w:r>
      <w:r>
        <w:t>земельних</w:t>
      </w:r>
      <w:r>
        <w:rPr>
          <w:spacing w:val="-1"/>
        </w:rPr>
        <w:t xml:space="preserve"> </w:t>
      </w:r>
      <w:r>
        <w:rPr>
          <w:spacing w:val="-2"/>
        </w:rPr>
        <w:t>ділянок</w:t>
      </w:r>
    </w:p>
    <w:p w14:paraId="34FCFE56" w14:textId="77777777" w:rsidR="00C83241" w:rsidRDefault="00C83241">
      <w:pPr>
        <w:pStyle w:val="a3"/>
        <w:spacing w:before="46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2818"/>
        <w:gridCol w:w="2975"/>
        <w:gridCol w:w="4165"/>
        <w:gridCol w:w="1785"/>
        <w:gridCol w:w="1588"/>
        <w:gridCol w:w="1387"/>
      </w:tblGrid>
      <w:tr w:rsidR="005F25AE" w14:paraId="1FDE3863" w14:textId="77777777" w:rsidTr="005F25AE">
        <w:trPr>
          <w:trHeight w:val="827"/>
        </w:trPr>
        <w:tc>
          <w:tcPr>
            <w:tcW w:w="226" w:type="pct"/>
          </w:tcPr>
          <w:p w14:paraId="68B5FC30" w14:textId="77777777" w:rsidR="005F25AE" w:rsidRDefault="005F25AE">
            <w:pPr>
              <w:pStyle w:val="TableParagraph"/>
              <w:ind w:left="108" w:right="129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914" w:type="pct"/>
          </w:tcPr>
          <w:p w14:paraId="01606B6D" w14:textId="77777777" w:rsidR="005F25AE" w:rsidRDefault="005F25AE">
            <w:pPr>
              <w:pStyle w:val="TableParagraph"/>
              <w:ind w:left="153" w:right="711" w:hanging="45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ім’я, </w:t>
            </w:r>
            <w:r>
              <w:rPr>
                <w:spacing w:val="-2"/>
                <w:sz w:val="18"/>
              </w:rPr>
              <w:t>по-батькові</w:t>
            </w:r>
          </w:p>
        </w:tc>
        <w:tc>
          <w:tcPr>
            <w:tcW w:w="965" w:type="pct"/>
          </w:tcPr>
          <w:p w14:paraId="5B7CDFE5" w14:textId="77777777" w:rsidR="005F25AE" w:rsidRDefault="005F25AE">
            <w:pPr>
              <w:pStyle w:val="TableParagraph"/>
              <w:ind w:left="108" w:right="650"/>
              <w:rPr>
                <w:sz w:val="18"/>
              </w:rPr>
            </w:pPr>
            <w:r>
              <w:rPr>
                <w:sz w:val="18"/>
              </w:rPr>
              <w:t>Адреса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1351" w:type="pct"/>
          </w:tcPr>
          <w:p w14:paraId="60A63BAA" w14:textId="77777777" w:rsidR="005F25AE" w:rsidRDefault="005F25AE">
            <w:pPr>
              <w:pStyle w:val="TableParagraph"/>
              <w:ind w:left="108" w:right="1439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використання 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579" w:type="pct"/>
          </w:tcPr>
          <w:p w14:paraId="644BE30A" w14:textId="77777777" w:rsidR="005F25AE" w:rsidRDefault="005F25AE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користування</w:t>
            </w:r>
          </w:p>
        </w:tc>
        <w:tc>
          <w:tcPr>
            <w:tcW w:w="515" w:type="pct"/>
          </w:tcPr>
          <w:p w14:paraId="4E51E141" w14:textId="77777777" w:rsidR="005F25AE" w:rsidRDefault="005F25AE">
            <w:pPr>
              <w:pStyle w:val="TableParagraph"/>
              <w:spacing w:line="200" w:lineRule="atLeast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 земельної ділянки, </w:t>
            </w:r>
            <w:r>
              <w:rPr>
                <w:sz w:val="18"/>
              </w:rPr>
              <w:t>до, (га)</w:t>
            </w:r>
          </w:p>
        </w:tc>
        <w:tc>
          <w:tcPr>
            <w:tcW w:w="451" w:type="pct"/>
          </w:tcPr>
          <w:p w14:paraId="363B66A9" w14:textId="77777777" w:rsidR="005F25AE" w:rsidRDefault="005F25AE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Інші </w:t>
            </w:r>
            <w:r>
              <w:rPr>
                <w:spacing w:val="-2"/>
                <w:sz w:val="18"/>
              </w:rPr>
              <w:t>відомості</w:t>
            </w:r>
          </w:p>
        </w:tc>
      </w:tr>
      <w:tr w:rsidR="005F25AE" w14:paraId="152DD486" w14:textId="77777777" w:rsidTr="005F25AE">
        <w:trPr>
          <w:trHeight w:val="275"/>
        </w:trPr>
        <w:tc>
          <w:tcPr>
            <w:tcW w:w="226" w:type="pct"/>
          </w:tcPr>
          <w:p w14:paraId="2B260362" w14:textId="77777777" w:rsidR="005F25AE" w:rsidRDefault="005F25A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4" w:type="pct"/>
          </w:tcPr>
          <w:p w14:paraId="38EB5C11" w14:textId="77777777" w:rsidR="005F25AE" w:rsidRDefault="005F25A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5" w:type="pct"/>
          </w:tcPr>
          <w:p w14:paraId="5138ACD9" w14:textId="77777777" w:rsidR="005F25AE" w:rsidRDefault="005F25A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51" w:type="pct"/>
          </w:tcPr>
          <w:p w14:paraId="064BDF05" w14:textId="77777777" w:rsidR="005F25AE" w:rsidRDefault="005F25A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9" w:type="pct"/>
          </w:tcPr>
          <w:p w14:paraId="27B782A8" w14:textId="77777777" w:rsidR="005F25AE" w:rsidRDefault="005F25A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5" w:type="pct"/>
          </w:tcPr>
          <w:p w14:paraId="461C3794" w14:textId="77777777" w:rsidR="005F25AE" w:rsidRDefault="005F25AE">
            <w:pPr>
              <w:pStyle w:val="TableParagraph"/>
              <w:spacing w:line="256" w:lineRule="exact"/>
              <w:ind w:left="0"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1" w:type="pct"/>
          </w:tcPr>
          <w:p w14:paraId="438D0CB8" w14:textId="77777777" w:rsidR="005F25AE" w:rsidRDefault="005F25A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F25AE" w14:paraId="6AAE06D6" w14:textId="77777777" w:rsidTr="005F25AE">
        <w:trPr>
          <w:trHeight w:val="459"/>
        </w:trPr>
        <w:tc>
          <w:tcPr>
            <w:tcW w:w="226" w:type="pct"/>
          </w:tcPr>
          <w:p w14:paraId="1A3EDED1" w14:textId="77777777" w:rsidR="005F25AE" w:rsidRDefault="005F25AE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4" w:type="pct"/>
          </w:tcPr>
          <w:p w14:paraId="2A315F0F" w14:textId="77777777" w:rsidR="005F25AE" w:rsidRDefault="005F25AE">
            <w:pPr>
              <w:pStyle w:val="TableParagraph"/>
              <w:spacing w:line="230" w:lineRule="atLeast"/>
              <w:ind w:left="108" w:right="398"/>
              <w:rPr>
                <w:sz w:val="20"/>
              </w:rPr>
            </w:pPr>
            <w:r>
              <w:rPr>
                <w:sz w:val="20"/>
              </w:rPr>
              <w:t>Древніцький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Ігор </w:t>
            </w:r>
            <w:r>
              <w:rPr>
                <w:spacing w:val="-2"/>
                <w:sz w:val="20"/>
              </w:rPr>
              <w:t>Михайлович</w:t>
            </w:r>
          </w:p>
        </w:tc>
        <w:tc>
          <w:tcPr>
            <w:tcW w:w="965" w:type="pct"/>
          </w:tcPr>
          <w:p w14:paraId="1D344DFA" w14:textId="77777777" w:rsidR="005F25AE" w:rsidRDefault="005F25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351" w:type="pct"/>
          </w:tcPr>
          <w:p w14:paraId="7AA03D85" w14:textId="77777777" w:rsidR="005F25AE" w:rsidRDefault="005F25A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№74</w:t>
            </w:r>
          </w:p>
        </w:tc>
        <w:tc>
          <w:tcPr>
            <w:tcW w:w="579" w:type="pct"/>
          </w:tcPr>
          <w:p w14:paraId="7064FF04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15" w:type="pct"/>
          </w:tcPr>
          <w:p w14:paraId="6D982546" w14:textId="77777777" w:rsidR="005F25AE" w:rsidRDefault="005F25AE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0,0022</w:t>
            </w:r>
          </w:p>
        </w:tc>
        <w:tc>
          <w:tcPr>
            <w:tcW w:w="451" w:type="pct"/>
          </w:tcPr>
          <w:p w14:paraId="00DAF322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25AE" w14:paraId="2335F5F4" w14:textId="77777777" w:rsidTr="005F25AE">
        <w:trPr>
          <w:trHeight w:val="459"/>
        </w:trPr>
        <w:tc>
          <w:tcPr>
            <w:tcW w:w="226" w:type="pct"/>
          </w:tcPr>
          <w:p w14:paraId="31493562" w14:textId="77777777" w:rsidR="005F25AE" w:rsidRDefault="005F25AE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4" w:type="pct"/>
          </w:tcPr>
          <w:p w14:paraId="510AE583" w14:textId="77777777" w:rsidR="005F25AE" w:rsidRDefault="005F25AE">
            <w:pPr>
              <w:pStyle w:val="TableParagraph"/>
              <w:spacing w:line="230" w:lineRule="atLeast"/>
              <w:ind w:left="108" w:right="403"/>
              <w:rPr>
                <w:sz w:val="20"/>
              </w:rPr>
            </w:pPr>
            <w:r>
              <w:rPr>
                <w:sz w:val="20"/>
              </w:rPr>
              <w:t>Мицько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Світлана </w:t>
            </w:r>
            <w:r>
              <w:rPr>
                <w:spacing w:val="-2"/>
                <w:sz w:val="20"/>
              </w:rPr>
              <w:t>Василівна</w:t>
            </w:r>
          </w:p>
        </w:tc>
        <w:tc>
          <w:tcPr>
            <w:tcW w:w="965" w:type="pct"/>
          </w:tcPr>
          <w:p w14:paraId="4F213143" w14:textId="77777777" w:rsidR="005F25AE" w:rsidRDefault="005F25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351" w:type="pct"/>
          </w:tcPr>
          <w:p w14:paraId="476BBDB1" w14:textId="77777777" w:rsidR="005F25AE" w:rsidRDefault="005F25A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№471</w:t>
            </w:r>
          </w:p>
        </w:tc>
        <w:tc>
          <w:tcPr>
            <w:tcW w:w="579" w:type="pct"/>
          </w:tcPr>
          <w:p w14:paraId="0B590DCA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15" w:type="pct"/>
          </w:tcPr>
          <w:p w14:paraId="7272B3BB" w14:textId="77777777" w:rsidR="005F25AE" w:rsidRDefault="005F25AE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0,0024</w:t>
            </w:r>
          </w:p>
        </w:tc>
        <w:tc>
          <w:tcPr>
            <w:tcW w:w="451" w:type="pct"/>
          </w:tcPr>
          <w:p w14:paraId="3565F35D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25AE" w14:paraId="5B331638" w14:textId="77777777" w:rsidTr="005F25AE">
        <w:trPr>
          <w:trHeight w:val="459"/>
        </w:trPr>
        <w:tc>
          <w:tcPr>
            <w:tcW w:w="226" w:type="pct"/>
          </w:tcPr>
          <w:p w14:paraId="682949D6" w14:textId="77777777" w:rsidR="005F25AE" w:rsidRDefault="005F25AE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4" w:type="pct"/>
          </w:tcPr>
          <w:p w14:paraId="60F9068A" w14:textId="77777777" w:rsidR="005F25AE" w:rsidRDefault="005F25AE">
            <w:pPr>
              <w:pStyle w:val="TableParagraph"/>
              <w:spacing w:line="230" w:lineRule="atLeast"/>
              <w:ind w:left="108" w:right="568"/>
              <w:rPr>
                <w:sz w:val="20"/>
              </w:rPr>
            </w:pPr>
            <w:r>
              <w:rPr>
                <w:sz w:val="20"/>
              </w:rPr>
              <w:t>Блонська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Надія </w:t>
            </w:r>
            <w:r>
              <w:rPr>
                <w:spacing w:val="-2"/>
                <w:sz w:val="20"/>
              </w:rPr>
              <w:t>Романівна</w:t>
            </w:r>
          </w:p>
        </w:tc>
        <w:tc>
          <w:tcPr>
            <w:tcW w:w="965" w:type="pct"/>
          </w:tcPr>
          <w:p w14:paraId="6929CE6F" w14:textId="77777777" w:rsidR="005F25AE" w:rsidRDefault="005F25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351" w:type="pct"/>
          </w:tcPr>
          <w:p w14:paraId="03E170E3" w14:textId="77777777" w:rsidR="005F25AE" w:rsidRDefault="005F25A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№522</w:t>
            </w:r>
          </w:p>
        </w:tc>
        <w:tc>
          <w:tcPr>
            <w:tcW w:w="579" w:type="pct"/>
          </w:tcPr>
          <w:p w14:paraId="7AB471E7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15" w:type="pct"/>
          </w:tcPr>
          <w:p w14:paraId="7782A905" w14:textId="77777777" w:rsidR="005F25AE" w:rsidRDefault="005F25AE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0,0027</w:t>
            </w:r>
          </w:p>
        </w:tc>
        <w:tc>
          <w:tcPr>
            <w:tcW w:w="451" w:type="pct"/>
          </w:tcPr>
          <w:p w14:paraId="6A9B19A1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25AE" w14:paraId="05B6FB99" w14:textId="77777777" w:rsidTr="005F25AE">
        <w:trPr>
          <w:trHeight w:val="459"/>
        </w:trPr>
        <w:tc>
          <w:tcPr>
            <w:tcW w:w="226" w:type="pct"/>
          </w:tcPr>
          <w:p w14:paraId="51E84F4A" w14:textId="77777777" w:rsidR="005F25AE" w:rsidRDefault="005F25AE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4" w:type="pct"/>
          </w:tcPr>
          <w:p w14:paraId="43CEFAE5" w14:textId="77777777" w:rsidR="005F25AE" w:rsidRDefault="005F25AE">
            <w:pPr>
              <w:pStyle w:val="TableParagraph"/>
              <w:spacing w:line="230" w:lineRule="atLeast"/>
              <w:ind w:left="108" w:right="350"/>
              <w:rPr>
                <w:sz w:val="20"/>
              </w:rPr>
            </w:pPr>
            <w:r>
              <w:rPr>
                <w:sz w:val="20"/>
              </w:rPr>
              <w:t>Мосціпан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Наталія </w:t>
            </w:r>
            <w:r>
              <w:rPr>
                <w:spacing w:val="-2"/>
                <w:sz w:val="20"/>
              </w:rPr>
              <w:t>Степанівна</w:t>
            </w:r>
          </w:p>
        </w:tc>
        <w:tc>
          <w:tcPr>
            <w:tcW w:w="965" w:type="pct"/>
          </w:tcPr>
          <w:p w14:paraId="0EBAE12B" w14:textId="77777777" w:rsidR="005F25AE" w:rsidRDefault="005F25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351" w:type="pct"/>
          </w:tcPr>
          <w:p w14:paraId="325CD5CF" w14:textId="77777777" w:rsidR="005F25AE" w:rsidRDefault="005F25A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№352</w:t>
            </w:r>
          </w:p>
        </w:tc>
        <w:tc>
          <w:tcPr>
            <w:tcW w:w="579" w:type="pct"/>
          </w:tcPr>
          <w:p w14:paraId="2E833FF7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15" w:type="pct"/>
          </w:tcPr>
          <w:p w14:paraId="7C39B16E" w14:textId="77777777" w:rsidR="005F25AE" w:rsidRDefault="005F25AE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0,0027</w:t>
            </w:r>
          </w:p>
        </w:tc>
        <w:tc>
          <w:tcPr>
            <w:tcW w:w="451" w:type="pct"/>
          </w:tcPr>
          <w:p w14:paraId="4C58CCD6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F25AE" w14:paraId="0189E3B6" w14:textId="77777777" w:rsidTr="005F25AE">
        <w:trPr>
          <w:trHeight w:val="459"/>
        </w:trPr>
        <w:tc>
          <w:tcPr>
            <w:tcW w:w="226" w:type="pct"/>
          </w:tcPr>
          <w:p w14:paraId="57DEC57E" w14:textId="77777777" w:rsidR="005F25AE" w:rsidRDefault="005F25AE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4" w:type="pct"/>
          </w:tcPr>
          <w:p w14:paraId="1CC9A912" w14:textId="77777777" w:rsidR="005F25AE" w:rsidRDefault="005F25AE">
            <w:pPr>
              <w:pStyle w:val="TableParagraph"/>
              <w:spacing w:line="230" w:lineRule="atLeast"/>
              <w:ind w:left="108" w:right="399"/>
              <w:rPr>
                <w:sz w:val="20"/>
              </w:rPr>
            </w:pPr>
            <w:r>
              <w:rPr>
                <w:sz w:val="20"/>
              </w:rPr>
              <w:t>Мельник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Микола </w:t>
            </w:r>
            <w:r>
              <w:rPr>
                <w:spacing w:val="-2"/>
                <w:sz w:val="20"/>
              </w:rPr>
              <w:t>Авксентійович</w:t>
            </w:r>
          </w:p>
        </w:tc>
        <w:tc>
          <w:tcPr>
            <w:tcW w:w="965" w:type="pct"/>
          </w:tcPr>
          <w:p w14:paraId="4DBB94EA" w14:textId="77777777" w:rsidR="005F25AE" w:rsidRDefault="005F25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351" w:type="pct"/>
          </w:tcPr>
          <w:p w14:paraId="304CBD3C" w14:textId="77777777" w:rsidR="005F25AE" w:rsidRDefault="005F25A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№144</w:t>
            </w:r>
          </w:p>
        </w:tc>
        <w:tc>
          <w:tcPr>
            <w:tcW w:w="579" w:type="pct"/>
          </w:tcPr>
          <w:p w14:paraId="0B0473AD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15" w:type="pct"/>
          </w:tcPr>
          <w:p w14:paraId="44D67543" w14:textId="77777777" w:rsidR="005F25AE" w:rsidRDefault="005F25AE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0,0025</w:t>
            </w:r>
          </w:p>
        </w:tc>
        <w:tc>
          <w:tcPr>
            <w:tcW w:w="451" w:type="pct"/>
          </w:tcPr>
          <w:p w14:paraId="725D54C4" w14:textId="77777777" w:rsidR="005F25AE" w:rsidRDefault="005F25A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21F15E03" w14:textId="77777777" w:rsidR="00C83241" w:rsidRDefault="00C83241">
      <w:pPr>
        <w:pStyle w:val="a3"/>
        <w:spacing w:before="6"/>
      </w:pPr>
    </w:p>
    <w:p w14:paraId="43B068F7" w14:textId="77777777" w:rsidR="00C83241" w:rsidRDefault="005F25AE">
      <w:pPr>
        <w:pStyle w:val="a3"/>
        <w:tabs>
          <w:tab w:val="left" w:pos="10407"/>
        </w:tabs>
        <w:ind w:left="274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C83241">
      <w:type w:val="continuous"/>
      <w:pgSz w:w="16840" w:h="11910" w:orient="landscape"/>
      <w:pgMar w:top="900" w:right="708" w:bottom="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41"/>
    <w:rsid w:val="005F25AE"/>
    <w:rsid w:val="00C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54D00"/>
  <w15:docId w15:val="{8299B65D-CABF-4594-ADA0-142D408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2025-03-06T07:43:00Z</dcterms:created>
  <dcterms:modified xsi:type="dcterms:W3CDTF">2025-03-06T07:43:00Z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