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52BA" w14:textId="77777777" w:rsidR="00FB5BDA" w:rsidRDefault="00FB5BDA" w:rsidP="00FB5BDA">
      <w:pPr>
        <w:pStyle w:val="a3"/>
        <w:spacing w:before="90"/>
        <w:ind w:left="0" w:right="199"/>
        <w:jc w:val="right"/>
      </w:pPr>
      <w:r>
        <w:t>Додаток</w:t>
      </w:r>
      <w:r>
        <w:rPr>
          <w:spacing w:val="-4"/>
        </w:rPr>
        <w:t xml:space="preserve"> </w:t>
      </w:r>
      <w:r>
        <w:t>6</w:t>
      </w:r>
    </w:p>
    <w:p w14:paraId="05258284" w14:textId="77777777" w:rsidR="00FB5BDA" w:rsidRDefault="00FB5BDA" w:rsidP="00FB5BDA">
      <w:pPr>
        <w:pStyle w:val="a3"/>
        <w:spacing w:before="2"/>
        <w:ind w:left="0"/>
        <w:jc w:val="left"/>
        <w:rPr>
          <w:sz w:val="16"/>
        </w:rPr>
      </w:pPr>
    </w:p>
    <w:p w14:paraId="0B0CA65F" w14:textId="77777777" w:rsidR="00FB5BDA" w:rsidRDefault="00FB5BDA" w:rsidP="00FB5BDA">
      <w:pPr>
        <w:pStyle w:val="1"/>
        <w:spacing w:before="90"/>
        <w:ind w:left="1119" w:right="1121" w:firstLine="0"/>
        <w:jc w:val="center"/>
      </w:pPr>
      <w:r>
        <w:t>ПОЛОЖЕННЯ</w:t>
      </w:r>
    </w:p>
    <w:p w14:paraId="7F5748A0" w14:textId="77777777" w:rsidR="00FB5BDA" w:rsidRDefault="00FB5BDA" w:rsidP="00FB5BDA">
      <w:pPr>
        <w:ind w:left="1969" w:right="1971"/>
        <w:jc w:val="center"/>
        <w:rPr>
          <w:b/>
          <w:sz w:val="24"/>
        </w:rPr>
      </w:pPr>
      <w:r>
        <w:rPr>
          <w:b/>
          <w:sz w:val="24"/>
        </w:rPr>
        <w:t>про управління транспортних мереж та зв’язку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Тернопільської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міської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ради</w:t>
      </w:r>
    </w:p>
    <w:p w14:paraId="528A1238" w14:textId="77777777" w:rsidR="00FB5BDA" w:rsidRDefault="00FB5BDA" w:rsidP="00FB5BDA">
      <w:pPr>
        <w:pStyle w:val="a3"/>
        <w:ind w:left="0"/>
        <w:jc w:val="left"/>
        <w:rPr>
          <w:b/>
        </w:rPr>
      </w:pPr>
    </w:p>
    <w:p w14:paraId="15E9BDFF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Загальні</w:t>
      </w:r>
      <w:r>
        <w:rPr>
          <w:spacing w:val="-4"/>
        </w:rPr>
        <w:t xml:space="preserve"> </w:t>
      </w:r>
      <w:r>
        <w:t>положення</w:t>
      </w:r>
    </w:p>
    <w:p w14:paraId="432A9656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right="117" w:hanging="1"/>
        <w:jc w:val="both"/>
        <w:rPr>
          <w:sz w:val="24"/>
        </w:rPr>
      </w:pPr>
      <w:r>
        <w:rPr>
          <w:sz w:val="24"/>
        </w:rPr>
        <w:t>Управління транспортних мереж та зв’язку Тернопільської міської ради (надалі 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управління) є виконавчим органом Тернопільської міської ради, нею утворюється, їй</w:t>
      </w:r>
      <w:r>
        <w:rPr>
          <w:spacing w:val="1"/>
          <w:sz w:val="24"/>
        </w:rPr>
        <w:t xml:space="preserve"> </w:t>
      </w:r>
      <w:r>
        <w:rPr>
          <w:sz w:val="24"/>
        </w:rPr>
        <w:t>підзвітне та підконтрольне, підпорядковане виконавчому комітету та міському голові.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ради, заступниками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 голови.</w:t>
      </w:r>
    </w:p>
    <w:p w14:paraId="53D62BA5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right="117" w:hanging="1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своїй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керується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Конституцією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ISO</w:t>
      </w:r>
      <w:r>
        <w:rPr>
          <w:spacing w:val="1"/>
          <w:sz w:val="24"/>
        </w:rPr>
        <w:t xml:space="preserve"> </w:t>
      </w:r>
      <w:r>
        <w:rPr>
          <w:sz w:val="24"/>
        </w:rPr>
        <w:t>9001,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Настановою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Положенням.</w:t>
      </w:r>
    </w:p>
    <w:p w14:paraId="5A5540F1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самостійною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юридичною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особою.</w:t>
      </w:r>
    </w:p>
    <w:p w14:paraId="13A93BE3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right="117" w:hanging="1"/>
        <w:jc w:val="both"/>
        <w:rPr>
          <w:sz w:val="24"/>
        </w:rPr>
      </w:pPr>
      <w:r>
        <w:rPr>
          <w:sz w:val="24"/>
        </w:rPr>
        <w:t>Управління має печатку зі своїм найменуванням, інші необхідні штампи, бланки,</w:t>
      </w:r>
      <w:r>
        <w:rPr>
          <w:spacing w:val="1"/>
          <w:sz w:val="24"/>
        </w:rPr>
        <w:t xml:space="preserve"> </w:t>
      </w:r>
      <w:r>
        <w:rPr>
          <w:sz w:val="24"/>
        </w:rPr>
        <w:t>реквізити,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розрахункові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рахунки.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майном,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переданим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радою.</w:t>
      </w:r>
    </w:p>
    <w:p w14:paraId="5E6B413D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551"/>
        </w:tabs>
        <w:ind w:right="117" w:hanging="1"/>
        <w:jc w:val="both"/>
        <w:rPr>
          <w:sz w:val="24"/>
        </w:rPr>
      </w:pPr>
      <w:r>
        <w:rPr>
          <w:sz w:val="24"/>
        </w:rPr>
        <w:t>Управління є головним розпорядником бюджетних коштів, фінансується за 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бюджету громади,</w:t>
      </w:r>
      <w:r>
        <w:rPr>
          <w:spacing w:val="-1"/>
          <w:sz w:val="24"/>
        </w:rPr>
        <w:t xml:space="preserve"> </w:t>
      </w:r>
      <w:r>
        <w:rPr>
          <w:sz w:val="24"/>
        </w:rPr>
        <w:t>виділених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утримання.</w:t>
      </w:r>
    </w:p>
    <w:p w14:paraId="53B2AFD4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Тернопіль,</w:t>
      </w:r>
      <w:r>
        <w:rPr>
          <w:spacing w:val="-2"/>
          <w:sz w:val="24"/>
        </w:rPr>
        <w:t xml:space="preserve"> </w:t>
      </w:r>
      <w:r>
        <w:rPr>
          <w:sz w:val="24"/>
        </w:rPr>
        <w:t>вул.</w:t>
      </w:r>
      <w:r>
        <w:rPr>
          <w:spacing w:val="-3"/>
          <w:sz w:val="24"/>
        </w:rPr>
        <w:t xml:space="preserve"> </w:t>
      </w:r>
      <w:r>
        <w:rPr>
          <w:sz w:val="24"/>
        </w:rPr>
        <w:t>Миколая</w:t>
      </w:r>
      <w:r>
        <w:rPr>
          <w:spacing w:val="-3"/>
          <w:sz w:val="24"/>
        </w:rPr>
        <w:t xml:space="preserve"> </w:t>
      </w:r>
      <w:r>
        <w:rPr>
          <w:sz w:val="24"/>
        </w:rPr>
        <w:t>Коперника,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09103CB9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601"/>
        </w:tabs>
        <w:ind w:right="118" w:hanging="1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правонаступником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комунікацій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2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Положенням.</w:t>
      </w:r>
    </w:p>
    <w:p w14:paraId="4EF63D7A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536"/>
        </w:tabs>
        <w:ind w:left="536" w:hanging="420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позивачем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відповідачем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судах.</w:t>
      </w:r>
    </w:p>
    <w:p w14:paraId="57A15AF8" w14:textId="77777777" w:rsidR="00FB5BDA" w:rsidRDefault="00FB5BDA" w:rsidP="00FB5BDA">
      <w:pPr>
        <w:pStyle w:val="a3"/>
        <w:ind w:left="0"/>
        <w:jc w:val="left"/>
      </w:pPr>
    </w:p>
    <w:p w14:paraId="642BBA47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Завдання управління</w:t>
      </w:r>
    </w:p>
    <w:p w14:paraId="7C961BFE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536"/>
        </w:tabs>
        <w:ind w:left="536" w:hanging="420"/>
        <w:jc w:val="both"/>
        <w:rPr>
          <w:sz w:val="24"/>
        </w:rPr>
      </w:pPr>
      <w:r>
        <w:rPr>
          <w:sz w:val="24"/>
        </w:rPr>
        <w:t>Основними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є:</w:t>
      </w:r>
    </w:p>
    <w:p w14:paraId="25BCD630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9" w:hanging="1"/>
        <w:jc w:val="both"/>
        <w:rPr>
          <w:sz w:val="24"/>
        </w:rPr>
      </w:pPr>
      <w:r>
        <w:rPr>
          <w:sz w:val="24"/>
        </w:rPr>
        <w:t>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мереж,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комунікацій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"/>
          <w:sz w:val="24"/>
        </w:rPr>
        <w:t xml:space="preserve"> </w:t>
      </w:r>
      <w:r>
        <w:rPr>
          <w:sz w:val="24"/>
        </w:rPr>
        <w:t>у межах, визначених</w:t>
      </w:r>
      <w:r>
        <w:rPr>
          <w:spacing w:val="-2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законодавством.</w:t>
      </w:r>
    </w:p>
    <w:p w14:paraId="5871AD1A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Тернопільській</w:t>
      </w:r>
      <w:r>
        <w:rPr>
          <w:spacing w:val="1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територіальній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громаді.</w:t>
      </w:r>
    </w:p>
    <w:p w14:paraId="1C0AAB18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z w:val="24"/>
        </w:rPr>
        <w:t>Створення сприятливих умов діяльності у сфері телекомунікацій з метою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якісних телекомунікаційних послуг мешканцям Тернопільської міської територіальної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громади.</w:t>
      </w:r>
    </w:p>
    <w:p w14:paraId="605279BB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16"/>
        </w:tabs>
        <w:ind w:right="213" w:hanging="1"/>
        <w:rPr>
          <w:sz w:val="24"/>
        </w:rPr>
      </w:pPr>
      <w:r>
        <w:rPr>
          <w:sz w:val="24"/>
        </w:rPr>
        <w:t>Здійснює діяльність 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впровадження результатів роботи «Проведення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опитування та обстежень, розробка транспортної моделі міста і формування маршрутної</w:t>
      </w:r>
      <w:r>
        <w:rPr>
          <w:spacing w:val="-57"/>
          <w:sz w:val="24"/>
        </w:rPr>
        <w:t xml:space="preserve"> </w:t>
      </w:r>
      <w:r>
        <w:rPr>
          <w:sz w:val="24"/>
        </w:rPr>
        <w:t>мережі громадського транспорту міста Тернополя» для вдосконалення та покращення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пасажирів.</w:t>
      </w:r>
    </w:p>
    <w:p w14:paraId="5714D5BF" w14:textId="77777777" w:rsidR="00FB5BDA" w:rsidRDefault="00FB5BDA" w:rsidP="00FB5BDA">
      <w:pPr>
        <w:rPr>
          <w:sz w:val="24"/>
        </w:rPr>
        <w:sectPr w:rsidR="00FB5BD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20" w:right="1160" w:bottom="880" w:left="1300" w:header="1172" w:footer="693" w:gutter="0"/>
          <w:cols w:space="720"/>
        </w:sectPr>
      </w:pPr>
    </w:p>
    <w:p w14:paraId="5558DFEB" w14:textId="77777777" w:rsidR="00FB5BDA" w:rsidRDefault="00FB5BDA" w:rsidP="00FB5BDA">
      <w:pPr>
        <w:pStyle w:val="a3"/>
        <w:spacing w:before="2"/>
        <w:ind w:left="0"/>
        <w:jc w:val="left"/>
        <w:rPr>
          <w:sz w:val="16"/>
        </w:rPr>
      </w:pPr>
    </w:p>
    <w:p w14:paraId="4D932AEA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75"/>
        </w:tabs>
        <w:spacing w:before="90"/>
        <w:ind w:right="198" w:hanging="1"/>
        <w:jc w:val="both"/>
        <w:rPr>
          <w:sz w:val="24"/>
        </w:rPr>
      </w:pPr>
      <w:r>
        <w:rPr>
          <w:sz w:val="24"/>
        </w:rPr>
        <w:t>Забезпечує</w:t>
      </w:r>
      <w:r>
        <w:rPr>
          <w:spacing w:val="56"/>
          <w:sz w:val="24"/>
        </w:rPr>
        <w:t xml:space="preserve"> </w:t>
      </w:r>
      <w:r>
        <w:rPr>
          <w:sz w:val="24"/>
        </w:rPr>
        <w:t>супровід</w:t>
      </w:r>
      <w:r>
        <w:rPr>
          <w:spacing w:val="56"/>
          <w:sz w:val="24"/>
        </w:rPr>
        <w:t xml:space="preserve"> </w:t>
      </w:r>
      <w:r>
        <w:rPr>
          <w:sz w:val="24"/>
        </w:rPr>
        <w:t>та</w:t>
      </w:r>
      <w:r>
        <w:rPr>
          <w:spacing w:val="56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57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56"/>
          <w:sz w:val="24"/>
        </w:rPr>
        <w:t xml:space="preserve"> </w:t>
      </w:r>
      <w:r>
        <w:rPr>
          <w:sz w:val="24"/>
        </w:rPr>
        <w:t>щодо</w:t>
      </w:r>
      <w:r>
        <w:rPr>
          <w:spacing w:val="56"/>
          <w:sz w:val="24"/>
        </w:rPr>
        <w:t xml:space="preserve"> </w:t>
      </w:r>
      <w:r>
        <w:rPr>
          <w:sz w:val="24"/>
        </w:rPr>
        <w:t>удосконалення</w:t>
      </w:r>
      <w:r>
        <w:rPr>
          <w:spacing w:val="57"/>
          <w:sz w:val="24"/>
        </w:rPr>
        <w:t xml:space="preserve"> </w:t>
      </w:r>
      <w:r>
        <w:rPr>
          <w:sz w:val="24"/>
        </w:rPr>
        <w:t>транспортної</w:t>
      </w:r>
      <w:r>
        <w:rPr>
          <w:spacing w:val="-58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оновлення</w:t>
      </w:r>
      <w:r>
        <w:rPr>
          <w:spacing w:val="-9"/>
          <w:sz w:val="24"/>
        </w:rPr>
        <w:t xml:space="preserve"> </w:t>
      </w:r>
      <w:r>
        <w:rPr>
          <w:sz w:val="24"/>
        </w:rPr>
        <w:t>рухомого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Тернопільській</w:t>
      </w:r>
      <w:r>
        <w:rPr>
          <w:spacing w:val="-9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-58"/>
          <w:sz w:val="24"/>
        </w:rPr>
        <w:t xml:space="preserve"> </w:t>
      </w:r>
      <w:r>
        <w:rPr>
          <w:sz w:val="24"/>
        </w:rPr>
        <w:t>територіальній</w:t>
      </w:r>
      <w:r>
        <w:rPr>
          <w:spacing w:val="58"/>
          <w:sz w:val="24"/>
        </w:rPr>
        <w:t xml:space="preserve"> </w:t>
      </w:r>
      <w:r>
        <w:rPr>
          <w:sz w:val="24"/>
        </w:rPr>
        <w:t>громаді,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умов та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строки.</w:t>
      </w:r>
    </w:p>
    <w:p w14:paraId="21E2261B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13"/>
        </w:tabs>
        <w:ind w:right="198" w:hanging="1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-7"/>
          <w:sz w:val="24"/>
        </w:rPr>
        <w:t xml:space="preserve"> </w:t>
      </w:r>
      <w:r>
        <w:rPr>
          <w:sz w:val="24"/>
        </w:rPr>
        <w:t>спрямованих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58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транспортних мереж, зв’язку.</w:t>
      </w:r>
    </w:p>
    <w:p w14:paraId="7BDC9E24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16"/>
        </w:tabs>
        <w:ind w:left="716" w:hanging="600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запитів.</w:t>
      </w:r>
    </w:p>
    <w:p w14:paraId="59ABBE18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16"/>
        </w:tabs>
        <w:ind w:left="716" w:hanging="600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готує</w:t>
      </w:r>
      <w:r>
        <w:rPr>
          <w:spacing w:val="-5"/>
          <w:sz w:val="24"/>
        </w:rPr>
        <w:t xml:space="preserve"> </w:t>
      </w:r>
      <w:r>
        <w:rPr>
          <w:sz w:val="24"/>
        </w:rPr>
        <w:t>звіти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використання.</w:t>
      </w:r>
    </w:p>
    <w:p w14:paraId="2CA871AA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16"/>
        </w:tabs>
        <w:ind w:left="716" w:hanging="600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межах</w:t>
      </w:r>
      <w:r>
        <w:rPr>
          <w:spacing w:val="-2"/>
          <w:sz w:val="24"/>
        </w:rPr>
        <w:t xml:space="preserve"> </w:t>
      </w:r>
      <w:r>
        <w:rPr>
          <w:sz w:val="24"/>
        </w:rPr>
        <w:t>виділених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коштів.</w:t>
      </w:r>
    </w:p>
    <w:p w14:paraId="551D6385" w14:textId="77777777" w:rsidR="00FB5BDA" w:rsidRDefault="00FB5BDA" w:rsidP="00FB5BDA">
      <w:pPr>
        <w:pStyle w:val="a3"/>
        <w:ind w:left="0"/>
        <w:jc w:val="left"/>
      </w:pPr>
    </w:p>
    <w:p w14:paraId="637FBA35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Функції управління</w:t>
      </w:r>
    </w:p>
    <w:p w14:paraId="36177BBD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536"/>
        </w:tabs>
        <w:ind w:left="536" w:hanging="420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завдань:</w:t>
      </w:r>
    </w:p>
    <w:p w14:paraId="3DF2DE7F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z w:val="24"/>
        </w:rPr>
        <w:t>Виконує,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Організатора/Замовника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автобусних/тролейбусних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294E8A00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z w:val="24"/>
        </w:rPr>
        <w:t>Забезпечує, на підставі рішень, прийнятих виконавчим комітетом, підготовку 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-58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4510F000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9" w:hanging="1"/>
        <w:jc w:val="both"/>
        <w:rPr>
          <w:sz w:val="24"/>
        </w:rPr>
      </w:pPr>
      <w:r>
        <w:rPr>
          <w:sz w:val="24"/>
        </w:rPr>
        <w:t>Забезпечує формування маршрутної мережі громадського транспорту, погоджує та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затверджує розклади руху міського пасажирського транспорту незалежно від 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35D40D36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9" w:hanging="1"/>
        <w:jc w:val="both"/>
        <w:rPr>
          <w:sz w:val="24"/>
        </w:rPr>
      </w:pPr>
      <w:r>
        <w:rPr>
          <w:sz w:val="24"/>
        </w:rPr>
        <w:t>Забезпечує</w:t>
      </w:r>
      <w:r>
        <w:rPr>
          <w:spacing w:val="-15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-15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5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приміського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пасажирського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транспорту</w:t>
      </w:r>
      <w:r>
        <w:rPr>
          <w:spacing w:val="-58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230BA8F6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9" w:hanging="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перевізниками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пільговий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проїзд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 за рахунок субвенцій з Державного бюджету та інших бюджетів України, 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поданих ними</w:t>
      </w:r>
      <w:r>
        <w:rPr>
          <w:spacing w:val="-1"/>
          <w:sz w:val="24"/>
        </w:rPr>
        <w:t xml:space="preserve"> </w:t>
      </w:r>
      <w:r>
        <w:rPr>
          <w:sz w:val="24"/>
        </w:rPr>
        <w:t>щомісячних звітів.</w:t>
      </w:r>
    </w:p>
    <w:p w14:paraId="115D9EC4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z w:val="24"/>
        </w:rPr>
        <w:t>Укладає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перевізниками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електричним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2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приміським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автомобільним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12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58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4FA07DEC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9" w:hanging="1"/>
        <w:jc w:val="both"/>
        <w:rPr>
          <w:sz w:val="24"/>
        </w:rPr>
      </w:pP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наданню</w:t>
      </w:r>
      <w:r>
        <w:rPr>
          <w:spacing w:val="1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автомобільним,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електричним</w:t>
      </w:r>
      <w:r>
        <w:rPr>
          <w:spacing w:val="-1"/>
          <w:sz w:val="24"/>
        </w:rPr>
        <w:t xml:space="preserve"> </w:t>
      </w:r>
      <w:r>
        <w:rPr>
          <w:sz w:val="24"/>
        </w:rPr>
        <w:t>та водним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транспортом.</w:t>
      </w:r>
    </w:p>
    <w:p w14:paraId="5B0BB3D4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7" w:hanging="1"/>
        <w:jc w:val="both"/>
        <w:rPr>
          <w:sz w:val="24"/>
        </w:rPr>
      </w:pPr>
      <w:r>
        <w:rPr>
          <w:sz w:val="24"/>
        </w:rPr>
        <w:t>Укладає з перевізниками, які здійснюють перевезення пасажирів легковими таксі,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таксомоторними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стоянками,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комунальній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6AFEB7D6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left="657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перевізниками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умов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договорів.</w:t>
      </w:r>
    </w:p>
    <w:p w14:paraId="48DF7531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77"/>
        </w:tabs>
        <w:ind w:right="198" w:hanging="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організовують і провадять діяльність із паркування транспортних засобів на 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3F9FBABB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77"/>
        </w:tabs>
        <w:ind w:right="198" w:hanging="1"/>
        <w:jc w:val="both"/>
        <w:rPr>
          <w:sz w:val="24"/>
        </w:rPr>
      </w:pP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телекомунікаційних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мереж,</w:t>
      </w:r>
      <w:r>
        <w:rPr>
          <w:spacing w:val="1"/>
          <w:sz w:val="24"/>
        </w:rPr>
        <w:t xml:space="preserve"> </w:t>
      </w:r>
      <w:r>
        <w:rPr>
          <w:sz w:val="24"/>
        </w:rPr>
        <w:t>мереж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слабострумного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-8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-8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7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громади.</w:t>
      </w:r>
    </w:p>
    <w:p w14:paraId="6DCB8148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932"/>
        </w:tabs>
        <w:ind w:left="931" w:hanging="816"/>
        <w:jc w:val="both"/>
        <w:rPr>
          <w:sz w:val="24"/>
        </w:rPr>
      </w:pPr>
      <w:r>
        <w:rPr>
          <w:sz w:val="24"/>
        </w:rPr>
        <w:t>Координує</w:t>
      </w:r>
      <w:r>
        <w:rPr>
          <w:spacing w:val="34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93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93"/>
          <w:sz w:val="24"/>
        </w:rPr>
        <w:t xml:space="preserve"> </w:t>
      </w:r>
      <w:r>
        <w:rPr>
          <w:sz w:val="24"/>
        </w:rPr>
        <w:t>підприємств</w:t>
      </w:r>
      <w:r>
        <w:rPr>
          <w:spacing w:val="94"/>
          <w:sz w:val="24"/>
        </w:rPr>
        <w:t xml:space="preserve"> </w:t>
      </w:r>
      <w:r>
        <w:rPr>
          <w:sz w:val="24"/>
        </w:rPr>
        <w:t>КП</w:t>
      </w:r>
      <w:r>
        <w:rPr>
          <w:spacing w:val="9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Міськавтотранс</w:t>
      </w:r>
      <w:proofErr w:type="spellEnd"/>
      <w:r>
        <w:rPr>
          <w:sz w:val="24"/>
        </w:rPr>
        <w:t>»,</w:t>
      </w:r>
      <w:r>
        <w:rPr>
          <w:spacing w:val="94"/>
          <w:sz w:val="24"/>
        </w:rPr>
        <w:t xml:space="preserve"> </w:t>
      </w:r>
      <w:r>
        <w:rPr>
          <w:sz w:val="24"/>
        </w:rPr>
        <w:t>КП</w:t>
      </w:r>
    </w:p>
    <w:p w14:paraId="332B8FD5" w14:textId="77777777" w:rsidR="00FB5BDA" w:rsidRDefault="00FB5BDA" w:rsidP="00FB5BDA">
      <w:pPr>
        <w:pStyle w:val="a3"/>
        <w:ind w:left="117"/>
      </w:pPr>
      <w:r>
        <w:t>«Тернопільелектротранс»,</w:t>
      </w:r>
      <w:r>
        <w:rPr>
          <w:spacing w:val="-6"/>
        </w:rPr>
        <w:t xml:space="preserve"> </w:t>
      </w:r>
      <w:r>
        <w:t>КП</w:t>
      </w:r>
      <w:r>
        <w:rPr>
          <w:spacing w:val="-5"/>
        </w:rPr>
        <w:t xml:space="preserve"> </w:t>
      </w:r>
      <w:r>
        <w:t>«Тернопіль</w:t>
      </w:r>
      <w:r>
        <w:rPr>
          <w:spacing w:val="-5"/>
        </w:rPr>
        <w:t xml:space="preserve"> </w:t>
      </w:r>
      <w:proofErr w:type="spellStart"/>
      <w:r>
        <w:t>Інтеравіа</w:t>
      </w:r>
      <w:proofErr w:type="spellEnd"/>
      <w:r>
        <w:t>»,</w:t>
      </w:r>
      <w:r>
        <w:rPr>
          <w:spacing w:val="-6"/>
        </w:rPr>
        <w:t xml:space="preserve"> </w:t>
      </w:r>
      <w:r>
        <w:t>КП</w:t>
      </w:r>
      <w:r>
        <w:rPr>
          <w:spacing w:val="-5"/>
        </w:rPr>
        <w:t xml:space="preserve"> </w:t>
      </w:r>
      <w:r>
        <w:t>«Автошкола</w:t>
      </w:r>
      <w:r>
        <w:rPr>
          <w:spacing w:val="-5"/>
        </w:rPr>
        <w:t xml:space="preserve"> </w:t>
      </w:r>
      <w:r>
        <w:t>«</w:t>
      </w:r>
      <w:proofErr w:type="spellStart"/>
      <w:r>
        <w:t>Міськавтотранс</w:t>
      </w:r>
      <w:proofErr w:type="spellEnd"/>
      <w:r>
        <w:t>»</w:t>
      </w:r>
    </w:p>
    <w:p w14:paraId="2939AEC7" w14:textId="77777777" w:rsidR="00FB5BDA" w:rsidRDefault="00FB5BDA" w:rsidP="00FB5BDA">
      <w:pPr>
        <w:sectPr w:rsidR="00FB5BDA">
          <w:pgSz w:w="11910" w:h="16840"/>
          <w:pgMar w:top="1420" w:right="1160" w:bottom="880" w:left="1300" w:header="1172" w:footer="693" w:gutter="0"/>
          <w:cols w:space="720"/>
        </w:sectPr>
      </w:pPr>
    </w:p>
    <w:p w14:paraId="24F2DE50" w14:textId="77777777" w:rsidR="00FB5BDA" w:rsidRDefault="00FB5BDA" w:rsidP="00FB5BDA">
      <w:pPr>
        <w:pStyle w:val="a3"/>
        <w:spacing w:before="2"/>
        <w:ind w:left="0"/>
        <w:jc w:val="left"/>
        <w:rPr>
          <w:sz w:val="16"/>
        </w:rPr>
      </w:pPr>
    </w:p>
    <w:p w14:paraId="14476A9F" w14:textId="77777777" w:rsidR="00FB5BDA" w:rsidRDefault="00FB5BDA" w:rsidP="00FB5BDA">
      <w:pPr>
        <w:pStyle w:val="a3"/>
        <w:spacing w:before="90"/>
        <w:ind w:left="117" w:right="199"/>
      </w:pPr>
      <w:r>
        <w:t>та інших, що належать до комунальної власності Тернопільської міської територіальної</w:t>
      </w:r>
      <w:r>
        <w:rPr>
          <w:spacing w:val="1"/>
        </w:rPr>
        <w:t xml:space="preserve"> </w:t>
      </w:r>
      <w:r>
        <w:t>громади,</w:t>
      </w:r>
      <w:r>
        <w:rPr>
          <w:spacing w:val="-3"/>
        </w:rPr>
        <w:t xml:space="preserve"> </w:t>
      </w:r>
      <w:r>
        <w:t>надає</w:t>
      </w:r>
      <w:r>
        <w:rPr>
          <w:spacing w:val="-1"/>
        </w:rPr>
        <w:t xml:space="preserve"> </w:t>
      </w:r>
      <w:r>
        <w:t>їм</w:t>
      </w:r>
      <w:r>
        <w:rPr>
          <w:spacing w:val="-1"/>
        </w:rPr>
        <w:t xml:space="preserve"> </w:t>
      </w:r>
      <w:r>
        <w:t>методичну,</w:t>
      </w:r>
      <w:r>
        <w:rPr>
          <w:spacing w:val="-2"/>
        </w:rPr>
        <w:t xml:space="preserve"> </w:t>
      </w:r>
      <w:r>
        <w:t>організаційно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практичну,</w:t>
      </w:r>
      <w:r>
        <w:rPr>
          <w:spacing w:val="-3"/>
        </w:rPr>
        <w:t xml:space="preserve"> </w:t>
      </w:r>
      <w:r>
        <w:t>консультативну</w:t>
      </w:r>
      <w:r>
        <w:rPr>
          <w:spacing w:val="-1"/>
        </w:rPr>
        <w:t xml:space="preserve"> </w:t>
      </w:r>
      <w:r>
        <w:t>допомогу.</w:t>
      </w:r>
    </w:p>
    <w:p w14:paraId="12D21B26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77"/>
        </w:tabs>
        <w:ind w:right="199" w:hanging="1"/>
        <w:jc w:val="both"/>
        <w:rPr>
          <w:sz w:val="24"/>
        </w:rPr>
      </w:pPr>
      <w:r>
        <w:rPr>
          <w:spacing w:val="-1"/>
          <w:sz w:val="24"/>
        </w:rPr>
        <w:t>Залучає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договірних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засадах</w:t>
      </w:r>
      <w:r>
        <w:rPr>
          <w:spacing w:val="-14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15"/>
          <w:sz w:val="24"/>
        </w:rPr>
        <w:t xml:space="preserve"> </w:t>
      </w:r>
      <w:r>
        <w:rPr>
          <w:sz w:val="24"/>
        </w:rPr>
        <w:t>що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 комунальної власності міської територіальної громади, до участі в обслуговуванні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 засобами транспорту, комунікацій та зв’язку на підставі рішень, прийнятих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-2"/>
          <w:sz w:val="24"/>
        </w:rPr>
        <w:t xml:space="preserve"> </w:t>
      </w:r>
      <w:r>
        <w:rPr>
          <w:sz w:val="24"/>
        </w:rPr>
        <w:t>комітетом.</w:t>
      </w:r>
    </w:p>
    <w:p w14:paraId="21683BED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77"/>
        </w:tabs>
        <w:ind w:left="116" w:right="198" w:firstLine="0"/>
        <w:rPr>
          <w:sz w:val="24"/>
        </w:rPr>
      </w:pPr>
      <w:r>
        <w:rPr>
          <w:sz w:val="24"/>
        </w:rPr>
        <w:t>Видає технічні умови на облаштування зупинок громадського транспорту.</w:t>
      </w:r>
      <w:r>
        <w:rPr>
          <w:spacing w:val="1"/>
          <w:sz w:val="24"/>
        </w:rPr>
        <w:t xml:space="preserve"> </w:t>
      </w:r>
      <w:r>
        <w:rPr>
          <w:sz w:val="24"/>
        </w:rPr>
        <w:t>3.1.15.Погоджує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межах</w:t>
      </w:r>
      <w:r>
        <w:rPr>
          <w:spacing w:val="7"/>
          <w:sz w:val="24"/>
        </w:rPr>
        <w:t xml:space="preserve"> </w:t>
      </w:r>
      <w:r>
        <w:rPr>
          <w:sz w:val="24"/>
        </w:rPr>
        <w:t>своєї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будівництво,</w:t>
      </w:r>
      <w:r>
        <w:rPr>
          <w:spacing w:val="7"/>
          <w:sz w:val="24"/>
        </w:rPr>
        <w:t xml:space="preserve"> </w:t>
      </w:r>
      <w:r>
        <w:rPr>
          <w:sz w:val="24"/>
        </w:rPr>
        <w:t>реконструкцію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об’єктів транспорту, комунікацій та зв’язку на території міської територіальної громади,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-1"/>
          <w:sz w:val="24"/>
        </w:rPr>
        <w:t xml:space="preserve"> </w:t>
      </w:r>
      <w:r>
        <w:rPr>
          <w:sz w:val="24"/>
        </w:rPr>
        <w:t>магістралей, зупинок громадського транспорту.</w:t>
      </w:r>
    </w:p>
    <w:p w14:paraId="36CFB2A3" w14:textId="77777777" w:rsidR="00FB5BDA" w:rsidRDefault="00FB5BDA" w:rsidP="00FB5BDA">
      <w:pPr>
        <w:pStyle w:val="a5"/>
        <w:numPr>
          <w:ilvl w:val="2"/>
          <w:numId w:val="10"/>
        </w:numPr>
        <w:tabs>
          <w:tab w:val="left" w:pos="777"/>
        </w:tabs>
        <w:ind w:right="199" w:hanging="1"/>
        <w:rPr>
          <w:sz w:val="24"/>
        </w:rPr>
      </w:pPr>
      <w:r>
        <w:rPr>
          <w:sz w:val="24"/>
        </w:rPr>
        <w:t>Розглядає</w:t>
      </w:r>
      <w:r>
        <w:rPr>
          <w:spacing w:val="46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47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47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установ,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47"/>
          <w:sz w:val="24"/>
        </w:rPr>
        <w:t xml:space="preserve"> </w:t>
      </w:r>
      <w:r>
        <w:rPr>
          <w:sz w:val="24"/>
        </w:rPr>
        <w:t>з</w:t>
      </w:r>
      <w:r>
        <w:rPr>
          <w:spacing w:val="47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46"/>
          <w:sz w:val="24"/>
        </w:rPr>
        <w:t xml:space="preserve"> </w:t>
      </w:r>
      <w:r>
        <w:rPr>
          <w:sz w:val="24"/>
        </w:rPr>
        <w:t>що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компетенції управління.</w:t>
      </w:r>
    </w:p>
    <w:p w14:paraId="5904F240" w14:textId="77777777" w:rsidR="00FB5BDA" w:rsidRDefault="00FB5BDA" w:rsidP="00FB5BDA">
      <w:pPr>
        <w:pStyle w:val="a5"/>
        <w:numPr>
          <w:ilvl w:val="2"/>
          <w:numId w:val="10"/>
        </w:numPr>
        <w:tabs>
          <w:tab w:val="left" w:pos="777"/>
        </w:tabs>
        <w:ind w:right="198" w:hanging="1"/>
        <w:rPr>
          <w:sz w:val="24"/>
        </w:rPr>
      </w:pPr>
      <w:r>
        <w:rPr>
          <w:sz w:val="24"/>
        </w:rPr>
        <w:t>Надає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межах</w:t>
      </w:r>
      <w:r>
        <w:rPr>
          <w:spacing w:val="52"/>
          <w:sz w:val="24"/>
        </w:rPr>
        <w:t xml:space="preserve"> </w:t>
      </w:r>
      <w:r>
        <w:rPr>
          <w:sz w:val="24"/>
        </w:rPr>
        <w:t>своїх</w:t>
      </w:r>
      <w:r>
        <w:rPr>
          <w:spacing w:val="53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51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52"/>
          <w:sz w:val="24"/>
        </w:rPr>
        <w:t xml:space="preserve"> </w:t>
      </w:r>
      <w:r>
        <w:rPr>
          <w:sz w:val="24"/>
        </w:rPr>
        <w:t>з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5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52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транспорту та зв’язку.</w:t>
      </w:r>
    </w:p>
    <w:p w14:paraId="2DCE75B1" w14:textId="77777777" w:rsidR="00FB5BDA" w:rsidRDefault="00FB5BDA" w:rsidP="00FB5BDA">
      <w:pPr>
        <w:pStyle w:val="a5"/>
        <w:numPr>
          <w:ilvl w:val="2"/>
          <w:numId w:val="10"/>
        </w:numPr>
        <w:tabs>
          <w:tab w:val="left" w:pos="836"/>
        </w:tabs>
        <w:ind w:left="116" w:right="199" w:firstLine="0"/>
        <w:rPr>
          <w:sz w:val="24"/>
        </w:rPr>
      </w:pPr>
      <w:r>
        <w:rPr>
          <w:sz w:val="24"/>
        </w:rPr>
        <w:t xml:space="preserve">Виконує роботу у сфері здійснення публічних </w:t>
      </w:r>
      <w:proofErr w:type="spellStart"/>
      <w:r>
        <w:rPr>
          <w:sz w:val="24"/>
        </w:rPr>
        <w:t>закупівель</w:t>
      </w:r>
      <w:proofErr w:type="spellEnd"/>
      <w:r>
        <w:rPr>
          <w:sz w:val="24"/>
        </w:rPr>
        <w:t xml:space="preserve"> товарів, робіт і послуг.</w:t>
      </w:r>
      <w:r>
        <w:rPr>
          <w:spacing w:val="1"/>
          <w:sz w:val="24"/>
        </w:rPr>
        <w:t xml:space="preserve"> </w:t>
      </w:r>
      <w:r>
        <w:rPr>
          <w:sz w:val="24"/>
        </w:rPr>
        <w:t>3.1.19.Розробляє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10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0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0"/>
          <w:sz w:val="24"/>
        </w:rPr>
        <w:t xml:space="preserve"> </w:t>
      </w:r>
      <w:r>
        <w:rPr>
          <w:sz w:val="24"/>
        </w:rPr>
        <w:t>ради,</w:t>
      </w:r>
      <w:r>
        <w:rPr>
          <w:spacing w:val="10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0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голови.</w:t>
      </w:r>
    </w:p>
    <w:p w14:paraId="6485C51D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90"/>
        </w:tabs>
        <w:ind w:right="199" w:hanging="1"/>
        <w:rPr>
          <w:sz w:val="24"/>
        </w:rPr>
      </w:pPr>
      <w:r>
        <w:rPr>
          <w:sz w:val="24"/>
        </w:rPr>
        <w:t>Подає</w:t>
      </w:r>
      <w:r>
        <w:rPr>
          <w:spacing w:val="49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50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49"/>
          <w:sz w:val="24"/>
        </w:rPr>
        <w:t xml:space="preserve"> </w:t>
      </w:r>
      <w:r>
        <w:rPr>
          <w:sz w:val="24"/>
        </w:rPr>
        <w:t>місцевих,</w:t>
      </w:r>
      <w:r>
        <w:rPr>
          <w:spacing w:val="50"/>
          <w:sz w:val="24"/>
        </w:rPr>
        <w:t xml:space="preserve"> </w:t>
      </w:r>
      <w:r>
        <w:rPr>
          <w:sz w:val="24"/>
        </w:rPr>
        <w:t>галузевих</w:t>
      </w:r>
      <w:r>
        <w:rPr>
          <w:spacing w:val="50"/>
          <w:sz w:val="24"/>
        </w:rPr>
        <w:t xml:space="preserve"> </w:t>
      </w:r>
      <w:r>
        <w:rPr>
          <w:sz w:val="24"/>
        </w:rPr>
        <w:t>та</w:t>
      </w:r>
      <w:r>
        <w:rPr>
          <w:spacing w:val="49"/>
          <w:sz w:val="24"/>
        </w:rPr>
        <w:t xml:space="preserve"> </w:t>
      </w:r>
      <w:r>
        <w:rPr>
          <w:sz w:val="24"/>
        </w:rPr>
        <w:t>регіональних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50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розвитку.</w:t>
      </w:r>
    </w:p>
    <w:p w14:paraId="7AE7E41D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45"/>
        </w:tabs>
        <w:ind w:right="199" w:hanging="1"/>
        <w:rPr>
          <w:sz w:val="24"/>
        </w:rPr>
      </w:pPr>
      <w:r>
        <w:rPr>
          <w:sz w:val="24"/>
        </w:rPr>
        <w:t>Розробляє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r>
        <w:rPr>
          <w:sz w:val="24"/>
        </w:rPr>
        <w:t>подає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розгляд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6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7"/>
          <w:sz w:val="24"/>
        </w:rPr>
        <w:t xml:space="preserve"> </w:t>
      </w:r>
      <w:r>
        <w:rPr>
          <w:sz w:val="24"/>
        </w:rPr>
        <w:t>ради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6"/>
          <w:sz w:val="24"/>
        </w:rPr>
        <w:t xml:space="preserve"> </w:t>
      </w:r>
      <w:r>
        <w:rPr>
          <w:sz w:val="24"/>
        </w:rPr>
        <w:t>комплексних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цільових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програм.</w:t>
      </w:r>
    </w:p>
    <w:p w14:paraId="2D273308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36"/>
        </w:tabs>
        <w:ind w:left="836" w:hanging="720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3"/>
          <w:sz w:val="24"/>
        </w:rPr>
        <w:t xml:space="preserve"> </w:t>
      </w:r>
      <w:r>
        <w:rPr>
          <w:sz w:val="24"/>
        </w:rPr>
        <w:t>відкритих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даних.</w:t>
      </w:r>
    </w:p>
    <w:p w14:paraId="53DD958B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35"/>
        </w:tabs>
        <w:ind w:right="198" w:hanging="1"/>
        <w:rPr>
          <w:sz w:val="24"/>
        </w:rPr>
      </w:pPr>
      <w:r>
        <w:rPr>
          <w:sz w:val="24"/>
        </w:rPr>
        <w:t>Здійснює</w:t>
      </w:r>
      <w:r>
        <w:rPr>
          <w:spacing w:val="-4"/>
          <w:sz w:val="24"/>
        </w:rPr>
        <w:t xml:space="preserve"> </w:t>
      </w:r>
      <w:r>
        <w:rPr>
          <w:sz w:val="24"/>
        </w:rPr>
        <w:t>оприлюднення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цифрової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комунікації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засобами масової інформації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інформацію, яка стосується управління.</w:t>
      </w:r>
    </w:p>
    <w:p w14:paraId="76BED4F4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900"/>
        </w:tabs>
        <w:ind w:right="198" w:hanging="1"/>
        <w:rPr>
          <w:sz w:val="24"/>
        </w:rPr>
      </w:pPr>
      <w:r>
        <w:rPr>
          <w:sz w:val="24"/>
        </w:rPr>
        <w:t>Веде</w:t>
      </w:r>
      <w:r>
        <w:rPr>
          <w:spacing w:val="2"/>
          <w:sz w:val="24"/>
        </w:rPr>
        <w:t xml:space="preserve"> </w:t>
      </w:r>
      <w:r>
        <w:rPr>
          <w:sz w:val="24"/>
        </w:rPr>
        <w:t>бухгалтерський</w:t>
      </w:r>
      <w:r>
        <w:rPr>
          <w:spacing w:val="2"/>
          <w:sz w:val="24"/>
        </w:rPr>
        <w:t xml:space="preserve"> </w:t>
      </w:r>
      <w:r>
        <w:rPr>
          <w:sz w:val="24"/>
        </w:rPr>
        <w:t>облік</w:t>
      </w:r>
      <w:r>
        <w:rPr>
          <w:spacing w:val="2"/>
          <w:sz w:val="24"/>
        </w:rPr>
        <w:t xml:space="preserve"> </w:t>
      </w:r>
      <w:r>
        <w:rPr>
          <w:sz w:val="24"/>
        </w:rPr>
        <w:t>доходів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видатків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-2"/>
          <w:sz w:val="24"/>
        </w:rPr>
        <w:t xml:space="preserve"> </w:t>
      </w:r>
      <w:r>
        <w:rPr>
          <w:sz w:val="24"/>
        </w:rPr>
        <w:t>готує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звітність про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 коштів.</w:t>
      </w:r>
    </w:p>
    <w:p w14:paraId="11FC7E38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56"/>
        </w:tabs>
        <w:ind w:right="198" w:hanging="1"/>
        <w:rPr>
          <w:sz w:val="24"/>
        </w:rPr>
      </w:pPr>
      <w:r>
        <w:rPr>
          <w:sz w:val="24"/>
        </w:rPr>
        <w:t>Отримує</w:t>
      </w:r>
      <w:r>
        <w:rPr>
          <w:spacing w:val="17"/>
          <w:sz w:val="24"/>
        </w:rPr>
        <w:t xml:space="preserve"> </w:t>
      </w:r>
      <w:r>
        <w:rPr>
          <w:sz w:val="24"/>
        </w:rPr>
        <w:t>від</w:t>
      </w:r>
      <w:r>
        <w:rPr>
          <w:spacing w:val="18"/>
          <w:sz w:val="24"/>
        </w:rPr>
        <w:t xml:space="preserve"> </w:t>
      </w:r>
      <w:r>
        <w:rPr>
          <w:sz w:val="24"/>
        </w:rPr>
        <w:t>координованих</w:t>
      </w:r>
      <w:r>
        <w:rPr>
          <w:spacing w:val="17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18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8"/>
          <w:sz w:val="24"/>
        </w:rPr>
        <w:t xml:space="preserve"> </w:t>
      </w:r>
      <w:r>
        <w:rPr>
          <w:sz w:val="24"/>
        </w:rPr>
        <w:t>та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статистичну і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бухгалтерську звітність.</w:t>
      </w:r>
    </w:p>
    <w:p w14:paraId="1E82DB46" w14:textId="77777777" w:rsidR="00FB5BDA" w:rsidRDefault="00FB5BDA" w:rsidP="00FB5BDA">
      <w:pPr>
        <w:pStyle w:val="a5"/>
        <w:numPr>
          <w:ilvl w:val="2"/>
          <w:numId w:val="9"/>
        </w:numPr>
        <w:tabs>
          <w:tab w:val="left" w:pos="869"/>
        </w:tabs>
        <w:ind w:right="198" w:hanging="1"/>
        <w:jc w:val="both"/>
        <w:rPr>
          <w:sz w:val="24"/>
        </w:rPr>
      </w:pPr>
      <w:r>
        <w:rPr>
          <w:sz w:val="24"/>
        </w:rPr>
        <w:t>Здійснює розрахунки з перевізниками за пільговий проїзд пасажирів та 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пасажирським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8"/>
          <w:sz w:val="24"/>
        </w:rPr>
        <w:t xml:space="preserve"> </w:t>
      </w:r>
      <w:r>
        <w:rPr>
          <w:sz w:val="24"/>
        </w:rPr>
        <w:t>що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-8"/>
          <w:sz w:val="24"/>
        </w:rPr>
        <w:t xml:space="preserve"> </w:t>
      </w:r>
      <w:r>
        <w:rPr>
          <w:sz w:val="24"/>
        </w:rPr>
        <w:t>економічний</w:t>
      </w:r>
      <w:r>
        <w:rPr>
          <w:spacing w:val="-8"/>
          <w:sz w:val="24"/>
        </w:rPr>
        <w:t xml:space="preserve"> </w:t>
      </w:r>
      <w:r>
        <w:rPr>
          <w:sz w:val="24"/>
        </w:rPr>
        <w:t>інтерес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перевезення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пасажирів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автомобільним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електричним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загального користування в місті Тернополі (</w:t>
      </w:r>
      <w:proofErr w:type="spellStart"/>
      <w:r>
        <w:rPr>
          <w:sz w:val="24"/>
        </w:rPr>
        <w:t>покілометрова</w:t>
      </w:r>
      <w:proofErr w:type="spellEnd"/>
      <w:r>
        <w:rPr>
          <w:sz w:val="24"/>
        </w:rPr>
        <w:t xml:space="preserve"> оплата за надані транспортні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послуги).</w:t>
      </w:r>
    </w:p>
    <w:p w14:paraId="1D22D75C" w14:textId="77777777" w:rsidR="00FB5BDA" w:rsidRDefault="00FB5BDA" w:rsidP="00FB5BDA">
      <w:pPr>
        <w:pStyle w:val="a3"/>
        <w:ind w:left="0"/>
        <w:jc w:val="left"/>
      </w:pPr>
    </w:p>
    <w:p w14:paraId="5CACB079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Права управління</w:t>
      </w:r>
    </w:p>
    <w:p w14:paraId="67FAF9CE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536"/>
        </w:tabs>
        <w:ind w:left="536" w:hanging="420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має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14:paraId="224E4A99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16" w:hanging="1"/>
        <w:jc w:val="both"/>
        <w:rPr>
          <w:sz w:val="24"/>
        </w:rPr>
      </w:pPr>
      <w:r>
        <w:rPr>
          <w:sz w:val="24"/>
        </w:rPr>
        <w:t>Залучати спеціалістів органів місцевого самоврядування, підприємств, установ 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 (за погодженням з їх керівниками) для розгляду питань, що належать до його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компетенції.</w:t>
      </w:r>
    </w:p>
    <w:p w14:paraId="3090A59A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18" w:hanging="1"/>
        <w:jc w:val="both"/>
        <w:rPr>
          <w:sz w:val="24"/>
        </w:rPr>
      </w:pPr>
      <w:r>
        <w:rPr>
          <w:sz w:val="24"/>
        </w:rPr>
        <w:t>Одержувати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їх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10"/>
          <w:sz w:val="24"/>
        </w:rPr>
        <w:t xml:space="preserve"> </w:t>
      </w:r>
      <w:r>
        <w:rPr>
          <w:sz w:val="24"/>
        </w:rPr>
        <w:t>осіб</w:t>
      </w:r>
      <w:r>
        <w:rPr>
          <w:spacing w:val="-10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необхідну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нього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завдань.</w:t>
      </w:r>
    </w:p>
    <w:p w14:paraId="382DCC81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19" w:hanging="1"/>
        <w:jc w:val="both"/>
        <w:rPr>
          <w:sz w:val="24"/>
        </w:rPr>
      </w:pPr>
      <w:r>
        <w:rPr>
          <w:sz w:val="24"/>
        </w:rPr>
        <w:t>Скликати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компетенції.</w:t>
      </w:r>
    </w:p>
    <w:p w14:paraId="500B363F" w14:textId="77777777" w:rsidR="00FB5BDA" w:rsidRDefault="00FB5BDA" w:rsidP="00FB5BDA">
      <w:pPr>
        <w:jc w:val="both"/>
        <w:rPr>
          <w:sz w:val="24"/>
        </w:rPr>
        <w:sectPr w:rsidR="00FB5BDA">
          <w:pgSz w:w="11910" w:h="16840"/>
          <w:pgMar w:top="1420" w:right="1160" w:bottom="880" w:left="1300" w:header="1172" w:footer="693" w:gutter="0"/>
          <w:cols w:space="720"/>
        </w:sectPr>
      </w:pPr>
    </w:p>
    <w:p w14:paraId="592CF05E" w14:textId="77777777" w:rsidR="00FB5BDA" w:rsidRDefault="00FB5BDA" w:rsidP="00FB5BDA">
      <w:pPr>
        <w:pStyle w:val="a3"/>
        <w:spacing w:before="2"/>
        <w:ind w:left="0"/>
        <w:jc w:val="left"/>
        <w:rPr>
          <w:sz w:val="16"/>
        </w:rPr>
      </w:pPr>
    </w:p>
    <w:p w14:paraId="2C0E2C0D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spacing w:before="90"/>
        <w:ind w:right="117" w:hanging="1"/>
        <w:jc w:val="both"/>
        <w:rPr>
          <w:sz w:val="24"/>
        </w:rPr>
      </w:pPr>
      <w:r>
        <w:rPr>
          <w:sz w:val="24"/>
        </w:rPr>
        <w:t>Одержувати у встановленому порядку від посадових осіб Тернопільської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довідки,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розрахунки,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завдань.</w:t>
      </w:r>
    </w:p>
    <w:p w14:paraId="36BCC9C3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7" w:hanging="1"/>
        <w:jc w:val="both"/>
        <w:rPr>
          <w:sz w:val="24"/>
        </w:rPr>
      </w:pPr>
      <w:r>
        <w:rPr>
          <w:sz w:val="24"/>
        </w:rPr>
        <w:t>Спільно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управлінням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цифрової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комунікацій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ЗМІ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 міської ради інформувати через засоби масової інформації мешканців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 з питань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транспорту, комунікацій та зв’язку.</w:t>
      </w:r>
    </w:p>
    <w:p w14:paraId="03950BEB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98" w:hanging="1"/>
        <w:jc w:val="both"/>
        <w:rPr>
          <w:sz w:val="24"/>
        </w:rPr>
      </w:pPr>
      <w:r>
        <w:rPr>
          <w:spacing w:val="-1"/>
          <w:sz w:val="24"/>
        </w:rPr>
        <w:t>Інформувати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раду,</w:t>
      </w:r>
      <w:r>
        <w:rPr>
          <w:spacing w:val="-14"/>
          <w:sz w:val="24"/>
        </w:rPr>
        <w:t xml:space="preserve"> </w:t>
      </w:r>
      <w:r>
        <w:rPr>
          <w:sz w:val="24"/>
        </w:rPr>
        <w:t>її</w:t>
      </w:r>
      <w:r>
        <w:rPr>
          <w:spacing w:val="-13"/>
          <w:sz w:val="24"/>
        </w:rPr>
        <w:t xml:space="preserve"> </w:t>
      </w:r>
      <w:r>
        <w:rPr>
          <w:sz w:val="24"/>
        </w:rPr>
        <w:t>виконавчий</w:t>
      </w:r>
      <w:r>
        <w:rPr>
          <w:spacing w:val="-14"/>
          <w:sz w:val="24"/>
        </w:rPr>
        <w:t xml:space="preserve"> </w:t>
      </w:r>
      <w:r>
        <w:rPr>
          <w:sz w:val="24"/>
        </w:rPr>
        <w:t>комітет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3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-15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ліквідації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реорганізації.</w:t>
      </w:r>
    </w:p>
    <w:p w14:paraId="07F6F431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657"/>
        </w:tabs>
        <w:ind w:right="117" w:hanging="1"/>
        <w:jc w:val="both"/>
        <w:rPr>
          <w:sz w:val="24"/>
        </w:rPr>
      </w:pP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руху,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інфраструктури,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1"/>
          <w:sz w:val="24"/>
        </w:rPr>
        <w:t xml:space="preserve"> </w:t>
      </w:r>
      <w:r>
        <w:rPr>
          <w:sz w:val="24"/>
        </w:rPr>
        <w:t>таксомоторних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стоянок,</w:t>
      </w:r>
      <w:r>
        <w:rPr>
          <w:spacing w:val="1"/>
          <w:sz w:val="24"/>
        </w:rPr>
        <w:t xml:space="preserve"> </w:t>
      </w:r>
      <w:r>
        <w:rPr>
          <w:sz w:val="24"/>
        </w:rPr>
        <w:t>місць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паркування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транспортних</w:t>
      </w:r>
      <w:r>
        <w:rPr>
          <w:spacing w:val="-1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Тернопільській</w:t>
      </w:r>
      <w:r>
        <w:rPr>
          <w:spacing w:val="-11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територіальній</w:t>
      </w:r>
      <w:r>
        <w:rPr>
          <w:spacing w:val="-11"/>
          <w:sz w:val="24"/>
        </w:rPr>
        <w:t xml:space="preserve"> </w:t>
      </w:r>
      <w:r>
        <w:rPr>
          <w:sz w:val="24"/>
        </w:rPr>
        <w:t>громаді,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тому</w:t>
      </w:r>
      <w:r>
        <w:rPr>
          <w:spacing w:val="-58"/>
          <w:sz w:val="24"/>
        </w:rPr>
        <w:t xml:space="preserve"> </w:t>
      </w:r>
      <w:r>
        <w:rPr>
          <w:sz w:val="24"/>
        </w:rPr>
        <w:t>числі з врахуванням результатів роботи «Проведення опитування та обстежень, розробка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транспортної моделі міста і формування маршрутної мережі громадського 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міста</w:t>
      </w:r>
      <w:r>
        <w:rPr>
          <w:spacing w:val="-1"/>
          <w:sz w:val="24"/>
        </w:rPr>
        <w:t xml:space="preserve"> </w:t>
      </w:r>
      <w:r>
        <w:rPr>
          <w:sz w:val="24"/>
        </w:rPr>
        <w:t>Тернополя».</w:t>
      </w:r>
    </w:p>
    <w:p w14:paraId="2802A9A9" w14:textId="77777777" w:rsidR="00FB5BDA" w:rsidRDefault="00FB5BDA" w:rsidP="00FB5BDA">
      <w:pPr>
        <w:pStyle w:val="a5"/>
        <w:numPr>
          <w:ilvl w:val="2"/>
          <w:numId w:val="11"/>
        </w:numPr>
        <w:tabs>
          <w:tab w:val="left" w:pos="702"/>
        </w:tabs>
        <w:ind w:right="119" w:hanging="1"/>
        <w:jc w:val="both"/>
        <w:rPr>
          <w:sz w:val="24"/>
        </w:rPr>
      </w:pPr>
      <w:r>
        <w:rPr>
          <w:spacing w:val="-1"/>
          <w:sz w:val="24"/>
        </w:rPr>
        <w:t>Брати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участь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пленарних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засіданнях</w:t>
      </w:r>
      <w:r>
        <w:rPr>
          <w:spacing w:val="-15"/>
          <w:sz w:val="24"/>
        </w:rPr>
        <w:t xml:space="preserve"> </w:t>
      </w:r>
      <w:r>
        <w:rPr>
          <w:sz w:val="24"/>
        </w:rPr>
        <w:t>сесії</w:t>
      </w:r>
      <w:r>
        <w:rPr>
          <w:spacing w:val="-15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ради,</w:t>
      </w:r>
      <w:r>
        <w:rPr>
          <w:spacing w:val="-15"/>
          <w:sz w:val="24"/>
        </w:rPr>
        <w:t xml:space="preserve"> </w:t>
      </w:r>
      <w:r>
        <w:rPr>
          <w:sz w:val="24"/>
        </w:rPr>
        <w:t>засіданнях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постійних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комісій</w:t>
      </w:r>
      <w:r>
        <w:rPr>
          <w:spacing w:val="-58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ради, робочих групах.</w:t>
      </w:r>
    </w:p>
    <w:p w14:paraId="0933722B" w14:textId="77777777" w:rsidR="00FB5BDA" w:rsidRDefault="00FB5BDA" w:rsidP="00FB5BDA">
      <w:pPr>
        <w:pStyle w:val="a3"/>
        <w:ind w:left="0"/>
        <w:jc w:val="left"/>
      </w:pPr>
    </w:p>
    <w:p w14:paraId="15AF90D3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</w:pPr>
      <w:r>
        <w:t>Керівництво</w:t>
      </w:r>
      <w:r>
        <w:rPr>
          <w:spacing w:val="-4"/>
        </w:rPr>
        <w:t xml:space="preserve"> </w:t>
      </w:r>
      <w:r>
        <w:t>управління</w:t>
      </w:r>
    </w:p>
    <w:p w14:paraId="0B53A0C8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right="118" w:hanging="1"/>
        <w:rPr>
          <w:sz w:val="24"/>
        </w:rPr>
      </w:pPr>
      <w:r>
        <w:rPr>
          <w:sz w:val="24"/>
        </w:rPr>
        <w:t>Управління</w:t>
      </w:r>
      <w:r>
        <w:rPr>
          <w:spacing w:val="31"/>
          <w:sz w:val="24"/>
        </w:rPr>
        <w:t xml:space="preserve"> </w:t>
      </w:r>
      <w:r>
        <w:rPr>
          <w:sz w:val="24"/>
        </w:rPr>
        <w:t>очолює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начальник,</w:t>
      </w:r>
      <w:r>
        <w:rPr>
          <w:spacing w:val="30"/>
          <w:sz w:val="24"/>
        </w:rPr>
        <w:t xml:space="preserve"> </w:t>
      </w:r>
      <w:r>
        <w:rPr>
          <w:sz w:val="24"/>
        </w:rPr>
        <w:t>який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призначається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30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30"/>
          <w:sz w:val="24"/>
        </w:rPr>
        <w:t xml:space="preserve"> </w:t>
      </w:r>
      <w:r>
        <w:rPr>
          <w:sz w:val="24"/>
        </w:rPr>
        <w:t>з</w:t>
      </w:r>
      <w:r>
        <w:rPr>
          <w:spacing w:val="30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30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головою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 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законодавства.</w:t>
      </w:r>
    </w:p>
    <w:p w14:paraId="224BDFFD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left="116" w:right="4577" w:firstLine="0"/>
        <w:rPr>
          <w:sz w:val="24"/>
        </w:rPr>
      </w:pPr>
      <w:r>
        <w:rPr>
          <w:sz w:val="24"/>
        </w:rPr>
        <w:t>Начальник організовує роботу управління.</w:t>
      </w:r>
      <w:r>
        <w:rPr>
          <w:spacing w:val="-57"/>
          <w:sz w:val="24"/>
        </w:rPr>
        <w:t xml:space="preserve"> </w:t>
      </w:r>
      <w:r>
        <w:rPr>
          <w:sz w:val="24"/>
        </w:rPr>
        <w:t>5.3.Начальник управління:</w:t>
      </w:r>
    </w:p>
    <w:p w14:paraId="53DCC3C0" w14:textId="77777777" w:rsidR="00FB5BDA" w:rsidRDefault="00FB5BDA" w:rsidP="00FB5BDA">
      <w:pPr>
        <w:pStyle w:val="a5"/>
        <w:numPr>
          <w:ilvl w:val="2"/>
          <w:numId w:val="8"/>
        </w:numPr>
        <w:tabs>
          <w:tab w:val="left" w:pos="657"/>
          <w:tab w:val="left" w:pos="1892"/>
          <w:tab w:val="left" w:pos="3422"/>
          <w:tab w:val="left" w:pos="4819"/>
          <w:tab w:val="left" w:pos="6303"/>
          <w:tab w:val="left" w:pos="7691"/>
          <w:tab w:val="left" w:pos="8942"/>
        </w:tabs>
        <w:ind w:right="117" w:hanging="1"/>
        <w:rPr>
          <w:sz w:val="24"/>
        </w:rPr>
      </w:pPr>
      <w:r>
        <w:rPr>
          <w:sz w:val="24"/>
        </w:rPr>
        <w:t>Здійснює</w:t>
      </w:r>
      <w:r>
        <w:rPr>
          <w:sz w:val="24"/>
        </w:rPr>
        <w:tab/>
        <w:t>керівництво</w:t>
      </w:r>
      <w:r>
        <w:rPr>
          <w:sz w:val="24"/>
        </w:rPr>
        <w:tab/>
        <w:t>діяльністю</w:t>
      </w:r>
      <w:r>
        <w:rPr>
          <w:sz w:val="24"/>
        </w:rPr>
        <w:tab/>
        <w:t>управління,</w:t>
      </w:r>
      <w:r>
        <w:rPr>
          <w:sz w:val="24"/>
        </w:rPr>
        <w:tab/>
        <w:t>розподіляє</w:t>
      </w:r>
      <w:r>
        <w:rPr>
          <w:sz w:val="24"/>
        </w:rPr>
        <w:tab/>
        <w:t>обов'язки</w:t>
      </w:r>
      <w:r>
        <w:rPr>
          <w:sz w:val="24"/>
        </w:rPr>
        <w:tab/>
      </w:r>
      <w:r>
        <w:rPr>
          <w:spacing w:val="-1"/>
          <w:sz w:val="24"/>
        </w:rPr>
        <w:t>між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працівниками,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очолює та контролює їх роботу.</w:t>
      </w:r>
    </w:p>
    <w:p w14:paraId="574E8A98" w14:textId="77777777" w:rsidR="00FB5BDA" w:rsidRDefault="00FB5BDA" w:rsidP="00FB5BDA">
      <w:pPr>
        <w:pStyle w:val="a5"/>
        <w:numPr>
          <w:ilvl w:val="2"/>
          <w:numId w:val="8"/>
        </w:numPr>
        <w:tabs>
          <w:tab w:val="left" w:pos="657"/>
        </w:tabs>
        <w:ind w:left="657"/>
        <w:rPr>
          <w:sz w:val="24"/>
        </w:rPr>
      </w:pPr>
      <w:r>
        <w:rPr>
          <w:sz w:val="24"/>
        </w:rPr>
        <w:t>Забезпечує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завдань.</w:t>
      </w:r>
    </w:p>
    <w:p w14:paraId="7B27CDFE" w14:textId="77777777" w:rsidR="00FB5BDA" w:rsidRDefault="00FB5BDA" w:rsidP="00FB5BDA">
      <w:pPr>
        <w:pStyle w:val="a5"/>
        <w:numPr>
          <w:ilvl w:val="2"/>
          <w:numId w:val="8"/>
        </w:numPr>
        <w:tabs>
          <w:tab w:val="left" w:pos="657"/>
        </w:tabs>
        <w:ind w:right="117" w:hanging="1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межах</w:t>
      </w:r>
      <w:r>
        <w:rPr>
          <w:spacing w:val="42"/>
          <w:sz w:val="24"/>
        </w:rPr>
        <w:t xml:space="preserve"> </w:t>
      </w:r>
      <w:r>
        <w:rPr>
          <w:sz w:val="24"/>
        </w:rPr>
        <w:t>своєї</w:t>
      </w:r>
      <w:r>
        <w:rPr>
          <w:spacing w:val="42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42"/>
          <w:sz w:val="24"/>
        </w:rPr>
        <w:t xml:space="preserve"> </w:t>
      </w:r>
      <w:r>
        <w:rPr>
          <w:sz w:val="24"/>
        </w:rPr>
        <w:t>видає</w:t>
      </w:r>
      <w:r>
        <w:rPr>
          <w:spacing w:val="42"/>
          <w:sz w:val="24"/>
        </w:rPr>
        <w:t xml:space="preserve"> </w:t>
      </w:r>
      <w:r>
        <w:rPr>
          <w:sz w:val="24"/>
        </w:rPr>
        <w:t>накази,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організовує</w:t>
      </w:r>
      <w:r>
        <w:rPr>
          <w:spacing w:val="42"/>
          <w:sz w:val="24"/>
        </w:rPr>
        <w:t xml:space="preserve"> </w:t>
      </w:r>
      <w:r>
        <w:rPr>
          <w:sz w:val="24"/>
        </w:rPr>
        <w:t>та</w:t>
      </w:r>
      <w:r>
        <w:rPr>
          <w:spacing w:val="42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4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виконанням.</w:t>
      </w:r>
    </w:p>
    <w:p w14:paraId="4116953D" w14:textId="77777777" w:rsidR="00FB5BDA" w:rsidRDefault="00FB5BDA" w:rsidP="00FB5BDA">
      <w:pPr>
        <w:pStyle w:val="a5"/>
        <w:numPr>
          <w:ilvl w:val="2"/>
          <w:numId w:val="8"/>
        </w:numPr>
        <w:tabs>
          <w:tab w:val="left" w:pos="657"/>
        </w:tabs>
        <w:ind w:left="116" w:right="117" w:firstLine="0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-7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контролює</w:t>
      </w:r>
      <w:r>
        <w:rPr>
          <w:spacing w:val="-6"/>
          <w:sz w:val="24"/>
        </w:rPr>
        <w:t xml:space="preserve"> </w:t>
      </w:r>
      <w:r>
        <w:rPr>
          <w:sz w:val="24"/>
        </w:rPr>
        <w:t>їх</w:t>
      </w:r>
      <w:r>
        <w:rPr>
          <w:spacing w:val="-7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управління.</w:t>
      </w:r>
      <w:r>
        <w:rPr>
          <w:spacing w:val="-57"/>
          <w:sz w:val="24"/>
        </w:rPr>
        <w:t xml:space="preserve"> </w:t>
      </w:r>
      <w:r>
        <w:rPr>
          <w:sz w:val="24"/>
        </w:rPr>
        <w:t>5.3.5.Затверджує положення про структурні підрозділи, посадові інструкції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1A682AB1" w14:textId="77777777" w:rsidR="00FB5BDA" w:rsidRDefault="00FB5BDA" w:rsidP="00FB5BDA">
      <w:pPr>
        <w:pStyle w:val="a5"/>
        <w:numPr>
          <w:ilvl w:val="2"/>
          <w:numId w:val="7"/>
        </w:numPr>
        <w:tabs>
          <w:tab w:val="left" w:pos="657"/>
        </w:tabs>
        <w:ind w:right="119" w:hanging="1"/>
        <w:jc w:val="both"/>
        <w:rPr>
          <w:sz w:val="24"/>
        </w:rPr>
      </w:pPr>
      <w:r>
        <w:rPr>
          <w:sz w:val="24"/>
        </w:rPr>
        <w:t>Визначає потреби і пріоритетні напрями підготовки, перепідготовки та 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 управління.</w:t>
      </w:r>
    </w:p>
    <w:p w14:paraId="293A8080" w14:textId="77777777" w:rsidR="00FB5BDA" w:rsidRDefault="00FB5BDA" w:rsidP="00FB5BDA">
      <w:pPr>
        <w:pStyle w:val="a5"/>
        <w:numPr>
          <w:ilvl w:val="2"/>
          <w:numId w:val="7"/>
        </w:numPr>
        <w:tabs>
          <w:tab w:val="left" w:pos="704"/>
        </w:tabs>
        <w:ind w:right="117" w:hanging="1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процесі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виконання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завдань,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покладених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14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представництво</w:t>
      </w:r>
      <w:r>
        <w:rPr>
          <w:spacing w:val="-57"/>
          <w:sz w:val="24"/>
        </w:rPr>
        <w:t xml:space="preserve"> </w:t>
      </w:r>
      <w:r>
        <w:rPr>
          <w:sz w:val="24"/>
        </w:rPr>
        <w:t>інтересів управління, співробітництво з іншими виконавчими органами та 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представницькими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об'єднаннями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громадян.</w:t>
      </w:r>
    </w:p>
    <w:p w14:paraId="44606AD1" w14:textId="77777777" w:rsidR="00FB5BDA" w:rsidRDefault="00FB5BDA" w:rsidP="00FB5BDA">
      <w:pPr>
        <w:pStyle w:val="a5"/>
        <w:numPr>
          <w:ilvl w:val="2"/>
          <w:numId w:val="7"/>
        </w:numPr>
        <w:tabs>
          <w:tab w:val="left" w:pos="657"/>
        </w:tabs>
        <w:ind w:right="119" w:hanging="1"/>
        <w:jc w:val="both"/>
        <w:rPr>
          <w:sz w:val="24"/>
        </w:rPr>
      </w:pPr>
      <w:r>
        <w:rPr>
          <w:sz w:val="24"/>
        </w:rPr>
        <w:t>Подає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стягнень.</w:t>
      </w:r>
    </w:p>
    <w:p w14:paraId="41EEB63B" w14:textId="77777777" w:rsidR="00FB5BDA" w:rsidRDefault="00FB5BDA" w:rsidP="00FB5BDA">
      <w:pPr>
        <w:pStyle w:val="a5"/>
        <w:numPr>
          <w:ilvl w:val="2"/>
          <w:numId w:val="7"/>
        </w:numPr>
        <w:tabs>
          <w:tab w:val="left" w:pos="657"/>
        </w:tabs>
        <w:ind w:right="118" w:hanging="1"/>
        <w:jc w:val="both"/>
        <w:rPr>
          <w:sz w:val="24"/>
        </w:rPr>
      </w:pPr>
      <w:r>
        <w:rPr>
          <w:sz w:val="24"/>
        </w:rPr>
        <w:t>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59"/>
          <w:sz w:val="24"/>
        </w:rPr>
        <w:t xml:space="preserve"> </w:t>
      </w:r>
      <w:r>
        <w:rPr>
          <w:sz w:val="24"/>
        </w:rPr>
        <w:t>стандарту ISO 9001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сфері управління.</w:t>
      </w:r>
    </w:p>
    <w:p w14:paraId="7DD1DB42" w14:textId="77777777" w:rsidR="00FB5BDA" w:rsidRDefault="00FB5BDA" w:rsidP="00FB5BDA">
      <w:pPr>
        <w:pStyle w:val="a5"/>
        <w:numPr>
          <w:ilvl w:val="2"/>
          <w:numId w:val="7"/>
        </w:numPr>
        <w:tabs>
          <w:tab w:val="left" w:pos="836"/>
        </w:tabs>
        <w:ind w:left="116" w:right="118" w:firstLine="0"/>
        <w:rPr>
          <w:sz w:val="24"/>
        </w:rPr>
      </w:pPr>
      <w:r>
        <w:rPr>
          <w:sz w:val="24"/>
        </w:rPr>
        <w:t>Контролює стан трудової та виконавської дисципліни в управлінні.</w:t>
      </w:r>
      <w:r>
        <w:rPr>
          <w:spacing w:val="1"/>
          <w:sz w:val="24"/>
        </w:rPr>
        <w:t xml:space="preserve"> </w:t>
      </w:r>
      <w:r>
        <w:rPr>
          <w:sz w:val="24"/>
        </w:rPr>
        <w:t>5.3.11.Здійснює</w:t>
      </w:r>
      <w:r>
        <w:rPr>
          <w:spacing w:val="53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53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53"/>
          <w:sz w:val="24"/>
        </w:rPr>
        <w:t xml:space="preserve"> </w:t>
      </w:r>
      <w:r>
        <w:rPr>
          <w:sz w:val="24"/>
        </w:rPr>
        <w:t>громадян</w:t>
      </w:r>
      <w:r>
        <w:rPr>
          <w:spacing w:val="53"/>
          <w:sz w:val="24"/>
        </w:rPr>
        <w:t xml:space="preserve"> </w:t>
      </w:r>
      <w:r>
        <w:rPr>
          <w:sz w:val="24"/>
        </w:rPr>
        <w:t>з</w:t>
      </w:r>
      <w:r>
        <w:rPr>
          <w:spacing w:val="53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53"/>
          <w:sz w:val="24"/>
        </w:rPr>
        <w:t xml:space="preserve"> </w:t>
      </w:r>
      <w:r>
        <w:rPr>
          <w:sz w:val="24"/>
        </w:rPr>
        <w:t>що</w:t>
      </w:r>
      <w:r>
        <w:rPr>
          <w:spacing w:val="53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5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 вживає заходи щодо своєчасного розгляду їх</w:t>
      </w:r>
      <w:r>
        <w:rPr>
          <w:spacing w:val="-1"/>
          <w:sz w:val="24"/>
        </w:rPr>
        <w:t xml:space="preserve"> </w:t>
      </w:r>
      <w:r>
        <w:rPr>
          <w:sz w:val="24"/>
        </w:rPr>
        <w:t>звернень.</w:t>
      </w:r>
    </w:p>
    <w:p w14:paraId="76D56D68" w14:textId="77777777" w:rsidR="00FB5BDA" w:rsidRDefault="00FB5BDA" w:rsidP="00FB5BDA">
      <w:pPr>
        <w:rPr>
          <w:sz w:val="24"/>
        </w:rPr>
        <w:sectPr w:rsidR="00FB5BDA">
          <w:pgSz w:w="11910" w:h="16840"/>
          <w:pgMar w:top="1420" w:right="1160" w:bottom="880" w:left="1300" w:header="1172" w:footer="693" w:gutter="0"/>
          <w:cols w:space="720"/>
        </w:sectPr>
      </w:pPr>
    </w:p>
    <w:p w14:paraId="74D3277D" w14:textId="77777777" w:rsidR="00FB5BDA" w:rsidRDefault="00FB5BDA" w:rsidP="00FB5BDA">
      <w:pPr>
        <w:pStyle w:val="a3"/>
        <w:spacing w:before="2"/>
        <w:ind w:left="0"/>
        <w:jc w:val="left"/>
        <w:rPr>
          <w:sz w:val="16"/>
        </w:rPr>
      </w:pPr>
    </w:p>
    <w:p w14:paraId="639ED839" w14:textId="77777777" w:rsidR="00FB5BDA" w:rsidRDefault="00FB5BDA" w:rsidP="00FB5BDA">
      <w:pPr>
        <w:pStyle w:val="a3"/>
        <w:spacing w:before="90"/>
        <w:ind w:left="116" w:right="1928"/>
        <w:jc w:val="left"/>
      </w:pPr>
      <w:r>
        <w:t>5.3.12.Затверджує плани роботи управління та звіти щодо їх виконання.</w:t>
      </w:r>
      <w:r>
        <w:rPr>
          <w:spacing w:val="-57"/>
        </w:rPr>
        <w:t xml:space="preserve"> </w:t>
      </w:r>
      <w:r>
        <w:t>5.3.13.Погоджує</w:t>
      </w:r>
      <w:r>
        <w:rPr>
          <w:spacing w:val="-1"/>
        </w:rPr>
        <w:t xml:space="preserve"> </w:t>
      </w:r>
      <w:r>
        <w:t>кошториси з питань</w:t>
      </w:r>
      <w:r>
        <w:rPr>
          <w:spacing w:val="-1"/>
        </w:rPr>
        <w:t xml:space="preserve"> </w:t>
      </w:r>
      <w:r>
        <w:t>роботи управління.</w:t>
      </w:r>
    </w:p>
    <w:p w14:paraId="5FD9FF9C" w14:textId="77777777" w:rsidR="00FB5BDA" w:rsidRDefault="00FB5BDA" w:rsidP="00FB5BDA">
      <w:pPr>
        <w:pStyle w:val="a5"/>
        <w:numPr>
          <w:ilvl w:val="2"/>
          <w:numId w:val="6"/>
        </w:numPr>
        <w:tabs>
          <w:tab w:val="left" w:pos="836"/>
        </w:tabs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інші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Положення.</w:t>
      </w:r>
    </w:p>
    <w:p w14:paraId="492FFC02" w14:textId="77777777" w:rsidR="00FB5BDA" w:rsidRDefault="00FB5BDA" w:rsidP="00FB5BDA">
      <w:pPr>
        <w:pStyle w:val="a5"/>
        <w:numPr>
          <w:ilvl w:val="2"/>
          <w:numId w:val="6"/>
        </w:numPr>
        <w:tabs>
          <w:tab w:val="left" w:pos="930"/>
        </w:tabs>
        <w:ind w:left="117" w:right="118" w:hanging="1"/>
        <w:rPr>
          <w:sz w:val="24"/>
        </w:rPr>
      </w:pPr>
      <w:r>
        <w:rPr>
          <w:sz w:val="24"/>
        </w:rPr>
        <w:t>Розглядає</w:t>
      </w:r>
      <w:r>
        <w:rPr>
          <w:spacing w:val="29"/>
          <w:sz w:val="24"/>
        </w:rPr>
        <w:t xml:space="preserve"> </w:t>
      </w:r>
      <w:r>
        <w:rPr>
          <w:sz w:val="24"/>
        </w:rPr>
        <w:t>заяви,</w:t>
      </w:r>
      <w:r>
        <w:rPr>
          <w:spacing w:val="29"/>
          <w:sz w:val="24"/>
        </w:rPr>
        <w:t xml:space="preserve"> </w:t>
      </w:r>
      <w:r>
        <w:rPr>
          <w:sz w:val="24"/>
        </w:rPr>
        <w:t>скарги,</w:t>
      </w:r>
      <w:r>
        <w:rPr>
          <w:spacing w:val="29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29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29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29"/>
          <w:sz w:val="24"/>
        </w:rPr>
        <w:t xml:space="preserve"> </w:t>
      </w:r>
      <w:r>
        <w:rPr>
          <w:sz w:val="24"/>
        </w:rPr>
        <w:t>осіб,</w:t>
      </w:r>
      <w:r>
        <w:rPr>
          <w:spacing w:val="29"/>
          <w:sz w:val="24"/>
        </w:rPr>
        <w:t xml:space="preserve"> </w:t>
      </w:r>
      <w:r>
        <w:rPr>
          <w:sz w:val="24"/>
        </w:rPr>
        <w:t>депутатські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звернення.</w:t>
      </w:r>
    </w:p>
    <w:p w14:paraId="50E3A7A0" w14:textId="77777777" w:rsidR="00FB5BDA" w:rsidRDefault="00FB5BDA" w:rsidP="00FB5BDA">
      <w:pPr>
        <w:pStyle w:val="a5"/>
        <w:numPr>
          <w:ilvl w:val="2"/>
          <w:numId w:val="6"/>
        </w:numPr>
        <w:tabs>
          <w:tab w:val="left" w:pos="836"/>
        </w:tabs>
        <w:rPr>
          <w:sz w:val="24"/>
        </w:rPr>
      </w:pPr>
      <w:r>
        <w:rPr>
          <w:sz w:val="24"/>
        </w:rPr>
        <w:t>Звітує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48A2893B" w14:textId="77777777" w:rsidR="00FB5BDA" w:rsidRDefault="00FB5BDA" w:rsidP="00FB5BDA">
      <w:pPr>
        <w:pStyle w:val="a3"/>
        <w:ind w:left="116"/>
        <w:jc w:val="left"/>
      </w:pPr>
      <w:r>
        <w:t>5.4.</w:t>
      </w:r>
      <w:r>
        <w:rPr>
          <w:spacing w:val="-3"/>
        </w:rPr>
        <w:t xml:space="preserve"> </w:t>
      </w:r>
      <w:r>
        <w:t>Кваліфікаційні</w:t>
      </w:r>
      <w:r>
        <w:rPr>
          <w:spacing w:val="-2"/>
        </w:rPr>
        <w:t xml:space="preserve"> </w:t>
      </w:r>
      <w:r>
        <w:t>вимоги.</w:t>
      </w:r>
    </w:p>
    <w:p w14:paraId="1E7769B0" w14:textId="77777777" w:rsidR="00FB5BDA" w:rsidRDefault="00FB5BDA" w:rsidP="00FB5BDA">
      <w:pPr>
        <w:pStyle w:val="a3"/>
        <w:ind w:left="116" w:right="117" w:firstLine="708"/>
      </w:pP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освітньо-кваліфікаційним</w:t>
      </w:r>
      <w:r>
        <w:rPr>
          <w:spacing w:val="-3"/>
        </w:rPr>
        <w:t xml:space="preserve"> </w:t>
      </w:r>
      <w:r>
        <w:t>рівнем</w:t>
      </w:r>
      <w:r>
        <w:rPr>
          <w:spacing w:val="-3"/>
        </w:rPr>
        <w:t xml:space="preserve"> </w:t>
      </w:r>
      <w:r>
        <w:t>магістра,</w:t>
      </w:r>
      <w:r>
        <w:rPr>
          <w:spacing w:val="-2"/>
        </w:rPr>
        <w:t xml:space="preserve"> </w:t>
      </w:r>
      <w:r>
        <w:t>спеціаліста.</w:t>
      </w:r>
      <w:r>
        <w:rPr>
          <w:spacing w:val="-3"/>
        </w:rPr>
        <w:t xml:space="preserve"> </w:t>
      </w:r>
      <w:r>
        <w:t>Стаж</w:t>
      </w:r>
      <w:r>
        <w:rPr>
          <w:spacing w:val="-2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фахом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службі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органах місцевого самоврядування та державній службі на керівних посадах не менше 2-</w:t>
      </w:r>
      <w:r>
        <w:rPr>
          <w:spacing w:val="-57"/>
        </w:rPr>
        <w:t xml:space="preserve"> </w:t>
      </w:r>
      <w:r>
        <w:t>х років або, виходячи із виконання виконавчим органом основних завдань та функцій,</w:t>
      </w:r>
      <w:r>
        <w:rPr>
          <w:spacing w:val="1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фахом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керівних</w:t>
      </w:r>
      <w:r>
        <w:rPr>
          <w:spacing w:val="-6"/>
        </w:rPr>
        <w:t xml:space="preserve"> </w:t>
      </w:r>
      <w:r>
        <w:t>посадах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менше</w:t>
      </w:r>
      <w:r>
        <w:rPr>
          <w:spacing w:val="-6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>років,</w:t>
      </w:r>
      <w:r>
        <w:rPr>
          <w:spacing w:val="-58"/>
        </w:rPr>
        <w:t xml:space="preserve"> </w:t>
      </w:r>
      <w:r>
        <w:t>вільно</w:t>
      </w:r>
      <w:r>
        <w:rPr>
          <w:spacing w:val="-2"/>
        </w:rPr>
        <w:t xml:space="preserve"> </w:t>
      </w:r>
      <w:r>
        <w:t>володіє</w:t>
      </w:r>
      <w:r>
        <w:rPr>
          <w:spacing w:val="-1"/>
        </w:rPr>
        <w:t xml:space="preserve"> </w:t>
      </w:r>
      <w:r>
        <w:t>українською мовою.</w:t>
      </w:r>
    </w:p>
    <w:p w14:paraId="661E42D4" w14:textId="77777777" w:rsidR="00FB5BDA" w:rsidRDefault="00FB5BDA" w:rsidP="00FB5BDA">
      <w:pPr>
        <w:pStyle w:val="a3"/>
        <w:ind w:left="0"/>
        <w:jc w:val="left"/>
      </w:pPr>
    </w:p>
    <w:p w14:paraId="31F69A34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Відповідальність</w:t>
      </w:r>
    </w:p>
    <w:p w14:paraId="5C8698E7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666"/>
        </w:tabs>
        <w:ind w:right="118" w:hanging="1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вчинили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правопорушення,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згідно з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14:paraId="32A4B1DB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637"/>
        </w:tabs>
        <w:ind w:right="117" w:hanging="1"/>
        <w:jc w:val="both"/>
        <w:rPr>
          <w:sz w:val="24"/>
        </w:rPr>
      </w:pPr>
      <w:r>
        <w:rPr>
          <w:sz w:val="24"/>
        </w:rPr>
        <w:t>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неналежне виконання покладених на нього завдань, обов’язків та повноважень, завдань 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актів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виконавчого комітету, розпоряджень, доручень міського голови, заступників 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</w:t>
      </w:r>
      <w:r>
        <w:rPr>
          <w:spacing w:val="-1"/>
          <w:sz w:val="24"/>
        </w:rPr>
        <w:t xml:space="preserve"> </w:t>
      </w:r>
      <w:r>
        <w:rPr>
          <w:sz w:val="24"/>
        </w:rPr>
        <w:t>дотримання трудової дисципліни.</w:t>
      </w:r>
    </w:p>
    <w:p w14:paraId="7347F386" w14:textId="77777777" w:rsidR="00FB5BDA" w:rsidRDefault="00FB5BDA" w:rsidP="00FB5BDA">
      <w:pPr>
        <w:pStyle w:val="a3"/>
        <w:ind w:left="0"/>
        <w:jc w:val="left"/>
      </w:pPr>
    </w:p>
    <w:p w14:paraId="2A565B22" w14:textId="77777777" w:rsidR="00FB5BDA" w:rsidRDefault="00FB5BDA" w:rsidP="00FB5BDA">
      <w:pPr>
        <w:pStyle w:val="1"/>
        <w:numPr>
          <w:ilvl w:val="0"/>
          <w:numId w:val="11"/>
        </w:numPr>
        <w:tabs>
          <w:tab w:val="left" w:pos="356"/>
        </w:tabs>
        <w:jc w:val="both"/>
      </w:pPr>
      <w:r>
        <w:t>Заключні</w:t>
      </w:r>
      <w:r>
        <w:rPr>
          <w:spacing w:val="-3"/>
        </w:rPr>
        <w:t xml:space="preserve"> </w:t>
      </w:r>
      <w:r>
        <w:t>положення</w:t>
      </w:r>
    </w:p>
    <w:p w14:paraId="4DF30024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left="47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7E594848" w14:textId="77777777" w:rsidR="00FB5BDA" w:rsidRDefault="00FB5BDA" w:rsidP="00FB5BDA">
      <w:pPr>
        <w:pStyle w:val="a5"/>
        <w:numPr>
          <w:ilvl w:val="1"/>
          <w:numId w:val="11"/>
        </w:numPr>
        <w:tabs>
          <w:tab w:val="left" w:pos="477"/>
        </w:tabs>
        <w:ind w:left="116" w:right="117" w:firstLine="0"/>
        <w:jc w:val="both"/>
        <w:rPr>
          <w:sz w:val="24"/>
        </w:rPr>
      </w:pPr>
      <w:r>
        <w:rPr>
          <w:sz w:val="24"/>
        </w:rPr>
        <w:t>Всі працівники управління діють відповідно до посадових інструкцій, затверджених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начальником управління. Оплата праці працівників управління здійснюється 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вимог,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14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самостійних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управлінь</w:t>
      </w:r>
      <w:r>
        <w:rPr>
          <w:spacing w:val="-14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3"/>
          <w:sz w:val="24"/>
        </w:rPr>
        <w:t xml:space="preserve"> </w:t>
      </w:r>
      <w:r>
        <w:rPr>
          <w:sz w:val="24"/>
        </w:rPr>
        <w:t>ради.</w:t>
      </w:r>
      <w:r>
        <w:rPr>
          <w:spacing w:val="-57"/>
          <w:sz w:val="24"/>
        </w:rPr>
        <w:t xml:space="preserve"> </w:t>
      </w:r>
      <w:r>
        <w:rPr>
          <w:sz w:val="24"/>
        </w:rPr>
        <w:t>7.3.Положення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та штатний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розпис працюючих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затверджується міським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головою.</w:t>
      </w:r>
    </w:p>
    <w:p w14:paraId="4236DEE1" w14:textId="77777777" w:rsidR="00FB5BDA" w:rsidRDefault="00FB5BDA" w:rsidP="00FB5BDA">
      <w:pPr>
        <w:pStyle w:val="a5"/>
        <w:numPr>
          <w:ilvl w:val="1"/>
          <w:numId w:val="5"/>
        </w:numPr>
        <w:tabs>
          <w:tab w:val="left" w:pos="477"/>
        </w:tabs>
        <w:ind w:right="117" w:hanging="1"/>
        <w:jc w:val="both"/>
        <w:rPr>
          <w:sz w:val="24"/>
        </w:rPr>
      </w:pPr>
      <w:r>
        <w:rPr>
          <w:sz w:val="24"/>
        </w:rPr>
        <w:t>Припинення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(ліквідація,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реорганізація)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міської ради 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 законодавства.</w:t>
      </w:r>
    </w:p>
    <w:p w14:paraId="4E1126CB" w14:textId="77777777" w:rsidR="00FB5BDA" w:rsidRDefault="00FB5BDA" w:rsidP="00FB5BDA">
      <w:pPr>
        <w:pStyle w:val="a5"/>
        <w:numPr>
          <w:ilvl w:val="1"/>
          <w:numId w:val="5"/>
        </w:numPr>
        <w:tabs>
          <w:tab w:val="left" w:pos="477"/>
        </w:tabs>
        <w:ind w:right="119" w:hanging="1"/>
        <w:jc w:val="both"/>
        <w:rPr>
          <w:sz w:val="24"/>
        </w:rPr>
      </w:pPr>
      <w:r>
        <w:rPr>
          <w:sz w:val="24"/>
        </w:rPr>
        <w:t>Зміни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доповнення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цього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вносяться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8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затвердження.</w:t>
      </w:r>
    </w:p>
    <w:p w14:paraId="030A1769" w14:textId="77777777" w:rsidR="00FB5BDA" w:rsidRDefault="00FB5BDA" w:rsidP="00FB5BDA">
      <w:pPr>
        <w:pStyle w:val="a3"/>
        <w:ind w:left="0"/>
        <w:jc w:val="left"/>
        <w:rPr>
          <w:sz w:val="26"/>
        </w:rPr>
      </w:pPr>
    </w:p>
    <w:p w14:paraId="3530CC92" w14:textId="77777777" w:rsidR="00FB5BDA" w:rsidRDefault="00FB5BDA" w:rsidP="00FB5BDA">
      <w:pPr>
        <w:pStyle w:val="a3"/>
        <w:ind w:left="0"/>
        <w:jc w:val="left"/>
        <w:rPr>
          <w:sz w:val="26"/>
        </w:rPr>
      </w:pPr>
    </w:p>
    <w:p w14:paraId="2C24C413" w14:textId="77777777" w:rsidR="00FB5BDA" w:rsidRDefault="00FB5BDA" w:rsidP="00FB5BDA">
      <w:pPr>
        <w:pStyle w:val="a3"/>
        <w:tabs>
          <w:tab w:val="left" w:pos="6719"/>
        </w:tabs>
        <w:spacing w:before="230"/>
        <w:ind w:left="1054"/>
        <w:jc w:val="left"/>
      </w:pP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p w14:paraId="1991A704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D4C5" w14:textId="77777777" w:rsidR="00FF73E9" w:rsidRDefault="00FF73E9" w:rsidP="00FB5BDA">
      <w:r>
        <w:separator/>
      </w:r>
    </w:p>
  </w:endnote>
  <w:endnote w:type="continuationSeparator" w:id="0">
    <w:p w14:paraId="3C476AD0" w14:textId="77777777" w:rsidR="00FF73E9" w:rsidRDefault="00FF73E9" w:rsidP="00F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11B5" w14:textId="77777777" w:rsidR="00FB5BDA" w:rsidRDefault="00FB5B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5253" w14:textId="52982160" w:rsidR="00FB5BDA" w:rsidRDefault="00FB5BDA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3145404F" wp14:editId="36B31B1D">
          <wp:simplePos x="0" y="0"/>
          <wp:positionH relativeFrom="page">
            <wp:posOffset>5109845</wp:posOffset>
          </wp:positionH>
          <wp:positionV relativeFrom="page">
            <wp:posOffset>10081895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4125" w14:textId="77777777" w:rsidR="00FB5BDA" w:rsidRDefault="00FB5B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6474" w14:textId="77777777" w:rsidR="00FF73E9" w:rsidRDefault="00FF73E9" w:rsidP="00FB5BDA">
      <w:r>
        <w:separator/>
      </w:r>
    </w:p>
  </w:footnote>
  <w:footnote w:type="continuationSeparator" w:id="0">
    <w:p w14:paraId="18F73469" w14:textId="77777777" w:rsidR="00FF73E9" w:rsidRDefault="00FF73E9" w:rsidP="00FB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9980" w14:textId="77777777" w:rsidR="00FB5BDA" w:rsidRDefault="00FB5B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1E64" w14:textId="77777777" w:rsidR="00FB5BDA" w:rsidRDefault="00FB5B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82516" w14:textId="77777777" w:rsidR="00FB5BDA" w:rsidRDefault="00FB5B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 w16cid:durableId="427969708">
    <w:abstractNumId w:val="25"/>
  </w:num>
  <w:num w:numId="2" w16cid:durableId="618026572">
    <w:abstractNumId w:val="3"/>
  </w:num>
  <w:num w:numId="3" w16cid:durableId="1842314800">
    <w:abstractNumId w:val="8"/>
  </w:num>
  <w:num w:numId="4" w16cid:durableId="1380473461">
    <w:abstractNumId w:val="6"/>
  </w:num>
  <w:num w:numId="5" w16cid:durableId="374038302">
    <w:abstractNumId w:val="22"/>
  </w:num>
  <w:num w:numId="6" w16cid:durableId="1560745052">
    <w:abstractNumId w:val="11"/>
  </w:num>
  <w:num w:numId="7" w16cid:durableId="1259173564">
    <w:abstractNumId w:val="13"/>
  </w:num>
  <w:num w:numId="8" w16cid:durableId="1327632450">
    <w:abstractNumId w:val="12"/>
  </w:num>
  <w:num w:numId="9" w16cid:durableId="1572544544">
    <w:abstractNumId w:val="23"/>
  </w:num>
  <w:num w:numId="10" w16cid:durableId="533925232">
    <w:abstractNumId w:val="10"/>
  </w:num>
  <w:num w:numId="11" w16cid:durableId="982199307">
    <w:abstractNumId w:val="28"/>
  </w:num>
  <w:num w:numId="12" w16cid:durableId="1655840199">
    <w:abstractNumId w:val="15"/>
  </w:num>
  <w:num w:numId="13" w16cid:durableId="573324411">
    <w:abstractNumId w:val="2"/>
  </w:num>
  <w:num w:numId="14" w16cid:durableId="2040544354">
    <w:abstractNumId w:val="31"/>
  </w:num>
  <w:num w:numId="15" w16cid:durableId="884564029">
    <w:abstractNumId w:val="26"/>
  </w:num>
  <w:num w:numId="16" w16cid:durableId="1554583698">
    <w:abstractNumId w:val="32"/>
  </w:num>
  <w:num w:numId="17" w16cid:durableId="1788356201">
    <w:abstractNumId w:val="1"/>
  </w:num>
  <w:num w:numId="18" w16cid:durableId="842627561">
    <w:abstractNumId w:val="30"/>
  </w:num>
  <w:num w:numId="19" w16cid:durableId="729572669">
    <w:abstractNumId w:val="0"/>
  </w:num>
  <w:num w:numId="20" w16cid:durableId="658852588">
    <w:abstractNumId w:val="5"/>
  </w:num>
  <w:num w:numId="21" w16cid:durableId="194923776">
    <w:abstractNumId w:val="18"/>
  </w:num>
  <w:num w:numId="22" w16cid:durableId="1025399540">
    <w:abstractNumId w:val="21"/>
  </w:num>
  <w:num w:numId="23" w16cid:durableId="241139228">
    <w:abstractNumId w:val="19"/>
  </w:num>
  <w:num w:numId="24" w16cid:durableId="1216815246">
    <w:abstractNumId w:val="14"/>
  </w:num>
  <w:num w:numId="25" w16cid:durableId="530655201">
    <w:abstractNumId w:val="9"/>
  </w:num>
  <w:num w:numId="26" w16cid:durableId="310868930">
    <w:abstractNumId w:val="27"/>
  </w:num>
  <w:num w:numId="27" w16cid:durableId="649481458">
    <w:abstractNumId w:val="29"/>
  </w:num>
  <w:num w:numId="28" w16cid:durableId="894706059">
    <w:abstractNumId w:val="17"/>
  </w:num>
  <w:num w:numId="29" w16cid:durableId="13650855">
    <w:abstractNumId w:val="20"/>
  </w:num>
  <w:num w:numId="30" w16cid:durableId="2135755096">
    <w:abstractNumId w:val="24"/>
  </w:num>
  <w:num w:numId="31" w16cid:durableId="607548950">
    <w:abstractNumId w:val="7"/>
  </w:num>
  <w:num w:numId="32" w16cid:durableId="2001080742">
    <w:abstractNumId w:val="16"/>
  </w:num>
  <w:num w:numId="33" w16cid:durableId="993878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6C"/>
    <w:rsid w:val="00C01E6C"/>
    <w:rsid w:val="00E50398"/>
    <w:rsid w:val="00FB5BD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FD9F3851-0846-4ED5-8DAB-BC6395D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B5BDA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BD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5B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5BDA"/>
    <w:pPr>
      <w:ind w:left="118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FB5B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B5BDA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FB5BDA"/>
  </w:style>
  <w:style w:type="paragraph" w:styleId="a6">
    <w:name w:val="header"/>
    <w:basedOn w:val="a"/>
    <w:link w:val="a7"/>
    <w:uiPriority w:val="99"/>
    <w:unhideWhenUsed/>
    <w:rsid w:val="00FB5BD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B5BD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B5BD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B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8114</Words>
  <Characters>4625</Characters>
  <Application>Microsoft Office Word</Application>
  <DocSecurity>0</DocSecurity>
  <Lines>38</Lines>
  <Paragraphs>25</Paragraphs>
  <ScaleCrop>false</ScaleCrop>
  <Company>Ternopil city counsil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2024-10-28T09:21:00Z</dcterms:created>
  <dcterms:modified xsi:type="dcterms:W3CDTF">2024-10-28T09:22:00Z</dcterms:modified>
</cp:coreProperties>
</file>