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A578" w14:textId="77777777" w:rsidR="00943F00" w:rsidRDefault="00943F00">
      <w:pPr>
        <w:pStyle w:val="a3"/>
        <w:spacing w:before="6"/>
        <w:rPr>
          <w:sz w:val="34"/>
        </w:rPr>
      </w:pPr>
    </w:p>
    <w:p w14:paraId="5BDFCB14" w14:textId="77777777" w:rsidR="00943F00" w:rsidRDefault="00000000">
      <w:pPr>
        <w:pStyle w:val="a4"/>
        <w:ind w:left="929"/>
      </w:pPr>
      <w:r>
        <w:t>В</w:t>
      </w:r>
      <w:r>
        <w:rPr>
          <w:spacing w:val="-2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внесено</w:t>
      </w:r>
      <w:r>
        <w:rPr>
          <w:spacing w:val="-1"/>
        </w:rPr>
        <w:t xml:space="preserve"> </w:t>
      </w:r>
      <w:r>
        <w:t>зміни</w:t>
      </w:r>
      <w:r>
        <w:rPr>
          <w:spacing w:val="-2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</w:t>
      </w:r>
      <w:r>
        <w:rPr>
          <w:spacing w:val="-1"/>
        </w:rPr>
        <w:t xml:space="preserve"> </w:t>
      </w:r>
      <w:r>
        <w:t>від</w:t>
      </w:r>
    </w:p>
    <w:p w14:paraId="337E99FB" w14:textId="77777777" w:rsidR="00943F00" w:rsidRDefault="00000000">
      <w:pPr>
        <w:pStyle w:val="a4"/>
      </w:pPr>
      <w:r>
        <w:t>02.02.2024</w:t>
      </w:r>
      <w:r>
        <w:rPr>
          <w:spacing w:val="65"/>
        </w:rPr>
        <w:t xml:space="preserve"> </w:t>
      </w:r>
      <w:r>
        <w:t>№8/36/23</w:t>
      </w:r>
    </w:p>
    <w:p w14:paraId="1AE5F240" w14:textId="77777777" w:rsidR="00943F00" w:rsidRDefault="00943F00">
      <w:pPr>
        <w:pStyle w:val="a3"/>
        <w:spacing w:before="2"/>
        <w:rPr>
          <w:b/>
          <w:i/>
          <w:sz w:val="11"/>
        </w:rPr>
      </w:pPr>
    </w:p>
    <w:p w14:paraId="0301D38D" w14:textId="1FD9FFCA" w:rsidR="00AE1EFF" w:rsidRDefault="00000000" w:rsidP="00AE1EFF">
      <w:pPr>
        <w:pStyle w:val="a3"/>
        <w:spacing w:before="73"/>
        <w:ind w:left="6821"/>
      </w:pPr>
      <w:r>
        <w:rPr>
          <w:sz w:val="20"/>
        </w:rPr>
        <w:t> </w:t>
      </w:r>
      <w:r w:rsidR="00AE1EFF" w:rsidRPr="00AE1EFF">
        <w:t xml:space="preserve"> </w:t>
      </w:r>
      <w:r w:rsidR="00AE1EFF">
        <w:t>Додаток</w:t>
      </w:r>
      <w:r w:rsidR="00AE1EFF">
        <w:rPr>
          <w:spacing w:val="-4"/>
        </w:rPr>
        <w:t xml:space="preserve"> </w:t>
      </w:r>
      <w:r w:rsidR="00AE1EFF">
        <w:t>2</w:t>
      </w:r>
    </w:p>
    <w:p w14:paraId="028B4058" w14:textId="781D873C" w:rsidR="00943F00" w:rsidRDefault="00943F00">
      <w:pPr>
        <w:spacing w:before="91"/>
        <w:ind w:left="1251"/>
        <w:rPr>
          <w:sz w:val="20"/>
        </w:rPr>
      </w:pPr>
    </w:p>
    <w:p w14:paraId="33302133" w14:textId="77777777" w:rsidR="00943F00" w:rsidRDefault="00000000">
      <w:pPr>
        <w:pStyle w:val="a3"/>
        <w:spacing w:before="10"/>
        <w:ind w:left="929" w:right="697"/>
        <w:jc w:val="center"/>
      </w:pPr>
      <w:r>
        <w:t>СКЛАД</w:t>
      </w:r>
    </w:p>
    <w:p w14:paraId="587661F8" w14:textId="77777777" w:rsidR="00943F00" w:rsidRDefault="00000000">
      <w:pPr>
        <w:pStyle w:val="a3"/>
        <w:tabs>
          <w:tab w:val="left" w:pos="2263"/>
          <w:tab w:val="left" w:pos="2605"/>
          <w:tab w:val="left" w:pos="4388"/>
          <w:tab w:val="left" w:pos="6249"/>
          <w:tab w:val="left" w:pos="8210"/>
        </w:tabs>
        <w:ind w:left="1221"/>
      </w:pPr>
      <w:r>
        <w:t>комісії</w:t>
      </w:r>
      <w:r>
        <w:tab/>
        <w:t>з</w:t>
      </w:r>
      <w:r>
        <w:tab/>
        <w:t>реорганізації</w:t>
      </w:r>
      <w:r>
        <w:tab/>
        <w:t>(припинення)</w:t>
      </w:r>
      <w:r>
        <w:tab/>
        <w:t>Комунального</w:t>
      </w:r>
      <w:r>
        <w:tab/>
        <w:t>підприємства</w:t>
      </w:r>
    </w:p>
    <w:p w14:paraId="509939AA" w14:textId="77777777" w:rsidR="00943F00" w:rsidRDefault="00000000">
      <w:pPr>
        <w:pStyle w:val="a3"/>
        <w:ind w:left="101" w:right="483"/>
        <w:jc w:val="both"/>
      </w:pPr>
      <w:r>
        <w:t>«Тернопільський</w:t>
      </w:r>
      <w:r>
        <w:rPr>
          <w:spacing w:val="1"/>
        </w:rPr>
        <w:t xml:space="preserve"> </w:t>
      </w:r>
      <w:r>
        <w:t>міський</w:t>
      </w:r>
      <w:r>
        <w:rPr>
          <w:spacing w:val="1"/>
        </w:rPr>
        <w:t xml:space="preserve"> </w:t>
      </w:r>
      <w:r>
        <w:t>лікувально-діагностичний</w:t>
      </w:r>
      <w:r>
        <w:rPr>
          <w:spacing w:val="1"/>
        </w:rPr>
        <w:t xml:space="preserve"> </w:t>
      </w:r>
      <w:r>
        <w:t>центр»</w:t>
      </w:r>
      <w:r>
        <w:rPr>
          <w:spacing w:val="1"/>
        </w:rPr>
        <w:t xml:space="preserve"> </w:t>
      </w:r>
      <w:r>
        <w:t>Тернопільської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</w:p>
    <w:p w14:paraId="21460F0B" w14:textId="77777777" w:rsidR="00943F00" w:rsidRDefault="00943F00">
      <w:pPr>
        <w:pStyle w:val="a3"/>
      </w:pPr>
    </w:p>
    <w:p w14:paraId="17BBDC22" w14:textId="77777777" w:rsidR="00943F00" w:rsidRDefault="00000000">
      <w:pPr>
        <w:pStyle w:val="a3"/>
        <w:ind w:left="731"/>
        <w:jc w:val="both"/>
      </w:pPr>
      <w:r>
        <w:t>Левицький</w:t>
      </w:r>
      <w:r>
        <w:rPr>
          <w:spacing w:val="41"/>
        </w:rPr>
        <w:t xml:space="preserve"> </w:t>
      </w:r>
      <w:r>
        <w:t>Петро</w:t>
      </w:r>
      <w:r>
        <w:rPr>
          <w:spacing w:val="41"/>
        </w:rPr>
        <w:t xml:space="preserve"> </w:t>
      </w:r>
      <w:r>
        <w:t>Ростиславович</w:t>
      </w:r>
      <w:r>
        <w:rPr>
          <w:spacing w:val="41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директор</w:t>
      </w:r>
      <w:r>
        <w:rPr>
          <w:spacing w:val="41"/>
        </w:rPr>
        <w:t xml:space="preserve"> </w:t>
      </w:r>
      <w:r>
        <w:t>Комунального</w:t>
      </w:r>
      <w:r>
        <w:rPr>
          <w:spacing w:val="41"/>
        </w:rPr>
        <w:t xml:space="preserve"> </w:t>
      </w:r>
      <w:r>
        <w:t>підприємства</w:t>
      </w:r>
    </w:p>
    <w:p w14:paraId="1CF8D49A" w14:textId="09369DA9" w:rsidR="00943F00" w:rsidRDefault="00000000">
      <w:pPr>
        <w:pStyle w:val="a3"/>
        <w:ind w:left="101" w:right="483"/>
        <w:jc w:val="both"/>
      </w:pPr>
      <w:r>
        <w:t>«Тернопільський</w:t>
      </w:r>
      <w:r>
        <w:rPr>
          <w:spacing w:val="1"/>
        </w:rPr>
        <w:t xml:space="preserve"> </w:t>
      </w:r>
      <w:r>
        <w:t>міський</w:t>
      </w:r>
      <w:r>
        <w:rPr>
          <w:spacing w:val="1"/>
        </w:rPr>
        <w:t xml:space="preserve"> </w:t>
      </w:r>
      <w:r>
        <w:t>лікувально-діагностичний</w:t>
      </w:r>
      <w:r>
        <w:rPr>
          <w:spacing w:val="1"/>
        </w:rPr>
        <w:t xml:space="preserve"> </w:t>
      </w:r>
      <w:r>
        <w:t>центр»</w:t>
      </w:r>
      <w:r>
        <w:rPr>
          <w:spacing w:val="1"/>
        </w:rPr>
        <w:t xml:space="preserve"> </w:t>
      </w:r>
      <w:r>
        <w:t>Тернопільської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 голова</w:t>
      </w:r>
      <w:r>
        <w:rPr>
          <w:spacing w:val="-1"/>
        </w:rPr>
        <w:t xml:space="preserve"> </w:t>
      </w:r>
      <w:r>
        <w:t xml:space="preserve">комісії, </w:t>
      </w:r>
    </w:p>
    <w:p w14:paraId="1100E008" w14:textId="0F4B157E" w:rsidR="00943F00" w:rsidRDefault="00000000">
      <w:pPr>
        <w:pStyle w:val="a3"/>
        <w:ind w:left="101" w:right="482" w:firstLine="560"/>
        <w:jc w:val="both"/>
      </w:pPr>
      <w:proofErr w:type="spellStart"/>
      <w:r>
        <w:t>Підгайна</w:t>
      </w:r>
      <w:proofErr w:type="spellEnd"/>
      <w:r>
        <w:rPr>
          <w:spacing w:val="1"/>
        </w:rPr>
        <w:t xml:space="preserve"> </w:t>
      </w:r>
      <w:r>
        <w:t>Марія</w:t>
      </w:r>
      <w:r>
        <w:rPr>
          <w:spacing w:val="1"/>
        </w:rPr>
        <w:t xml:space="preserve"> </w:t>
      </w:r>
      <w:r>
        <w:t>Василівна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завідувач</w:t>
      </w:r>
      <w:r>
        <w:rPr>
          <w:spacing w:val="1"/>
        </w:rPr>
        <w:t xml:space="preserve"> </w:t>
      </w:r>
      <w:r>
        <w:t>сектору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бухгалтерського обліку відділу охорони здоров’я та медичного забезпечення,</w:t>
      </w:r>
      <w:r>
        <w:rPr>
          <w:spacing w:val="1"/>
        </w:rPr>
        <w:t xml:space="preserve"> </w:t>
      </w:r>
      <w:r>
        <w:t>заступник</w:t>
      </w:r>
      <w:r>
        <w:rPr>
          <w:spacing w:val="-1"/>
        </w:rPr>
        <w:t xml:space="preserve"> </w:t>
      </w:r>
      <w:r>
        <w:t>голови</w:t>
      </w:r>
      <w:r>
        <w:rPr>
          <w:spacing w:val="-1"/>
        </w:rPr>
        <w:t xml:space="preserve"> </w:t>
      </w:r>
      <w:r>
        <w:t xml:space="preserve">комісії, </w:t>
      </w:r>
    </w:p>
    <w:p w14:paraId="699F3C57" w14:textId="4E8445FC" w:rsidR="00943F00" w:rsidRDefault="00000000">
      <w:pPr>
        <w:pStyle w:val="a3"/>
        <w:ind w:left="101" w:right="482" w:firstLine="490"/>
        <w:jc w:val="both"/>
      </w:pPr>
      <w:proofErr w:type="spellStart"/>
      <w:r>
        <w:t>Ігоніна</w:t>
      </w:r>
      <w:proofErr w:type="spellEnd"/>
      <w:r>
        <w:t xml:space="preserve"> Галина В’ячеславівна – старший інспектор з кадрів Комунального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«Тернопільський</w:t>
      </w:r>
      <w:r>
        <w:rPr>
          <w:spacing w:val="1"/>
        </w:rPr>
        <w:t xml:space="preserve"> </w:t>
      </w:r>
      <w:r>
        <w:t>міський</w:t>
      </w:r>
      <w:r>
        <w:rPr>
          <w:spacing w:val="1"/>
        </w:rPr>
        <w:t xml:space="preserve"> </w:t>
      </w:r>
      <w:r>
        <w:t>лікувально-діагностичний</w:t>
      </w:r>
      <w:r>
        <w:rPr>
          <w:spacing w:val="1"/>
        </w:rPr>
        <w:t xml:space="preserve"> </w:t>
      </w:r>
      <w:r>
        <w:t>центр»</w:t>
      </w:r>
      <w:r>
        <w:rPr>
          <w:spacing w:val="-67"/>
        </w:rPr>
        <w:t xml:space="preserve"> </w:t>
      </w:r>
      <w:r>
        <w:t>Тернопільської</w:t>
      </w:r>
      <w:r>
        <w:rPr>
          <w:spacing w:val="-2"/>
        </w:rPr>
        <w:t xml:space="preserve"> </w:t>
      </w:r>
      <w:r>
        <w:t>міської ради</w:t>
      </w:r>
      <w:r>
        <w:rPr>
          <w:spacing w:val="-1"/>
        </w:rPr>
        <w:t xml:space="preserve"> </w:t>
      </w:r>
      <w:r>
        <w:t xml:space="preserve">секретар комісії, </w:t>
      </w:r>
    </w:p>
    <w:p w14:paraId="1CDAC09B" w14:textId="77777777" w:rsidR="00943F00" w:rsidRDefault="00000000">
      <w:pPr>
        <w:pStyle w:val="a3"/>
        <w:ind w:left="101"/>
        <w:jc w:val="both"/>
      </w:pPr>
      <w:r>
        <w:t>Члени</w:t>
      </w:r>
      <w:r>
        <w:rPr>
          <w:spacing w:val="-1"/>
        </w:rPr>
        <w:t xml:space="preserve"> </w:t>
      </w:r>
      <w:r>
        <w:t>комісії:</w:t>
      </w:r>
    </w:p>
    <w:p w14:paraId="0F1BBC79" w14:textId="437DABC3" w:rsidR="00943F00" w:rsidRDefault="00000000">
      <w:pPr>
        <w:pStyle w:val="a3"/>
        <w:ind w:left="101" w:right="482" w:firstLine="700"/>
        <w:jc w:val="both"/>
      </w:pPr>
      <w:r>
        <w:t>Ткач Софія Володимирівна</w:t>
      </w:r>
      <w:r>
        <w:rPr>
          <w:spacing w:val="1"/>
        </w:rPr>
        <w:t xml:space="preserve"> </w:t>
      </w:r>
      <w:r>
        <w:t>– завідувач сектору медико-профілактичної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медичного</w:t>
      </w:r>
      <w:r>
        <w:rPr>
          <w:spacing w:val="1"/>
        </w:rPr>
        <w:t xml:space="preserve"> </w:t>
      </w:r>
      <w:r>
        <w:t>забезпечення,</w:t>
      </w:r>
      <w:r>
        <w:rPr>
          <w:spacing w:val="1"/>
        </w:rPr>
        <w:t xml:space="preserve"> </w:t>
      </w:r>
    </w:p>
    <w:p w14:paraId="361A3058" w14:textId="4733422A" w:rsidR="00943F00" w:rsidRDefault="00000000">
      <w:pPr>
        <w:pStyle w:val="a3"/>
        <w:ind w:left="101" w:right="483" w:firstLine="420"/>
        <w:jc w:val="both"/>
      </w:pPr>
      <w:r>
        <w:t>Солонинка</w:t>
      </w:r>
      <w:r>
        <w:rPr>
          <w:spacing w:val="1"/>
        </w:rPr>
        <w:t xml:space="preserve"> </w:t>
      </w:r>
      <w:r>
        <w:t>Оксана</w:t>
      </w:r>
      <w:r>
        <w:rPr>
          <w:spacing w:val="1"/>
        </w:rPr>
        <w:t xml:space="preserve"> </w:t>
      </w:r>
      <w:r>
        <w:t>Володимирівна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головний</w:t>
      </w:r>
      <w:r>
        <w:rPr>
          <w:spacing w:val="1"/>
        </w:rPr>
        <w:t xml:space="preserve"> </w:t>
      </w:r>
      <w:r>
        <w:t>бухгалтер</w:t>
      </w:r>
      <w:r>
        <w:rPr>
          <w:spacing w:val="71"/>
        </w:rPr>
        <w:t xml:space="preserve"> </w:t>
      </w:r>
      <w:r>
        <w:t>сектору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бухгалтерського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медичного</w:t>
      </w:r>
      <w:r>
        <w:rPr>
          <w:spacing w:val="-1"/>
        </w:rPr>
        <w:t xml:space="preserve"> </w:t>
      </w:r>
      <w:r>
        <w:t xml:space="preserve">забезпечення, </w:t>
      </w:r>
    </w:p>
    <w:p w14:paraId="25BD7743" w14:textId="77777777" w:rsidR="00943F00" w:rsidRDefault="00000000">
      <w:pPr>
        <w:pStyle w:val="a3"/>
        <w:ind w:left="521"/>
        <w:jc w:val="both"/>
      </w:pPr>
      <w:proofErr w:type="spellStart"/>
      <w:r>
        <w:t>Сай</w:t>
      </w:r>
      <w:proofErr w:type="spellEnd"/>
      <w:r>
        <w:rPr>
          <w:spacing w:val="54"/>
        </w:rPr>
        <w:t xml:space="preserve"> </w:t>
      </w:r>
      <w:r>
        <w:t>Вікторія</w:t>
      </w:r>
      <w:r>
        <w:rPr>
          <w:spacing w:val="55"/>
        </w:rPr>
        <w:t xml:space="preserve"> </w:t>
      </w:r>
      <w:r>
        <w:t>Євгенівна</w:t>
      </w:r>
      <w:r>
        <w:rPr>
          <w:spacing w:val="54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головний</w:t>
      </w:r>
      <w:r>
        <w:rPr>
          <w:spacing w:val="54"/>
        </w:rPr>
        <w:t xml:space="preserve"> </w:t>
      </w:r>
      <w:r>
        <w:t>бухгалтер</w:t>
      </w:r>
      <w:r>
        <w:rPr>
          <w:spacing w:val="55"/>
        </w:rPr>
        <w:t xml:space="preserve"> </w:t>
      </w:r>
      <w:r>
        <w:t>Комунального</w:t>
      </w:r>
      <w:r>
        <w:rPr>
          <w:spacing w:val="54"/>
        </w:rPr>
        <w:t xml:space="preserve"> </w:t>
      </w:r>
      <w:r>
        <w:t>підприємства</w:t>
      </w:r>
    </w:p>
    <w:p w14:paraId="70951044" w14:textId="147E156F" w:rsidR="00943F00" w:rsidRDefault="00000000">
      <w:pPr>
        <w:pStyle w:val="a3"/>
        <w:ind w:left="101" w:right="483"/>
        <w:jc w:val="both"/>
      </w:pPr>
      <w:r>
        <w:t>«Тернопільський</w:t>
      </w:r>
      <w:r>
        <w:rPr>
          <w:spacing w:val="1"/>
        </w:rPr>
        <w:t xml:space="preserve"> </w:t>
      </w:r>
      <w:r>
        <w:t>міський</w:t>
      </w:r>
      <w:r>
        <w:rPr>
          <w:spacing w:val="1"/>
        </w:rPr>
        <w:t xml:space="preserve"> </w:t>
      </w:r>
      <w:r>
        <w:t>лікувально-діагностичний</w:t>
      </w:r>
      <w:r>
        <w:rPr>
          <w:spacing w:val="1"/>
        </w:rPr>
        <w:t xml:space="preserve"> </w:t>
      </w:r>
      <w:r>
        <w:t>центр»</w:t>
      </w:r>
      <w:r>
        <w:rPr>
          <w:spacing w:val="1"/>
        </w:rPr>
        <w:t xml:space="preserve"> </w:t>
      </w:r>
      <w:r>
        <w:t>Тернопільської</w:t>
      </w:r>
      <w:r>
        <w:rPr>
          <w:spacing w:val="1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 xml:space="preserve">ради , </w:t>
      </w:r>
    </w:p>
    <w:p w14:paraId="219DF31F" w14:textId="44090470" w:rsidR="00943F00" w:rsidRDefault="00000000">
      <w:pPr>
        <w:pStyle w:val="a3"/>
        <w:ind w:left="101" w:right="482" w:firstLine="350"/>
        <w:jc w:val="both"/>
      </w:pPr>
      <w:r>
        <w:t>Задорожна</w:t>
      </w:r>
      <w:r>
        <w:rPr>
          <w:spacing w:val="1"/>
        </w:rPr>
        <w:t xml:space="preserve"> </w:t>
      </w:r>
      <w:r>
        <w:t>Юлія</w:t>
      </w:r>
      <w:r>
        <w:rPr>
          <w:spacing w:val="1"/>
        </w:rPr>
        <w:t xml:space="preserve"> </w:t>
      </w:r>
      <w:r>
        <w:t>Володимирівна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медична</w:t>
      </w:r>
      <w:r>
        <w:rPr>
          <w:spacing w:val="1"/>
        </w:rPr>
        <w:t xml:space="preserve"> </w:t>
      </w:r>
      <w:r>
        <w:t>Комунального</w:t>
      </w:r>
      <w:r>
        <w:rPr>
          <w:spacing w:val="-67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«Тернопільський</w:t>
      </w:r>
      <w:r>
        <w:rPr>
          <w:spacing w:val="1"/>
        </w:rPr>
        <w:t xml:space="preserve"> </w:t>
      </w:r>
      <w:r>
        <w:t>міський</w:t>
      </w:r>
      <w:r>
        <w:rPr>
          <w:spacing w:val="1"/>
        </w:rPr>
        <w:t xml:space="preserve"> </w:t>
      </w:r>
      <w:r>
        <w:t>лікувально-діагностичний</w:t>
      </w:r>
      <w:r>
        <w:rPr>
          <w:spacing w:val="1"/>
        </w:rPr>
        <w:t xml:space="preserve"> </w:t>
      </w:r>
      <w:r>
        <w:t>центр»</w:t>
      </w:r>
      <w:r>
        <w:rPr>
          <w:spacing w:val="-67"/>
        </w:rPr>
        <w:t xml:space="preserve"> </w:t>
      </w:r>
      <w:r>
        <w:t>Тернопільської</w:t>
      </w:r>
      <w:r>
        <w:rPr>
          <w:spacing w:val="-2"/>
        </w:rPr>
        <w:t xml:space="preserve"> </w:t>
      </w:r>
      <w:r>
        <w:t>міської ради</w:t>
      </w:r>
      <w:r>
        <w:rPr>
          <w:spacing w:val="-1"/>
        </w:rPr>
        <w:t xml:space="preserve"> </w:t>
      </w:r>
      <w:r>
        <w:t xml:space="preserve">, </w:t>
      </w:r>
    </w:p>
    <w:p w14:paraId="4384ADD3" w14:textId="28FC109C" w:rsidR="00943F00" w:rsidRDefault="00000000">
      <w:pPr>
        <w:pStyle w:val="a3"/>
        <w:ind w:left="101" w:right="482" w:firstLine="420"/>
        <w:jc w:val="both"/>
      </w:pPr>
      <w:proofErr w:type="spellStart"/>
      <w:r>
        <w:t>Кобернюк</w:t>
      </w:r>
      <w:proofErr w:type="spellEnd"/>
      <w:r>
        <w:rPr>
          <w:spacing w:val="1"/>
        </w:rPr>
        <w:t xml:space="preserve"> </w:t>
      </w:r>
      <w:r>
        <w:t>Валерій</w:t>
      </w:r>
      <w:r>
        <w:rPr>
          <w:spacing w:val="1"/>
        </w:rPr>
        <w:t xml:space="preserve"> </w:t>
      </w:r>
      <w:r>
        <w:t>Пилипович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завідувач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Комунального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«Тернопільський</w:t>
      </w:r>
      <w:r>
        <w:rPr>
          <w:spacing w:val="1"/>
        </w:rPr>
        <w:t xml:space="preserve"> </w:t>
      </w:r>
      <w:r>
        <w:t>міський</w:t>
      </w:r>
      <w:r>
        <w:rPr>
          <w:spacing w:val="1"/>
        </w:rPr>
        <w:t xml:space="preserve"> </w:t>
      </w:r>
      <w:r>
        <w:t>лікувально-діагностичний</w:t>
      </w:r>
      <w:r>
        <w:rPr>
          <w:spacing w:val="1"/>
        </w:rPr>
        <w:t xml:space="preserve"> </w:t>
      </w:r>
      <w:r>
        <w:t>центр»</w:t>
      </w:r>
      <w:r>
        <w:rPr>
          <w:spacing w:val="-67"/>
        </w:rPr>
        <w:t xml:space="preserve"> </w:t>
      </w:r>
      <w:r>
        <w:t>Тернопільської</w:t>
      </w:r>
      <w:r>
        <w:rPr>
          <w:spacing w:val="-2"/>
        </w:rPr>
        <w:t xml:space="preserve"> </w:t>
      </w:r>
      <w:r>
        <w:t>міської ради,</w:t>
      </w:r>
      <w:r>
        <w:rPr>
          <w:spacing w:val="-1"/>
        </w:rPr>
        <w:t xml:space="preserve"> </w:t>
      </w:r>
    </w:p>
    <w:p w14:paraId="540D4F05" w14:textId="77777777" w:rsidR="00943F00" w:rsidRDefault="00943F00">
      <w:pPr>
        <w:pStyle w:val="a3"/>
        <w:rPr>
          <w:sz w:val="30"/>
        </w:rPr>
      </w:pPr>
    </w:p>
    <w:p w14:paraId="1D9D44B7" w14:textId="77777777" w:rsidR="00943F00" w:rsidRDefault="00943F00">
      <w:pPr>
        <w:pStyle w:val="a3"/>
        <w:rPr>
          <w:sz w:val="30"/>
        </w:rPr>
      </w:pPr>
    </w:p>
    <w:p w14:paraId="3561E86A" w14:textId="77777777" w:rsidR="00943F00" w:rsidRDefault="00943F00">
      <w:pPr>
        <w:pStyle w:val="a3"/>
        <w:rPr>
          <w:sz w:val="30"/>
        </w:rPr>
      </w:pPr>
    </w:p>
    <w:p w14:paraId="081DEC60" w14:textId="77777777" w:rsidR="00943F00" w:rsidRDefault="00000000">
      <w:pPr>
        <w:pStyle w:val="a3"/>
        <w:tabs>
          <w:tab w:val="left" w:pos="5532"/>
        </w:tabs>
        <w:spacing w:before="253"/>
        <w:ind w:left="438"/>
        <w:jc w:val="both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2"/>
        </w:rPr>
        <w:t xml:space="preserve"> </w:t>
      </w:r>
      <w:r>
        <w:t>НАДАЛ</w:t>
      </w:r>
    </w:p>
    <w:p w14:paraId="7F01C562" w14:textId="77777777" w:rsidR="00943F00" w:rsidRDefault="00943F00">
      <w:pPr>
        <w:pStyle w:val="a3"/>
        <w:rPr>
          <w:sz w:val="20"/>
        </w:rPr>
      </w:pPr>
    </w:p>
    <w:p w14:paraId="01FE4EBF" w14:textId="77777777" w:rsidR="00943F00" w:rsidRDefault="00943F00">
      <w:pPr>
        <w:pStyle w:val="a3"/>
        <w:rPr>
          <w:sz w:val="20"/>
        </w:rPr>
      </w:pPr>
    </w:p>
    <w:p w14:paraId="141F9888" w14:textId="77777777" w:rsidR="00943F00" w:rsidRDefault="00943F00">
      <w:pPr>
        <w:pStyle w:val="a3"/>
        <w:rPr>
          <w:sz w:val="20"/>
        </w:rPr>
      </w:pPr>
    </w:p>
    <w:p w14:paraId="1B2B5428" w14:textId="77777777" w:rsidR="00943F00" w:rsidRDefault="00943F00">
      <w:pPr>
        <w:pStyle w:val="a3"/>
        <w:rPr>
          <w:sz w:val="20"/>
        </w:rPr>
      </w:pPr>
    </w:p>
    <w:p w14:paraId="6848363B" w14:textId="77777777" w:rsidR="00943F00" w:rsidRDefault="00943F00">
      <w:pPr>
        <w:pStyle w:val="a3"/>
        <w:rPr>
          <w:sz w:val="20"/>
        </w:rPr>
      </w:pPr>
    </w:p>
    <w:p w14:paraId="35555C03" w14:textId="77777777" w:rsidR="00943F00" w:rsidRDefault="00943F00">
      <w:pPr>
        <w:pStyle w:val="a3"/>
        <w:rPr>
          <w:sz w:val="20"/>
        </w:rPr>
      </w:pPr>
    </w:p>
    <w:p w14:paraId="26B7AC1E" w14:textId="77777777" w:rsidR="00943F00" w:rsidRDefault="00943F00">
      <w:pPr>
        <w:pStyle w:val="a3"/>
        <w:rPr>
          <w:sz w:val="20"/>
        </w:rPr>
      </w:pPr>
    </w:p>
    <w:p w14:paraId="6F52CA3F" w14:textId="77777777" w:rsidR="00943F00" w:rsidRDefault="00943F00">
      <w:pPr>
        <w:pStyle w:val="a3"/>
        <w:rPr>
          <w:sz w:val="20"/>
        </w:rPr>
      </w:pPr>
    </w:p>
    <w:p w14:paraId="5625BA70" w14:textId="77777777" w:rsidR="00943F00" w:rsidRDefault="00000000">
      <w:pPr>
        <w:pStyle w:val="a3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06E35BB" wp14:editId="1F0FEEA6">
            <wp:simplePos x="0" y="0"/>
            <wp:positionH relativeFrom="page">
              <wp:posOffset>5972156</wp:posOffset>
            </wp:positionH>
            <wp:positionV relativeFrom="paragraph">
              <wp:posOffset>102863</wp:posOffset>
            </wp:positionV>
            <wp:extent cx="1561626" cy="5500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62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3F00">
      <w:type w:val="continuous"/>
      <w:pgSz w:w="11910" w:h="16840"/>
      <w:pgMar w:top="760" w:right="0" w:bottom="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00"/>
    <w:rsid w:val="00943F00"/>
    <w:rsid w:val="00A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7C8FC"/>
  <w15:docId w15:val="{D9838BAB-66E5-4988-B79E-0D89485E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649" w:right="1485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583</Characters>
  <Application>Microsoft Office Word</Application>
  <DocSecurity>0</DocSecurity>
  <Lines>4</Lines>
  <Paragraphs>3</Paragraphs>
  <ScaleCrop>false</ScaleCrop>
  <Company>Ternopil city counsil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Тернопільська міська рада</cp:lastModifiedBy>
  <cp:revision>2</cp:revision>
  <dcterms:created xsi:type="dcterms:W3CDTF">2024-02-14T12:22:00Z</dcterms:created>
  <dcterms:modified xsi:type="dcterms:W3CDTF">2024-02-14T12:22:00Z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2024-02-14T00:00:00Z</vt:filetime>
  </property>
</Properties>
</file>