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B6F3" w14:textId="77777777" w:rsidR="00AA178D" w:rsidRDefault="00000000">
      <w:pPr>
        <w:pStyle w:val="a3"/>
        <w:spacing w:after="0" w:line="240" w:lineRule="auto"/>
        <w:ind w:left="4968" w:firstLine="696"/>
        <w:rPr>
          <w:rFonts w:ascii="Times New Roman" w:hAnsi="Times New Roman"/>
          <w:lang w:val="uk-UA"/>
        </w:rPr>
      </w:pPr>
      <w:r>
        <w:rPr>
          <w:rFonts w:ascii="Times New Roman" w:hAnsi="Times New Roman"/>
          <w:lang w:val="uk-UA"/>
        </w:rPr>
        <w:t xml:space="preserve"> Додаток</w:t>
      </w:r>
    </w:p>
    <w:p w14:paraId="4E1C4E09" w14:textId="77777777" w:rsidR="00AA178D" w:rsidRDefault="00000000">
      <w:pPr>
        <w:pStyle w:val="a3"/>
        <w:spacing w:after="0" w:line="240" w:lineRule="auto"/>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t>до рішення виконавчого комітету</w:t>
      </w:r>
    </w:p>
    <w:p w14:paraId="2EEA8D3B" w14:textId="77777777" w:rsidR="00AA178D" w:rsidRDefault="00000000">
      <w:pPr>
        <w:pStyle w:val="a3"/>
        <w:spacing w:after="0" w:line="240" w:lineRule="auto"/>
        <w:rPr>
          <w:rFonts w:ascii="Times New Roman" w:hAnsi="Times New Roman"/>
          <w:lang w:val="uk-UA"/>
        </w:rPr>
      </w:pP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r>
        <w:rPr>
          <w:rFonts w:ascii="Times New Roman" w:hAnsi="Times New Roman"/>
          <w:lang w:val="uk-UA"/>
        </w:rPr>
        <w:tab/>
      </w:r>
    </w:p>
    <w:p w14:paraId="7738E1BA" w14:textId="77777777" w:rsidR="00AA178D" w:rsidRDefault="00AA178D">
      <w:pPr>
        <w:pStyle w:val="a3"/>
        <w:spacing w:after="0" w:line="240" w:lineRule="auto"/>
        <w:rPr>
          <w:rFonts w:ascii="Times New Roman" w:hAnsi="Times New Roman"/>
          <w:lang w:val="uk-UA"/>
        </w:rPr>
      </w:pPr>
    </w:p>
    <w:p w14:paraId="5C389FD8" w14:textId="77777777" w:rsidR="00AA178D" w:rsidRDefault="00000000">
      <w:pPr>
        <w:pStyle w:val="a3"/>
        <w:spacing w:after="0" w:line="240" w:lineRule="auto"/>
        <w:ind w:right="-2"/>
        <w:jc w:val="center"/>
        <w:rPr>
          <w:rFonts w:ascii="Times New Roman" w:hAnsi="Times New Roman"/>
          <w:sz w:val="28"/>
          <w:szCs w:val="28"/>
          <w:lang w:val="uk-UA"/>
        </w:rPr>
      </w:pPr>
      <w:r>
        <w:rPr>
          <w:rFonts w:ascii="Times New Roman" w:hAnsi="Times New Roman"/>
          <w:sz w:val="28"/>
          <w:szCs w:val="28"/>
          <w:lang w:val="uk-UA"/>
        </w:rPr>
        <w:t>ВИСНОВОК</w:t>
      </w:r>
    </w:p>
    <w:p w14:paraId="0359044E" w14:textId="77777777" w:rsidR="00AA178D" w:rsidRDefault="00000000">
      <w:pPr>
        <w:pStyle w:val="a3"/>
        <w:spacing w:after="0" w:line="240" w:lineRule="auto"/>
        <w:ind w:right="-2"/>
        <w:jc w:val="center"/>
        <w:rPr>
          <w:rFonts w:ascii="Times New Roman" w:hAnsi="Times New Roman"/>
          <w:sz w:val="28"/>
          <w:szCs w:val="28"/>
          <w:lang w:val="uk-UA"/>
        </w:rPr>
      </w:pPr>
      <w:r>
        <w:rPr>
          <w:rFonts w:ascii="Times New Roman" w:hAnsi="Times New Roman"/>
          <w:sz w:val="28"/>
          <w:szCs w:val="28"/>
          <w:lang w:val="uk-UA"/>
        </w:rPr>
        <w:t>про відібрання малолітніх дітей</w:t>
      </w:r>
    </w:p>
    <w:p w14:paraId="0906C7DB" w14:textId="77777777" w:rsidR="00AA178D" w:rsidRDefault="00000000">
      <w:pPr>
        <w:pStyle w:val="a3"/>
        <w:spacing w:after="0" w:line="240" w:lineRule="auto"/>
        <w:ind w:right="-2"/>
        <w:jc w:val="center"/>
        <w:rPr>
          <w:rFonts w:ascii="Times New Roman" w:hAnsi="Times New Roman"/>
          <w:sz w:val="28"/>
          <w:szCs w:val="28"/>
          <w:lang w:val="uk-UA"/>
        </w:rPr>
      </w:pPr>
      <w:r>
        <w:rPr>
          <w:rFonts w:ascii="Times New Roman" w:hAnsi="Times New Roman"/>
          <w:sz w:val="28"/>
          <w:szCs w:val="28"/>
          <w:lang w:val="uk-UA"/>
        </w:rPr>
        <w:t xml:space="preserve">та влаштування малолітньої дитини </w:t>
      </w:r>
    </w:p>
    <w:p w14:paraId="642DD3C7" w14:textId="3B1CCC44" w:rsidR="00AA178D" w:rsidRDefault="00C67ECF">
      <w:pPr>
        <w:pStyle w:val="a3"/>
        <w:spacing w:after="0" w:line="240" w:lineRule="auto"/>
        <w:ind w:right="-2"/>
        <w:jc w:val="center"/>
        <w:rPr>
          <w:rFonts w:ascii="Times New Roman" w:hAnsi="Times New Roman"/>
          <w:sz w:val="28"/>
          <w:szCs w:val="28"/>
          <w:lang w:val="uk-UA"/>
        </w:rPr>
      </w:pPr>
      <w:r>
        <w:rPr>
          <w:rFonts w:ascii="Times New Roman" w:hAnsi="Times New Roman"/>
          <w:sz w:val="28"/>
          <w:szCs w:val="28"/>
          <w:lang w:val="uk-UA"/>
        </w:rPr>
        <w:t>…</w:t>
      </w:r>
      <w:r w:rsidR="00000000">
        <w:rPr>
          <w:rFonts w:ascii="Times New Roman" w:hAnsi="Times New Roman"/>
          <w:sz w:val="28"/>
          <w:szCs w:val="28"/>
          <w:lang w:val="uk-UA"/>
        </w:rPr>
        <w:t xml:space="preserve"> 20.05.2021року народження</w:t>
      </w:r>
    </w:p>
    <w:p w14:paraId="4D227479" w14:textId="77777777" w:rsidR="00AA178D" w:rsidRDefault="00AA178D">
      <w:pPr>
        <w:spacing w:after="0" w:line="240" w:lineRule="auto"/>
        <w:ind w:left="142" w:right="-2"/>
        <w:jc w:val="both"/>
        <w:rPr>
          <w:rFonts w:ascii="Times New Roman" w:hAnsi="Times New Roman"/>
          <w:sz w:val="28"/>
          <w:szCs w:val="28"/>
        </w:rPr>
      </w:pPr>
    </w:p>
    <w:p w14:paraId="3DDB3779" w14:textId="4D4FB310"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Органом опіки та піклування розглянуто рішення комісії з питань захисту прав дитини від 29.03.2024 року № 257</w:t>
      </w:r>
      <w:r>
        <w:rPr>
          <w:rFonts w:ascii="Times New Roman" w:hAnsi="Times New Roman"/>
          <w:color w:val="FF0000"/>
          <w:sz w:val="28"/>
          <w:szCs w:val="28"/>
        </w:rPr>
        <w:t xml:space="preserve"> </w:t>
      </w:r>
      <w:r>
        <w:rPr>
          <w:rFonts w:ascii="Times New Roman" w:hAnsi="Times New Roman"/>
          <w:sz w:val="28"/>
          <w:szCs w:val="28"/>
        </w:rPr>
        <w:t xml:space="preserve">про неналежне виконання батьківських обов’язків </w:t>
      </w:r>
      <w:r w:rsidR="00C67ECF">
        <w:rPr>
          <w:rFonts w:ascii="Times New Roman" w:hAnsi="Times New Roman"/>
          <w:sz w:val="28"/>
          <w:szCs w:val="28"/>
        </w:rPr>
        <w:t>…</w:t>
      </w:r>
      <w:r>
        <w:rPr>
          <w:rFonts w:ascii="Times New Roman" w:hAnsi="Times New Roman"/>
          <w:sz w:val="28"/>
          <w:szCs w:val="28"/>
        </w:rPr>
        <w:t xml:space="preserve"> стосовно малолітніх дітей </w:t>
      </w:r>
      <w:r w:rsidR="00C67ECF">
        <w:rPr>
          <w:rFonts w:ascii="Times New Roman" w:hAnsi="Times New Roman"/>
          <w:sz w:val="28"/>
          <w:szCs w:val="28"/>
        </w:rPr>
        <w:t>…</w:t>
      </w:r>
      <w:r>
        <w:rPr>
          <w:rFonts w:ascii="Times New Roman" w:hAnsi="Times New Roman"/>
          <w:sz w:val="28"/>
          <w:szCs w:val="28"/>
        </w:rPr>
        <w:t xml:space="preserve"> 16.12.2011 року народження, </w:t>
      </w:r>
      <w:r w:rsidR="00C67ECF">
        <w:rPr>
          <w:rFonts w:ascii="Times New Roman" w:hAnsi="Times New Roman"/>
          <w:sz w:val="28"/>
          <w:szCs w:val="28"/>
        </w:rPr>
        <w:t>…</w:t>
      </w:r>
      <w:r>
        <w:rPr>
          <w:rFonts w:ascii="Times New Roman" w:hAnsi="Times New Roman"/>
          <w:sz w:val="28"/>
          <w:szCs w:val="28"/>
        </w:rPr>
        <w:t xml:space="preserve"> 23.12.2016 року народження, </w:t>
      </w:r>
      <w:r w:rsidR="00C67ECF">
        <w:rPr>
          <w:rFonts w:ascii="Times New Roman" w:hAnsi="Times New Roman"/>
          <w:sz w:val="28"/>
          <w:szCs w:val="28"/>
        </w:rPr>
        <w:t>…</w:t>
      </w:r>
      <w:r>
        <w:rPr>
          <w:rFonts w:ascii="Times New Roman" w:hAnsi="Times New Roman"/>
          <w:sz w:val="28"/>
          <w:szCs w:val="28"/>
        </w:rPr>
        <w:t xml:space="preserve"> 11.02.2018 року народження, </w:t>
      </w:r>
      <w:r w:rsidR="00C67ECF">
        <w:rPr>
          <w:rFonts w:ascii="Times New Roman" w:hAnsi="Times New Roman"/>
          <w:sz w:val="28"/>
          <w:szCs w:val="28"/>
        </w:rPr>
        <w:t>…</w:t>
      </w:r>
      <w:r>
        <w:rPr>
          <w:rFonts w:ascii="Times New Roman" w:hAnsi="Times New Roman"/>
          <w:sz w:val="28"/>
          <w:szCs w:val="28"/>
        </w:rPr>
        <w:t xml:space="preserve"> 20.05.2021 року народження та</w:t>
      </w:r>
      <w:r>
        <w:rPr>
          <w:rFonts w:ascii="Times New Roman" w:hAnsi="Times New Roman"/>
          <w:sz w:val="28"/>
        </w:rPr>
        <w:t xml:space="preserve"> батьком,</w:t>
      </w:r>
      <w:r>
        <w:rPr>
          <w:rFonts w:ascii="Times New Roman" w:hAnsi="Times New Roman"/>
          <w:sz w:val="28"/>
          <w:szCs w:val="28"/>
        </w:rPr>
        <w:t xml:space="preserve">  </w:t>
      </w:r>
      <w:r w:rsidR="00C67ECF">
        <w:rPr>
          <w:rFonts w:ascii="Times New Roman" w:hAnsi="Times New Roman"/>
          <w:sz w:val="28"/>
          <w:szCs w:val="28"/>
        </w:rPr>
        <w:t>…</w:t>
      </w:r>
      <w:r>
        <w:rPr>
          <w:rFonts w:ascii="Times New Roman" w:hAnsi="Times New Roman"/>
          <w:sz w:val="28"/>
        </w:rPr>
        <w:t xml:space="preserve">, </w:t>
      </w:r>
      <w:r>
        <w:rPr>
          <w:rFonts w:ascii="Times New Roman" w:hAnsi="Times New Roman"/>
          <w:sz w:val="28"/>
          <w:szCs w:val="28"/>
        </w:rPr>
        <w:t>стосовно</w:t>
      </w:r>
      <w:r>
        <w:rPr>
          <w:rFonts w:ascii="Times New Roman" w:hAnsi="Times New Roman"/>
          <w:sz w:val="28"/>
        </w:rPr>
        <w:t xml:space="preserve"> дітей,</w:t>
      </w:r>
      <w:r>
        <w:rPr>
          <w:rFonts w:ascii="Times New Roman" w:hAnsi="Times New Roman"/>
          <w:sz w:val="28"/>
          <w:szCs w:val="28"/>
        </w:rPr>
        <w:t xml:space="preserve"> </w:t>
      </w:r>
      <w:r w:rsidR="00C67ECF">
        <w:rPr>
          <w:rFonts w:ascii="Times New Roman" w:hAnsi="Times New Roman"/>
          <w:sz w:val="28"/>
          <w:szCs w:val="28"/>
        </w:rPr>
        <w:t>…</w:t>
      </w:r>
      <w:r>
        <w:rPr>
          <w:rFonts w:ascii="Times New Roman" w:hAnsi="Times New Roman"/>
          <w:sz w:val="28"/>
          <w:szCs w:val="28"/>
        </w:rPr>
        <w:t xml:space="preserve">23.12.2016 року народження, </w:t>
      </w:r>
      <w:r w:rsidR="00C67ECF">
        <w:rPr>
          <w:rFonts w:ascii="Times New Roman" w:hAnsi="Times New Roman"/>
          <w:sz w:val="28"/>
          <w:szCs w:val="28"/>
        </w:rPr>
        <w:t>…</w:t>
      </w:r>
      <w:r>
        <w:rPr>
          <w:rFonts w:ascii="Times New Roman" w:hAnsi="Times New Roman"/>
          <w:sz w:val="28"/>
          <w:szCs w:val="28"/>
        </w:rPr>
        <w:t xml:space="preserve"> 20.05.2021 року народження.</w:t>
      </w:r>
    </w:p>
    <w:p w14:paraId="1DEBFDEB" w14:textId="0F4AB5C5"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Відповідно до інформації Тернопільського відділу державної реєстрації актів цивільного стану у Тернопільському районі Тернопільської області Західного управління Міністерства юстиції від 23.06.2023 року                       № 367/34.11.1- 07.5, державна реєстрація про народження </w:t>
      </w:r>
      <w:r w:rsidR="00C67ECF">
        <w:rPr>
          <w:rFonts w:ascii="Times New Roman" w:hAnsi="Times New Roman"/>
          <w:sz w:val="28"/>
          <w:szCs w:val="28"/>
        </w:rPr>
        <w:t>…</w:t>
      </w:r>
      <w:r>
        <w:rPr>
          <w:rFonts w:ascii="Times New Roman" w:hAnsi="Times New Roman"/>
          <w:sz w:val="28"/>
          <w:szCs w:val="28"/>
        </w:rPr>
        <w:t xml:space="preserve"> 16.12.2011 року народження, проведена відповідно до ч.1 ст. 135 Сімейного кодексу України.</w:t>
      </w:r>
    </w:p>
    <w:p w14:paraId="0178D580" w14:textId="035FBE0F"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Відповідно до інформації Тернопільського відділу державної реєстрації актів цивільного стану у Тернопільському районі Тернопільської області Західного управління Міністерства юстиції від 23.06.2023 року                      № 368/34.11.1- 07.5, державна реєстрація про народження </w:t>
      </w:r>
      <w:r w:rsidR="00C67ECF">
        <w:rPr>
          <w:rFonts w:ascii="Times New Roman" w:hAnsi="Times New Roman"/>
          <w:sz w:val="28"/>
          <w:szCs w:val="28"/>
        </w:rPr>
        <w:t>…</w:t>
      </w:r>
      <w:r>
        <w:rPr>
          <w:rFonts w:ascii="Times New Roman" w:hAnsi="Times New Roman"/>
          <w:sz w:val="28"/>
          <w:szCs w:val="28"/>
        </w:rPr>
        <w:t>23.12.2016 року народження,  проведена відповідно до ст. 133 Сімейного кодексу України.</w:t>
      </w:r>
    </w:p>
    <w:p w14:paraId="13A33AA9" w14:textId="579B89D6" w:rsidR="00AA178D" w:rsidRDefault="00000000">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Відповідно до свідоцтва про народження серія І-ИД № </w:t>
      </w:r>
      <w:r w:rsidR="00C67ECF">
        <w:rPr>
          <w:rFonts w:ascii="Times New Roman" w:hAnsi="Times New Roman"/>
          <w:sz w:val="28"/>
          <w:szCs w:val="28"/>
        </w:rPr>
        <w:t>…</w:t>
      </w:r>
      <w:r>
        <w:rPr>
          <w:rFonts w:ascii="Times New Roman" w:hAnsi="Times New Roman"/>
          <w:sz w:val="28"/>
          <w:szCs w:val="28"/>
        </w:rPr>
        <w:t xml:space="preserve">, виданого Тернопільським міськрайонним відділом державної реєстрації актів цивільного стану Головного територіального управління юстиції у Тернопільській області, 01.03.2018 року проведено </w:t>
      </w:r>
      <w:r>
        <w:rPr>
          <w:rFonts w:ascii="Times New Roman" w:hAnsi="Times New Roman"/>
          <w:sz w:val="28"/>
          <w:szCs w:val="28"/>
          <w:lang w:eastAsia="ru-RU"/>
        </w:rPr>
        <w:t xml:space="preserve">реєстрацію новонародженої дитини </w:t>
      </w:r>
      <w:r w:rsidR="00C67ECF">
        <w:rPr>
          <w:rFonts w:ascii="Times New Roman" w:hAnsi="Times New Roman"/>
          <w:sz w:val="28"/>
          <w:szCs w:val="28"/>
          <w:lang w:eastAsia="ru-RU"/>
        </w:rPr>
        <w:t>…</w:t>
      </w:r>
      <w:r>
        <w:rPr>
          <w:rFonts w:ascii="Times New Roman" w:hAnsi="Times New Roman"/>
          <w:sz w:val="28"/>
          <w:szCs w:val="28"/>
          <w:lang w:eastAsia="ru-RU"/>
        </w:rPr>
        <w:t xml:space="preserve"> 11.02.2018 року народження. Матір’ю записана </w:t>
      </w:r>
      <w:r w:rsidR="00C67ECF">
        <w:rPr>
          <w:rFonts w:ascii="Times New Roman" w:hAnsi="Times New Roman"/>
          <w:sz w:val="28"/>
          <w:szCs w:val="28"/>
          <w:lang w:eastAsia="ru-RU"/>
        </w:rPr>
        <w:t>…</w:t>
      </w:r>
      <w:r>
        <w:rPr>
          <w:rFonts w:ascii="Times New Roman" w:hAnsi="Times New Roman"/>
          <w:sz w:val="28"/>
          <w:szCs w:val="28"/>
          <w:lang w:eastAsia="ru-RU"/>
        </w:rPr>
        <w:t xml:space="preserve"> 10.03.1994 року народження, батьком – </w:t>
      </w:r>
      <w:r w:rsidR="00C67ECF">
        <w:rPr>
          <w:rFonts w:ascii="Times New Roman" w:hAnsi="Times New Roman"/>
          <w:sz w:val="28"/>
          <w:szCs w:val="28"/>
          <w:lang w:eastAsia="ru-RU"/>
        </w:rPr>
        <w:t>…</w:t>
      </w:r>
      <w:r>
        <w:rPr>
          <w:rFonts w:ascii="Times New Roman" w:hAnsi="Times New Roman"/>
          <w:sz w:val="28"/>
          <w:szCs w:val="28"/>
          <w:lang w:eastAsia="ru-RU"/>
        </w:rPr>
        <w:t xml:space="preserve"> 21.06.1968 року народження.</w:t>
      </w:r>
    </w:p>
    <w:p w14:paraId="780E30D8" w14:textId="3B526FC1"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Згідно витягу з Державного реєстру актів цивільного стану громадян про державну реєстрацію народження від 04.04.2023 року № </w:t>
      </w:r>
      <w:r w:rsidR="00C67ECF">
        <w:rPr>
          <w:rFonts w:ascii="Times New Roman" w:hAnsi="Times New Roman"/>
          <w:sz w:val="28"/>
          <w:szCs w:val="28"/>
        </w:rPr>
        <w:t>…</w:t>
      </w:r>
      <w:r>
        <w:rPr>
          <w:rFonts w:ascii="Times New Roman" w:hAnsi="Times New Roman"/>
          <w:sz w:val="28"/>
          <w:szCs w:val="28"/>
        </w:rPr>
        <w:t xml:space="preserve">, відомості про батька </w:t>
      </w:r>
      <w:r w:rsidR="00C67ECF">
        <w:rPr>
          <w:rFonts w:ascii="Times New Roman" w:hAnsi="Times New Roman"/>
          <w:sz w:val="28"/>
          <w:szCs w:val="28"/>
        </w:rPr>
        <w:t>…</w:t>
      </w:r>
      <w:r>
        <w:rPr>
          <w:rFonts w:ascii="Times New Roman" w:hAnsi="Times New Roman"/>
          <w:sz w:val="28"/>
          <w:szCs w:val="28"/>
        </w:rPr>
        <w:t xml:space="preserve"> записані відповідно до статті 133 Сімейного кодексу України.</w:t>
      </w:r>
    </w:p>
    <w:p w14:paraId="5374D6CD" w14:textId="6778B605"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20.08.2021 року рішенням Тернопільського міськрайонного суду Тернопільської області шлюб між </w:t>
      </w:r>
      <w:r w:rsidR="00C67ECF">
        <w:rPr>
          <w:rFonts w:ascii="Times New Roman" w:hAnsi="Times New Roman"/>
          <w:sz w:val="28"/>
          <w:szCs w:val="28"/>
        </w:rPr>
        <w:t>…</w:t>
      </w:r>
      <w:r>
        <w:rPr>
          <w:rFonts w:ascii="Times New Roman" w:hAnsi="Times New Roman"/>
          <w:sz w:val="28"/>
          <w:szCs w:val="28"/>
        </w:rPr>
        <w:t xml:space="preserve"> та </w:t>
      </w:r>
      <w:r w:rsidR="00C67ECF">
        <w:rPr>
          <w:rFonts w:ascii="Times New Roman" w:hAnsi="Times New Roman"/>
          <w:sz w:val="28"/>
          <w:szCs w:val="28"/>
        </w:rPr>
        <w:t>…</w:t>
      </w:r>
      <w:r>
        <w:rPr>
          <w:rFonts w:ascii="Times New Roman" w:hAnsi="Times New Roman"/>
          <w:sz w:val="28"/>
          <w:szCs w:val="28"/>
        </w:rPr>
        <w:t xml:space="preserve"> розірвано.</w:t>
      </w:r>
    </w:p>
    <w:p w14:paraId="1C52DE4A" w14:textId="77777777" w:rsidR="00C67ECF" w:rsidRDefault="00C67ECF">
      <w:pPr>
        <w:spacing w:after="0" w:line="240" w:lineRule="auto"/>
        <w:ind w:firstLine="708"/>
        <w:jc w:val="both"/>
        <w:rPr>
          <w:rFonts w:ascii="Times New Roman" w:hAnsi="Times New Roman"/>
          <w:sz w:val="28"/>
          <w:szCs w:val="28"/>
        </w:rPr>
      </w:pPr>
    </w:p>
    <w:p w14:paraId="08ED7CDF" w14:textId="77777777" w:rsidR="00C67ECF" w:rsidRDefault="00C67ECF">
      <w:pPr>
        <w:spacing w:after="0" w:line="240" w:lineRule="auto"/>
        <w:ind w:firstLine="708"/>
        <w:jc w:val="both"/>
        <w:rPr>
          <w:rFonts w:ascii="Times New Roman" w:hAnsi="Times New Roman"/>
          <w:sz w:val="28"/>
          <w:szCs w:val="28"/>
        </w:rPr>
      </w:pPr>
    </w:p>
    <w:p w14:paraId="2F53C3B4" w14:textId="77777777" w:rsidR="00C67ECF" w:rsidRDefault="00C67ECF">
      <w:pPr>
        <w:spacing w:after="0" w:line="240" w:lineRule="auto"/>
        <w:ind w:firstLine="708"/>
        <w:jc w:val="both"/>
        <w:rPr>
          <w:rFonts w:ascii="Times New Roman" w:hAnsi="Times New Roman"/>
          <w:sz w:val="28"/>
          <w:szCs w:val="28"/>
        </w:rPr>
      </w:pPr>
    </w:p>
    <w:p w14:paraId="5BEE49E2" w14:textId="77777777" w:rsidR="00C67ECF" w:rsidRDefault="00C67ECF">
      <w:pPr>
        <w:spacing w:after="0" w:line="240" w:lineRule="auto"/>
        <w:ind w:firstLine="708"/>
        <w:jc w:val="both"/>
        <w:rPr>
          <w:rFonts w:ascii="Times New Roman" w:hAnsi="Times New Roman"/>
          <w:sz w:val="28"/>
          <w:szCs w:val="28"/>
        </w:rPr>
      </w:pPr>
    </w:p>
    <w:p w14:paraId="7E80167E" w14:textId="77777777" w:rsidR="00C67ECF" w:rsidRDefault="00C67ECF">
      <w:pPr>
        <w:spacing w:after="0" w:line="240" w:lineRule="auto"/>
        <w:ind w:firstLine="708"/>
        <w:jc w:val="both"/>
        <w:rPr>
          <w:rFonts w:ascii="Times New Roman" w:hAnsi="Times New Roman"/>
          <w:sz w:val="28"/>
          <w:szCs w:val="28"/>
        </w:rPr>
      </w:pPr>
    </w:p>
    <w:p w14:paraId="7AFFADF7" w14:textId="77777777" w:rsidR="00C67ECF" w:rsidRDefault="00C67ECF">
      <w:pPr>
        <w:spacing w:after="0" w:line="240" w:lineRule="auto"/>
        <w:ind w:firstLine="708"/>
        <w:jc w:val="both"/>
        <w:rPr>
          <w:rFonts w:ascii="Times New Roman" w:hAnsi="Times New Roman"/>
          <w:sz w:val="28"/>
          <w:szCs w:val="28"/>
        </w:rPr>
      </w:pPr>
    </w:p>
    <w:p w14:paraId="4FCCFF70" w14:textId="77777777" w:rsidR="00C67ECF" w:rsidRDefault="00C67ECF">
      <w:pPr>
        <w:spacing w:after="0" w:line="240" w:lineRule="auto"/>
        <w:ind w:firstLine="708"/>
        <w:jc w:val="both"/>
        <w:rPr>
          <w:rFonts w:ascii="Times New Roman" w:hAnsi="Times New Roman"/>
          <w:sz w:val="28"/>
          <w:szCs w:val="28"/>
        </w:rPr>
      </w:pPr>
    </w:p>
    <w:p w14:paraId="44615029" w14:textId="77777777" w:rsidR="00AA178D" w:rsidRDefault="00AA178D">
      <w:pPr>
        <w:spacing w:after="0" w:line="240" w:lineRule="auto"/>
        <w:ind w:firstLine="708"/>
        <w:jc w:val="both"/>
        <w:rPr>
          <w:rFonts w:ascii="Times New Roman" w:hAnsi="Times New Roman"/>
          <w:sz w:val="28"/>
          <w:szCs w:val="28"/>
        </w:rPr>
      </w:pPr>
    </w:p>
    <w:p w14:paraId="644D1EFE" w14:textId="77777777" w:rsidR="00AA178D" w:rsidRDefault="00000000">
      <w:pPr>
        <w:spacing w:after="0" w:line="240" w:lineRule="auto"/>
        <w:ind w:firstLine="708"/>
        <w:jc w:val="center"/>
        <w:rPr>
          <w:rFonts w:ascii="Times New Roman" w:hAnsi="Times New Roman"/>
          <w:sz w:val="28"/>
          <w:szCs w:val="28"/>
        </w:rPr>
      </w:pPr>
      <w:r>
        <w:rPr>
          <w:rFonts w:ascii="Times New Roman" w:hAnsi="Times New Roman"/>
          <w:sz w:val="28"/>
          <w:szCs w:val="28"/>
        </w:rPr>
        <w:lastRenderedPageBreak/>
        <w:t>2</w:t>
      </w:r>
    </w:p>
    <w:p w14:paraId="7DAAD7E7" w14:textId="77777777" w:rsidR="00AA178D" w:rsidRDefault="00AA178D">
      <w:pPr>
        <w:spacing w:after="0" w:line="240" w:lineRule="auto"/>
        <w:ind w:firstLine="708"/>
        <w:jc w:val="center"/>
        <w:rPr>
          <w:rFonts w:ascii="Times New Roman" w:hAnsi="Times New Roman"/>
          <w:sz w:val="28"/>
          <w:szCs w:val="28"/>
        </w:rPr>
      </w:pPr>
    </w:p>
    <w:p w14:paraId="1E29ACC2" w14:textId="69B0A8BE" w:rsidR="00AA178D" w:rsidRDefault="00000000">
      <w:pPr>
        <w:spacing w:after="0" w:line="240" w:lineRule="auto"/>
        <w:ind w:right="-2" w:firstLine="708"/>
        <w:jc w:val="both"/>
        <w:rPr>
          <w:rFonts w:ascii="Times New Roman" w:hAnsi="Times New Roman"/>
          <w:sz w:val="28"/>
          <w:szCs w:val="28"/>
          <w:lang w:eastAsia="ru-RU"/>
        </w:rPr>
      </w:pPr>
      <w:r>
        <w:rPr>
          <w:rFonts w:ascii="Times New Roman" w:hAnsi="Times New Roman"/>
          <w:sz w:val="28"/>
          <w:szCs w:val="28"/>
          <w:lang w:eastAsia="ru-RU"/>
        </w:rPr>
        <w:t xml:space="preserve">Зі слів </w:t>
      </w:r>
      <w:r w:rsidR="00C67ECF">
        <w:rPr>
          <w:rFonts w:ascii="Times New Roman" w:hAnsi="Times New Roman"/>
          <w:sz w:val="28"/>
          <w:szCs w:val="28"/>
          <w:lang w:eastAsia="ru-RU"/>
        </w:rPr>
        <w:t>…</w:t>
      </w:r>
      <w:r>
        <w:rPr>
          <w:rFonts w:ascii="Times New Roman" w:hAnsi="Times New Roman"/>
          <w:sz w:val="28"/>
          <w:szCs w:val="28"/>
          <w:lang w:eastAsia="ru-RU"/>
        </w:rPr>
        <w:t xml:space="preserve">, жодних відомостей про </w:t>
      </w:r>
      <w:r w:rsidR="00C67ECF">
        <w:rPr>
          <w:rFonts w:ascii="Times New Roman" w:hAnsi="Times New Roman"/>
          <w:sz w:val="28"/>
          <w:szCs w:val="28"/>
        </w:rPr>
        <w:t>…</w:t>
      </w:r>
      <w:r>
        <w:rPr>
          <w:rFonts w:ascii="Times New Roman" w:hAnsi="Times New Roman"/>
          <w:sz w:val="28"/>
          <w:szCs w:val="28"/>
          <w:lang w:eastAsia="ru-RU"/>
        </w:rPr>
        <w:t xml:space="preserve"> вона не володіє, оскільки зв’язок з ним не підтримує, місце його перебування їй невідоме.</w:t>
      </w:r>
    </w:p>
    <w:p w14:paraId="3FD5616C" w14:textId="78A4E178"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16.03.2023 року в управління сім’ї, молодіжної політики та захисту дітей Тернопільської міської ради надійшло повідомлення від Департаменту патрульної поліції Управління патрульної поліції в Тернопільській області про те, що на зупинці громадського транспорту «Універсам» знаходяться двоє невідомих осіб в стані наркотичного сп’яніння, поряд з ними перебуває малолітня дитина. Невідомими особами виявились </w:t>
      </w:r>
      <w:r w:rsidR="00C67ECF">
        <w:rPr>
          <w:rFonts w:ascii="Times New Roman" w:hAnsi="Times New Roman"/>
          <w:sz w:val="28"/>
          <w:szCs w:val="28"/>
        </w:rPr>
        <w:t>…</w:t>
      </w:r>
      <w:r>
        <w:rPr>
          <w:rFonts w:ascii="Times New Roman" w:hAnsi="Times New Roman"/>
          <w:sz w:val="28"/>
          <w:szCs w:val="28"/>
        </w:rPr>
        <w:t xml:space="preserve"> 18.04.1999 року народження та </w:t>
      </w:r>
      <w:r w:rsidR="00C67ECF">
        <w:rPr>
          <w:rFonts w:ascii="Times New Roman" w:hAnsi="Times New Roman"/>
          <w:sz w:val="28"/>
          <w:szCs w:val="28"/>
        </w:rPr>
        <w:t>…</w:t>
      </w:r>
      <w:r>
        <w:rPr>
          <w:rFonts w:ascii="Times New Roman" w:hAnsi="Times New Roman"/>
          <w:sz w:val="28"/>
          <w:szCs w:val="28"/>
        </w:rPr>
        <w:t xml:space="preserve"> 04.07.1994 року народження, малолітньою дитиною - </w:t>
      </w:r>
      <w:r w:rsidR="00C67ECF">
        <w:rPr>
          <w:rFonts w:ascii="Times New Roman" w:hAnsi="Times New Roman"/>
          <w:sz w:val="28"/>
          <w:szCs w:val="28"/>
        </w:rPr>
        <w:t>…</w:t>
      </w:r>
      <w:r>
        <w:rPr>
          <w:rFonts w:ascii="Times New Roman" w:hAnsi="Times New Roman"/>
          <w:sz w:val="28"/>
          <w:szCs w:val="28"/>
        </w:rPr>
        <w:t xml:space="preserve"> 20.05.2021 року народження. </w:t>
      </w:r>
      <w:r w:rsidR="00C67ECF">
        <w:rPr>
          <w:rFonts w:ascii="Times New Roman" w:hAnsi="Times New Roman"/>
          <w:sz w:val="28"/>
          <w:szCs w:val="28"/>
        </w:rPr>
        <w:t>…</w:t>
      </w:r>
      <w:r>
        <w:rPr>
          <w:rFonts w:ascii="Times New Roman" w:hAnsi="Times New Roman"/>
          <w:sz w:val="28"/>
          <w:szCs w:val="28"/>
        </w:rPr>
        <w:t xml:space="preserve"> та </w:t>
      </w:r>
      <w:r w:rsidR="00C67ECF">
        <w:rPr>
          <w:rFonts w:ascii="Times New Roman" w:hAnsi="Times New Roman"/>
          <w:sz w:val="28"/>
          <w:szCs w:val="28"/>
        </w:rPr>
        <w:t>…</w:t>
      </w:r>
      <w:r>
        <w:rPr>
          <w:rFonts w:ascii="Times New Roman" w:hAnsi="Times New Roman"/>
          <w:sz w:val="28"/>
          <w:szCs w:val="28"/>
        </w:rPr>
        <w:t xml:space="preserve"> перебували в неадекватному стані, не змогли надати пояснення щодо законності перебування з ними малолітньої дитини. </w:t>
      </w:r>
    </w:p>
    <w:p w14:paraId="780748FE" w14:textId="67BA39EA" w:rsidR="00AA178D" w:rsidRDefault="00000000">
      <w:pPr>
        <w:spacing w:after="0" w:line="240" w:lineRule="auto"/>
        <w:jc w:val="both"/>
        <w:rPr>
          <w:rFonts w:ascii="Times New Roman" w:hAnsi="Times New Roman"/>
          <w:sz w:val="28"/>
          <w:szCs w:val="28"/>
        </w:rPr>
      </w:pPr>
      <w:r>
        <w:rPr>
          <w:rFonts w:ascii="Times New Roman" w:hAnsi="Times New Roman"/>
          <w:sz w:val="28"/>
          <w:szCs w:val="28"/>
        </w:rPr>
        <w:tab/>
        <w:t xml:space="preserve">20.03.2023 року, 23.03.2023 року проведені обстеження умов проживання за адресою: м. Тернопіль, проспект </w:t>
      </w:r>
      <w:r w:rsidR="00C67ECF">
        <w:rPr>
          <w:rFonts w:ascii="Times New Roman" w:hAnsi="Times New Roman"/>
          <w:sz w:val="28"/>
          <w:szCs w:val="28"/>
        </w:rPr>
        <w:t>…</w:t>
      </w:r>
      <w:r>
        <w:rPr>
          <w:rFonts w:ascii="Times New Roman" w:hAnsi="Times New Roman"/>
          <w:sz w:val="28"/>
          <w:szCs w:val="28"/>
        </w:rPr>
        <w:t xml:space="preserve"> </w:t>
      </w:r>
      <w:r w:rsidR="00C67ECF">
        <w:rPr>
          <w:rFonts w:ascii="Times New Roman" w:hAnsi="Times New Roman"/>
          <w:sz w:val="28"/>
          <w:szCs w:val="28"/>
        </w:rPr>
        <w:t>…</w:t>
      </w:r>
      <w:r>
        <w:rPr>
          <w:rFonts w:ascii="Times New Roman" w:hAnsi="Times New Roman"/>
          <w:sz w:val="28"/>
          <w:szCs w:val="28"/>
        </w:rPr>
        <w:t xml:space="preserve">, кв. </w:t>
      </w:r>
      <w:r w:rsidR="00C67ECF">
        <w:rPr>
          <w:rFonts w:ascii="Times New Roman" w:hAnsi="Times New Roman"/>
          <w:sz w:val="28"/>
          <w:szCs w:val="28"/>
        </w:rPr>
        <w:t>…</w:t>
      </w:r>
      <w:r>
        <w:rPr>
          <w:rFonts w:ascii="Times New Roman" w:hAnsi="Times New Roman"/>
          <w:sz w:val="28"/>
          <w:szCs w:val="28"/>
        </w:rPr>
        <w:t xml:space="preserve">. У помешканні не створені відповідні умови для проживання дитини. В кімнаті брудно, відсутні дитячі речі, одяг, іграшки, продукти харчування, відсутнє ліжечко для малолітньої дитини, стійкий неприємний запах. </w:t>
      </w:r>
    </w:p>
    <w:p w14:paraId="4A883388" w14:textId="43DAC702"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сприяння управління сім’ї, молодіжної політики та захисту дітей 23.03.2023  року виготовлено свідоцтво про народження дитини </w:t>
      </w:r>
      <w:r w:rsidR="00C67ECF">
        <w:rPr>
          <w:rFonts w:ascii="Times New Roman" w:hAnsi="Times New Roman"/>
          <w:sz w:val="28"/>
          <w:szCs w:val="28"/>
        </w:rPr>
        <w:t xml:space="preserve">… </w:t>
      </w:r>
      <w:r>
        <w:rPr>
          <w:rFonts w:ascii="Times New Roman" w:hAnsi="Times New Roman"/>
          <w:sz w:val="28"/>
          <w:szCs w:val="28"/>
        </w:rPr>
        <w:t xml:space="preserve"> 20.05.2021 року народження.</w:t>
      </w:r>
    </w:p>
    <w:p w14:paraId="662DBA9A" w14:textId="49A2D3C3"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Малолітні діти </w:t>
      </w:r>
      <w:r w:rsidR="00C67ECF">
        <w:rPr>
          <w:rFonts w:ascii="Times New Roman" w:hAnsi="Times New Roman"/>
          <w:sz w:val="28"/>
          <w:szCs w:val="28"/>
        </w:rPr>
        <w:t>…</w:t>
      </w:r>
      <w:r>
        <w:rPr>
          <w:rFonts w:ascii="Times New Roman" w:hAnsi="Times New Roman"/>
          <w:sz w:val="28"/>
          <w:szCs w:val="28"/>
        </w:rPr>
        <w:t xml:space="preserve">, </w:t>
      </w:r>
      <w:r w:rsidR="00C67ECF">
        <w:rPr>
          <w:rFonts w:ascii="Times New Roman" w:hAnsi="Times New Roman"/>
          <w:sz w:val="28"/>
          <w:szCs w:val="28"/>
        </w:rPr>
        <w:t>…</w:t>
      </w:r>
      <w:r>
        <w:rPr>
          <w:rFonts w:ascii="Times New Roman" w:hAnsi="Times New Roman"/>
          <w:sz w:val="28"/>
          <w:szCs w:val="28"/>
        </w:rPr>
        <w:t xml:space="preserve">, </w:t>
      </w:r>
      <w:r w:rsidR="00C67ECF">
        <w:rPr>
          <w:rFonts w:ascii="Times New Roman" w:hAnsi="Times New Roman"/>
          <w:sz w:val="28"/>
          <w:szCs w:val="28"/>
        </w:rPr>
        <w:t>…</w:t>
      </w:r>
      <w:r>
        <w:rPr>
          <w:rFonts w:ascii="Times New Roman" w:hAnsi="Times New Roman"/>
          <w:sz w:val="28"/>
          <w:szCs w:val="28"/>
        </w:rPr>
        <w:t xml:space="preserve"> з 24.03.2023 року  перебувають на обліку служби у справах дітей управління  сім’ї, молодіжної політики та захисту дітей, як такі, що опинилися в складних життєвих обставинах. Підставою взяття на облік є ухиляння матері від виконання батьківських обов’язків.</w:t>
      </w:r>
    </w:p>
    <w:p w14:paraId="035C89C1" w14:textId="5398F807"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27.03.2023 року на засіданні комісії з питань захисту прав дитини розглядалось питання неналежного виконання батьківських обов’язків </w:t>
      </w:r>
      <w:r w:rsidR="00C67ECF">
        <w:rPr>
          <w:rFonts w:ascii="Times New Roman" w:hAnsi="Times New Roman"/>
          <w:sz w:val="28"/>
          <w:szCs w:val="28"/>
        </w:rPr>
        <w:t>…</w:t>
      </w:r>
      <w:r>
        <w:rPr>
          <w:rFonts w:ascii="Times New Roman" w:hAnsi="Times New Roman"/>
          <w:sz w:val="28"/>
          <w:szCs w:val="28"/>
        </w:rPr>
        <w:t xml:space="preserve"> стосовно малолітньої дитини </w:t>
      </w:r>
      <w:r w:rsidR="00C67ECF">
        <w:rPr>
          <w:rFonts w:ascii="Times New Roman" w:hAnsi="Times New Roman"/>
          <w:sz w:val="28"/>
          <w:szCs w:val="28"/>
        </w:rPr>
        <w:t>…</w:t>
      </w:r>
      <w:r>
        <w:rPr>
          <w:rFonts w:ascii="Times New Roman" w:hAnsi="Times New Roman"/>
          <w:sz w:val="28"/>
          <w:szCs w:val="28"/>
        </w:rPr>
        <w:t xml:space="preserve"> 20.05.2021 року. На засіданні комісії встановлено, що матір не працевлаштована, виплата по догляду за дитиною до трьох річного віку не оформлена, постійного місця проживання немає.</w:t>
      </w:r>
    </w:p>
    <w:p w14:paraId="101D627F" w14:textId="5EBA073F" w:rsidR="00AA178D" w:rsidRDefault="00000000">
      <w:pPr>
        <w:spacing w:after="0" w:line="240" w:lineRule="auto"/>
        <w:ind w:right="-2" w:firstLine="708"/>
        <w:jc w:val="both"/>
        <w:rPr>
          <w:rFonts w:ascii="Times New Roman" w:hAnsi="Times New Roman"/>
          <w:sz w:val="28"/>
          <w:szCs w:val="28"/>
          <w:lang w:eastAsia="ru-RU"/>
        </w:rPr>
      </w:pPr>
      <w:r>
        <w:rPr>
          <w:rFonts w:ascii="Times New Roman" w:hAnsi="Times New Roman"/>
          <w:sz w:val="28"/>
          <w:szCs w:val="28"/>
          <w:lang w:eastAsia="ru-RU"/>
        </w:rPr>
        <w:t xml:space="preserve">Рішенням виконавчого комітету Тернопільської міської ради від 28.03.2023 року № 291, малолітнього </w:t>
      </w:r>
      <w:r w:rsidR="00C67ECF">
        <w:rPr>
          <w:rFonts w:ascii="Times New Roman" w:hAnsi="Times New Roman"/>
          <w:sz w:val="28"/>
          <w:szCs w:val="28"/>
          <w:lang w:eastAsia="ru-RU"/>
        </w:rPr>
        <w:t>…</w:t>
      </w:r>
      <w:r>
        <w:rPr>
          <w:rFonts w:ascii="Times New Roman" w:hAnsi="Times New Roman"/>
          <w:sz w:val="28"/>
          <w:szCs w:val="28"/>
          <w:lang w:eastAsia="ru-RU"/>
        </w:rPr>
        <w:t xml:space="preserve">  влаштовано у комунальне некомерційне підприємство «Тернопільський обласний центр реабілітації та розвитку дитини» Тернопільської обласної ради на повне державне забезпечення, терміном на шість місяців.</w:t>
      </w:r>
      <w:r>
        <w:rPr>
          <w:rFonts w:ascii="Times New Roman" w:hAnsi="Times New Roman"/>
          <w:sz w:val="28"/>
          <w:szCs w:val="28"/>
          <w:lang w:eastAsia="ru-RU"/>
        </w:rPr>
        <w:tab/>
      </w:r>
    </w:p>
    <w:p w14:paraId="52584A26" w14:textId="7F073825"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Відповідно до листа Тернопільського районного управління поліції ГУНП в Тернопільській області від 28.03.2023 року № 1298, на </w:t>
      </w:r>
      <w:r w:rsidR="00C67ECF">
        <w:rPr>
          <w:rFonts w:ascii="Times New Roman" w:hAnsi="Times New Roman"/>
          <w:sz w:val="28"/>
          <w:szCs w:val="28"/>
        </w:rPr>
        <w:t>…</w:t>
      </w:r>
      <w:r>
        <w:rPr>
          <w:rFonts w:ascii="Times New Roman" w:hAnsi="Times New Roman"/>
          <w:sz w:val="28"/>
          <w:szCs w:val="28"/>
        </w:rPr>
        <w:t xml:space="preserve"> складено адміністративний протокол за ч.1 ст. 184 КУпАП </w:t>
      </w:r>
    </w:p>
    <w:p w14:paraId="0B811784" w14:textId="77777777" w:rsidR="00C67ECF" w:rsidRDefault="00C67ECF">
      <w:pPr>
        <w:tabs>
          <w:tab w:val="left" w:pos="709"/>
        </w:tabs>
        <w:spacing w:after="0" w:line="240" w:lineRule="auto"/>
        <w:jc w:val="both"/>
        <w:rPr>
          <w:rFonts w:ascii="Times New Roman" w:hAnsi="Times New Roman"/>
          <w:sz w:val="28"/>
          <w:szCs w:val="28"/>
        </w:rPr>
      </w:pPr>
    </w:p>
    <w:p w14:paraId="478AAB3F" w14:textId="77777777" w:rsidR="00C67ECF" w:rsidRDefault="00C67ECF">
      <w:pPr>
        <w:tabs>
          <w:tab w:val="left" w:pos="709"/>
        </w:tabs>
        <w:spacing w:after="0" w:line="240" w:lineRule="auto"/>
        <w:jc w:val="both"/>
        <w:rPr>
          <w:rFonts w:ascii="Times New Roman" w:hAnsi="Times New Roman"/>
          <w:sz w:val="28"/>
          <w:szCs w:val="28"/>
        </w:rPr>
      </w:pPr>
    </w:p>
    <w:p w14:paraId="60742C3A" w14:textId="77777777" w:rsidR="00C67ECF" w:rsidRDefault="00C67ECF">
      <w:pPr>
        <w:tabs>
          <w:tab w:val="left" w:pos="709"/>
        </w:tabs>
        <w:spacing w:after="0" w:line="240" w:lineRule="auto"/>
        <w:jc w:val="both"/>
        <w:rPr>
          <w:rFonts w:ascii="Times New Roman" w:hAnsi="Times New Roman"/>
          <w:sz w:val="28"/>
          <w:szCs w:val="28"/>
        </w:rPr>
      </w:pPr>
    </w:p>
    <w:p w14:paraId="79A159C2" w14:textId="77777777" w:rsidR="00C67ECF" w:rsidRDefault="00C67ECF">
      <w:pPr>
        <w:tabs>
          <w:tab w:val="left" w:pos="709"/>
        </w:tabs>
        <w:spacing w:after="0" w:line="240" w:lineRule="auto"/>
        <w:jc w:val="both"/>
        <w:rPr>
          <w:rFonts w:ascii="Times New Roman" w:hAnsi="Times New Roman"/>
          <w:sz w:val="28"/>
          <w:szCs w:val="28"/>
        </w:rPr>
      </w:pPr>
    </w:p>
    <w:p w14:paraId="20216D7F" w14:textId="77777777" w:rsidR="00AA178D" w:rsidRDefault="00000000">
      <w:pPr>
        <w:tabs>
          <w:tab w:val="left" w:pos="709"/>
        </w:tabs>
        <w:spacing w:after="0" w:line="240" w:lineRule="auto"/>
        <w:jc w:val="center"/>
        <w:rPr>
          <w:rFonts w:ascii="Times New Roman" w:hAnsi="Times New Roman"/>
          <w:sz w:val="28"/>
          <w:szCs w:val="28"/>
        </w:rPr>
      </w:pPr>
      <w:r>
        <w:rPr>
          <w:rFonts w:ascii="Times New Roman" w:hAnsi="Times New Roman"/>
          <w:sz w:val="28"/>
          <w:szCs w:val="28"/>
        </w:rPr>
        <w:lastRenderedPageBreak/>
        <w:t>3</w:t>
      </w:r>
    </w:p>
    <w:p w14:paraId="3D7264DF" w14:textId="77777777" w:rsidR="00AA178D" w:rsidRDefault="00AA178D">
      <w:pPr>
        <w:tabs>
          <w:tab w:val="left" w:pos="709"/>
        </w:tabs>
        <w:spacing w:after="0" w:line="240" w:lineRule="auto"/>
        <w:jc w:val="center"/>
        <w:rPr>
          <w:rFonts w:ascii="Times New Roman" w:hAnsi="Times New Roman"/>
          <w:sz w:val="28"/>
          <w:szCs w:val="28"/>
        </w:rPr>
      </w:pPr>
    </w:p>
    <w:p w14:paraId="6894A0A4" w14:textId="77777777"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(невиконання батьками або особами, що їх замінюють, обов’язків щодо виховання дітей).</w:t>
      </w:r>
    </w:p>
    <w:p w14:paraId="28E3A76B" w14:textId="4E55EBB1"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Відповідно до листа комунального закладу Тернопільський міський центр соціальних служб Тернопільської міської ради від 04.04.2023 року       № 79 фахівцями із соціальної роботи здійснено оцінку потреб сім’ї </w:t>
      </w:r>
      <w:r w:rsidR="007F1848">
        <w:rPr>
          <w:rFonts w:ascii="Times New Roman" w:hAnsi="Times New Roman"/>
          <w:sz w:val="28"/>
          <w:szCs w:val="28"/>
        </w:rPr>
        <w:t>…</w:t>
      </w:r>
      <w:r>
        <w:rPr>
          <w:rFonts w:ascii="Times New Roman" w:hAnsi="Times New Roman"/>
          <w:sz w:val="28"/>
          <w:szCs w:val="28"/>
        </w:rPr>
        <w:t xml:space="preserve">. Матір поінформовано про соціальні послуги, які надає комунальний заклад. За результатами оцінки потреб сім’ї, </w:t>
      </w:r>
      <w:r w:rsidR="007F1848">
        <w:rPr>
          <w:rFonts w:ascii="Times New Roman" w:hAnsi="Times New Roman"/>
          <w:sz w:val="28"/>
          <w:szCs w:val="28"/>
        </w:rPr>
        <w:t>…</w:t>
      </w:r>
      <w:r>
        <w:rPr>
          <w:rFonts w:ascii="Times New Roman" w:hAnsi="Times New Roman"/>
          <w:sz w:val="28"/>
          <w:szCs w:val="28"/>
        </w:rPr>
        <w:t xml:space="preserve"> надаватимуться інформаційні послуги за зверненням. Відповідно до висновку оцінки потреб сім’ї </w:t>
      </w:r>
      <w:r w:rsidR="007F1848">
        <w:rPr>
          <w:rFonts w:ascii="Times New Roman" w:hAnsi="Times New Roman"/>
          <w:sz w:val="28"/>
          <w:szCs w:val="28"/>
        </w:rPr>
        <w:t xml:space="preserve">… </w:t>
      </w:r>
      <w:r>
        <w:rPr>
          <w:rFonts w:ascii="Times New Roman" w:hAnsi="Times New Roman"/>
          <w:sz w:val="28"/>
          <w:szCs w:val="28"/>
        </w:rPr>
        <w:t xml:space="preserve">основними ознаками та чинниками, що спричиняють складні життєві обставини є безвідповідальне відношення матері до виконання батьківських обов’язків.  </w:t>
      </w:r>
    </w:p>
    <w:p w14:paraId="409A86AB" w14:textId="6CE60FF6"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Відповідно до листа управління соціальної політики від 03.04.2023 року № 127/13-07 </w:t>
      </w:r>
      <w:r w:rsidR="007F1848">
        <w:rPr>
          <w:rFonts w:ascii="Times New Roman" w:hAnsi="Times New Roman"/>
          <w:sz w:val="28"/>
          <w:szCs w:val="28"/>
        </w:rPr>
        <w:t>…</w:t>
      </w:r>
      <w:r>
        <w:rPr>
          <w:rFonts w:ascii="Times New Roman" w:hAnsi="Times New Roman"/>
          <w:sz w:val="28"/>
          <w:szCs w:val="28"/>
        </w:rPr>
        <w:t xml:space="preserve"> перебуває на обліку, як одержувач державної допомоги на дітей, які виховуються в багатодітних сім’ях.  </w:t>
      </w:r>
      <w:r w:rsidR="007F1848">
        <w:rPr>
          <w:rFonts w:ascii="Times New Roman" w:hAnsi="Times New Roman"/>
          <w:sz w:val="28"/>
          <w:szCs w:val="28"/>
        </w:rPr>
        <w:t>...</w:t>
      </w:r>
      <w:r>
        <w:rPr>
          <w:rFonts w:ascii="Times New Roman" w:hAnsi="Times New Roman"/>
          <w:sz w:val="28"/>
          <w:szCs w:val="28"/>
        </w:rPr>
        <w:t xml:space="preserve">. не одержує жодного виду допомоги на </w:t>
      </w:r>
      <w:r w:rsidR="007F1848">
        <w:rPr>
          <w:rFonts w:ascii="Times New Roman" w:hAnsi="Times New Roman"/>
          <w:sz w:val="28"/>
          <w:szCs w:val="28"/>
        </w:rPr>
        <w:t>…</w:t>
      </w:r>
      <w:r>
        <w:rPr>
          <w:rFonts w:ascii="Times New Roman" w:hAnsi="Times New Roman"/>
          <w:sz w:val="28"/>
          <w:szCs w:val="28"/>
        </w:rPr>
        <w:t>.</w:t>
      </w:r>
    </w:p>
    <w:p w14:paraId="032D1CF3" w14:textId="764F06B9"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Відповідно до листа комунального некомерційного підприємства «Тернопільська міська дитяча комунальна лікарня » від 04.04.02023 року          № 231, що </w:t>
      </w:r>
      <w:r w:rsidR="007F1848">
        <w:rPr>
          <w:rFonts w:ascii="Times New Roman" w:hAnsi="Times New Roman"/>
          <w:sz w:val="28"/>
          <w:szCs w:val="28"/>
        </w:rPr>
        <w:t>…</w:t>
      </w:r>
      <w:r>
        <w:rPr>
          <w:rFonts w:ascii="Times New Roman" w:hAnsi="Times New Roman"/>
          <w:sz w:val="28"/>
          <w:szCs w:val="28"/>
        </w:rPr>
        <w:t xml:space="preserve"> жодної інформації щодо дитини </w:t>
      </w:r>
      <w:r w:rsidR="007F1848">
        <w:rPr>
          <w:rFonts w:ascii="Times New Roman" w:hAnsi="Times New Roman"/>
          <w:sz w:val="28"/>
          <w:szCs w:val="28"/>
        </w:rPr>
        <w:t>…</w:t>
      </w:r>
      <w:r>
        <w:rPr>
          <w:rFonts w:ascii="Times New Roman" w:hAnsi="Times New Roman"/>
          <w:sz w:val="28"/>
          <w:szCs w:val="28"/>
        </w:rPr>
        <w:t xml:space="preserve"> не надавала. Декларація на надання медичної допомоги  дитині </w:t>
      </w:r>
      <w:r w:rsidR="007F1848">
        <w:rPr>
          <w:rFonts w:ascii="Times New Roman" w:hAnsi="Times New Roman"/>
          <w:sz w:val="28"/>
          <w:szCs w:val="28"/>
        </w:rPr>
        <w:t>…</w:t>
      </w:r>
      <w:r>
        <w:rPr>
          <w:rFonts w:ascii="Times New Roman" w:hAnsi="Times New Roman"/>
          <w:sz w:val="28"/>
          <w:szCs w:val="28"/>
        </w:rPr>
        <w:t xml:space="preserve"> не укладена. Медична документація в закладі відсутня.</w:t>
      </w:r>
    </w:p>
    <w:p w14:paraId="74BC4D0C" w14:textId="5A199662"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Згідно листа Гримайлівської санаторної загальноосвітньої школи-інтернат  І-ІІІ ступенів Тернопільської обласної ради від 21.04.2023 року       № 67,  з 01.09.2022 року за весь період навчання </w:t>
      </w:r>
      <w:r w:rsidR="007F1848">
        <w:rPr>
          <w:rFonts w:ascii="Times New Roman" w:hAnsi="Times New Roman"/>
          <w:sz w:val="28"/>
          <w:szCs w:val="28"/>
        </w:rPr>
        <w:t>…</w:t>
      </w:r>
      <w:r>
        <w:rPr>
          <w:rFonts w:ascii="Times New Roman" w:hAnsi="Times New Roman"/>
          <w:sz w:val="28"/>
          <w:szCs w:val="28"/>
        </w:rPr>
        <w:t xml:space="preserve"> в школі, її мати – </w:t>
      </w:r>
      <w:r w:rsidR="007F1848">
        <w:rPr>
          <w:rFonts w:ascii="Times New Roman" w:hAnsi="Times New Roman"/>
          <w:sz w:val="28"/>
          <w:szCs w:val="28"/>
        </w:rPr>
        <w:t>…</w:t>
      </w:r>
      <w:r>
        <w:rPr>
          <w:rFonts w:ascii="Times New Roman" w:hAnsi="Times New Roman"/>
          <w:sz w:val="28"/>
          <w:szCs w:val="28"/>
        </w:rPr>
        <w:t xml:space="preserve"> жодного разу не спілкувалася з вчителями та вихователями щодо дитини, не цікавилася навчанням, вихованням та здоров’ям дитини. Ніколи не провідувала її у школі.  На вихідні дні дівчинка залишалась в школі.</w:t>
      </w:r>
    </w:p>
    <w:p w14:paraId="76E4BD18" w14:textId="73351D63"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20.04.2023 року спеціалістами управління сім’ї, молодіжної політики та захисту дітей спільно із інспектором сектору ювенальної превенції Тернопільського районного управління поліції ГУНП в Тернопільській області  проведено обстеження умов проживання за адресою: м. Тернопіль, проспект </w:t>
      </w:r>
      <w:r w:rsidR="007F1848">
        <w:rPr>
          <w:rFonts w:ascii="Times New Roman" w:hAnsi="Times New Roman"/>
          <w:sz w:val="28"/>
          <w:szCs w:val="28"/>
        </w:rPr>
        <w:t>…</w:t>
      </w:r>
      <w:r>
        <w:rPr>
          <w:rFonts w:ascii="Times New Roman" w:hAnsi="Times New Roman"/>
          <w:sz w:val="28"/>
          <w:szCs w:val="28"/>
        </w:rPr>
        <w:t xml:space="preserve"> </w:t>
      </w:r>
      <w:r w:rsidR="007F1848">
        <w:rPr>
          <w:rFonts w:ascii="Times New Roman" w:hAnsi="Times New Roman"/>
          <w:sz w:val="28"/>
          <w:szCs w:val="28"/>
        </w:rPr>
        <w:t>…</w:t>
      </w:r>
      <w:r>
        <w:rPr>
          <w:rFonts w:ascii="Times New Roman" w:hAnsi="Times New Roman"/>
          <w:sz w:val="28"/>
          <w:szCs w:val="28"/>
        </w:rPr>
        <w:t>, кв</w:t>
      </w:r>
      <w:r w:rsidR="007F1848">
        <w:rPr>
          <w:rFonts w:ascii="Times New Roman" w:hAnsi="Times New Roman"/>
          <w:sz w:val="28"/>
          <w:szCs w:val="28"/>
        </w:rPr>
        <w:t>….</w:t>
      </w:r>
      <w:r>
        <w:rPr>
          <w:rFonts w:ascii="Times New Roman" w:hAnsi="Times New Roman"/>
          <w:sz w:val="28"/>
          <w:szCs w:val="28"/>
        </w:rPr>
        <w:t xml:space="preserve">. У помешканні частково прибрано, наявний немитий посуд, стійкий неприємний запах тютюнового диму. Для малолітньої доньки </w:t>
      </w:r>
      <w:r w:rsidR="007F1848">
        <w:rPr>
          <w:rFonts w:ascii="Times New Roman" w:hAnsi="Times New Roman"/>
          <w:sz w:val="28"/>
          <w:szCs w:val="28"/>
        </w:rPr>
        <w:t xml:space="preserve">… </w:t>
      </w:r>
      <w:r>
        <w:rPr>
          <w:rFonts w:ascii="Times New Roman" w:hAnsi="Times New Roman"/>
          <w:sz w:val="28"/>
          <w:szCs w:val="28"/>
        </w:rPr>
        <w:t xml:space="preserve"> наявне ліжечко, одяг та іграшки.</w:t>
      </w:r>
    </w:p>
    <w:p w14:paraId="40373CAD" w14:textId="5146C09B"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25.04.2023 року в управління сім’ї, молодіжної політики надійшов анонімний дзвінок щодо загрози життю та здоров’ю малолітньої дитини </w:t>
      </w:r>
      <w:r w:rsidR="007F1848">
        <w:rPr>
          <w:rFonts w:ascii="Times New Roman" w:hAnsi="Times New Roman"/>
          <w:sz w:val="28"/>
          <w:szCs w:val="28"/>
        </w:rPr>
        <w:t xml:space="preserve">… </w:t>
      </w:r>
      <w:r>
        <w:rPr>
          <w:rFonts w:ascii="Times New Roman" w:hAnsi="Times New Roman"/>
          <w:sz w:val="28"/>
          <w:szCs w:val="28"/>
        </w:rPr>
        <w:t xml:space="preserve"> 23.12.2016 року народження за адресою: місто Тернопіль, проспект </w:t>
      </w:r>
      <w:r w:rsidR="007F1848">
        <w:rPr>
          <w:rFonts w:ascii="Times New Roman" w:hAnsi="Times New Roman"/>
          <w:sz w:val="28"/>
          <w:szCs w:val="28"/>
        </w:rPr>
        <w:t>…</w:t>
      </w:r>
      <w:r>
        <w:rPr>
          <w:rFonts w:ascii="Times New Roman" w:hAnsi="Times New Roman"/>
          <w:sz w:val="28"/>
          <w:szCs w:val="28"/>
        </w:rPr>
        <w:t xml:space="preserve"> </w:t>
      </w:r>
      <w:r w:rsidR="007F1848">
        <w:rPr>
          <w:rFonts w:ascii="Times New Roman" w:hAnsi="Times New Roman"/>
          <w:sz w:val="28"/>
          <w:szCs w:val="28"/>
        </w:rPr>
        <w:t>…</w:t>
      </w:r>
      <w:r>
        <w:rPr>
          <w:rFonts w:ascii="Times New Roman" w:hAnsi="Times New Roman"/>
          <w:sz w:val="28"/>
          <w:szCs w:val="28"/>
        </w:rPr>
        <w:t xml:space="preserve">,       квартира </w:t>
      </w:r>
      <w:r w:rsidR="007F1848">
        <w:rPr>
          <w:rFonts w:ascii="Times New Roman" w:hAnsi="Times New Roman"/>
          <w:sz w:val="28"/>
          <w:szCs w:val="28"/>
        </w:rPr>
        <w:t>…</w:t>
      </w:r>
      <w:r>
        <w:rPr>
          <w:rFonts w:ascii="Times New Roman" w:hAnsi="Times New Roman"/>
          <w:sz w:val="28"/>
          <w:szCs w:val="28"/>
        </w:rPr>
        <w:t>.</w:t>
      </w:r>
    </w:p>
    <w:p w14:paraId="221F9589" w14:textId="77777777" w:rsidR="00AA178D" w:rsidRDefault="00000000">
      <w:pPr>
        <w:spacing w:after="0" w:line="240" w:lineRule="auto"/>
        <w:jc w:val="both"/>
        <w:rPr>
          <w:rFonts w:ascii="Times New Roman" w:hAnsi="Times New Roman"/>
          <w:sz w:val="28"/>
          <w:szCs w:val="28"/>
        </w:rPr>
      </w:pPr>
      <w:r>
        <w:rPr>
          <w:sz w:val="28"/>
          <w:szCs w:val="28"/>
        </w:rPr>
        <w:tab/>
      </w:r>
      <w:r>
        <w:rPr>
          <w:rFonts w:ascii="Times New Roman" w:hAnsi="Times New Roman"/>
          <w:sz w:val="28"/>
          <w:szCs w:val="28"/>
        </w:rPr>
        <w:t xml:space="preserve">25.04.2023 року спеціалістами управління сім’ї, молодіжної політики та захисту дітей спільно з інспектором сектору ювенальної превенції Тернопільського районного управління поліції ГУНП в Тернопільській </w:t>
      </w:r>
    </w:p>
    <w:p w14:paraId="1FFF35A2" w14:textId="77777777" w:rsidR="007F1848" w:rsidRDefault="007F1848">
      <w:pPr>
        <w:spacing w:after="0" w:line="240" w:lineRule="auto"/>
        <w:jc w:val="both"/>
        <w:rPr>
          <w:rFonts w:ascii="Times New Roman" w:hAnsi="Times New Roman"/>
          <w:sz w:val="28"/>
          <w:szCs w:val="28"/>
        </w:rPr>
      </w:pPr>
    </w:p>
    <w:p w14:paraId="0A174C54" w14:textId="77777777" w:rsidR="007F1848" w:rsidRDefault="007F1848">
      <w:pPr>
        <w:spacing w:after="0" w:line="240" w:lineRule="auto"/>
        <w:jc w:val="both"/>
        <w:rPr>
          <w:rFonts w:ascii="Times New Roman" w:hAnsi="Times New Roman"/>
          <w:sz w:val="28"/>
          <w:szCs w:val="28"/>
        </w:rPr>
      </w:pPr>
    </w:p>
    <w:p w14:paraId="30B876B2" w14:textId="77777777" w:rsidR="00AA178D" w:rsidRDefault="00000000">
      <w:pPr>
        <w:spacing w:after="0" w:line="240" w:lineRule="auto"/>
        <w:jc w:val="center"/>
        <w:rPr>
          <w:rFonts w:ascii="Times New Roman" w:hAnsi="Times New Roman"/>
          <w:sz w:val="28"/>
          <w:szCs w:val="28"/>
        </w:rPr>
      </w:pPr>
      <w:r>
        <w:rPr>
          <w:rFonts w:ascii="Times New Roman" w:hAnsi="Times New Roman"/>
          <w:sz w:val="28"/>
          <w:szCs w:val="28"/>
        </w:rPr>
        <w:lastRenderedPageBreak/>
        <w:t>4</w:t>
      </w:r>
    </w:p>
    <w:p w14:paraId="2FAE60E8" w14:textId="77777777" w:rsidR="00AA178D" w:rsidRDefault="00AA178D">
      <w:pPr>
        <w:spacing w:after="0" w:line="240" w:lineRule="auto"/>
        <w:jc w:val="center"/>
        <w:rPr>
          <w:rFonts w:ascii="Times New Roman" w:hAnsi="Times New Roman"/>
          <w:sz w:val="28"/>
          <w:szCs w:val="28"/>
        </w:rPr>
      </w:pPr>
    </w:p>
    <w:p w14:paraId="4FC880BE" w14:textId="13475B46" w:rsidR="00AA178D" w:rsidRDefault="00000000">
      <w:pPr>
        <w:spacing w:after="0" w:line="240" w:lineRule="auto"/>
        <w:jc w:val="both"/>
        <w:rPr>
          <w:rFonts w:ascii="Times New Roman" w:hAnsi="Times New Roman"/>
          <w:sz w:val="28"/>
          <w:szCs w:val="28"/>
        </w:rPr>
      </w:pPr>
      <w:r>
        <w:rPr>
          <w:rFonts w:ascii="Times New Roman" w:hAnsi="Times New Roman"/>
          <w:sz w:val="28"/>
          <w:szCs w:val="28"/>
        </w:rPr>
        <w:t xml:space="preserve">області, фахівцем із соціальної роботи комунального закладу Тернопільський міський центр соціальних служб проведено оцінку рівня безпеки дитини </w:t>
      </w:r>
      <w:r w:rsidR="007F1848">
        <w:rPr>
          <w:rFonts w:ascii="Times New Roman" w:hAnsi="Times New Roman"/>
          <w:sz w:val="28"/>
          <w:szCs w:val="28"/>
        </w:rPr>
        <w:t xml:space="preserve">… </w:t>
      </w:r>
      <w:r>
        <w:rPr>
          <w:rFonts w:ascii="Times New Roman" w:hAnsi="Times New Roman"/>
          <w:sz w:val="28"/>
          <w:szCs w:val="28"/>
        </w:rPr>
        <w:t xml:space="preserve"> 23.12.2016 року народження. У помешканні не створені відповідні умови для проживання дитини. В кімнаті брудно, антисанітарія, розкидані речі.</w:t>
      </w:r>
    </w:p>
    <w:p w14:paraId="59FFD868" w14:textId="13810CE6" w:rsidR="00AA178D" w:rsidRDefault="00000000">
      <w:pPr>
        <w:spacing w:after="0" w:line="240" w:lineRule="auto"/>
        <w:jc w:val="both"/>
        <w:rPr>
          <w:rFonts w:ascii="Times New Roman" w:hAnsi="Times New Roman"/>
          <w:sz w:val="28"/>
          <w:szCs w:val="28"/>
        </w:rPr>
      </w:pPr>
      <w:r>
        <w:rPr>
          <w:rFonts w:ascii="Times New Roman" w:hAnsi="Times New Roman"/>
          <w:sz w:val="28"/>
          <w:szCs w:val="28"/>
        </w:rPr>
        <w:t xml:space="preserve">      25.04.2023 року </w:t>
      </w:r>
      <w:r w:rsidR="007F1848">
        <w:rPr>
          <w:rFonts w:ascii="Times New Roman" w:hAnsi="Times New Roman"/>
          <w:sz w:val="28"/>
          <w:szCs w:val="28"/>
        </w:rPr>
        <w:t>…</w:t>
      </w:r>
      <w:r>
        <w:rPr>
          <w:rFonts w:ascii="Times New Roman" w:hAnsi="Times New Roman"/>
          <w:sz w:val="28"/>
          <w:szCs w:val="28"/>
        </w:rPr>
        <w:t xml:space="preserve"> була влаштована у центр соціально-психологічної реабілітації дітей служби у справах дітей Тернопільської облдержадміністрації.</w:t>
      </w:r>
    </w:p>
    <w:p w14:paraId="471DF063" w14:textId="10C77132"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З 25.04.2023 року по 31.08.2023 року </w:t>
      </w:r>
      <w:r w:rsidR="007F1848">
        <w:rPr>
          <w:rFonts w:ascii="Times New Roman" w:hAnsi="Times New Roman"/>
          <w:sz w:val="28"/>
          <w:szCs w:val="28"/>
        </w:rPr>
        <w:t>…</w:t>
      </w:r>
      <w:r>
        <w:rPr>
          <w:rFonts w:ascii="Times New Roman" w:hAnsi="Times New Roman"/>
          <w:sz w:val="28"/>
          <w:szCs w:val="28"/>
        </w:rPr>
        <w:t xml:space="preserve"> перебувала в центрі соціально-психологічної реабілітації дітей служби у справах дітей Тернопільської облдержадміністрації. За період перебування дитини в закладі, мати відвідала її 6 разів. З мамою проводилася бесіда щодо необхідності відвідування дочки, про психологічні та вікові особливості дитини, а також про відповідальність за ухиляння від виконання батьківських обов’язків. Мати не цікавилась станом здоров’я дитини, не зверталася з запитом до адміністрації щодо подальшої долі дівчинки.</w:t>
      </w:r>
    </w:p>
    <w:p w14:paraId="629BE14D" w14:textId="68A4391C"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З 31.08.2023 року по 22.03.2024 року </w:t>
      </w:r>
      <w:r w:rsidR="007F1848">
        <w:rPr>
          <w:rFonts w:ascii="Times New Roman" w:hAnsi="Times New Roman"/>
          <w:sz w:val="28"/>
          <w:szCs w:val="28"/>
        </w:rPr>
        <w:t>…</w:t>
      </w:r>
      <w:r>
        <w:rPr>
          <w:rFonts w:ascii="Times New Roman" w:hAnsi="Times New Roman"/>
          <w:sz w:val="28"/>
          <w:szCs w:val="28"/>
        </w:rPr>
        <w:t xml:space="preserve"> перебуває в Тернопільському </w:t>
      </w:r>
      <w:r>
        <w:rPr>
          <w:rFonts w:ascii="Times New Roman" w:hAnsi="Times New Roman"/>
          <w:sz w:val="28"/>
        </w:rPr>
        <w:t xml:space="preserve">обласному </w:t>
      </w:r>
      <w:r>
        <w:rPr>
          <w:rFonts w:ascii="Times New Roman" w:hAnsi="Times New Roman"/>
          <w:sz w:val="28"/>
          <w:szCs w:val="28"/>
        </w:rPr>
        <w:t>навчально</w:t>
      </w:r>
      <w:r>
        <w:rPr>
          <w:rFonts w:ascii="Times New Roman" w:hAnsi="Times New Roman"/>
          <w:sz w:val="28"/>
        </w:rPr>
        <w:t>-</w:t>
      </w:r>
      <w:r>
        <w:rPr>
          <w:rFonts w:ascii="Times New Roman" w:hAnsi="Times New Roman"/>
          <w:sz w:val="28"/>
          <w:szCs w:val="28"/>
        </w:rPr>
        <w:t>реабілітаційному центрі</w:t>
      </w:r>
      <w:r>
        <w:rPr>
          <w:rFonts w:ascii="Times New Roman" w:hAnsi="Times New Roman"/>
          <w:sz w:val="28"/>
        </w:rPr>
        <w:t>.</w:t>
      </w:r>
      <w:r>
        <w:rPr>
          <w:rFonts w:ascii="Times New Roman" w:hAnsi="Times New Roman"/>
          <w:sz w:val="28"/>
          <w:szCs w:val="28"/>
        </w:rPr>
        <w:t xml:space="preserve"> За період перебування дитини в закладі, мати відвідала її  4 рази. Мати  не цікавилась станом здоров’я дитини, не зверталася з запитом до адміністрації щодо подальшої долі дівчинки. Під час відвідування ознак алкогольного сп’яніння не спостерігалося. Під час зустрічей з мамою у дитини особливого бажання спілкуватися не було, проте при розмові з психологом, </w:t>
      </w:r>
      <w:r w:rsidR="007F1848">
        <w:rPr>
          <w:rFonts w:ascii="Times New Roman" w:hAnsi="Times New Roman"/>
          <w:sz w:val="28"/>
          <w:szCs w:val="28"/>
        </w:rPr>
        <w:t>…</w:t>
      </w:r>
      <w:r>
        <w:rPr>
          <w:rFonts w:ascii="Times New Roman" w:hAnsi="Times New Roman"/>
          <w:sz w:val="28"/>
          <w:szCs w:val="28"/>
        </w:rPr>
        <w:t xml:space="preserve"> висловила бажання бути поверненою до матері.</w:t>
      </w:r>
    </w:p>
    <w:p w14:paraId="111F30ED" w14:textId="0DF766E9"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Відповідно до інформацій Комунального некомерційного підприємства «Тернопільський обласний центр реабілітації та розвитку дитини» з моменту поступлення малолітньої дитини </w:t>
      </w:r>
      <w:r w:rsidR="007F1848">
        <w:rPr>
          <w:rFonts w:ascii="Times New Roman" w:hAnsi="Times New Roman"/>
          <w:sz w:val="28"/>
          <w:szCs w:val="28"/>
        </w:rPr>
        <w:t>…</w:t>
      </w:r>
      <w:r>
        <w:rPr>
          <w:rFonts w:ascii="Times New Roman" w:hAnsi="Times New Roman"/>
          <w:sz w:val="28"/>
          <w:szCs w:val="28"/>
        </w:rPr>
        <w:t xml:space="preserve"> 20.05.2021 року народження,  мати </w:t>
      </w:r>
      <w:r w:rsidR="007F1848">
        <w:rPr>
          <w:rFonts w:ascii="Times New Roman" w:hAnsi="Times New Roman"/>
          <w:sz w:val="28"/>
          <w:szCs w:val="28"/>
        </w:rPr>
        <w:t>…</w:t>
      </w:r>
      <w:r>
        <w:rPr>
          <w:rFonts w:ascii="Times New Roman" w:hAnsi="Times New Roman"/>
          <w:sz w:val="28"/>
          <w:szCs w:val="28"/>
        </w:rPr>
        <w:t xml:space="preserve"> від 29.03.2023 року відвідувала дитину п’ять разів. Мати бачилась з дитиною, хлопчик неохоче йшов на контакт, був байдужим до присутності матері, проте поводився спокійно, не плакав. Мати поцікавилась чи є потреба в одязі для дитини, проте не принесла жодних гостинців чи одягу. Від червня 2023 року мати не відвідувала дитину жодного разу та не цікавилася його самопочуттям чи розвитком.</w:t>
      </w:r>
    </w:p>
    <w:p w14:paraId="74A4A16D" w14:textId="16126CD2"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Відповідно до інформації Тернопільського районного управління поліції ГУНП у Тернопільській області від 28.06.2023 року № </w:t>
      </w:r>
      <w:r w:rsidR="007F1848">
        <w:rPr>
          <w:rFonts w:ascii="Times New Roman" w:hAnsi="Times New Roman"/>
          <w:sz w:val="28"/>
          <w:szCs w:val="28"/>
        </w:rPr>
        <w:t>…</w:t>
      </w:r>
      <w:r>
        <w:rPr>
          <w:rFonts w:ascii="Times New Roman" w:hAnsi="Times New Roman"/>
          <w:sz w:val="28"/>
          <w:szCs w:val="28"/>
        </w:rPr>
        <w:t xml:space="preserve">, відносно  </w:t>
      </w:r>
      <w:r w:rsidR="007F1848">
        <w:rPr>
          <w:rFonts w:ascii="Times New Roman" w:hAnsi="Times New Roman"/>
          <w:sz w:val="28"/>
          <w:szCs w:val="28"/>
        </w:rPr>
        <w:t>…</w:t>
      </w:r>
      <w:r>
        <w:rPr>
          <w:rFonts w:ascii="Times New Roman" w:hAnsi="Times New Roman"/>
          <w:sz w:val="28"/>
          <w:szCs w:val="28"/>
        </w:rPr>
        <w:t xml:space="preserve"> складено два адміністративних протоколи за ч. 1 ст. 184 КУпАП (ухиляння батьків або осіб, які замінюють від виконання обов’язків щодо забезпечення необхідних умов життя, навчання та виховання дітей). </w:t>
      </w:r>
    </w:p>
    <w:p w14:paraId="0ABF1C65" w14:textId="77777777" w:rsidR="007F1848"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25.07.2023 року за участі спеціаліста служби у справах дітей управління сім’ї, молодіжної політики та захисту дітей проведено реєстрацію</w:t>
      </w:r>
    </w:p>
    <w:p w14:paraId="0414219F" w14:textId="77777777" w:rsidR="007F1848" w:rsidRDefault="007F1848">
      <w:pPr>
        <w:spacing w:after="0" w:line="240" w:lineRule="auto"/>
        <w:ind w:firstLine="708"/>
        <w:jc w:val="both"/>
        <w:rPr>
          <w:rFonts w:ascii="Times New Roman" w:hAnsi="Times New Roman"/>
          <w:sz w:val="28"/>
          <w:szCs w:val="28"/>
        </w:rPr>
      </w:pPr>
    </w:p>
    <w:p w14:paraId="6AD1CEAD" w14:textId="60B11233"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14:paraId="0DF2BB43" w14:textId="77777777" w:rsidR="00AA178D" w:rsidRDefault="00000000">
      <w:pPr>
        <w:spacing w:after="0" w:line="240" w:lineRule="auto"/>
        <w:ind w:firstLine="708"/>
        <w:jc w:val="center"/>
        <w:rPr>
          <w:rFonts w:ascii="Times New Roman" w:hAnsi="Times New Roman"/>
          <w:sz w:val="28"/>
          <w:szCs w:val="28"/>
        </w:rPr>
      </w:pPr>
      <w:r>
        <w:rPr>
          <w:rFonts w:ascii="Times New Roman" w:hAnsi="Times New Roman"/>
          <w:sz w:val="28"/>
          <w:szCs w:val="28"/>
        </w:rPr>
        <w:lastRenderedPageBreak/>
        <w:t>5</w:t>
      </w:r>
    </w:p>
    <w:p w14:paraId="3406A8EC" w14:textId="77777777" w:rsidR="00AA178D" w:rsidRDefault="00AA178D">
      <w:pPr>
        <w:spacing w:after="0" w:line="240" w:lineRule="auto"/>
        <w:ind w:firstLine="708"/>
        <w:jc w:val="center"/>
        <w:rPr>
          <w:rFonts w:ascii="Times New Roman" w:hAnsi="Times New Roman"/>
          <w:sz w:val="28"/>
          <w:szCs w:val="28"/>
        </w:rPr>
      </w:pPr>
    </w:p>
    <w:p w14:paraId="7E8B2652" w14:textId="1FBB2D7B" w:rsidR="00AA178D" w:rsidRDefault="00000000">
      <w:pPr>
        <w:spacing w:after="0" w:line="240" w:lineRule="auto"/>
        <w:jc w:val="both"/>
        <w:rPr>
          <w:rFonts w:ascii="Times New Roman" w:hAnsi="Times New Roman"/>
          <w:sz w:val="28"/>
          <w:szCs w:val="28"/>
        </w:rPr>
      </w:pPr>
      <w:r>
        <w:rPr>
          <w:rFonts w:ascii="Times New Roman" w:hAnsi="Times New Roman"/>
          <w:sz w:val="28"/>
          <w:szCs w:val="28"/>
        </w:rPr>
        <w:t xml:space="preserve">малолітньої дитини </w:t>
      </w:r>
      <w:r w:rsidR="007F1848">
        <w:rPr>
          <w:rFonts w:ascii="Times New Roman" w:hAnsi="Times New Roman"/>
          <w:sz w:val="28"/>
          <w:szCs w:val="28"/>
        </w:rPr>
        <w:t>…</w:t>
      </w:r>
      <w:r>
        <w:rPr>
          <w:rFonts w:ascii="Times New Roman" w:hAnsi="Times New Roman"/>
          <w:sz w:val="28"/>
          <w:szCs w:val="28"/>
        </w:rPr>
        <w:t xml:space="preserve"> в Державному реєстрі фізичних осіб-платників податків та отримано картку платника податків.</w:t>
      </w:r>
    </w:p>
    <w:p w14:paraId="3B4A07A8" w14:textId="1B86A72B"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25.08.2023 року  на засіданні комісії з питань захисту прав дитини прийнято рішення влаштувати </w:t>
      </w:r>
      <w:r w:rsidR="007F1848">
        <w:rPr>
          <w:rFonts w:ascii="Times New Roman" w:hAnsi="Times New Roman"/>
          <w:sz w:val="28"/>
          <w:szCs w:val="28"/>
        </w:rPr>
        <w:t>…</w:t>
      </w:r>
      <w:r>
        <w:rPr>
          <w:rFonts w:ascii="Times New Roman" w:hAnsi="Times New Roman"/>
          <w:sz w:val="28"/>
          <w:szCs w:val="28"/>
        </w:rPr>
        <w:t xml:space="preserve"> у «Тернопільський навчально – реабілітаційний центр». </w:t>
      </w:r>
    </w:p>
    <w:p w14:paraId="22149937" w14:textId="47CD380E"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15.09.2023 року на засіданні комісії з питань захисту прав дитини розглядалось питання про продовження терміну перебування малолітньої дитини </w:t>
      </w:r>
      <w:r w:rsidR="007F1848">
        <w:rPr>
          <w:rFonts w:ascii="Times New Roman" w:hAnsi="Times New Roman"/>
          <w:sz w:val="28"/>
          <w:szCs w:val="28"/>
        </w:rPr>
        <w:t xml:space="preserve">… </w:t>
      </w:r>
      <w:r>
        <w:rPr>
          <w:rFonts w:ascii="Times New Roman" w:hAnsi="Times New Roman"/>
          <w:sz w:val="28"/>
          <w:szCs w:val="28"/>
        </w:rPr>
        <w:t xml:space="preserve"> в комунальному некомерційному підприємстві Тернопільський обласний центр реабілітації та розвитку дитини Тернопільської обласної ради у зв’язку з складними життєвими обставинами.</w:t>
      </w:r>
    </w:p>
    <w:p w14:paraId="0B469D03" w14:textId="1D70050A" w:rsidR="00AA178D" w:rsidRDefault="00000000">
      <w:pPr>
        <w:spacing w:after="0" w:line="240" w:lineRule="auto"/>
        <w:jc w:val="both"/>
        <w:rPr>
          <w:rFonts w:ascii="Times New Roman" w:hAnsi="Times New Roman"/>
          <w:sz w:val="28"/>
          <w:szCs w:val="28"/>
        </w:rPr>
      </w:pPr>
      <w:r>
        <w:rPr>
          <w:rFonts w:ascii="Times New Roman" w:hAnsi="Times New Roman"/>
          <w:sz w:val="28"/>
          <w:szCs w:val="28"/>
        </w:rPr>
        <w:t xml:space="preserve">       Рішенням виконавчого комітету Тернопільської міської ради від 28.09.2023 року № 1136, продовжено перебування </w:t>
      </w:r>
      <w:r w:rsidR="00F02AE7">
        <w:rPr>
          <w:rFonts w:ascii="Times New Roman" w:hAnsi="Times New Roman"/>
          <w:sz w:val="28"/>
          <w:szCs w:val="28"/>
        </w:rPr>
        <w:t>…</w:t>
      </w:r>
      <w:r>
        <w:rPr>
          <w:rFonts w:ascii="Times New Roman" w:hAnsi="Times New Roman"/>
          <w:sz w:val="28"/>
          <w:szCs w:val="28"/>
        </w:rPr>
        <w:t xml:space="preserve"> в комунальному некомерційному підприємстві Тернопільський обласний центр реабілітації та розвитку дитини Тернопільської обласної ради на повному державному забезпеченні, терміном на шість місяців.</w:t>
      </w:r>
    </w:p>
    <w:p w14:paraId="2F024140" w14:textId="683A627E"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Відповідно до інформацій Тернопільський навчального – реабілітаційного центру» Тернопільської обласної ради, </w:t>
      </w:r>
      <w:r w:rsidR="00F02AE7">
        <w:rPr>
          <w:rFonts w:ascii="Times New Roman" w:hAnsi="Times New Roman"/>
          <w:sz w:val="28"/>
          <w:szCs w:val="28"/>
        </w:rPr>
        <w:t>…</w:t>
      </w:r>
      <w:r>
        <w:rPr>
          <w:rFonts w:ascii="Times New Roman" w:hAnsi="Times New Roman"/>
          <w:sz w:val="28"/>
          <w:szCs w:val="28"/>
        </w:rPr>
        <w:t xml:space="preserve"> та </w:t>
      </w:r>
      <w:r w:rsidR="00F02AE7">
        <w:rPr>
          <w:rFonts w:ascii="Times New Roman" w:hAnsi="Times New Roman"/>
          <w:sz w:val="28"/>
          <w:szCs w:val="28"/>
        </w:rPr>
        <w:t>…</w:t>
      </w:r>
      <w:r>
        <w:rPr>
          <w:rFonts w:ascii="Times New Roman" w:hAnsi="Times New Roman"/>
          <w:sz w:val="28"/>
          <w:szCs w:val="28"/>
        </w:rPr>
        <w:t xml:space="preserve"> навчаються з 01.09.2023 року перебувають у закладі цілодобово, інколи у вихідні дні. Мати, </w:t>
      </w:r>
      <w:r w:rsidR="00F02AE7">
        <w:rPr>
          <w:rFonts w:ascii="Times New Roman" w:hAnsi="Times New Roman"/>
          <w:sz w:val="28"/>
          <w:szCs w:val="28"/>
        </w:rPr>
        <w:t>…</w:t>
      </w:r>
      <w:r>
        <w:rPr>
          <w:rFonts w:ascii="Times New Roman" w:hAnsi="Times New Roman"/>
          <w:sz w:val="28"/>
          <w:szCs w:val="28"/>
        </w:rPr>
        <w:t>, забирала дітей на вихідні дні чотири рази</w:t>
      </w:r>
      <w:r>
        <w:rPr>
          <w:rFonts w:ascii="Times New Roman" w:hAnsi="Times New Roman"/>
          <w:sz w:val="28"/>
          <w:szCs w:val="28"/>
          <w:lang w:val="ru-RU"/>
        </w:rPr>
        <w:t xml:space="preserve">. Під час перебування дітей у центрі, мати не відповідає на телефонні дзвінки доньки, працівників закладу. За період перебування дітей у центрі мати  не цікавилась станом здоров’я, навчанням та вихованням дітей, їхніми інтересами, зовнішнім виглядом. </w:t>
      </w:r>
      <w:r w:rsidR="00F02AE7">
        <w:rPr>
          <w:rFonts w:ascii="Times New Roman" w:hAnsi="Times New Roman"/>
          <w:sz w:val="28"/>
          <w:szCs w:val="28"/>
          <w:lang w:val="ru-RU"/>
        </w:rPr>
        <w:t>…</w:t>
      </w:r>
      <w:r>
        <w:rPr>
          <w:rFonts w:ascii="Times New Roman" w:hAnsi="Times New Roman"/>
          <w:sz w:val="28"/>
          <w:szCs w:val="28"/>
          <w:lang w:val="ru-RU"/>
        </w:rPr>
        <w:t xml:space="preserve"> після 15 вересня 2023 року заклад не відвідувала, з педагогами та адміністрацією не спілкувалась.</w:t>
      </w:r>
      <w:r>
        <w:rPr>
          <w:rFonts w:ascii="Times New Roman" w:hAnsi="Times New Roman"/>
          <w:sz w:val="28"/>
          <w:szCs w:val="28"/>
        </w:rPr>
        <w:t xml:space="preserve">  За відомостями класних керівників діти рідко згадують про маму.</w:t>
      </w:r>
    </w:p>
    <w:p w14:paraId="048E00D5" w14:textId="6A3BBA0A"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Відповідно до листа управління соціальної політики від 25.01.2024 року № 42/13-07, </w:t>
      </w:r>
      <w:r w:rsidR="00F02AE7">
        <w:rPr>
          <w:rFonts w:ascii="Times New Roman" w:hAnsi="Times New Roman"/>
          <w:sz w:val="28"/>
          <w:szCs w:val="28"/>
        </w:rPr>
        <w:t>…</w:t>
      </w:r>
      <w:r>
        <w:rPr>
          <w:rFonts w:ascii="Times New Roman" w:hAnsi="Times New Roman"/>
          <w:sz w:val="28"/>
          <w:szCs w:val="28"/>
        </w:rPr>
        <w:t xml:space="preserve"> перебуває на обліку, як одержувач державної допомоги на дитину, яка виховується у багатодітній сім’ї, а саме на </w:t>
      </w:r>
      <w:r w:rsidR="00F02AE7">
        <w:rPr>
          <w:rFonts w:ascii="Times New Roman" w:hAnsi="Times New Roman"/>
          <w:sz w:val="28"/>
          <w:szCs w:val="28"/>
        </w:rPr>
        <w:t>…</w:t>
      </w:r>
      <w:r>
        <w:rPr>
          <w:rFonts w:ascii="Times New Roman" w:hAnsi="Times New Roman"/>
          <w:sz w:val="28"/>
          <w:szCs w:val="28"/>
        </w:rPr>
        <w:t>. Інших видів допомоги  не одержує.</w:t>
      </w:r>
    </w:p>
    <w:p w14:paraId="56C290EB" w14:textId="015C4949"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24.01.2024 року на засіданні комісії з питань захисту прав дитини  розглядалось питання про доцільність цілодобового перебування малолітньої дитини </w:t>
      </w:r>
      <w:r w:rsidR="00F02AE7">
        <w:rPr>
          <w:rFonts w:ascii="Times New Roman" w:hAnsi="Times New Roman"/>
          <w:sz w:val="28"/>
          <w:szCs w:val="28"/>
        </w:rPr>
        <w:t>…</w:t>
      </w:r>
      <w:r>
        <w:rPr>
          <w:rFonts w:ascii="Times New Roman" w:hAnsi="Times New Roman"/>
          <w:sz w:val="28"/>
          <w:szCs w:val="28"/>
        </w:rPr>
        <w:t xml:space="preserve"> в Тернопільському обласному навчально-реабілітаційному центрі Тернопільської обласної ради, у зв’язку  із невиконанням матері батьківських обов’язків. </w:t>
      </w:r>
    </w:p>
    <w:p w14:paraId="013E614A" w14:textId="27A82777"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Відповідно до листа комунальної установи «Тернопільський обласний центр соціально-психологічної допомоги «Родинний затишок» від 23.01.2024 року № 18,  з 07.06.2023 року у Транзитному відділені «Родинний Затишок»  проживає </w:t>
      </w:r>
      <w:r w:rsidR="00F02AE7">
        <w:rPr>
          <w:rFonts w:ascii="Times New Roman" w:hAnsi="Times New Roman"/>
          <w:sz w:val="28"/>
          <w:szCs w:val="28"/>
        </w:rPr>
        <w:t>…</w:t>
      </w:r>
      <w:r>
        <w:rPr>
          <w:rFonts w:ascii="Times New Roman" w:hAnsi="Times New Roman"/>
          <w:sz w:val="28"/>
          <w:szCs w:val="28"/>
        </w:rPr>
        <w:t xml:space="preserve"> 11.02.2018 року народження, згідно заяви батька </w:t>
      </w:r>
      <w:r w:rsidR="00F02AE7">
        <w:rPr>
          <w:rFonts w:ascii="Times New Roman" w:hAnsi="Times New Roman"/>
          <w:sz w:val="28"/>
          <w:szCs w:val="28"/>
        </w:rPr>
        <w:t>…</w:t>
      </w:r>
      <w:r>
        <w:rPr>
          <w:rFonts w:ascii="Times New Roman" w:hAnsi="Times New Roman"/>
          <w:sz w:val="28"/>
          <w:szCs w:val="28"/>
        </w:rPr>
        <w:t xml:space="preserve">. Підставою прийняття було те, що зі слів батька сім’я опинилася у складних життєвих обставинах, оскільки, мати дітей </w:t>
      </w:r>
    </w:p>
    <w:p w14:paraId="5FB3C7BE" w14:textId="77777777" w:rsidR="00F02AE7" w:rsidRDefault="00F02AE7">
      <w:pPr>
        <w:tabs>
          <w:tab w:val="left" w:pos="709"/>
        </w:tabs>
        <w:spacing w:after="0" w:line="240" w:lineRule="auto"/>
        <w:jc w:val="both"/>
        <w:rPr>
          <w:rFonts w:ascii="Times New Roman" w:hAnsi="Times New Roman"/>
          <w:sz w:val="28"/>
          <w:szCs w:val="28"/>
        </w:rPr>
      </w:pPr>
    </w:p>
    <w:p w14:paraId="51270629" w14:textId="77777777" w:rsidR="00AA178D" w:rsidRDefault="00000000">
      <w:pPr>
        <w:tabs>
          <w:tab w:val="left" w:pos="709"/>
        </w:tabs>
        <w:spacing w:after="0" w:line="240" w:lineRule="auto"/>
        <w:jc w:val="center"/>
        <w:rPr>
          <w:rFonts w:ascii="Times New Roman" w:hAnsi="Times New Roman"/>
          <w:sz w:val="28"/>
          <w:szCs w:val="28"/>
        </w:rPr>
      </w:pPr>
      <w:r>
        <w:rPr>
          <w:rFonts w:ascii="Times New Roman" w:hAnsi="Times New Roman"/>
          <w:sz w:val="28"/>
          <w:szCs w:val="28"/>
        </w:rPr>
        <w:lastRenderedPageBreak/>
        <w:t>6</w:t>
      </w:r>
    </w:p>
    <w:p w14:paraId="6124282A" w14:textId="77777777" w:rsidR="00AA178D" w:rsidRDefault="00AA178D">
      <w:pPr>
        <w:tabs>
          <w:tab w:val="left" w:pos="709"/>
        </w:tabs>
        <w:spacing w:after="0" w:line="240" w:lineRule="auto"/>
        <w:jc w:val="center"/>
        <w:rPr>
          <w:rFonts w:ascii="Times New Roman" w:hAnsi="Times New Roman"/>
          <w:sz w:val="28"/>
          <w:szCs w:val="28"/>
        </w:rPr>
      </w:pPr>
    </w:p>
    <w:p w14:paraId="4325AD52" w14:textId="2C4F69FF" w:rsidR="00AA178D" w:rsidRDefault="003E3175">
      <w:pPr>
        <w:tabs>
          <w:tab w:val="left" w:pos="709"/>
        </w:tabs>
        <w:spacing w:after="0" w:line="240" w:lineRule="auto"/>
        <w:jc w:val="both"/>
        <w:rPr>
          <w:rFonts w:ascii="Times New Roman" w:hAnsi="Times New Roman"/>
          <w:sz w:val="28"/>
          <w:szCs w:val="28"/>
        </w:rPr>
      </w:pPr>
      <w:r>
        <w:rPr>
          <w:rFonts w:ascii="Times New Roman" w:hAnsi="Times New Roman"/>
          <w:sz w:val="28"/>
          <w:szCs w:val="28"/>
        </w:rPr>
        <w:t>…</w:t>
      </w:r>
      <w:r w:rsidR="00000000">
        <w:rPr>
          <w:rFonts w:ascii="Times New Roman" w:hAnsi="Times New Roman"/>
          <w:sz w:val="28"/>
          <w:szCs w:val="28"/>
        </w:rPr>
        <w:t xml:space="preserve"> 10.03.1994 року народження на той час перебувала у лікарні, не здатна виконувати батьківські обов’язки, через вживання наркотичних речовин, та невмінням доглядати за своїми дітьми. </w:t>
      </w:r>
      <w:r>
        <w:rPr>
          <w:rFonts w:ascii="Times New Roman" w:hAnsi="Times New Roman"/>
          <w:sz w:val="28"/>
          <w:szCs w:val="28"/>
        </w:rPr>
        <w:t>…</w:t>
      </w:r>
      <w:r w:rsidR="00000000">
        <w:rPr>
          <w:rFonts w:ascii="Times New Roman" w:hAnsi="Times New Roman"/>
          <w:sz w:val="28"/>
          <w:szCs w:val="28"/>
        </w:rPr>
        <w:t xml:space="preserve"> отримав повістку на службу у ЗСУ, тому був вимушений залишити дитину. </w:t>
      </w:r>
    </w:p>
    <w:p w14:paraId="1777095E" w14:textId="138C0182"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02.10.2023  року вперше у заклад приїхала </w:t>
      </w:r>
      <w:r w:rsidR="003E3175">
        <w:rPr>
          <w:rFonts w:ascii="Times New Roman" w:hAnsi="Times New Roman"/>
          <w:sz w:val="28"/>
          <w:szCs w:val="28"/>
        </w:rPr>
        <w:t>…</w:t>
      </w:r>
      <w:r>
        <w:rPr>
          <w:rFonts w:ascii="Times New Roman" w:hAnsi="Times New Roman"/>
          <w:sz w:val="28"/>
          <w:szCs w:val="28"/>
        </w:rPr>
        <w:t xml:space="preserve"> провідати доньку, скаржилася на складні життєві обставини. </w:t>
      </w:r>
      <w:r w:rsidR="003E3175">
        <w:rPr>
          <w:rFonts w:ascii="Times New Roman" w:hAnsi="Times New Roman"/>
          <w:sz w:val="28"/>
          <w:szCs w:val="28"/>
        </w:rPr>
        <w:t>…</w:t>
      </w:r>
      <w:r>
        <w:rPr>
          <w:rFonts w:ascii="Times New Roman" w:hAnsi="Times New Roman"/>
          <w:sz w:val="28"/>
          <w:szCs w:val="28"/>
        </w:rPr>
        <w:t xml:space="preserve"> повідомила, що діти перебувають у різних закладах, оскільки сама є вкотре вагітною, тому не може здійснювати догляд за ними. Мати під час розмови не розуміла і не знала, що відбувається із донькою, агресивно реагувала на прохання, що дитина можливо потребує додаткового медикаментозного лікування, а на запитання відповіла роздратовано. </w:t>
      </w:r>
    </w:p>
    <w:p w14:paraId="4CAF282D" w14:textId="435A61EB" w:rsidR="00AA178D" w:rsidRDefault="0000000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Відповідно до довідки</w:t>
      </w:r>
      <w:r>
        <w:rPr>
          <w:rFonts w:ascii="Times New Roman" w:hAnsi="Times New Roman"/>
          <w:sz w:val="28"/>
          <w:szCs w:val="28"/>
        </w:rPr>
        <w:t xml:space="preserve"> комунального некомерційного підприємства </w:t>
      </w:r>
      <w:r>
        <w:rPr>
          <w:rFonts w:ascii="Times New Roman" w:hAnsi="Times New Roman"/>
          <w:sz w:val="28"/>
          <w:szCs w:val="28"/>
          <w:lang w:eastAsia="ru-RU"/>
        </w:rPr>
        <w:t xml:space="preserve">«Центр первинно медико-санітарної допомоги» Чортківської міської ради від 29.01.2024 року № 27, у </w:t>
      </w:r>
      <w:r w:rsidR="003E3175">
        <w:rPr>
          <w:rFonts w:ascii="Times New Roman" w:hAnsi="Times New Roman"/>
          <w:sz w:val="28"/>
          <w:szCs w:val="28"/>
          <w:lang w:eastAsia="ru-RU"/>
        </w:rPr>
        <w:t>…</w:t>
      </w:r>
      <w:r>
        <w:rPr>
          <w:rFonts w:ascii="Times New Roman" w:hAnsi="Times New Roman"/>
          <w:sz w:val="28"/>
          <w:szCs w:val="28"/>
          <w:lang w:eastAsia="ru-RU"/>
        </w:rPr>
        <w:t xml:space="preserve"> 11.02.2018 року народження, розлад психологічного розвитку із зниженням інтелекту та затримкою мовного розвитку (</w:t>
      </w:r>
      <w:r>
        <w:rPr>
          <w:rFonts w:ascii="Times New Roman" w:hAnsi="Times New Roman"/>
          <w:sz w:val="28"/>
          <w:szCs w:val="28"/>
          <w:lang w:val="en-US" w:eastAsia="ru-RU"/>
        </w:rPr>
        <w:t>F</w:t>
      </w:r>
      <w:r>
        <w:rPr>
          <w:rFonts w:ascii="Times New Roman" w:hAnsi="Times New Roman"/>
          <w:sz w:val="28"/>
          <w:szCs w:val="28"/>
          <w:lang w:eastAsia="ru-RU"/>
        </w:rPr>
        <w:t>88).</w:t>
      </w:r>
    </w:p>
    <w:p w14:paraId="76A515B2" w14:textId="77777777"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Відповідно до листа «Тернопільський обласний центр соціально-психологічної допомоги «Родинний затишок» від 31.01.2024 року № 26, із матір’ю напередодні було узгоджено, що 29.01.2024 року вона із дитиною перебуватиме у Тернопільській психоневрологічній лікарні, за умови, що персонал привезе дитину до лікарні. Проте, коли працівники прибули у місто Тернопіль, мати повідомила, що братиме участь в ток-шоу «Говорить Україна» у місті Києві. </w:t>
      </w:r>
    </w:p>
    <w:p w14:paraId="363E3537" w14:textId="1070DCE1"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06.02.2024 року працівником служби у справах дітей управління сім’ї, молодіжної політики та захисту дітей спільно із інспектором сектору ювенальної превенції Тернопільського районного управління поліції ГУНП в Тернопільській області, фахівцем із соціальної роботи комунального закладу ТМЦСС здійснено візит за місцем проживання </w:t>
      </w:r>
      <w:r w:rsidR="003E3175">
        <w:rPr>
          <w:rFonts w:ascii="Times New Roman" w:hAnsi="Times New Roman"/>
          <w:sz w:val="28"/>
          <w:szCs w:val="28"/>
        </w:rPr>
        <w:t>…</w:t>
      </w:r>
      <w:r>
        <w:rPr>
          <w:rFonts w:ascii="Times New Roman" w:hAnsi="Times New Roman"/>
          <w:sz w:val="28"/>
          <w:szCs w:val="28"/>
        </w:rPr>
        <w:t xml:space="preserve">. В ході візиту вона повідомила, що </w:t>
      </w:r>
      <w:r>
        <w:rPr>
          <w:rFonts w:ascii="Times New Roman" w:hAnsi="Times New Roman"/>
          <w:sz w:val="28"/>
        </w:rPr>
        <w:t xml:space="preserve">малолітню </w:t>
      </w:r>
      <w:r w:rsidR="003E317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rPr>
        <w:t xml:space="preserve">06.02.2024 року </w:t>
      </w:r>
      <w:r>
        <w:rPr>
          <w:rFonts w:ascii="Times New Roman" w:hAnsi="Times New Roman"/>
          <w:sz w:val="28"/>
          <w:szCs w:val="28"/>
        </w:rPr>
        <w:t xml:space="preserve">передала  на виховання та утримання батькові </w:t>
      </w:r>
      <w:r w:rsidR="003E3175">
        <w:rPr>
          <w:rFonts w:ascii="Times New Roman" w:hAnsi="Times New Roman"/>
          <w:sz w:val="28"/>
          <w:szCs w:val="28"/>
        </w:rPr>
        <w:t>…</w:t>
      </w:r>
      <w:r>
        <w:rPr>
          <w:rFonts w:ascii="Times New Roman" w:hAnsi="Times New Roman"/>
          <w:sz w:val="28"/>
          <w:szCs w:val="28"/>
        </w:rPr>
        <w:t>. В квартирі  були розкидані речі.</w:t>
      </w:r>
    </w:p>
    <w:p w14:paraId="0B8C5A06" w14:textId="537A53C4"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06.02.2024 року працівником служби у справах дітей управління сім’ї, молодіжної політики та захисту дітей спільно із інспектором сектору ювенальної превенції Тернопільського районного управління поліції ГУНП в Тернопільській області, фахівцем із соціальної роботи КЗ ТМЦСС проведено обстеження умов проживання малолітньої дитини </w:t>
      </w:r>
      <w:r w:rsidR="003E3175">
        <w:rPr>
          <w:rFonts w:ascii="Times New Roman" w:hAnsi="Times New Roman"/>
          <w:sz w:val="28"/>
          <w:szCs w:val="28"/>
        </w:rPr>
        <w:t>…</w:t>
      </w:r>
      <w:r>
        <w:rPr>
          <w:rFonts w:ascii="Times New Roman" w:hAnsi="Times New Roman"/>
          <w:sz w:val="28"/>
          <w:szCs w:val="28"/>
        </w:rPr>
        <w:t xml:space="preserve"> за адресою: м. Тернопіль, вул</w:t>
      </w:r>
      <w:r w:rsidR="003E3175">
        <w:rPr>
          <w:rFonts w:ascii="Times New Roman" w:hAnsi="Times New Roman"/>
          <w:sz w:val="28"/>
          <w:szCs w:val="28"/>
        </w:rPr>
        <w:t>….</w:t>
      </w:r>
      <w:r>
        <w:rPr>
          <w:rFonts w:ascii="Times New Roman" w:hAnsi="Times New Roman"/>
          <w:sz w:val="28"/>
          <w:szCs w:val="28"/>
        </w:rPr>
        <w:t xml:space="preserve"> </w:t>
      </w:r>
      <w:r w:rsidR="003E3175">
        <w:rPr>
          <w:rFonts w:ascii="Times New Roman" w:hAnsi="Times New Roman"/>
          <w:sz w:val="28"/>
          <w:szCs w:val="28"/>
        </w:rPr>
        <w:t>…</w:t>
      </w:r>
      <w:r>
        <w:rPr>
          <w:rFonts w:ascii="Times New Roman" w:hAnsi="Times New Roman"/>
          <w:sz w:val="28"/>
          <w:szCs w:val="28"/>
        </w:rPr>
        <w:t xml:space="preserve">, кв. </w:t>
      </w:r>
      <w:r w:rsidR="003E3175">
        <w:rPr>
          <w:rFonts w:ascii="Times New Roman" w:hAnsi="Times New Roman"/>
          <w:sz w:val="28"/>
          <w:szCs w:val="28"/>
        </w:rPr>
        <w:t>…</w:t>
      </w:r>
      <w:r>
        <w:rPr>
          <w:rFonts w:ascii="Times New Roman" w:hAnsi="Times New Roman"/>
          <w:sz w:val="28"/>
          <w:szCs w:val="28"/>
        </w:rPr>
        <w:t>. Для дитини створені належні умови для проживання</w:t>
      </w:r>
      <w:r>
        <w:rPr>
          <w:rFonts w:ascii="Times New Roman" w:hAnsi="Times New Roman"/>
          <w:sz w:val="28"/>
        </w:rPr>
        <w:t>:</w:t>
      </w:r>
      <w:r>
        <w:rPr>
          <w:rFonts w:ascii="Times New Roman" w:hAnsi="Times New Roman"/>
          <w:sz w:val="28"/>
          <w:szCs w:val="28"/>
        </w:rPr>
        <w:t xml:space="preserve"> наявне ліжко, місце для гри, одяг, іграшки, книжки та продукти харчування, памперси. </w:t>
      </w:r>
    </w:p>
    <w:p w14:paraId="048C5EEA" w14:textId="77777777" w:rsidR="003E3175" w:rsidRDefault="003E3175">
      <w:pPr>
        <w:tabs>
          <w:tab w:val="left" w:pos="709"/>
        </w:tabs>
        <w:spacing w:after="0" w:line="240" w:lineRule="auto"/>
        <w:jc w:val="both"/>
        <w:rPr>
          <w:rFonts w:ascii="Times New Roman" w:hAnsi="Times New Roman"/>
          <w:sz w:val="28"/>
          <w:szCs w:val="28"/>
        </w:rPr>
      </w:pPr>
    </w:p>
    <w:p w14:paraId="68332875" w14:textId="77777777" w:rsidR="003E3175" w:rsidRDefault="003E3175">
      <w:pPr>
        <w:tabs>
          <w:tab w:val="left" w:pos="709"/>
        </w:tabs>
        <w:spacing w:after="0" w:line="240" w:lineRule="auto"/>
        <w:jc w:val="both"/>
        <w:rPr>
          <w:rFonts w:ascii="Times New Roman" w:hAnsi="Times New Roman"/>
          <w:sz w:val="28"/>
          <w:szCs w:val="28"/>
        </w:rPr>
      </w:pPr>
    </w:p>
    <w:p w14:paraId="22663FE5" w14:textId="77777777" w:rsidR="00AA178D" w:rsidRDefault="00AA178D">
      <w:pPr>
        <w:tabs>
          <w:tab w:val="left" w:pos="709"/>
        </w:tabs>
        <w:spacing w:after="0" w:line="240" w:lineRule="auto"/>
        <w:jc w:val="both"/>
        <w:rPr>
          <w:rFonts w:ascii="Times New Roman" w:hAnsi="Times New Roman"/>
          <w:sz w:val="28"/>
          <w:szCs w:val="28"/>
        </w:rPr>
      </w:pPr>
    </w:p>
    <w:p w14:paraId="47ADF202" w14:textId="77777777" w:rsidR="00AA178D" w:rsidRDefault="00000000">
      <w:pPr>
        <w:tabs>
          <w:tab w:val="left" w:pos="709"/>
        </w:tabs>
        <w:spacing w:after="0" w:line="240" w:lineRule="auto"/>
        <w:jc w:val="center"/>
        <w:rPr>
          <w:rFonts w:ascii="Times New Roman" w:hAnsi="Times New Roman"/>
          <w:sz w:val="28"/>
          <w:szCs w:val="28"/>
        </w:rPr>
      </w:pPr>
      <w:r>
        <w:rPr>
          <w:rFonts w:ascii="Times New Roman" w:hAnsi="Times New Roman"/>
          <w:sz w:val="28"/>
          <w:szCs w:val="28"/>
        </w:rPr>
        <w:lastRenderedPageBreak/>
        <w:t>7</w:t>
      </w:r>
    </w:p>
    <w:p w14:paraId="772A0AF1" w14:textId="77777777" w:rsidR="00AA178D" w:rsidRDefault="00AA178D">
      <w:pPr>
        <w:tabs>
          <w:tab w:val="left" w:pos="709"/>
        </w:tabs>
        <w:spacing w:after="0" w:line="240" w:lineRule="auto"/>
        <w:jc w:val="center"/>
        <w:rPr>
          <w:rFonts w:ascii="Times New Roman" w:hAnsi="Times New Roman"/>
          <w:sz w:val="28"/>
          <w:szCs w:val="28"/>
        </w:rPr>
      </w:pPr>
    </w:p>
    <w:p w14:paraId="22F2C60D" w14:textId="32087CC5"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23.02.2024 року на </w:t>
      </w:r>
      <w:r w:rsidRPr="003E3175">
        <w:rPr>
          <w:rFonts w:ascii="Times New Roman" w:hAnsi="Times New Roman"/>
          <w:sz w:val="28"/>
          <w:szCs w:val="28"/>
        </w:rPr>
        <w:t>засіданні комісії з питань захисту прав дитини  розглядалось питання</w:t>
      </w:r>
      <w:r>
        <w:rPr>
          <w:rFonts w:ascii="Times New Roman" w:hAnsi="Times New Roman"/>
          <w:sz w:val="28"/>
          <w:szCs w:val="28"/>
        </w:rPr>
        <w:t xml:space="preserve"> про неналежне виконання батьківських обов’язків </w:t>
      </w:r>
      <w:r w:rsidR="003E3175">
        <w:rPr>
          <w:rFonts w:ascii="Times New Roman" w:hAnsi="Times New Roman"/>
          <w:sz w:val="28"/>
          <w:szCs w:val="28"/>
        </w:rPr>
        <w:t>…</w:t>
      </w:r>
      <w:r>
        <w:rPr>
          <w:rFonts w:ascii="Times New Roman" w:hAnsi="Times New Roman"/>
          <w:sz w:val="28"/>
          <w:szCs w:val="28"/>
        </w:rPr>
        <w:t xml:space="preserve"> та </w:t>
      </w:r>
      <w:r w:rsidR="003E3175">
        <w:rPr>
          <w:rFonts w:ascii="Times New Roman" w:hAnsi="Times New Roman"/>
          <w:sz w:val="28"/>
          <w:szCs w:val="28"/>
        </w:rPr>
        <w:t>…</w:t>
      </w:r>
      <w:r>
        <w:rPr>
          <w:rFonts w:ascii="Times New Roman" w:hAnsi="Times New Roman"/>
          <w:sz w:val="28"/>
          <w:szCs w:val="28"/>
        </w:rPr>
        <w:t xml:space="preserve"> стосовно малолітньої дитини  </w:t>
      </w:r>
      <w:r w:rsidR="003E3175">
        <w:rPr>
          <w:rFonts w:ascii="Times New Roman" w:hAnsi="Times New Roman"/>
          <w:sz w:val="28"/>
          <w:szCs w:val="28"/>
        </w:rPr>
        <w:t>…</w:t>
      </w:r>
      <w:r>
        <w:rPr>
          <w:rFonts w:ascii="Times New Roman" w:hAnsi="Times New Roman"/>
          <w:sz w:val="28"/>
          <w:szCs w:val="28"/>
        </w:rPr>
        <w:t xml:space="preserve"> 11.02.2018 року народження.</w:t>
      </w:r>
    </w:p>
    <w:p w14:paraId="56A495FF" w14:textId="5E510731"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Малолітня дитина </w:t>
      </w:r>
      <w:r w:rsidR="003E3175">
        <w:rPr>
          <w:rFonts w:ascii="Times New Roman" w:hAnsi="Times New Roman"/>
          <w:sz w:val="28"/>
          <w:szCs w:val="28"/>
        </w:rPr>
        <w:t>…</w:t>
      </w:r>
      <w:r>
        <w:rPr>
          <w:rFonts w:ascii="Times New Roman" w:hAnsi="Times New Roman"/>
          <w:sz w:val="28"/>
          <w:szCs w:val="28"/>
        </w:rPr>
        <w:t xml:space="preserve"> з 23.02.2024 року  перебуває на обліку служби у справах дітей управління  сім’ї, молодіжної політики та захисту дітей, як дитина, яка опинилася в складних життєвих обставинах.</w:t>
      </w:r>
    </w:p>
    <w:p w14:paraId="031B3719" w14:textId="7B200291"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Згідно інформації Тернопільського районного управління поліції  ГУНП в Тернопільській області від 27.02.2024 року № 3062 за період з 01.07.2023 року по теперішній час, щодо </w:t>
      </w:r>
      <w:r w:rsidR="003E3175">
        <w:rPr>
          <w:rFonts w:ascii="Times New Roman" w:hAnsi="Times New Roman"/>
          <w:sz w:val="28"/>
          <w:szCs w:val="28"/>
        </w:rPr>
        <w:t>…</w:t>
      </w:r>
      <w:r>
        <w:rPr>
          <w:rFonts w:ascii="Times New Roman" w:hAnsi="Times New Roman"/>
          <w:sz w:val="28"/>
          <w:szCs w:val="28"/>
        </w:rPr>
        <w:t xml:space="preserve">  10.02.2024 року складено протокол серії ВАД № 567916 за статтею 173 КУпАП «Дрібне хуліганство».</w:t>
      </w:r>
    </w:p>
    <w:p w14:paraId="461D7D4B" w14:textId="1F42EA1D"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01.03.2024 року між </w:t>
      </w:r>
      <w:r w:rsidR="003E3175">
        <w:rPr>
          <w:rFonts w:ascii="Times New Roman" w:hAnsi="Times New Roman"/>
          <w:sz w:val="28"/>
          <w:szCs w:val="28"/>
        </w:rPr>
        <w:t>…</w:t>
      </w:r>
      <w:r>
        <w:rPr>
          <w:rFonts w:ascii="Times New Roman" w:hAnsi="Times New Roman"/>
          <w:sz w:val="28"/>
          <w:szCs w:val="28"/>
        </w:rPr>
        <w:t xml:space="preserve"> та </w:t>
      </w:r>
      <w:r w:rsidR="003E3175">
        <w:rPr>
          <w:rFonts w:ascii="Times New Roman" w:hAnsi="Times New Roman"/>
          <w:sz w:val="28"/>
          <w:szCs w:val="28"/>
        </w:rPr>
        <w:t>…</w:t>
      </w:r>
      <w:r>
        <w:rPr>
          <w:rFonts w:ascii="Times New Roman" w:hAnsi="Times New Roman"/>
          <w:sz w:val="28"/>
          <w:szCs w:val="28"/>
        </w:rPr>
        <w:t xml:space="preserve"> зареєстровано шлюб (свідоцтво видане Чортківським відділом державної реєстрації актів цивільного стану у Чортківському районі Тернопільської області Західного міжрегіонального управління Міністерства юстиції).</w:t>
      </w:r>
    </w:p>
    <w:p w14:paraId="745C7D76" w14:textId="6308147A"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Відповідно до епікризу із медичної карти стаціонарного хворого          № 3005 від 05.03.2024 року,  </w:t>
      </w:r>
      <w:r w:rsidR="003E3175">
        <w:rPr>
          <w:rFonts w:ascii="Times New Roman" w:hAnsi="Times New Roman"/>
          <w:sz w:val="28"/>
          <w:szCs w:val="28"/>
        </w:rPr>
        <w:t>…</w:t>
      </w:r>
      <w:r>
        <w:rPr>
          <w:rFonts w:ascii="Times New Roman" w:hAnsi="Times New Roman"/>
          <w:sz w:val="28"/>
          <w:szCs w:val="28"/>
        </w:rPr>
        <w:t xml:space="preserve"> 2018 року народження,  перебувала в комунальному некомерційному підприємстві «Тернопільська обласна психоневрологічна лікарня» Тернопільської обласної ради з 23.02.2024 року по 05.03.2024 року у супроводі батька.  Проведене відповідне лікування дитини.</w:t>
      </w:r>
    </w:p>
    <w:p w14:paraId="1B461932" w14:textId="134B5AE7" w:rsidR="00AA178D" w:rsidRDefault="00000000">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Згідно інформації Тернопільського районного управління поліції  ГУНП в Тернопільській області від 27.02.2024 року № 3061, </w:t>
      </w:r>
      <w:r w:rsidR="003E3175">
        <w:rPr>
          <w:rFonts w:ascii="Times New Roman" w:hAnsi="Times New Roman"/>
          <w:sz w:val="28"/>
          <w:szCs w:val="28"/>
        </w:rPr>
        <w:t xml:space="preserve">… </w:t>
      </w:r>
      <w:r>
        <w:rPr>
          <w:rFonts w:ascii="Times New Roman" w:hAnsi="Times New Roman"/>
          <w:sz w:val="28"/>
          <w:szCs w:val="28"/>
        </w:rPr>
        <w:t xml:space="preserve"> за період з 2018 року по теперішній час, до адміністративної відповідальності щодо невиконання батьками, особами, що їх замінюють, обов’язків щодо виховання дітей та за інші порушення, не притягувався.</w:t>
      </w:r>
    </w:p>
    <w:p w14:paraId="6B415A6B" w14:textId="3C1A1DBA"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Відповідно до листа КНП «Тернопільська комунальна міська лікарня      № 2» від 28.02.2024 року № 4.2.3-06/406, вагітна </w:t>
      </w:r>
      <w:r w:rsidR="003E3175">
        <w:rPr>
          <w:rFonts w:ascii="Times New Roman" w:hAnsi="Times New Roman"/>
          <w:sz w:val="28"/>
          <w:szCs w:val="28"/>
        </w:rPr>
        <w:t>…</w:t>
      </w:r>
      <w:r>
        <w:rPr>
          <w:rFonts w:ascii="Times New Roman" w:hAnsi="Times New Roman"/>
          <w:sz w:val="28"/>
          <w:szCs w:val="28"/>
        </w:rPr>
        <w:t xml:space="preserve"> 10.03.1994 року народження, не перебуває на обліку з приводу 5 вагітності, не відвідує лікаря жіночої консультації, відмовляється від запропонованого їй обстеження і лікування, живе в незадовільних матеріально-побутових умовах.</w:t>
      </w:r>
    </w:p>
    <w:p w14:paraId="4536B11C" w14:textId="3623583D"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Відповідно до листа КНП «Тернопільська комунальна міська лікарня    № 2» від 22.03.2024 року № 4.2.3-06/602, в пологовому відділені лікарні 18.03.2024 року  </w:t>
      </w:r>
      <w:r w:rsidR="003E3175">
        <w:rPr>
          <w:rFonts w:ascii="Times New Roman" w:hAnsi="Times New Roman"/>
          <w:sz w:val="28"/>
          <w:szCs w:val="28"/>
        </w:rPr>
        <w:t>…</w:t>
      </w:r>
      <w:r>
        <w:rPr>
          <w:rFonts w:ascii="Times New Roman" w:hAnsi="Times New Roman"/>
          <w:sz w:val="28"/>
          <w:szCs w:val="28"/>
        </w:rPr>
        <w:t xml:space="preserve">, народила дитину жіночої статі, на обліку з вагітності не перебувала. Під час перебування в пологовому відділенні </w:t>
      </w:r>
      <w:r w:rsidR="003E3175">
        <w:rPr>
          <w:rFonts w:ascii="Times New Roman" w:hAnsi="Times New Roman"/>
          <w:sz w:val="28"/>
          <w:szCs w:val="28"/>
        </w:rPr>
        <w:t>…</w:t>
      </w:r>
      <w:r>
        <w:rPr>
          <w:rFonts w:ascii="Times New Roman" w:hAnsi="Times New Roman"/>
          <w:sz w:val="28"/>
          <w:szCs w:val="28"/>
        </w:rPr>
        <w:t xml:space="preserve"> не здійснює належного нагляду за новонародженою дитиною.</w:t>
      </w:r>
      <w:r>
        <w:rPr>
          <w:rFonts w:ascii="Times New Roman" w:hAnsi="Times New Roman"/>
          <w:sz w:val="28"/>
          <w:szCs w:val="28"/>
        </w:rPr>
        <w:tab/>
      </w:r>
    </w:p>
    <w:p w14:paraId="761A5F51" w14:textId="77777777" w:rsidR="003E3175" w:rsidRDefault="003E3175">
      <w:pPr>
        <w:tabs>
          <w:tab w:val="left" w:pos="709"/>
        </w:tabs>
        <w:spacing w:after="0" w:line="240" w:lineRule="auto"/>
        <w:jc w:val="both"/>
        <w:rPr>
          <w:rFonts w:ascii="Times New Roman" w:hAnsi="Times New Roman"/>
          <w:sz w:val="28"/>
          <w:szCs w:val="28"/>
        </w:rPr>
      </w:pPr>
    </w:p>
    <w:p w14:paraId="423C2111" w14:textId="77777777" w:rsidR="003E3175" w:rsidRDefault="003E3175">
      <w:pPr>
        <w:tabs>
          <w:tab w:val="left" w:pos="709"/>
        </w:tabs>
        <w:spacing w:after="0" w:line="240" w:lineRule="auto"/>
        <w:jc w:val="both"/>
        <w:rPr>
          <w:rFonts w:ascii="Times New Roman" w:hAnsi="Times New Roman"/>
          <w:sz w:val="28"/>
          <w:szCs w:val="28"/>
        </w:rPr>
      </w:pPr>
    </w:p>
    <w:p w14:paraId="3BE0F332" w14:textId="77777777" w:rsidR="003E3175" w:rsidRDefault="003E3175">
      <w:pPr>
        <w:tabs>
          <w:tab w:val="left" w:pos="709"/>
        </w:tabs>
        <w:spacing w:after="0" w:line="240" w:lineRule="auto"/>
        <w:jc w:val="both"/>
        <w:rPr>
          <w:rFonts w:ascii="Times New Roman" w:hAnsi="Times New Roman"/>
          <w:sz w:val="28"/>
          <w:szCs w:val="28"/>
        </w:rPr>
      </w:pPr>
    </w:p>
    <w:p w14:paraId="5B7DEFE9" w14:textId="77777777" w:rsidR="003E3175" w:rsidRDefault="003E3175">
      <w:pPr>
        <w:tabs>
          <w:tab w:val="left" w:pos="709"/>
        </w:tabs>
        <w:spacing w:after="0" w:line="240" w:lineRule="auto"/>
        <w:jc w:val="both"/>
        <w:rPr>
          <w:rFonts w:ascii="Times New Roman" w:hAnsi="Times New Roman"/>
          <w:sz w:val="28"/>
          <w:szCs w:val="28"/>
        </w:rPr>
      </w:pPr>
    </w:p>
    <w:p w14:paraId="3735100F" w14:textId="77777777" w:rsidR="003E3175" w:rsidRDefault="003E3175">
      <w:pPr>
        <w:tabs>
          <w:tab w:val="left" w:pos="709"/>
        </w:tabs>
        <w:spacing w:after="0" w:line="240" w:lineRule="auto"/>
        <w:jc w:val="both"/>
        <w:rPr>
          <w:rFonts w:ascii="Times New Roman" w:hAnsi="Times New Roman"/>
          <w:sz w:val="28"/>
          <w:szCs w:val="28"/>
        </w:rPr>
      </w:pPr>
    </w:p>
    <w:p w14:paraId="5E354AEC" w14:textId="77777777" w:rsidR="00AA178D" w:rsidRDefault="00AA178D">
      <w:pPr>
        <w:tabs>
          <w:tab w:val="left" w:pos="709"/>
        </w:tabs>
        <w:spacing w:after="0" w:line="240" w:lineRule="auto"/>
        <w:jc w:val="both"/>
        <w:rPr>
          <w:rFonts w:ascii="Times New Roman" w:hAnsi="Times New Roman"/>
          <w:sz w:val="28"/>
          <w:szCs w:val="28"/>
        </w:rPr>
      </w:pPr>
    </w:p>
    <w:p w14:paraId="3D883213" w14:textId="77777777" w:rsidR="00AA178D" w:rsidRDefault="00000000">
      <w:pPr>
        <w:tabs>
          <w:tab w:val="left" w:pos="709"/>
        </w:tabs>
        <w:spacing w:after="0" w:line="240" w:lineRule="auto"/>
        <w:jc w:val="center"/>
        <w:rPr>
          <w:rFonts w:ascii="Times New Roman" w:hAnsi="Times New Roman"/>
          <w:sz w:val="28"/>
          <w:szCs w:val="28"/>
        </w:rPr>
      </w:pPr>
      <w:r>
        <w:rPr>
          <w:rFonts w:ascii="Times New Roman" w:hAnsi="Times New Roman"/>
          <w:sz w:val="28"/>
          <w:szCs w:val="28"/>
        </w:rPr>
        <w:lastRenderedPageBreak/>
        <w:t>8</w:t>
      </w:r>
    </w:p>
    <w:p w14:paraId="2CF5E3C9" w14:textId="77777777" w:rsidR="00AA178D" w:rsidRDefault="00AA178D">
      <w:pPr>
        <w:tabs>
          <w:tab w:val="left" w:pos="709"/>
        </w:tabs>
        <w:spacing w:after="0" w:line="240" w:lineRule="auto"/>
        <w:jc w:val="center"/>
        <w:rPr>
          <w:rFonts w:ascii="Times New Roman" w:hAnsi="Times New Roman"/>
          <w:sz w:val="28"/>
          <w:szCs w:val="28"/>
        </w:rPr>
      </w:pPr>
    </w:p>
    <w:p w14:paraId="70306A89" w14:textId="21704582" w:rsidR="00AA178D" w:rsidRDefault="00000000">
      <w:pPr>
        <w:tabs>
          <w:tab w:val="left" w:pos="709"/>
        </w:tabs>
        <w:spacing w:after="0" w:line="240" w:lineRule="auto"/>
        <w:jc w:val="both"/>
        <w:rPr>
          <w:rFonts w:ascii="Times New Roman" w:hAnsi="Times New Roman"/>
          <w:sz w:val="28"/>
          <w:szCs w:val="28"/>
        </w:rPr>
      </w:pPr>
      <w:r>
        <w:rPr>
          <w:rFonts w:ascii="Times New Roman" w:hAnsi="Times New Roman"/>
          <w:sz w:val="28"/>
          <w:szCs w:val="28"/>
        </w:rPr>
        <w:t xml:space="preserve">         29.03.2024 року </w:t>
      </w:r>
      <w:r w:rsidR="00B87DA4">
        <w:rPr>
          <w:rFonts w:ascii="Times New Roman" w:hAnsi="Times New Roman"/>
          <w:sz w:val="28"/>
          <w:szCs w:val="28"/>
        </w:rPr>
        <w:t>…</w:t>
      </w:r>
      <w:r>
        <w:rPr>
          <w:rFonts w:ascii="Times New Roman" w:hAnsi="Times New Roman"/>
          <w:sz w:val="28"/>
          <w:szCs w:val="28"/>
        </w:rPr>
        <w:t xml:space="preserve"> та </w:t>
      </w:r>
      <w:r w:rsidR="00B87DA4">
        <w:rPr>
          <w:rFonts w:ascii="Times New Roman" w:hAnsi="Times New Roman"/>
          <w:sz w:val="28"/>
          <w:szCs w:val="28"/>
        </w:rPr>
        <w:t>…</w:t>
      </w:r>
      <w:r>
        <w:rPr>
          <w:rFonts w:ascii="Times New Roman" w:hAnsi="Times New Roman"/>
          <w:sz w:val="28"/>
          <w:szCs w:val="28"/>
        </w:rPr>
        <w:t xml:space="preserve"> на засідання комісії не з’явились, про причину неявки не повідомили, хоча були поінформовані про розгляд питання та запрошені на засідання комісії належним чином.</w:t>
      </w:r>
    </w:p>
    <w:p w14:paraId="0C7405C8" w14:textId="4D6560E1" w:rsidR="00AA178D" w:rsidRDefault="00000000">
      <w:pPr>
        <w:tabs>
          <w:tab w:val="left" w:pos="709"/>
        </w:tabs>
        <w:spacing w:after="0" w:line="240" w:lineRule="auto"/>
        <w:ind w:firstLine="708"/>
        <w:jc w:val="both"/>
        <w:rPr>
          <w:rFonts w:ascii="Times New Roman" w:hAnsi="Times New Roman"/>
          <w:sz w:val="28"/>
          <w:szCs w:val="28"/>
        </w:rPr>
      </w:pPr>
      <w:r>
        <w:rPr>
          <w:rFonts w:ascii="Times New Roman" w:hAnsi="Times New Roman"/>
          <w:sz w:val="28"/>
          <w:szCs w:val="28"/>
        </w:rPr>
        <w:t xml:space="preserve">Питання неналежного виконання матір’ю батьківських обов’язків стосовно малолітніх дітей неодноразово розглядалось на засіданні комісії з питань захисту прав дитини, а саме: 27.03.2023 року, 28.04.2023 року, 26.05.2023 року, 30.06.2023 року, 25.09.2023 року, 23.02.2024 року, 29.03.2024 року. На неодноразові засідання комісії </w:t>
      </w:r>
      <w:r w:rsidR="00B87DA4">
        <w:rPr>
          <w:rFonts w:ascii="Times New Roman" w:hAnsi="Times New Roman"/>
          <w:sz w:val="28"/>
          <w:szCs w:val="28"/>
        </w:rPr>
        <w:t>…</w:t>
      </w:r>
      <w:r>
        <w:rPr>
          <w:rFonts w:ascii="Times New Roman" w:hAnsi="Times New Roman"/>
          <w:sz w:val="28"/>
          <w:szCs w:val="28"/>
        </w:rPr>
        <w:t xml:space="preserve"> не з’являлася, хоча була належним чином повідомлена. Не надавала жодних пояснень та про причини неявки не повідомляла. </w:t>
      </w:r>
    </w:p>
    <w:p w14:paraId="5A0E6E72" w14:textId="736CDB76" w:rsidR="00AA178D" w:rsidRDefault="00000000">
      <w:pPr>
        <w:spacing w:after="0" w:line="240" w:lineRule="auto"/>
        <w:ind w:right="-2" w:firstLine="708"/>
        <w:jc w:val="both"/>
        <w:rPr>
          <w:rFonts w:ascii="Times New Roman" w:hAnsi="Times New Roman"/>
          <w:sz w:val="28"/>
          <w:szCs w:val="28"/>
          <w:lang w:eastAsia="en-US"/>
        </w:rPr>
      </w:pPr>
      <w:r>
        <w:rPr>
          <w:rFonts w:ascii="Times New Roman" w:hAnsi="Times New Roman"/>
          <w:sz w:val="28"/>
          <w:szCs w:val="28"/>
          <w:lang w:eastAsia="en-US"/>
        </w:rPr>
        <w:t xml:space="preserve">Спеціалістами служби у справах дітей управління сім’ї, молодіжної політики та захисту дітей неодноразово проводились профілактичні бесіди з </w:t>
      </w:r>
      <w:r w:rsidR="00B87DA4">
        <w:rPr>
          <w:rFonts w:ascii="Times New Roman" w:hAnsi="Times New Roman"/>
          <w:sz w:val="28"/>
          <w:szCs w:val="28"/>
          <w:lang w:eastAsia="en-US"/>
        </w:rPr>
        <w:t xml:space="preserve">… </w:t>
      </w:r>
      <w:r>
        <w:rPr>
          <w:rFonts w:ascii="Times New Roman" w:hAnsi="Times New Roman"/>
          <w:sz w:val="28"/>
          <w:szCs w:val="28"/>
          <w:lang w:eastAsia="en-US"/>
        </w:rPr>
        <w:t xml:space="preserve"> щодо зміни ставлення до виконання батьківських обов’язків. Їй постійно наголошувалось на дотриманні вимог п.1,2 ст.141, п. 1,2,4 ст.150,  п.1,2 ст.155, п.1,2,3 ст. 157 Сімейного кодексу України, зверталась увага на відповідальність за неналежне виконання батьківських обов’язків. Однак, </w:t>
      </w:r>
      <w:r w:rsidR="00B87DA4">
        <w:rPr>
          <w:rFonts w:ascii="Times New Roman" w:hAnsi="Times New Roman"/>
          <w:sz w:val="28"/>
          <w:szCs w:val="28"/>
          <w:lang w:eastAsia="en-US"/>
        </w:rPr>
        <w:t>…</w:t>
      </w:r>
      <w:r>
        <w:rPr>
          <w:rFonts w:ascii="Times New Roman" w:hAnsi="Times New Roman"/>
          <w:sz w:val="28"/>
          <w:szCs w:val="28"/>
          <w:lang w:eastAsia="en-US"/>
        </w:rPr>
        <w:t xml:space="preserve"> не реагувала на зауваження, не виконувала рекомендації та поради спеціалістів служби, фахівців із соціальної роботи комунального закладу Тернопільський міський  центр соціальних служб. Проведена профілактична робота не дала жодних позитивних результатів.</w:t>
      </w:r>
    </w:p>
    <w:p w14:paraId="76AFEC5E" w14:textId="77777777" w:rsidR="00AA178D" w:rsidRDefault="00000000">
      <w:pPr>
        <w:spacing w:after="0" w:line="240" w:lineRule="auto"/>
        <w:ind w:right="-285" w:firstLine="708"/>
        <w:jc w:val="both"/>
        <w:rPr>
          <w:rFonts w:ascii="Times New Roman" w:hAnsi="Times New Roman"/>
          <w:sz w:val="28"/>
          <w:szCs w:val="28"/>
        </w:rPr>
      </w:pPr>
      <w:r>
        <w:rPr>
          <w:rFonts w:ascii="Times New Roman" w:hAnsi="Times New Roman"/>
          <w:sz w:val="28"/>
          <w:szCs w:val="28"/>
        </w:rPr>
        <w:t>Враховуючи вищевикладене, захищаючи інтереси дітей, керуючись ст.170 Сімейного кодексу України, ст.12 Закону України «Про охорону дитинства», Закону України «Про органи і служби дітей та спеціальні установи для дітей», п.п.8,31 Порядку провадження органами опіки та піклування, пов’язаної із захистом прав дитини, затвердженого Постановою Кабінету Міністрів України від 24.09.2008 року № 866, орган опіки та піклування вважає за доцільне відібрати дітей без позбавлення батьківських прав:</w:t>
      </w:r>
    </w:p>
    <w:p w14:paraId="560BD400" w14:textId="2F7F1D68" w:rsidR="00AA178D" w:rsidRDefault="00000000">
      <w:pPr>
        <w:pStyle w:val="a3"/>
        <w:numPr>
          <w:ilvl w:val="0"/>
          <w:numId w:val="2"/>
        </w:numPr>
        <w:spacing w:after="0" w:line="240" w:lineRule="auto"/>
        <w:ind w:left="426" w:right="-285"/>
        <w:jc w:val="both"/>
        <w:rPr>
          <w:rFonts w:ascii="Times New Roman" w:hAnsi="Times New Roman"/>
          <w:sz w:val="28"/>
          <w:szCs w:val="28"/>
          <w:lang w:val="uk-UA"/>
        </w:rPr>
      </w:pPr>
      <w:r>
        <w:rPr>
          <w:rFonts w:ascii="Times New Roman" w:hAnsi="Times New Roman"/>
          <w:sz w:val="28"/>
          <w:szCs w:val="28"/>
          <w:lang w:val="uk-UA"/>
        </w:rPr>
        <w:t xml:space="preserve"> </w:t>
      </w:r>
      <w:r w:rsidR="00B87DA4">
        <w:rPr>
          <w:rFonts w:ascii="Times New Roman" w:hAnsi="Times New Roman"/>
          <w:sz w:val="28"/>
          <w:szCs w:val="28"/>
          <w:lang w:val="uk-UA"/>
        </w:rPr>
        <w:t>…</w:t>
      </w:r>
      <w:r>
        <w:rPr>
          <w:rFonts w:ascii="Times New Roman" w:hAnsi="Times New Roman"/>
          <w:sz w:val="28"/>
          <w:szCs w:val="28"/>
          <w:lang w:val="uk-UA"/>
        </w:rPr>
        <w:t xml:space="preserve">  16.12.2011 року народження, від матері </w:t>
      </w:r>
      <w:r w:rsidR="00B87DA4">
        <w:rPr>
          <w:rFonts w:ascii="Times New Roman" w:hAnsi="Times New Roman"/>
          <w:sz w:val="28"/>
          <w:szCs w:val="28"/>
          <w:lang w:val="uk-UA"/>
        </w:rPr>
        <w:t>…</w:t>
      </w:r>
      <w:r>
        <w:rPr>
          <w:rFonts w:ascii="Times New Roman" w:hAnsi="Times New Roman"/>
          <w:sz w:val="28"/>
          <w:szCs w:val="28"/>
          <w:lang w:val="uk-UA"/>
        </w:rPr>
        <w:t xml:space="preserve">, </w:t>
      </w:r>
    </w:p>
    <w:p w14:paraId="1ED0D599" w14:textId="7CF7DCCD" w:rsidR="00AA178D" w:rsidRDefault="00B87DA4">
      <w:pPr>
        <w:pStyle w:val="a3"/>
        <w:numPr>
          <w:ilvl w:val="0"/>
          <w:numId w:val="2"/>
        </w:numPr>
        <w:spacing w:after="0" w:line="240" w:lineRule="auto"/>
        <w:ind w:left="426" w:right="-285"/>
        <w:jc w:val="both"/>
        <w:rPr>
          <w:rFonts w:ascii="Times New Roman" w:hAnsi="Times New Roman"/>
          <w:sz w:val="28"/>
          <w:szCs w:val="28"/>
        </w:rPr>
      </w:pPr>
      <w:r>
        <w:rPr>
          <w:rFonts w:ascii="Times New Roman" w:hAnsi="Times New Roman"/>
          <w:sz w:val="28"/>
          <w:szCs w:val="28"/>
          <w:lang w:val="uk-UA"/>
        </w:rPr>
        <w:t>…</w:t>
      </w:r>
      <w:r w:rsidR="00000000">
        <w:rPr>
          <w:rFonts w:ascii="Times New Roman" w:hAnsi="Times New Roman"/>
          <w:sz w:val="28"/>
          <w:szCs w:val="28"/>
        </w:rPr>
        <w:t xml:space="preserve"> 11.02.2018 року народження, від матері </w:t>
      </w:r>
      <w:r>
        <w:rPr>
          <w:rFonts w:ascii="Times New Roman" w:hAnsi="Times New Roman"/>
          <w:sz w:val="28"/>
          <w:szCs w:val="28"/>
          <w:lang w:val="uk-UA"/>
        </w:rPr>
        <w:t>…</w:t>
      </w:r>
      <w:r w:rsidR="00000000">
        <w:rPr>
          <w:rFonts w:ascii="Times New Roman" w:hAnsi="Times New Roman"/>
          <w:sz w:val="28"/>
          <w:szCs w:val="28"/>
        </w:rPr>
        <w:t>,</w:t>
      </w:r>
    </w:p>
    <w:p w14:paraId="4C9F2101" w14:textId="429BAB8C" w:rsidR="00AA178D" w:rsidRDefault="00B87DA4">
      <w:pPr>
        <w:pStyle w:val="a3"/>
        <w:numPr>
          <w:ilvl w:val="0"/>
          <w:numId w:val="2"/>
        </w:numPr>
        <w:spacing w:after="0" w:line="240" w:lineRule="auto"/>
        <w:ind w:left="426" w:right="-285"/>
        <w:jc w:val="both"/>
        <w:rPr>
          <w:rFonts w:ascii="Times New Roman" w:hAnsi="Times New Roman"/>
          <w:sz w:val="28"/>
          <w:szCs w:val="28"/>
          <w:lang w:val="uk-UA"/>
        </w:rPr>
      </w:pPr>
      <w:r>
        <w:rPr>
          <w:rFonts w:ascii="Times New Roman" w:hAnsi="Times New Roman"/>
          <w:sz w:val="28"/>
          <w:szCs w:val="28"/>
          <w:lang w:val="uk-UA"/>
        </w:rPr>
        <w:t>…</w:t>
      </w:r>
      <w:r w:rsidR="00000000">
        <w:rPr>
          <w:rFonts w:ascii="Times New Roman" w:hAnsi="Times New Roman"/>
          <w:sz w:val="28"/>
          <w:szCs w:val="28"/>
          <w:lang w:val="uk-UA"/>
        </w:rPr>
        <w:t xml:space="preserve"> 23.12.2016 року народження та </w:t>
      </w:r>
      <w:r>
        <w:rPr>
          <w:rFonts w:ascii="Times New Roman" w:hAnsi="Times New Roman"/>
          <w:sz w:val="28"/>
          <w:szCs w:val="28"/>
          <w:lang w:val="uk-UA"/>
        </w:rPr>
        <w:t>…</w:t>
      </w:r>
      <w:r w:rsidR="00000000">
        <w:rPr>
          <w:rFonts w:ascii="Times New Roman" w:hAnsi="Times New Roman"/>
          <w:sz w:val="28"/>
          <w:szCs w:val="28"/>
          <w:lang w:val="uk-UA"/>
        </w:rPr>
        <w:t xml:space="preserve">20.05.2021 року народження, від батьків </w:t>
      </w:r>
      <w:r>
        <w:rPr>
          <w:rFonts w:ascii="Times New Roman" w:hAnsi="Times New Roman"/>
          <w:sz w:val="28"/>
          <w:szCs w:val="28"/>
          <w:lang w:val="uk-UA"/>
        </w:rPr>
        <w:t>…</w:t>
      </w:r>
      <w:r w:rsidR="00000000">
        <w:rPr>
          <w:rFonts w:ascii="Times New Roman" w:hAnsi="Times New Roman"/>
          <w:sz w:val="28"/>
          <w:szCs w:val="28"/>
          <w:lang w:val="uk-UA"/>
        </w:rPr>
        <w:t xml:space="preserve"> та </w:t>
      </w:r>
      <w:r>
        <w:rPr>
          <w:rFonts w:ascii="Times New Roman" w:hAnsi="Times New Roman"/>
          <w:sz w:val="28"/>
          <w:szCs w:val="28"/>
          <w:lang w:val="uk-UA"/>
        </w:rPr>
        <w:t>…</w:t>
      </w:r>
      <w:r w:rsidR="00000000">
        <w:rPr>
          <w:rFonts w:ascii="Times New Roman" w:hAnsi="Times New Roman"/>
          <w:sz w:val="28"/>
          <w:szCs w:val="28"/>
          <w:lang w:val="uk-UA"/>
        </w:rPr>
        <w:t xml:space="preserve"> та влаштувати малолітню дитину </w:t>
      </w:r>
      <w:r>
        <w:rPr>
          <w:rFonts w:ascii="Times New Roman" w:hAnsi="Times New Roman"/>
          <w:sz w:val="28"/>
          <w:szCs w:val="28"/>
          <w:lang w:val="uk-UA"/>
        </w:rPr>
        <w:t>…</w:t>
      </w:r>
      <w:r w:rsidR="00000000">
        <w:rPr>
          <w:rFonts w:ascii="Times New Roman" w:hAnsi="Times New Roman"/>
          <w:sz w:val="28"/>
          <w:szCs w:val="28"/>
          <w:lang w:val="uk-UA"/>
        </w:rPr>
        <w:t xml:space="preserve"> 20.05.2021 року народження в комунальне некомерційне підприємство «Тернопільський обласний центр реабілітації та розвитку дитини» Тернопільської обласної ради на повне державне забезпечення терміном на шість місяців.</w:t>
      </w:r>
    </w:p>
    <w:p w14:paraId="0FC1F5B6" w14:textId="77777777" w:rsidR="00AA178D" w:rsidRDefault="00AA178D">
      <w:pPr>
        <w:pStyle w:val="a3"/>
        <w:spacing w:after="0" w:line="240" w:lineRule="auto"/>
        <w:ind w:left="426" w:right="-285"/>
        <w:jc w:val="both"/>
        <w:rPr>
          <w:rFonts w:ascii="Times New Roman" w:hAnsi="Times New Roman"/>
          <w:sz w:val="28"/>
          <w:szCs w:val="28"/>
          <w:lang w:val="uk-UA"/>
        </w:rPr>
      </w:pPr>
    </w:p>
    <w:p w14:paraId="1EFC127F" w14:textId="77777777" w:rsidR="00AA178D" w:rsidRDefault="00000000">
      <w:r>
        <w:rPr>
          <w:rFonts w:ascii="Times New Roman" w:hAnsi="Times New Roman"/>
          <w:sz w:val="28"/>
          <w:szCs w:val="28"/>
        </w:rPr>
        <w:t xml:space="preserve"> Міський голова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Сергій  НАДАЛ</w:t>
      </w:r>
    </w:p>
    <w:sectPr w:rsidR="00AA178D">
      <w:pgSz w:w="11906" w:h="16838"/>
      <w:pgMar w:top="1134" w:right="851" w:bottom="170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B2662"/>
    <w:multiLevelType w:val="hybridMultilevel"/>
    <w:tmpl w:val="EA36AF1E"/>
    <w:lvl w:ilvl="0" w:tplc="F6327AF4">
      <w:start w:val="1"/>
      <w:numFmt w:val="bullet"/>
      <w:lvlText w:val="-"/>
      <w:lvlJc w:val="left"/>
      <w:pPr>
        <w:ind w:left="1080" w:hanging="360"/>
      </w:pPr>
      <w:rPr>
        <w:rFonts w:ascii="Times New Roman" w:hAnsi="Times New Roman"/>
      </w:rPr>
    </w:lvl>
    <w:lvl w:ilvl="1" w:tplc="04220003">
      <w:start w:val="1"/>
      <w:numFmt w:val="bullet"/>
      <w:lvlText w:val="o"/>
      <w:lvlJc w:val="left"/>
      <w:pPr>
        <w:ind w:left="1800" w:hanging="360"/>
      </w:pPr>
      <w:rPr>
        <w:rFonts w:ascii="Courier New" w:hAnsi="Courier New"/>
      </w:rPr>
    </w:lvl>
    <w:lvl w:ilvl="2" w:tplc="04220005">
      <w:start w:val="1"/>
      <w:numFmt w:val="bullet"/>
      <w:lvlText w:val=""/>
      <w:lvlJc w:val="left"/>
      <w:pPr>
        <w:ind w:left="2520" w:hanging="360"/>
      </w:pPr>
      <w:rPr>
        <w:rFonts w:ascii="Wingdings" w:hAnsi="Wingdings"/>
      </w:rPr>
    </w:lvl>
    <w:lvl w:ilvl="3" w:tplc="04220001">
      <w:start w:val="1"/>
      <w:numFmt w:val="bullet"/>
      <w:lvlText w:val=""/>
      <w:lvlJc w:val="left"/>
      <w:pPr>
        <w:ind w:left="3240" w:hanging="360"/>
      </w:pPr>
      <w:rPr>
        <w:rFonts w:ascii="Symbol" w:hAnsi="Symbol"/>
      </w:rPr>
    </w:lvl>
    <w:lvl w:ilvl="4" w:tplc="04220003">
      <w:start w:val="1"/>
      <w:numFmt w:val="bullet"/>
      <w:lvlText w:val="o"/>
      <w:lvlJc w:val="left"/>
      <w:pPr>
        <w:ind w:left="3960" w:hanging="360"/>
      </w:pPr>
      <w:rPr>
        <w:rFonts w:ascii="Courier New" w:hAnsi="Courier New"/>
      </w:rPr>
    </w:lvl>
    <w:lvl w:ilvl="5" w:tplc="04220005">
      <w:start w:val="1"/>
      <w:numFmt w:val="bullet"/>
      <w:lvlText w:val=""/>
      <w:lvlJc w:val="left"/>
      <w:pPr>
        <w:ind w:left="4680" w:hanging="360"/>
      </w:pPr>
      <w:rPr>
        <w:rFonts w:ascii="Wingdings" w:hAnsi="Wingdings"/>
      </w:rPr>
    </w:lvl>
    <w:lvl w:ilvl="6" w:tplc="04220001">
      <w:start w:val="1"/>
      <w:numFmt w:val="bullet"/>
      <w:lvlText w:val=""/>
      <w:lvlJc w:val="left"/>
      <w:pPr>
        <w:ind w:left="5400" w:hanging="360"/>
      </w:pPr>
      <w:rPr>
        <w:rFonts w:ascii="Symbol" w:hAnsi="Symbol"/>
      </w:rPr>
    </w:lvl>
    <w:lvl w:ilvl="7" w:tplc="04220003">
      <w:start w:val="1"/>
      <w:numFmt w:val="bullet"/>
      <w:lvlText w:val="o"/>
      <w:lvlJc w:val="left"/>
      <w:pPr>
        <w:ind w:left="6120" w:hanging="360"/>
      </w:pPr>
      <w:rPr>
        <w:rFonts w:ascii="Courier New" w:hAnsi="Courier New"/>
      </w:rPr>
    </w:lvl>
    <w:lvl w:ilvl="8" w:tplc="04220005">
      <w:start w:val="1"/>
      <w:numFmt w:val="bullet"/>
      <w:lvlText w:val=""/>
      <w:lvlJc w:val="left"/>
      <w:pPr>
        <w:ind w:left="6840" w:hanging="360"/>
      </w:pPr>
      <w:rPr>
        <w:rFonts w:ascii="Wingdings" w:hAnsi="Wingdings"/>
      </w:rPr>
    </w:lvl>
  </w:abstractNum>
  <w:abstractNum w:abstractNumId="1" w15:restartNumberingAfterBreak="0">
    <w:nsid w:val="56320266"/>
    <w:multiLevelType w:val="hybridMultilevel"/>
    <w:tmpl w:val="E4042E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83005045">
    <w:abstractNumId w:val="1"/>
  </w:num>
  <w:num w:numId="2" w16cid:durableId="40950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178D"/>
    <w:rsid w:val="003E3175"/>
    <w:rsid w:val="007F1848"/>
    <w:rsid w:val="00AA178D"/>
    <w:rsid w:val="00B87DA4"/>
    <w:rsid w:val="00C67ECF"/>
    <w:rsid w:val="00F02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7958"/>
  <w15:docId w15:val="{EF2AC20D-4207-40F0-B88E-2CC46CB9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rPr>
      <w:lang w:val="ru-RU" w:eastAsia="ru-RU"/>
    </w:r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2838</Words>
  <Characters>16183</Characters>
  <Application>Microsoft Office Word</Application>
  <DocSecurity>0</DocSecurity>
  <Lines>134</Lines>
  <Paragraphs>37</Paragraphs>
  <ScaleCrop>false</ScaleCrop>
  <Company>Reanimator Extreme Edition</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d24-Ksonzuk</dc:creator>
  <cp:lastModifiedBy>Тернопільська міська рада</cp:lastModifiedBy>
  <cp:revision>601</cp:revision>
  <dcterms:created xsi:type="dcterms:W3CDTF">2024-04-04T06:03:00Z</dcterms:created>
  <dcterms:modified xsi:type="dcterms:W3CDTF">2024-04-08T11:43:00Z</dcterms:modified>
</cp:coreProperties>
</file>