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8A1" w:rsidRPr="00DB38A1" w:rsidRDefault="00DB38A1" w:rsidP="00DB38A1">
      <w:pPr>
        <w:rPr>
          <w:lang w:val="uk-UA"/>
        </w:rPr>
      </w:pPr>
      <w:r w:rsidRPr="00DB38A1">
        <w:rPr>
          <w:lang w:val="uk-UA"/>
        </w:rPr>
        <w:t xml:space="preserve">                      </w:t>
      </w:r>
      <w:r>
        <w:rPr>
          <w:lang w:val="uk-UA"/>
        </w:rPr>
        <w:t xml:space="preserve">                                                                                   </w:t>
      </w:r>
      <w:r w:rsidRPr="00DB38A1">
        <w:rPr>
          <w:lang w:val="uk-UA"/>
        </w:rPr>
        <w:t>Додаток 3</w:t>
      </w:r>
    </w:p>
    <w:p w:rsidR="00DB38A1" w:rsidRDefault="00DB38A1" w:rsidP="00DB38A1">
      <w:pPr>
        <w:rPr>
          <w:lang w:val="uk-UA"/>
        </w:rPr>
      </w:pPr>
      <w:r>
        <w:rPr>
          <w:lang w:val="uk-UA"/>
        </w:rPr>
        <w:t xml:space="preserve">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</w:t>
      </w:r>
      <w:r w:rsidRPr="00DB38A1">
        <w:rPr>
          <w:lang w:val="uk-UA"/>
        </w:rPr>
        <w:t>до рішення виконавчого комітету</w:t>
      </w:r>
    </w:p>
    <w:p w:rsidR="00DB38A1" w:rsidRPr="00DB38A1" w:rsidRDefault="007B069A" w:rsidP="00DB38A1">
      <w:pPr>
        <w:rPr>
          <w:lang w:val="uk-UA"/>
        </w:rPr>
      </w:pPr>
      <w:r w:rsidRPr="00DB38A1">
        <w:rPr>
          <w:lang w:val="uk-UA"/>
        </w:rPr>
        <w:t xml:space="preserve"> </w:t>
      </w:r>
    </w:p>
    <w:p w:rsidR="00DB38A1" w:rsidRDefault="007B069A" w:rsidP="007B069A">
      <w:pPr>
        <w:jc w:val="center"/>
        <w:rPr>
          <w:b/>
          <w:sz w:val="28"/>
          <w:szCs w:val="28"/>
          <w:lang w:val="uk-UA"/>
        </w:rPr>
      </w:pPr>
      <w:r w:rsidRPr="00F231AC">
        <w:rPr>
          <w:b/>
          <w:sz w:val="28"/>
          <w:szCs w:val="28"/>
          <w:lang w:val="uk-UA"/>
        </w:rPr>
        <w:t xml:space="preserve">    </w:t>
      </w:r>
    </w:p>
    <w:p w:rsidR="007B069A" w:rsidRPr="00DB38A1" w:rsidRDefault="00DB38A1" w:rsidP="007B069A">
      <w:pPr>
        <w:jc w:val="center"/>
        <w:rPr>
          <w:lang w:val="uk-UA"/>
        </w:rPr>
      </w:pPr>
      <w:r>
        <w:rPr>
          <w:b/>
          <w:lang w:val="uk-UA"/>
        </w:rPr>
        <w:t xml:space="preserve">   </w:t>
      </w:r>
      <w:r w:rsidR="008E034A">
        <w:rPr>
          <w:b/>
          <w:lang w:val="uk-UA"/>
        </w:rPr>
        <w:t xml:space="preserve">  </w:t>
      </w:r>
      <w:r w:rsidR="007B069A" w:rsidRPr="00DB38A1">
        <w:rPr>
          <w:b/>
          <w:lang w:val="uk-UA"/>
        </w:rPr>
        <w:t xml:space="preserve"> ДОГОВІР №______</w:t>
      </w:r>
      <w:r w:rsidR="007B069A" w:rsidRPr="00DB38A1">
        <w:rPr>
          <w:b/>
          <w:lang w:val="uk-UA"/>
        </w:rPr>
        <w:br/>
      </w:r>
      <w:r w:rsidR="009B1804" w:rsidRPr="00DB38A1">
        <w:rPr>
          <w:b/>
          <w:lang w:val="uk-UA"/>
        </w:rPr>
        <w:t>ПРОКАТУ</w:t>
      </w:r>
      <w:r w:rsidR="008064AF">
        <w:rPr>
          <w:b/>
          <w:lang w:val="uk-UA"/>
        </w:rPr>
        <w:t xml:space="preserve"> МУЗИЧНОГО</w:t>
      </w:r>
      <w:r w:rsidR="009B1804" w:rsidRPr="00DB38A1">
        <w:rPr>
          <w:b/>
          <w:lang w:val="uk-UA"/>
        </w:rPr>
        <w:t xml:space="preserve"> ІНСТРУМЕНТУ</w:t>
      </w:r>
    </w:p>
    <w:p w:rsidR="007B069A" w:rsidRDefault="007B069A" w:rsidP="007B069A">
      <w:pPr>
        <w:jc w:val="both"/>
        <w:rPr>
          <w:lang w:val="uk-UA"/>
        </w:rPr>
      </w:pPr>
    </w:p>
    <w:p w:rsidR="007B069A" w:rsidRDefault="007B069A" w:rsidP="007B069A">
      <w:pPr>
        <w:tabs>
          <w:tab w:val="left" w:pos="7088"/>
        </w:tabs>
        <w:jc w:val="center"/>
        <w:rPr>
          <w:lang w:val="uk-UA"/>
        </w:rPr>
      </w:pPr>
      <w:r>
        <w:rPr>
          <w:lang w:val="uk-UA"/>
        </w:rPr>
        <w:t>м</w:t>
      </w:r>
      <w:r w:rsidRPr="00F231AC">
        <w:rPr>
          <w:lang w:val="uk-UA"/>
        </w:rPr>
        <w:t>. Тернопіль</w:t>
      </w:r>
      <w:r w:rsidR="00C65375">
        <w:rPr>
          <w:lang w:val="uk-UA"/>
        </w:rPr>
        <w:t xml:space="preserve">                                                                                            </w:t>
      </w:r>
      <w:r w:rsidR="00757253">
        <w:rPr>
          <w:lang w:val="uk-UA"/>
        </w:rPr>
        <w:t xml:space="preserve">        </w:t>
      </w:r>
      <w:r w:rsidR="00C65375">
        <w:rPr>
          <w:lang w:val="uk-UA"/>
        </w:rPr>
        <w:t xml:space="preserve">      </w:t>
      </w:r>
      <w:r w:rsidRPr="00F231AC">
        <w:rPr>
          <w:lang w:val="uk-UA"/>
        </w:rPr>
        <w:t>__________</w:t>
      </w:r>
      <w:r w:rsidR="008E034A">
        <w:rPr>
          <w:lang w:val="uk-UA"/>
        </w:rPr>
        <w:t>__</w:t>
      </w:r>
    </w:p>
    <w:p w:rsidR="00C65375" w:rsidRDefault="00C65375" w:rsidP="007B069A">
      <w:pPr>
        <w:tabs>
          <w:tab w:val="left" w:pos="7088"/>
        </w:tabs>
        <w:jc w:val="center"/>
        <w:rPr>
          <w:lang w:val="uk-UA"/>
        </w:rPr>
      </w:pPr>
    </w:p>
    <w:p w:rsidR="00C65375" w:rsidRPr="0071150D" w:rsidRDefault="00C65375" w:rsidP="007B069A">
      <w:pPr>
        <w:tabs>
          <w:tab w:val="left" w:pos="7088"/>
        </w:tabs>
        <w:jc w:val="center"/>
        <w:rPr>
          <w:lang w:val="uk-UA"/>
        </w:rPr>
      </w:pPr>
    </w:p>
    <w:p w:rsidR="007B069A" w:rsidRPr="0071150D" w:rsidRDefault="007B069A" w:rsidP="007B069A">
      <w:pPr>
        <w:jc w:val="both"/>
        <w:rPr>
          <w:lang w:val="uk-UA"/>
        </w:rPr>
      </w:pPr>
    </w:p>
    <w:p w:rsidR="007B069A" w:rsidRPr="00F231AC" w:rsidRDefault="00811B65" w:rsidP="00C65375">
      <w:pPr>
        <w:jc w:val="both"/>
        <w:rPr>
          <w:lang w:val="uk-UA"/>
        </w:rPr>
      </w:pPr>
      <w:r w:rsidRPr="0071150D">
        <w:rPr>
          <w:lang w:val="uk-UA"/>
        </w:rPr>
        <w:t>_________________________________________</w:t>
      </w:r>
      <w:r w:rsidR="00C65375" w:rsidRPr="0071150D">
        <w:rPr>
          <w:lang w:val="uk-UA"/>
        </w:rPr>
        <w:t>_________</w:t>
      </w:r>
      <w:r w:rsidRPr="0071150D">
        <w:rPr>
          <w:lang w:val="uk-UA"/>
        </w:rPr>
        <w:t>(</w:t>
      </w:r>
      <w:r w:rsidR="00B16926" w:rsidRPr="0071150D">
        <w:rPr>
          <w:lang w:val="uk-UA"/>
        </w:rPr>
        <w:t>далі –</w:t>
      </w:r>
      <w:r w:rsidR="00C65375" w:rsidRPr="0071150D">
        <w:rPr>
          <w:lang w:val="uk-UA"/>
        </w:rPr>
        <w:t xml:space="preserve"> </w:t>
      </w:r>
      <w:r w:rsidR="00B16926" w:rsidRPr="0071150D">
        <w:rPr>
          <w:lang w:val="uk-UA"/>
        </w:rPr>
        <w:t>Надавач</w:t>
      </w:r>
      <w:r w:rsidRPr="0071150D">
        <w:rPr>
          <w:lang w:val="uk-UA"/>
        </w:rPr>
        <w:t>)</w:t>
      </w:r>
      <w:r w:rsidR="00C73A09" w:rsidRPr="0071150D">
        <w:rPr>
          <w:lang w:val="uk-UA"/>
        </w:rPr>
        <w:t xml:space="preserve">, </w:t>
      </w:r>
      <w:r w:rsidR="00C65375" w:rsidRPr="0071150D">
        <w:rPr>
          <w:lang w:val="uk-UA"/>
        </w:rPr>
        <w:t>к</w:t>
      </w:r>
      <w:r w:rsidR="00C73A09" w:rsidRPr="0071150D">
        <w:rPr>
          <w:lang w:val="uk-UA"/>
        </w:rPr>
        <w:t>од ЄДРПОУ_____________, в особі _________________________</w:t>
      </w:r>
      <w:r w:rsidR="00C65375" w:rsidRPr="0071150D">
        <w:rPr>
          <w:lang w:val="uk-UA"/>
        </w:rPr>
        <w:t>___________</w:t>
      </w:r>
      <w:r w:rsidR="00C73A09" w:rsidRPr="0071150D">
        <w:rPr>
          <w:lang w:val="uk-UA"/>
        </w:rPr>
        <w:t>__________</w:t>
      </w:r>
      <w:r w:rsidRPr="0071150D">
        <w:rPr>
          <w:lang w:val="uk-UA"/>
        </w:rPr>
        <w:t xml:space="preserve"> з одного боку</w:t>
      </w:r>
      <w:r w:rsidR="00C65375" w:rsidRPr="0071150D">
        <w:rPr>
          <w:lang w:val="uk-UA"/>
        </w:rPr>
        <w:t xml:space="preserve"> </w:t>
      </w:r>
      <w:r w:rsidRPr="0071150D">
        <w:rPr>
          <w:lang w:val="uk-UA"/>
        </w:rPr>
        <w:t>та _________________________________________(</w:t>
      </w:r>
      <w:r w:rsidR="007B069A" w:rsidRPr="0071150D">
        <w:rPr>
          <w:lang w:val="uk-UA"/>
        </w:rPr>
        <w:t>д</w:t>
      </w:r>
      <w:r w:rsidR="00B16926" w:rsidRPr="0071150D">
        <w:rPr>
          <w:lang w:val="uk-UA"/>
        </w:rPr>
        <w:t>алі - Отримувач</w:t>
      </w:r>
      <w:r w:rsidRPr="0071150D">
        <w:rPr>
          <w:lang w:val="uk-UA"/>
        </w:rPr>
        <w:t>)</w:t>
      </w:r>
      <w:r w:rsidR="00C73A09" w:rsidRPr="0071150D">
        <w:rPr>
          <w:lang w:val="uk-UA"/>
        </w:rPr>
        <w:t>, ІПН________</w:t>
      </w:r>
      <w:r w:rsidR="00C65375" w:rsidRPr="0071150D">
        <w:rPr>
          <w:lang w:val="uk-UA"/>
        </w:rPr>
        <w:t>________</w:t>
      </w:r>
      <w:r w:rsidR="00C73A09" w:rsidRPr="0071150D">
        <w:rPr>
          <w:lang w:val="uk-UA"/>
        </w:rPr>
        <w:t xml:space="preserve"> документ що посвідчує особу_______________________</w:t>
      </w:r>
      <w:r w:rsidR="00C65375" w:rsidRPr="0071150D">
        <w:rPr>
          <w:lang w:val="uk-UA"/>
        </w:rPr>
        <w:t>____________</w:t>
      </w:r>
      <w:r>
        <w:rPr>
          <w:lang w:val="uk-UA"/>
        </w:rPr>
        <w:t xml:space="preserve"> з іншого боку, які разом іменуються Сторони, а окремо</w:t>
      </w:r>
      <w:r w:rsidR="00C65375">
        <w:rPr>
          <w:lang w:val="uk-UA"/>
        </w:rPr>
        <w:t xml:space="preserve"> </w:t>
      </w:r>
      <w:r>
        <w:rPr>
          <w:lang w:val="uk-UA"/>
        </w:rPr>
        <w:t xml:space="preserve">- Сторона, </w:t>
      </w:r>
      <w:r w:rsidR="00C73A09">
        <w:rPr>
          <w:lang w:val="uk-UA"/>
        </w:rPr>
        <w:t xml:space="preserve">уклали цей </w:t>
      </w:r>
      <w:r w:rsidR="007B069A" w:rsidRPr="00F231AC">
        <w:rPr>
          <w:lang w:val="uk-UA"/>
        </w:rPr>
        <w:t xml:space="preserve"> Договір </w:t>
      </w:r>
      <w:r w:rsidR="00C73A09">
        <w:rPr>
          <w:lang w:val="uk-UA"/>
        </w:rPr>
        <w:t>прокату</w:t>
      </w:r>
      <w:r w:rsidR="008064AF">
        <w:rPr>
          <w:lang w:val="uk-UA"/>
        </w:rPr>
        <w:t xml:space="preserve"> музичного</w:t>
      </w:r>
      <w:r w:rsidR="00C73A09">
        <w:rPr>
          <w:lang w:val="uk-UA"/>
        </w:rPr>
        <w:t xml:space="preserve"> інструмент</w:t>
      </w:r>
      <w:r w:rsidR="008064AF">
        <w:rPr>
          <w:lang w:val="uk-UA"/>
        </w:rPr>
        <w:t>у</w:t>
      </w:r>
      <w:r w:rsidR="00C73A09">
        <w:rPr>
          <w:lang w:val="uk-UA"/>
        </w:rPr>
        <w:t xml:space="preserve"> (далі</w:t>
      </w:r>
      <w:r w:rsidR="00C65375">
        <w:rPr>
          <w:lang w:val="uk-UA"/>
        </w:rPr>
        <w:t xml:space="preserve"> </w:t>
      </w:r>
      <w:r w:rsidR="00C73A09">
        <w:rPr>
          <w:lang w:val="uk-UA"/>
        </w:rPr>
        <w:t xml:space="preserve">- Договір) </w:t>
      </w:r>
      <w:r w:rsidR="0071150D">
        <w:rPr>
          <w:lang w:val="uk-UA"/>
        </w:rPr>
        <w:t xml:space="preserve"> керуючись </w:t>
      </w:r>
      <w:r w:rsidR="0071150D" w:rsidRPr="006036E5">
        <w:rPr>
          <w:color w:val="000000" w:themeColor="text1"/>
          <w:lang w:val="uk-UA"/>
        </w:rPr>
        <w:t>Постанов</w:t>
      </w:r>
      <w:r w:rsidR="0071150D">
        <w:rPr>
          <w:color w:val="000000" w:themeColor="text1"/>
          <w:lang w:val="uk-UA"/>
        </w:rPr>
        <w:t>ою</w:t>
      </w:r>
      <w:r w:rsidR="0071150D" w:rsidRPr="006036E5">
        <w:rPr>
          <w:color w:val="000000" w:themeColor="text1"/>
          <w:lang w:val="uk-UA"/>
        </w:rPr>
        <w:t xml:space="preserve"> Кабінету Міністрів України від 02.12.2020 №1183 «Про затвердження переліку </w:t>
      </w:r>
      <w:r w:rsidR="0071150D" w:rsidRPr="006036E5">
        <w:rPr>
          <w:bCs/>
          <w:color w:val="000000" w:themeColor="text1"/>
          <w:shd w:val="clear" w:color="auto" w:fill="FFFFFF"/>
          <w:lang w:val="uk-UA"/>
        </w:rPr>
        <w:t>платних послуг, які можуть надаватися державними і комунальними закладами культури, що не є орендою</w:t>
      </w:r>
      <w:r w:rsidR="0071150D" w:rsidRPr="006036E5">
        <w:rPr>
          <w:color w:val="000000" w:themeColor="text1"/>
          <w:lang w:val="uk-UA"/>
        </w:rPr>
        <w:t>»</w:t>
      </w:r>
      <w:r w:rsidR="0071150D">
        <w:rPr>
          <w:color w:val="000000" w:themeColor="text1"/>
          <w:lang w:val="uk-UA"/>
        </w:rPr>
        <w:t>,</w:t>
      </w:r>
      <w:r w:rsidR="0071150D" w:rsidRPr="006036E5">
        <w:rPr>
          <w:color w:val="000000" w:themeColor="text1"/>
          <w:lang w:val="uk-UA"/>
        </w:rPr>
        <w:t xml:space="preserve"> </w:t>
      </w:r>
      <w:r w:rsidR="007B069A" w:rsidRPr="00F231AC">
        <w:rPr>
          <w:lang w:val="uk-UA"/>
        </w:rPr>
        <w:t>про наступне:</w:t>
      </w:r>
    </w:p>
    <w:p w:rsidR="007B069A" w:rsidRPr="00F231AC" w:rsidRDefault="007B069A" w:rsidP="007B069A">
      <w:pPr>
        <w:jc w:val="both"/>
        <w:rPr>
          <w:lang w:val="uk-UA"/>
        </w:rPr>
      </w:pPr>
    </w:p>
    <w:p w:rsidR="007B069A" w:rsidRPr="00F231AC" w:rsidRDefault="007B069A" w:rsidP="007B069A">
      <w:pPr>
        <w:numPr>
          <w:ilvl w:val="0"/>
          <w:numId w:val="1"/>
        </w:numPr>
        <w:tabs>
          <w:tab w:val="clear" w:pos="3192"/>
        </w:tabs>
        <w:ind w:left="0" w:firstLine="69"/>
        <w:jc w:val="center"/>
        <w:rPr>
          <w:b/>
          <w:lang w:val="uk-UA"/>
        </w:rPr>
      </w:pPr>
      <w:r w:rsidRPr="00F231AC">
        <w:rPr>
          <w:b/>
          <w:lang w:val="uk-UA"/>
        </w:rPr>
        <w:t>ПРЕДМЕТ ДОГОВОРУ</w:t>
      </w:r>
    </w:p>
    <w:p w:rsidR="007B069A" w:rsidRDefault="007B069A" w:rsidP="00C73A09">
      <w:pPr>
        <w:jc w:val="both"/>
        <w:rPr>
          <w:lang w:val="uk-UA"/>
        </w:rPr>
      </w:pPr>
      <w:r w:rsidRPr="00F231AC">
        <w:rPr>
          <w:lang w:val="uk-UA"/>
        </w:rPr>
        <w:t xml:space="preserve">1.1. </w:t>
      </w:r>
      <w:r w:rsidR="00B16926">
        <w:rPr>
          <w:lang w:val="uk-UA"/>
        </w:rPr>
        <w:t xml:space="preserve">Надавач </w:t>
      </w:r>
      <w:r w:rsidR="00C73A09">
        <w:rPr>
          <w:lang w:val="uk-UA"/>
        </w:rPr>
        <w:t>надає в тимчасов</w:t>
      </w:r>
      <w:r w:rsidR="00B16926">
        <w:rPr>
          <w:lang w:val="uk-UA"/>
        </w:rPr>
        <w:t>е платне користування, а Отримувач</w:t>
      </w:r>
      <w:r w:rsidR="00C73A09">
        <w:rPr>
          <w:lang w:val="uk-UA"/>
        </w:rPr>
        <w:t xml:space="preserve"> приймає та використовує за призначенням </w:t>
      </w:r>
      <w:r w:rsidR="008064AF">
        <w:rPr>
          <w:lang w:val="uk-UA"/>
        </w:rPr>
        <w:t xml:space="preserve">музичний </w:t>
      </w:r>
      <w:r w:rsidR="00C73A09">
        <w:rPr>
          <w:lang w:val="uk-UA"/>
        </w:rPr>
        <w:t>і</w:t>
      </w:r>
      <w:r w:rsidR="00B16926">
        <w:rPr>
          <w:lang w:val="uk-UA"/>
        </w:rPr>
        <w:t>нструмент</w:t>
      </w:r>
      <w:r w:rsidR="00C73A09">
        <w:rPr>
          <w:lang w:val="uk-UA"/>
        </w:rPr>
        <w:t xml:space="preserve">, що є власністю </w:t>
      </w:r>
      <w:r w:rsidR="00B16926" w:rsidRPr="00B16926">
        <w:rPr>
          <w:lang w:val="uk-UA"/>
        </w:rPr>
        <w:t>Надавач</w:t>
      </w:r>
      <w:r w:rsidR="00B16926">
        <w:rPr>
          <w:lang w:val="uk-UA"/>
        </w:rPr>
        <w:t>а.</w:t>
      </w:r>
    </w:p>
    <w:p w:rsidR="00C73A09" w:rsidRDefault="00C73A09" w:rsidP="00C73A09">
      <w:pPr>
        <w:jc w:val="both"/>
        <w:rPr>
          <w:lang w:val="uk-UA"/>
        </w:rPr>
      </w:pPr>
      <w:r>
        <w:rPr>
          <w:lang w:val="uk-UA"/>
        </w:rPr>
        <w:t>1.2 Найменування Предмету прокату, його комплектація, ціна та термін прокату вказуються в Акті прийому-передачі, який є невід᾿ємною частиною Договору.</w:t>
      </w:r>
    </w:p>
    <w:p w:rsidR="00C73A09" w:rsidRPr="00783718" w:rsidRDefault="00C73A09" w:rsidP="00C73A09">
      <w:pPr>
        <w:jc w:val="both"/>
        <w:rPr>
          <w:lang w:val="uk-UA"/>
        </w:rPr>
      </w:pPr>
      <w:r>
        <w:rPr>
          <w:lang w:val="uk-UA"/>
        </w:rPr>
        <w:t xml:space="preserve">1.3 </w:t>
      </w:r>
      <w:r w:rsidR="00B16926" w:rsidRPr="00B16926">
        <w:rPr>
          <w:lang w:val="uk-UA"/>
        </w:rPr>
        <w:t>Отримувач</w:t>
      </w:r>
      <w:r>
        <w:rPr>
          <w:lang w:val="uk-UA"/>
        </w:rPr>
        <w:t xml:space="preserve"> сплачує </w:t>
      </w:r>
      <w:r w:rsidR="00B16926" w:rsidRPr="00B16926">
        <w:rPr>
          <w:lang w:val="uk-UA"/>
        </w:rPr>
        <w:t>Надавач</w:t>
      </w:r>
      <w:r w:rsidR="00B16926">
        <w:rPr>
          <w:lang w:val="uk-UA"/>
        </w:rPr>
        <w:t>у</w:t>
      </w:r>
      <w:r>
        <w:rPr>
          <w:lang w:val="uk-UA"/>
        </w:rPr>
        <w:t xml:space="preserve"> (ціна прокату) за користування Предметом прокату </w:t>
      </w:r>
      <w:r w:rsidR="00084851" w:rsidRPr="00783718">
        <w:rPr>
          <w:lang w:val="uk-UA"/>
        </w:rPr>
        <w:t xml:space="preserve">за </w:t>
      </w:r>
      <w:r w:rsidRPr="00783718">
        <w:rPr>
          <w:lang w:val="uk-UA"/>
        </w:rPr>
        <w:t>цінами, що діють на час кожного конкретного замовлення. Ціна прокату зазначається в Акті прийому-передачі.</w:t>
      </w:r>
    </w:p>
    <w:p w:rsidR="00E050DD" w:rsidRDefault="00E050DD" w:rsidP="00C73A09">
      <w:pPr>
        <w:jc w:val="both"/>
        <w:rPr>
          <w:lang w:val="uk-UA"/>
        </w:rPr>
      </w:pPr>
      <w:r>
        <w:rPr>
          <w:lang w:val="uk-UA"/>
        </w:rPr>
        <w:t xml:space="preserve">1.4 Предмет прокату є і залишається власністю </w:t>
      </w:r>
      <w:r w:rsidR="00B16926" w:rsidRPr="00B16926">
        <w:rPr>
          <w:lang w:val="uk-UA"/>
        </w:rPr>
        <w:t>Надавач</w:t>
      </w:r>
      <w:r w:rsidR="00B16926">
        <w:rPr>
          <w:lang w:val="uk-UA"/>
        </w:rPr>
        <w:t>а</w:t>
      </w:r>
      <w:r>
        <w:rPr>
          <w:lang w:val="uk-UA"/>
        </w:rPr>
        <w:t xml:space="preserve"> у безспірному порядку, незалежно від плати за прокат та інших обставин.</w:t>
      </w:r>
    </w:p>
    <w:p w:rsidR="00E050DD" w:rsidRPr="004E1E44" w:rsidRDefault="00E050DD" w:rsidP="00C73A09">
      <w:pPr>
        <w:jc w:val="both"/>
        <w:rPr>
          <w:lang w:val="uk-UA"/>
        </w:rPr>
      </w:pPr>
      <w:r>
        <w:rPr>
          <w:lang w:val="uk-UA"/>
        </w:rPr>
        <w:t xml:space="preserve">1.5 Підписання Акту прийому-передачі означає, що </w:t>
      </w:r>
      <w:r w:rsidR="00B16926" w:rsidRPr="00B16926">
        <w:rPr>
          <w:lang w:val="uk-UA"/>
        </w:rPr>
        <w:t>Отримувач</w:t>
      </w:r>
      <w:r>
        <w:rPr>
          <w:lang w:val="uk-UA"/>
        </w:rPr>
        <w:t xml:space="preserve"> перевіри</w:t>
      </w:r>
      <w:r w:rsidR="00677519">
        <w:rPr>
          <w:lang w:val="uk-UA"/>
        </w:rPr>
        <w:t>в справність Предмету прокату, й</w:t>
      </w:r>
      <w:r>
        <w:rPr>
          <w:lang w:val="uk-UA"/>
        </w:rPr>
        <w:t xml:space="preserve">ого комплектність, </w:t>
      </w:r>
      <w:r w:rsidR="00DB38A1">
        <w:rPr>
          <w:lang w:val="uk-UA"/>
        </w:rPr>
        <w:t xml:space="preserve">а </w:t>
      </w:r>
      <w:r w:rsidR="00084851">
        <w:rPr>
          <w:lang w:val="uk-UA"/>
        </w:rPr>
        <w:t>Н</w:t>
      </w:r>
      <w:r w:rsidR="00B16926" w:rsidRPr="00B16926">
        <w:rPr>
          <w:lang w:val="uk-UA"/>
        </w:rPr>
        <w:t>адавач</w:t>
      </w:r>
      <w:r>
        <w:rPr>
          <w:lang w:val="uk-UA"/>
        </w:rPr>
        <w:t xml:space="preserve"> ознайомив </w:t>
      </w:r>
      <w:r w:rsidR="00B16926" w:rsidRPr="00B16926">
        <w:rPr>
          <w:lang w:val="uk-UA"/>
        </w:rPr>
        <w:t>Отримувач</w:t>
      </w:r>
      <w:r w:rsidR="00B16926">
        <w:rPr>
          <w:lang w:val="uk-UA"/>
        </w:rPr>
        <w:t>а</w:t>
      </w:r>
      <w:r>
        <w:rPr>
          <w:lang w:val="uk-UA"/>
        </w:rPr>
        <w:t xml:space="preserve"> із правилами експлуатації Предмета прокату, </w:t>
      </w:r>
      <w:r w:rsidR="00B16926" w:rsidRPr="00B16926">
        <w:rPr>
          <w:lang w:val="uk-UA"/>
        </w:rPr>
        <w:t>Отримувач</w:t>
      </w:r>
      <w:r w:rsidR="00B16926">
        <w:rPr>
          <w:lang w:val="uk-UA"/>
        </w:rPr>
        <w:t>у</w:t>
      </w:r>
      <w:r w:rsidR="00783718">
        <w:rPr>
          <w:lang w:val="uk-UA"/>
        </w:rPr>
        <w:t xml:space="preserve"> з</w:t>
      </w:r>
      <w:r>
        <w:rPr>
          <w:lang w:val="uk-UA"/>
        </w:rPr>
        <w:t>розумілі принципи роботи Предмета прокату, його призначення</w:t>
      </w:r>
      <w:r w:rsidR="00783718">
        <w:rPr>
          <w:lang w:val="uk-UA"/>
        </w:rPr>
        <w:t xml:space="preserve"> </w:t>
      </w:r>
      <w:r w:rsidR="004E1E44">
        <w:rPr>
          <w:lang w:val="uk-UA"/>
        </w:rPr>
        <w:t>та використання.</w:t>
      </w:r>
    </w:p>
    <w:p w:rsidR="007B069A" w:rsidRPr="00F231AC" w:rsidRDefault="007B069A" w:rsidP="007B069A">
      <w:pPr>
        <w:jc w:val="both"/>
        <w:rPr>
          <w:lang w:val="uk-UA"/>
        </w:rPr>
      </w:pPr>
    </w:p>
    <w:p w:rsidR="007B069A" w:rsidRPr="00F231AC" w:rsidRDefault="007B069A" w:rsidP="007B069A">
      <w:pPr>
        <w:jc w:val="center"/>
        <w:rPr>
          <w:lang w:val="uk-UA"/>
        </w:rPr>
      </w:pPr>
      <w:r w:rsidRPr="00F231AC">
        <w:rPr>
          <w:lang w:val="uk-UA"/>
        </w:rPr>
        <w:t xml:space="preserve">2. </w:t>
      </w:r>
      <w:r w:rsidR="004E1E44">
        <w:rPr>
          <w:b/>
          <w:lang w:val="uk-UA"/>
        </w:rPr>
        <w:t>ПОРЯДОК ТА УМОВИ РОЗРАХУНКІВ</w:t>
      </w:r>
    </w:p>
    <w:p w:rsidR="007B069A" w:rsidRDefault="007B069A" w:rsidP="007B069A">
      <w:pPr>
        <w:jc w:val="both"/>
        <w:rPr>
          <w:lang w:val="uk-UA"/>
        </w:rPr>
      </w:pPr>
      <w:r w:rsidRPr="00F231AC">
        <w:rPr>
          <w:lang w:val="uk-UA"/>
        </w:rPr>
        <w:t xml:space="preserve">2.1. </w:t>
      </w:r>
      <w:r w:rsidR="004E1E44">
        <w:rPr>
          <w:lang w:val="uk-UA"/>
        </w:rPr>
        <w:t>Ціна прокату здійснюється за фактичний час прокату Предмета</w:t>
      </w:r>
      <w:r w:rsidR="00DB38A1">
        <w:rPr>
          <w:lang w:val="uk-UA"/>
        </w:rPr>
        <w:t xml:space="preserve"> </w:t>
      </w:r>
      <w:r w:rsidR="004E1E44">
        <w:rPr>
          <w:lang w:val="uk-UA"/>
        </w:rPr>
        <w:t xml:space="preserve">прокату. У випадку продовження строків прокату </w:t>
      </w:r>
      <w:r w:rsidR="00B16926" w:rsidRPr="00B16926">
        <w:rPr>
          <w:lang w:val="uk-UA"/>
        </w:rPr>
        <w:t>Отримувач</w:t>
      </w:r>
      <w:r w:rsidR="004E1E44">
        <w:rPr>
          <w:lang w:val="uk-UA"/>
        </w:rPr>
        <w:t xml:space="preserve"> повинен доплатити суму за додатковий строк прокату  до терміну фактичного повернення Предмета прокату.</w:t>
      </w:r>
    </w:p>
    <w:p w:rsidR="007B069A" w:rsidRDefault="007B069A" w:rsidP="007B069A">
      <w:pPr>
        <w:jc w:val="both"/>
        <w:rPr>
          <w:lang w:val="uk-UA"/>
        </w:rPr>
      </w:pPr>
      <w:r w:rsidRPr="00F231AC">
        <w:rPr>
          <w:lang w:val="uk-UA"/>
        </w:rPr>
        <w:t xml:space="preserve">2.2. </w:t>
      </w:r>
      <w:r w:rsidR="00B16926">
        <w:rPr>
          <w:lang w:val="uk-UA"/>
        </w:rPr>
        <w:t>Оплата здійснюється після</w:t>
      </w:r>
      <w:r w:rsidR="004E1E44">
        <w:rPr>
          <w:lang w:val="uk-UA"/>
        </w:rPr>
        <w:t xml:space="preserve"> підписання</w:t>
      </w:r>
      <w:r w:rsidR="00DB38A1">
        <w:rPr>
          <w:lang w:val="uk-UA"/>
        </w:rPr>
        <w:t xml:space="preserve"> </w:t>
      </w:r>
      <w:r w:rsidR="00B16926" w:rsidRPr="00B16926">
        <w:rPr>
          <w:lang w:val="uk-UA"/>
        </w:rPr>
        <w:t>Надавач</w:t>
      </w:r>
      <w:r w:rsidR="00B16926">
        <w:rPr>
          <w:lang w:val="uk-UA"/>
        </w:rPr>
        <w:t>ем</w:t>
      </w:r>
      <w:r w:rsidR="004E1E44">
        <w:rPr>
          <w:lang w:val="uk-UA"/>
        </w:rPr>
        <w:t xml:space="preserve"> та </w:t>
      </w:r>
      <w:r w:rsidR="00B16926" w:rsidRPr="00B16926">
        <w:rPr>
          <w:lang w:val="uk-UA"/>
        </w:rPr>
        <w:t>Отримувач</w:t>
      </w:r>
      <w:r w:rsidR="00B16926">
        <w:rPr>
          <w:lang w:val="uk-UA"/>
        </w:rPr>
        <w:t>ем Акту прийому-передачі предмету прокату</w:t>
      </w:r>
      <w:r w:rsidR="004E1E44">
        <w:rPr>
          <w:lang w:val="uk-UA"/>
        </w:rPr>
        <w:t xml:space="preserve">: безготівковий платіж на розрахунковий рахунок </w:t>
      </w:r>
      <w:r w:rsidR="00B16926" w:rsidRPr="00B16926">
        <w:rPr>
          <w:lang w:val="uk-UA"/>
        </w:rPr>
        <w:t>Надавач</w:t>
      </w:r>
      <w:r w:rsidR="00B16926">
        <w:rPr>
          <w:lang w:val="uk-UA"/>
        </w:rPr>
        <w:t>а</w:t>
      </w:r>
      <w:r w:rsidR="004E1E44">
        <w:rPr>
          <w:lang w:val="uk-UA"/>
        </w:rPr>
        <w:t>.</w:t>
      </w:r>
    </w:p>
    <w:p w:rsidR="007B069A" w:rsidRPr="00F231AC" w:rsidRDefault="007B069A" w:rsidP="007B069A">
      <w:pPr>
        <w:spacing w:after="240"/>
        <w:contextualSpacing/>
        <w:jc w:val="both"/>
        <w:rPr>
          <w:lang w:val="uk-UA"/>
        </w:rPr>
      </w:pPr>
      <w:r w:rsidRPr="00F231AC">
        <w:rPr>
          <w:lang w:val="uk-UA"/>
        </w:rPr>
        <w:t xml:space="preserve">2.3. </w:t>
      </w:r>
      <w:r w:rsidR="004E1E44">
        <w:rPr>
          <w:lang w:val="uk-UA"/>
        </w:rPr>
        <w:t xml:space="preserve">При передчасному поверненню Предмету прокату, тобто термін, </w:t>
      </w:r>
      <w:r w:rsidR="00DB38A1">
        <w:rPr>
          <w:lang w:val="uk-UA"/>
        </w:rPr>
        <w:t>менший зазначеного в п.</w:t>
      </w:r>
      <w:r w:rsidR="004E1E44">
        <w:rPr>
          <w:lang w:val="uk-UA"/>
        </w:rPr>
        <w:t xml:space="preserve">3.2 Договору, сплачена </w:t>
      </w:r>
      <w:r w:rsidR="00B16926" w:rsidRPr="00B16926">
        <w:rPr>
          <w:lang w:val="uk-UA"/>
        </w:rPr>
        <w:t>Отримувач</w:t>
      </w:r>
      <w:r w:rsidR="00B16926">
        <w:rPr>
          <w:lang w:val="uk-UA"/>
        </w:rPr>
        <w:t>ем</w:t>
      </w:r>
      <w:r w:rsidR="00DB38A1">
        <w:rPr>
          <w:lang w:val="uk-UA"/>
        </w:rPr>
        <w:t xml:space="preserve"> </w:t>
      </w:r>
      <w:r w:rsidR="00084851">
        <w:rPr>
          <w:lang w:val="uk-UA"/>
        </w:rPr>
        <w:t>о</w:t>
      </w:r>
      <w:bookmarkStart w:id="0" w:name="_GoBack"/>
      <w:bookmarkEnd w:id="0"/>
      <w:r w:rsidR="004E1E44">
        <w:rPr>
          <w:lang w:val="uk-UA"/>
        </w:rPr>
        <w:t>плата поверненню не підлягає.</w:t>
      </w:r>
    </w:p>
    <w:p w:rsidR="007B069A" w:rsidRPr="00F231AC" w:rsidRDefault="007B069A" w:rsidP="007B069A">
      <w:pPr>
        <w:jc w:val="both"/>
        <w:rPr>
          <w:lang w:val="uk-UA"/>
        </w:rPr>
      </w:pPr>
    </w:p>
    <w:p w:rsidR="007B069A" w:rsidRPr="00F231AC" w:rsidRDefault="007B069A" w:rsidP="007B069A">
      <w:pPr>
        <w:jc w:val="center"/>
        <w:rPr>
          <w:b/>
          <w:lang w:val="uk-UA"/>
        </w:rPr>
      </w:pPr>
      <w:r w:rsidRPr="00F231AC">
        <w:rPr>
          <w:b/>
          <w:lang w:val="uk-UA"/>
        </w:rPr>
        <w:t xml:space="preserve">3.  </w:t>
      </w:r>
      <w:r w:rsidR="004E1E44">
        <w:rPr>
          <w:b/>
          <w:lang w:val="uk-UA"/>
        </w:rPr>
        <w:t xml:space="preserve">СТРОК </w:t>
      </w:r>
      <w:r w:rsidR="00B16926">
        <w:rPr>
          <w:b/>
          <w:lang w:val="uk-UA"/>
        </w:rPr>
        <w:t>ПРОКАТУ</w:t>
      </w:r>
    </w:p>
    <w:p w:rsidR="00757253" w:rsidRDefault="007B069A" w:rsidP="007B069A">
      <w:pPr>
        <w:jc w:val="both"/>
        <w:rPr>
          <w:lang w:val="uk-UA"/>
        </w:rPr>
      </w:pPr>
      <w:r w:rsidRPr="00F231AC">
        <w:rPr>
          <w:lang w:val="uk-UA"/>
        </w:rPr>
        <w:t xml:space="preserve">3.1. </w:t>
      </w:r>
      <w:r w:rsidR="004E1E44">
        <w:rPr>
          <w:lang w:val="uk-UA"/>
        </w:rPr>
        <w:t xml:space="preserve">Початок перебігу строку </w:t>
      </w:r>
      <w:r w:rsidR="00B16926">
        <w:rPr>
          <w:lang w:val="uk-UA"/>
        </w:rPr>
        <w:t xml:space="preserve">прокату </w:t>
      </w:r>
      <w:r w:rsidR="004E1E44">
        <w:rPr>
          <w:lang w:val="uk-UA"/>
        </w:rPr>
        <w:t>є дата передачі Предмету прокату за Актом прийому-передачі.</w:t>
      </w:r>
    </w:p>
    <w:p w:rsidR="00084851" w:rsidRDefault="00B16926" w:rsidP="007B069A">
      <w:pPr>
        <w:jc w:val="both"/>
        <w:rPr>
          <w:lang w:val="uk-UA"/>
        </w:rPr>
      </w:pPr>
      <w:r>
        <w:rPr>
          <w:lang w:val="uk-UA"/>
        </w:rPr>
        <w:lastRenderedPageBreak/>
        <w:t>3.2</w:t>
      </w:r>
      <w:r w:rsidR="007B069A" w:rsidRPr="00F231AC">
        <w:rPr>
          <w:lang w:val="uk-UA"/>
        </w:rPr>
        <w:t>.</w:t>
      </w:r>
      <w:r w:rsidR="009A411B">
        <w:rPr>
          <w:lang w:val="uk-UA"/>
        </w:rPr>
        <w:t xml:space="preserve"> Термін </w:t>
      </w:r>
      <w:r>
        <w:rPr>
          <w:lang w:val="uk-UA"/>
        </w:rPr>
        <w:t xml:space="preserve">прокату </w:t>
      </w:r>
      <w:r w:rsidR="009A411B">
        <w:rPr>
          <w:lang w:val="uk-UA"/>
        </w:rPr>
        <w:t xml:space="preserve">Предмету розраховується як різниця між датою приймання Предмету та </w:t>
      </w:r>
      <w:r w:rsidR="0071150D">
        <w:rPr>
          <w:lang w:val="uk-UA"/>
        </w:rPr>
        <w:t>датою передачі Предмету прокату</w:t>
      </w:r>
      <w:r w:rsidR="009A411B">
        <w:rPr>
          <w:lang w:val="uk-UA"/>
        </w:rPr>
        <w:t>, за умови повернення Предмету прокату в технічно справному й незабрудненому стані, та у повній комплектації.</w:t>
      </w:r>
    </w:p>
    <w:p w:rsidR="007B069A" w:rsidRPr="00F231AC" w:rsidRDefault="00B16926" w:rsidP="007B069A">
      <w:pPr>
        <w:jc w:val="both"/>
        <w:rPr>
          <w:lang w:val="uk-UA"/>
        </w:rPr>
      </w:pPr>
      <w:r>
        <w:rPr>
          <w:lang w:val="uk-UA"/>
        </w:rPr>
        <w:t>3.3</w:t>
      </w:r>
      <w:r w:rsidR="007B069A" w:rsidRPr="00F231AC">
        <w:rPr>
          <w:lang w:val="uk-UA"/>
        </w:rPr>
        <w:t>.</w:t>
      </w:r>
      <w:r w:rsidR="009A411B">
        <w:rPr>
          <w:lang w:val="uk-UA"/>
        </w:rPr>
        <w:t xml:space="preserve"> При намірі </w:t>
      </w:r>
      <w:r w:rsidRPr="00B16926">
        <w:rPr>
          <w:lang w:val="uk-UA"/>
        </w:rPr>
        <w:t>Отримувач</w:t>
      </w:r>
      <w:r>
        <w:rPr>
          <w:lang w:val="uk-UA"/>
        </w:rPr>
        <w:t>а</w:t>
      </w:r>
      <w:r w:rsidR="009A411B">
        <w:rPr>
          <w:lang w:val="uk-UA"/>
        </w:rPr>
        <w:t xml:space="preserve"> продовжити термін </w:t>
      </w:r>
      <w:r>
        <w:rPr>
          <w:lang w:val="uk-UA"/>
        </w:rPr>
        <w:t xml:space="preserve">прокату </w:t>
      </w:r>
      <w:r w:rsidR="009A411B">
        <w:rPr>
          <w:lang w:val="uk-UA"/>
        </w:rPr>
        <w:t xml:space="preserve">останній зобов᾿язаний повідомити про це </w:t>
      </w:r>
      <w:r w:rsidRPr="00B16926">
        <w:rPr>
          <w:lang w:val="uk-UA"/>
        </w:rPr>
        <w:t>Надавач</w:t>
      </w:r>
      <w:r>
        <w:rPr>
          <w:lang w:val="uk-UA"/>
        </w:rPr>
        <w:t>а</w:t>
      </w:r>
      <w:r w:rsidR="00330F52">
        <w:rPr>
          <w:lang w:val="uk-UA"/>
        </w:rPr>
        <w:t xml:space="preserve"> </w:t>
      </w:r>
      <w:r w:rsidR="009A411B">
        <w:rPr>
          <w:lang w:val="uk-UA"/>
        </w:rPr>
        <w:t>та провести передоплату за користування Предметом прокату понад раніше обумовленого сторонами терміну прокату.</w:t>
      </w:r>
    </w:p>
    <w:p w:rsidR="007B069A" w:rsidRPr="00F231AC" w:rsidRDefault="007B069A" w:rsidP="007B069A">
      <w:pPr>
        <w:jc w:val="center"/>
        <w:rPr>
          <w:b/>
          <w:lang w:val="uk-UA"/>
        </w:rPr>
      </w:pPr>
      <w:r w:rsidRPr="00F231AC">
        <w:rPr>
          <w:b/>
          <w:lang w:val="uk-UA"/>
        </w:rPr>
        <w:t>4.</w:t>
      </w:r>
      <w:r w:rsidR="009A411B">
        <w:rPr>
          <w:b/>
          <w:lang w:val="uk-UA"/>
        </w:rPr>
        <w:t>ПРАВА ТА ОБОВ᾿ЯЗКИ СТОРІН</w:t>
      </w:r>
    </w:p>
    <w:p w:rsidR="007B069A" w:rsidRDefault="007B069A" w:rsidP="007B069A">
      <w:pPr>
        <w:jc w:val="both"/>
        <w:rPr>
          <w:lang w:val="uk-UA"/>
        </w:rPr>
      </w:pPr>
      <w:r w:rsidRPr="00F231AC">
        <w:rPr>
          <w:lang w:val="uk-UA"/>
        </w:rPr>
        <w:t>4.</w:t>
      </w:r>
      <w:r w:rsidR="0071150D">
        <w:rPr>
          <w:lang w:val="uk-UA"/>
        </w:rPr>
        <w:t>1</w:t>
      </w:r>
      <w:r w:rsidRPr="00F231AC">
        <w:rPr>
          <w:lang w:val="uk-UA"/>
        </w:rPr>
        <w:t>.</w:t>
      </w:r>
      <w:r w:rsidR="00084851">
        <w:rPr>
          <w:lang w:val="uk-UA"/>
        </w:rPr>
        <w:t>Надавач</w:t>
      </w:r>
      <w:r w:rsidR="00364515">
        <w:rPr>
          <w:lang w:val="uk-UA"/>
        </w:rPr>
        <w:t xml:space="preserve"> має право:</w:t>
      </w:r>
    </w:p>
    <w:p w:rsidR="00364515" w:rsidRDefault="00364515" w:rsidP="007B069A">
      <w:pPr>
        <w:jc w:val="both"/>
        <w:rPr>
          <w:lang w:val="uk-UA"/>
        </w:rPr>
      </w:pPr>
      <w:r>
        <w:rPr>
          <w:lang w:val="uk-UA"/>
        </w:rPr>
        <w:t>4.</w:t>
      </w:r>
      <w:r w:rsidR="0071150D">
        <w:rPr>
          <w:lang w:val="uk-UA"/>
        </w:rPr>
        <w:t>1</w:t>
      </w:r>
      <w:r>
        <w:rPr>
          <w:lang w:val="uk-UA"/>
        </w:rPr>
        <w:t xml:space="preserve">.1. </w:t>
      </w:r>
      <w:r w:rsidRPr="0071150D">
        <w:rPr>
          <w:lang w:val="uk-UA"/>
        </w:rPr>
        <w:t>відкликати Предмет прокату</w:t>
      </w:r>
      <w:r w:rsidRPr="00DB38A1">
        <w:rPr>
          <w:b/>
          <w:lang w:val="uk-UA"/>
        </w:rPr>
        <w:t xml:space="preserve"> </w:t>
      </w:r>
      <w:r>
        <w:rPr>
          <w:lang w:val="uk-UA"/>
        </w:rPr>
        <w:t xml:space="preserve">у випадку порушення </w:t>
      </w:r>
      <w:r w:rsidR="00B16926" w:rsidRPr="00B16926">
        <w:rPr>
          <w:lang w:val="uk-UA"/>
        </w:rPr>
        <w:t>Отримувач</w:t>
      </w:r>
      <w:r w:rsidR="00B16926">
        <w:rPr>
          <w:lang w:val="uk-UA"/>
        </w:rPr>
        <w:t>ем</w:t>
      </w:r>
      <w:r>
        <w:rPr>
          <w:lang w:val="uk-UA"/>
        </w:rPr>
        <w:t xml:space="preserve"> правил і умов експлуатації;</w:t>
      </w:r>
    </w:p>
    <w:p w:rsidR="00084851" w:rsidRDefault="00364515" w:rsidP="007B069A">
      <w:pPr>
        <w:jc w:val="both"/>
        <w:rPr>
          <w:lang w:val="uk-UA"/>
        </w:rPr>
      </w:pPr>
      <w:r>
        <w:rPr>
          <w:lang w:val="uk-UA"/>
        </w:rPr>
        <w:t>4.</w:t>
      </w:r>
      <w:r w:rsidR="0071150D">
        <w:rPr>
          <w:lang w:val="uk-UA"/>
        </w:rPr>
        <w:t>1</w:t>
      </w:r>
      <w:r>
        <w:rPr>
          <w:lang w:val="uk-UA"/>
        </w:rPr>
        <w:t xml:space="preserve">.2  змінити умови і порядок оплати, попередивши </w:t>
      </w:r>
      <w:r w:rsidR="00B16926" w:rsidRPr="00B16926">
        <w:rPr>
          <w:lang w:val="uk-UA"/>
        </w:rPr>
        <w:t>Отримувач</w:t>
      </w:r>
      <w:r w:rsidR="00B16926">
        <w:rPr>
          <w:lang w:val="uk-UA"/>
        </w:rPr>
        <w:t>а</w:t>
      </w:r>
      <w:r>
        <w:rPr>
          <w:lang w:val="uk-UA"/>
        </w:rPr>
        <w:t xml:space="preserve"> не менш ніж за два дні до введення змін.</w:t>
      </w:r>
    </w:p>
    <w:p w:rsidR="007B069A" w:rsidRDefault="007B069A" w:rsidP="007B069A">
      <w:pPr>
        <w:jc w:val="both"/>
        <w:rPr>
          <w:lang w:val="uk-UA"/>
        </w:rPr>
      </w:pPr>
      <w:r w:rsidRPr="00F231AC">
        <w:rPr>
          <w:lang w:val="uk-UA"/>
        </w:rPr>
        <w:t>4.</w:t>
      </w:r>
      <w:r w:rsidR="0071150D">
        <w:rPr>
          <w:lang w:val="uk-UA"/>
        </w:rPr>
        <w:t>2</w:t>
      </w:r>
      <w:r w:rsidRPr="00F231AC">
        <w:rPr>
          <w:lang w:val="uk-UA"/>
        </w:rPr>
        <w:t>.</w:t>
      </w:r>
      <w:r w:rsidR="00B16926" w:rsidRPr="00B16926">
        <w:rPr>
          <w:lang w:val="uk-UA"/>
        </w:rPr>
        <w:t>Отримувач</w:t>
      </w:r>
      <w:r w:rsidR="00364515">
        <w:rPr>
          <w:lang w:val="uk-UA"/>
        </w:rPr>
        <w:t>зобов᾿язаний:</w:t>
      </w:r>
    </w:p>
    <w:p w:rsidR="00364515" w:rsidRDefault="00364515" w:rsidP="007B069A">
      <w:pPr>
        <w:jc w:val="both"/>
        <w:rPr>
          <w:lang w:val="uk-UA"/>
        </w:rPr>
      </w:pPr>
      <w:r>
        <w:rPr>
          <w:lang w:val="uk-UA"/>
        </w:rPr>
        <w:t>4.</w:t>
      </w:r>
      <w:r w:rsidR="0071150D">
        <w:rPr>
          <w:lang w:val="uk-UA"/>
        </w:rPr>
        <w:t>2</w:t>
      </w:r>
      <w:r>
        <w:rPr>
          <w:lang w:val="uk-UA"/>
        </w:rPr>
        <w:t xml:space="preserve">.1. ознайомитись у </w:t>
      </w:r>
      <w:r w:rsidR="00B16926" w:rsidRPr="00B16926">
        <w:rPr>
          <w:lang w:val="uk-UA"/>
        </w:rPr>
        <w:t>Надавач</w:t>
      </w:r>
      <w:r w:rsidR="00B16926">
        <w:rPr>
          <w:lang w:val="uk-UA"/>
        </w:rPr>
        <w:t>а</w:t>
      </w:r>
      <w:r>
        <w:rPr>
          <w:lang w:val="uk-UA"/>
        </w:rPr>
        <w:t xml:space="preserve"> з технічними умовами експлуатації Предмету прокату та неухильно дотримувати їх;</w:t>
      </w:r>
    </w:p>
    <w:p w:rsidR="00364515" w:rsidRDefault="00364515" w:rsidP="007B069A">
      <w:pPr>
        <w:jc w:val="both"/>
        <w:rPr>
          <w:lang w:val="uk-UA"/>
        </w:rPr>
      </w:pPr>
      <w:r>
        <w:rPr>
          <w:lang w:val="uk-UA"/>
        </w:rPr>
        <w:t>4.</w:t>
      </w:r>
      <w:r w:rsidR="0071150D">
        <w:rPr>
          <w:lang w:val="uk-UA"/>
        </w:rPr>
        <w:t>2</w:t>
      </w:r>
      <w:r>
        <w:rPr>
          <w:lang w:val="uk-UA"/>
        </w:rPr>
        <w:t xml:space="preserve">.2. відшкодовувати </w:t>
      </w:r>
      <w:r w:rsidR="00B16926" w:rsidRPr="00B16926">
        <w:rPr>
          <w:lang w:val="uk-UA"/>
        </w:rPr>
        <w:t>Надавач</w:t>
      </w:r>
      <w:r w:rsidR="00B16926">
        <w:rPr>
          <w:lang w:val="uk-UA"/>
        </w:rPr>
        <w:t>у</w:t>
      </w:r>
      <w:r>
        <w:rPr>
          <w:lang w:val="uk-UA"/>
        </w:rPr>
        <w:t xml:space="preserve"> матеріальні збитки, спричинені внаслідок порушень умов Договору;</w:t>
      </w:r>
    </w:p>
    <w:p w:rsidR="00677519" w:rsidRDefault="00B30157" w:rsidP="007B069A">
      <w:pPr>
        <w:jc w:val="both"/>
        <w:rPr>
          <w:lang w:val="uk-UA"/>
        </w:rPr>
      </w:pPr>
      <w:r>
        <w:rPr>
          <w:lang w:val="uk-UA"/>
        </w:rPr>
        <w:t>4.</w:t>
      </w:r>
      <w:r w:rsidR="0071150D">
        <w:rPr>
          <w:lang w:val="uk-UA"/>
        </w:rPr>
        <w:t>2.3.</w:t>
      </w:r>
      <w:r>
        <w:rPr>
          <w:lang w:val="uk-UA"/>
        </w:rPr>
        <w:t xml:space="preserve"> своє</w:t>
      </w:r>
      <w:r w:rsidR="00B16926">
        <w:rPr>
          <w:lang w:val="uk-UA"/>
        </w:rPr>
        <w:t>часно оплачувати вартість прокату</w:t>
      </w:r>
      <w:r>
        <w:rPr>
          <w:lang w:val="uk-UA"/>
        </w:rPr>
        <w:t xml:space="preserve"> предмету прокату;</w:t>
      </w:r>
    </w:p>
    <w:p w:rsidR="00B30157" w:rsidRDefault="00B30157" w:rsidP="007B069A">
      <w:pPr>
        <w:jc w:val="both"/>
        <w:rPr>
          <w:lang w:val="uk-UA"/>
        </w:rPr>
      </w:pPr>
      <w:r>
        <w:rPr>
          <w:lang w:val="uk-UA"/>
        </w:rPr>
        <w:t>4.</w:t>
      </w:r>
      <w:r w:rsidR="0071150D">
        <w:rPr>
          <w:lang w:val="uk-UA"/>
        </w:rPr>
        <w:t>2</w:t>
      </w:r>
      <w:r>
        <w:rPr>
          <w:lang w:val="uk-UA"/>
        </w:rPr>
        <w:t>.</w:t>
      </w:r>
      <w:r w:rsidR="0071150D">
        <w:rPr>
          <w:lang w:val="uk-UA"/>
        </w:rPr>
        <w:t>4</w:t>
      </w:r>
      <w:r>
        <w:rPr>
          <w:lang w:val="uk-UA"/>
        </w:rPr>
        <w:t xml:space="preserve"> своєчасно повернути </w:t>
      </w:r>
      <w:r w:rsidR="00B16926" w:rsidRPr="00B16926">
        <w:rPr>
          <w:lang w:val="uk-UA"/>
        </w:rPr>
        <w:t>Надавач</w:t>
      </w:r>
      <w:r w:rsidR="00B16926">
        <w:rPr>
          <w:lang w:val="uk-UA"/>
        </w:rPr>
        <w:t>у</w:t>
      </w:r>
      <w:r>
        <w:rPr>
          <w:lang w:val="uk-UA"/>
        </w:rPr>
        <w:t xml:space="preserve"> Предмети прокату в чистому і справному стані та в повній технічній комплектації.</w:t>
      </w:r>
    </w:p>
    <w:p w:rsidR="00B30157" w:rsidRDefault="0071150D" w:rsidP="007B069A">
      <w:pPr>
        <w:jc w:val="both"/>
        <w:rPr>
          <w:lang w:val="uk-UA"/>
        </w:rPr>
      </w:pPr>
      <w:r>
        <w:rPr>
          <w:lang w:val="uk-UA"/>
        </w:rPr>
        <w:t>4.3.</w:t>
      </w:r>
      <w:r w:rsidR="00B30157">
        <w:rPr>
          <w:lang w:val="uk-UA"/>
        </w:rPr>
        <w:t xml:space="preserve"> </w:t>
      </w:r>
      <w:r w:rsidR="00084851">
        <w:rPr>
          <w:lang w:val="uk-UA"/>
        </w:rPr>
        <w:t xml:space="preserve">Надавач </w:t>
      </w:r>
      <w:r w:rsidR="00B30157">
        <w:rPr>
          <w:lang w:val="uk-UA"/>
        </w:rPr>
        <w:t>зобов᾿язаний:</w:t>
      </w:r>
    </w:p>
    <w:p w:rsidR="00B30157" w:rsidRDefault="00B30157" w:rsidP="007B069A">
      <w:pPr>
        <w:jc w:val="both"/>
        <w:rPr>
          <w:lang w:val="uk-UA"/>
        </w:rPr>
      </w:pPr>
      <w:r>
        <w:rPr>
          <w:lang w:val="uk-UA"/>
        </w:rPr>
        <w:t>4.</w:t>
      </w:r>
      <w:r w:rsidR="0071150D">
        <w:rPr>
          <w:lang w:val="uk-UA"/>
        </w:rPr>
        <w:t>3</w:t>
      </w:r>
      <w:r>
        <w:rPr>
          <w:lang w:val="uk-UA"/>
        </w:rPr>
        <w:t>.1</w:t>
      </w:r>
      <w:r w:rsidR="0071150D">
        <w:rPr>
          <w:lang w:val="uk-UA"/>
        </w:rPr>
        <w:t>.</w:t>
      </w:r>
      <w:r>
        <w:rPr>
          <w:lang w:val="uk-UA"/>
        </w:rPr>
        <w:t xml:space="preserve"> своєчасно повідомляти </w:t>
      </w:r>
      <w:r w:rsidR="00084851" w:rsidRPr="00084851">
        <w:rPr>
          <w:lang w:val="uk-UA"/>
        </w:rPr>
        <w:t>Отримувач</w:t>
      </w:r>
      <w:r w:rsidR="00084851">
        <w:rPr>
          <w:lang w:val="uk-UA"/>
        </w:rPr>
        <w:t>а</w:t>
      </w:r>
      <w:r>
        <w:rPr>
          <w:lang w:val="uk-UA"/>
        </w:rPr>
        <w:t xml:space="preserve"> про всі зміни стосовно даного Договору;</w:t>
      </w:r>
    </w:p>
    <w:p w:rsidR="007B069A" w:rsidRPr="00F231AC" w:rsidRDefault="007B069A" w:rsidP="007B069A">
      <w:pPr>
        <w:jc w:val="both"/>
        <w:rPr>
          <w:lang w:val="uk-UA"/>
        </w:rPr>
      </w:pPr>
    </w:p>
    <w:p w:rsidR="007B069A" w:rsidRPr="00F231AC" w:rsidRDefault="007B069A" w:rsidP="007B069A">
      <w:pPr>
        <w:jc w:val="center"/>
        <w:rPr>
          <w:b/>
          <w:lang w:val="uk-UA"/>
        </w:rPr>
      </w:pPr>
      <w:r w:rsidRPr="00F231AC">
        <w:rPr>
          <w:b/>
          <w:lang w:val="uk-UA"/>
        </w:rPr>
        <w:t>5.</w:t>
      </w:r>
      <w:r w:rsidR="00B30157">
        <w:rPr>
          <w:b/>
          <w:lang w:val="uk-UA"/>
        </w:rPr>
        <w:t>ВІДПОВІДАЛЬНІСТЬ СТОРІН</w:t>
      </w:r>
    </w:p>
    <w:p w:rsidR="007B069A" w:rsidRDefault="007B069A" w:rsidP="007B069A">
      <w:pPr>
        <w:jc w:val="both"/>
        <w:rPr>
          <w:lang w:val="uk-UA"/>
        </w:rPr>
      </w:pPr>
      <w:r w:rsidRPr="00F231AC">
        <w:rPr>
          <w:lang w:val="uk-UA"/>
        </w:rPr>
        <w:t>5.1.</w:t>
      </w:r>
      <w:r w:rsidR="00B30157">
        <w:rPr>
          <w:lang w:val="uk-UA"/>
        </w:rPr>
        <w:t>Порушення умов даного Договору веде за собою наступні санкції:</w:t>
      </w:r>
    </w:p>
    <w:p w:rsidR="00B30157" w:rsidRDefault="00B30157" w:rsidP="007B069A">
      <w:pPr>
        <w:jc w:val="both"/>
        <w:rPr>
          <w:lang w:val="uk-UA"/>
        </w:rPr>
      </w:pPr>
      <w:r>
        <w:rPr>
          <w:lang w:val="uk-UA"/>
        </w:rPr>
        <w:t xml:space="preserve">5.1.1 при виході з ладу Предметів прокату (крім випадків фабричного дефекту) </w:t>
      </w:r>
      <w:r w:rsidR="00084851" w:rsidRPr="00084851">
        <w:rPr>
          <w:lang w:val="uk-UA"/>
        </w:rPr>
        <w:t>Отримувач</w:t>
      </w:r>
      <w:r>
        <w:rPr>
          <w:lang w:val="uk-UA"/>
        </w:rPr>
        <w:t xml:space="preserve"> відшкодовує </w:t>
      </w:r>
      <w:r w:rsidR="00B16926" w:rsidRPr="00B16926">
        <w:rPr>
          <w:lang w:val="uk-UA"/>
        </w:rPr>
        <w:t>Надавач</w:t>
      </w:r>
      <w:r w:rsidR="00B16926">
        <w:rPr>
          <w:lang w:val="uk-UA"/>
        </w:rPr>
        <w:t>у</w:t>
      </w:r>
      <w:r>
        <w:rPr>
          <w:lang w:val="uk-UA"/>
        </w:rPr>
        <w:t xml:space="preserve"> всі суми ремонту та відновлення Предметів прокату.</w:t>
      </w:r>
    </w:p>
    <w:p w:rsidR="007B069A" w:rsidRDefault="000278EC" w:rsidP="007B069A">
      <w:pPr>
        <w:jc w:val="both"/>
        <w:rPr>
          <w:lang w:val="uk-UA"/>
        </w:rPr>
      </w:pPr>
      <w:r>
        <w:rPr>
          <w:lang w:val="uk-UA"/>
        </w:rPr>
        <w:t>5.2. С</w:t>
      </w:r>
      <w:r w:rsidRPr="00F231AC">
        <w:rPr>
          <w:lang w:val="uk-UA"/>
        </w:rPr>
        <w:t>торон</w:t>
      </w:r>
      <w:r>
        <w:rPr>
          <w:lang w:val="uk-UA"/>
        </w:rPr>
        <w:t xml:space="preserve">и </w:t>
      </w:r>
      <w:r w:rsidR="007B069A" w:rsidRPr="00F231AC">
        <w:rPr>
          <w:lang w:val="uk-UA"/>
        </w:rPr>
        <w:t>домовились, що всі ймовірні претензії по даному Договору пов</w:t>
      </w:r>
      <w:r>
        <w:rPr>
          <w:lang w:val="uk-UA"/>
        </w:rPr>
        <w:t>инні бути розглянуті Сторонами</w:t>
      </w:r>
      <w:r w:rsidR="007B069A" w:rsidRPr="00F231AC">
        <w:rPr>
          <w:lang w:val="uk-UA"/>
        </w:rPr>
        <w:t xml:space="preserve"> протягом </w:t>
      </w:r>
      <w:r w:rsidR="007B069A" w:rsidRPr="00F231AC">
        <w:t>14</w:t>
      </w:r>
      <w:r w:rsidR="007B069A" w:rsidRPr="00F231AC">
        <w:rPr>
          <w:lang w:val="uk-UA"/>
        </w:rPr>
        <w:t xml:space="preserve"> днів з моменту отримання претензії.</w:t>
      </w:r>
    </w:p>
    <w:p w:rsidR="007B069A" w:rsidRDefault="000278EC" w:rsidP="007B069A">
      <w:pPr>
        <w:jc w:val="both"/>
        <w:rPr>
          <w:lang w:val="uk-UA"/>
        </w:rPr>
      </w:pPr>
      <w:r>
        <w:rPr>
          <w:lang w:val="uk-UA"/>
        </w:rPr>
        <w:t xml:space="preserve">5.3. Якщо Сторони </w:t>
      </w:r>
      <w:r w:rsidR="007B069A" w:rsidRPr="00F231AC">
        <w:rPr>
          <w:lang w:val="uk-UA"/>
        </w:rPr>
        <w:t>не можуть прийти до згоди в результаті переговорів, спір передається на розгляд в суд.</w:t>
      </w:r>
    </w:p>
    <w:p w:rsidR="008064AF" w:rsidRDefault="008064AF" w:rsidP="007B069A">
      <w:pPr>
        <w:jc w:val="both"/>
        <w:rPr>
          <w:lang w:val="uk-UA"/>
        </w:rPr>
      </w:pPr>
      <w:r>
        <w:rPr>
          <w:lang w:val="uk-UA"/>
        </w:rPr>
        <w:t>5.4. Кожна Сторона даного Договору зобов’язані дотримуватись вимог Закону України «Про захист персональних даних» при зборі використанні чи об</w:t>
      </w:r>
      <w:r w:rsidR="000278EC">
        <w:rPr>
          <w:lang w:val="uk-UA"/>
        </w:rPr>
        <w:t>робці персональних даних іншої С</w:t>
      </w:r>
      <w:r>
        <w:rPr>
          <w:lang w:val="uk-UA"/>
        </w:rPr>
        <w:t>торони.</w:t>
      </w:r>
    </w:p>
    <w:p w:rsidR="008064AF" w:rsidRPr="00F231AC" w:rsidRDefault="008064AF" w:rsidP="007B069A">
      <w:pPr>
        <w:jc w:val="both"/>
        <w:rPr>
          <w:lang w:val="uk-UA"/>
        </w:rPr>
      </w:pPr>
      <w:r>
        <w:rPr>
          <w:lang w:val="uk-UA"/>
        </w:rPr>
        <w:t>5.5. У випадках, які не врегульовані даним Договором</w:t>
      </w:r>
      <w:r w:rsidR="00330F52">
        <w:rPr>
          <w:lang w:val="uk-UA"/>
        </w:rPr>
        <w:t>, Сторони керуються нормами чинного законодавства України</w:t>
      </w:r>
    </w:p>
    <w:p w:rsidR="007B069A" w:rsidRPr="00F231AC" w:rsidRDefault="007B069A" w:rsidP="007B069A">
      <w:pPr>
        <w:jc w:val="both"/>
        <w:rPr>
          <w:lang w:val="uk-UA"/>
        </w:rPr>
      </w:pPr>
    </w:p>
    <w:p w:rsidR="007B069A" w:rsidRPr="00F231AC" w:rsidRDefault="007B069A" w:rsidP="007B069A">
      <w:pPr>
        <w:jc w:val="center"/>
        <w:rPr>
          <w:b/>
          <w:lang w:val="uk-UA"/>
        </w:rPr>
      </w:pPr>
      <w:r w:rsidRPr="00F231AC">
        <w:rPr>
          <w:b/>
          <w:lang w:val="uk-UA"/>
        </w:rPr>
        <w:t>6.</w:t>
      </w:r>
      <w:r w:rsidR="00B30157">
        <w:rPr>
          <w:b/>
          <w:lang w:val="uk-UA"/>
        </w:rPr>
        <w:t>ТЕРМІН ДІЇ ДОГОВОРУ</w:t>
      </w:r>
    </w:p>
    <w:p w:rsidR="007B069A" w:rsidRDefault="007B069A" w:rsidP="007B069A">
      <w:pPr>
        <w:jc w:val="both"/>
        <w:rPr>
          <w:lang w:val="uk-UA"/>
        </w:rPr>
      </w:pPr>
      <w:r w:rsidRPr="00F231AC">
        <w:rPr>
          <w:lang w:val="uk-UA"/>
        </w:rPr>
        <w:t xml:space="preserve">6.1. </w:t>
      </w:r>
      <w:r w:rsidR="00B30157">
        <w:rPr>
          <w:lang w:val="uk-UA"/>
        </w:rPr>
        <w:t>Цей договір є укладеним з моменту його підписання Сторонами та діє до повного виконання своїх зобов᾿язань.</w:t>
      </w:r>
    </w:p>
    <w:p w:rsidR="008E034A" w:rsidRDefault="008E034A" w:rsidP="007B069A">
      <w:pPr>
        <w:jc w:val="both"/>
        <w:rPr>
          <w:lang w:val="uk-UA"/>
        </w:rPr>
      </w:pPr>
    </w:p>
    <w:p w:rsidR="00533DA3" w:rsidRDefault="00533DA3" w:rsidP="007B069A">
      <w:pPr>
        <w:jc w:val="center"/>
        <w:rPr>
          <w:b/>
          <w:lang w:val="uk-UA"/>
        </w:rPr>
      </w:pPr>
    </w:p>
    <w:p w:rsidR="00533DA3" w:rsidRDefault="00533DA3" w:rsidP="007B069A">
      <w:pPr>
        <w:jc w:val="center"/>
        <w:rPr>
          <w:b/>
          <w:lang w:val="uk-UA"/>
        </w:rPr>
      </w:pPr>
    </w:p>
    <w:p w:rsidR="00533DA3" w:rsidRDefault="00533DA3" w:rsidP="007B069A">
      <w:pPr>
        <w:jc w:val="center"/>
        <w:rPr>
          <w:b/>
          <w:lang w:val="uk-UA"/>
        </w:rPr>
      </w:pPr>
    </w:p>
    <w:p w:rsidR="00533DA3" w:rsidRDefault="00533DA3" w:rsidP="007B069A">
      <w:pPr>
        <w:jc w:val="center"/>
        <w:rPr>
          <w:b/>
          <w:lang w:val="uk-UA"/>
        </w:rPr>
      </w:pPr>
    </w:p>
    <w:p w:rsidR="00533DA3" w:rsidRDefault="00533DA3" w:rsidP="007B069A">
      <w:pPr>
        <w:jc w:val="center"/>
        <w:rPr>
          <w:b/>
          <w:lang w:val="uk-UA"/>
        </w:rPr>
      </w:pPr>
    </w:p>
    <w:p w:rsidR="007B069A" w:rsidRPr="00757253" w:rsidRDefault="007B069A" w:rsidP="007B069A">
      <w:pPr>
        <w:jc w:val="center"/>
        <w:rPr>
          <w:b/>
          <w:lang w:val="uk-UA"/>
        </w:rPr>
      </w:pPr>
      <w:r w:rsidRPr="00757253">
        <w:rPr>
          <w:b/>
          <w:lang w:val="uk-UA"/>
        </w:rPr>
        <w:lastRenderedPageBreak/>
        <w:t>7. РЕКВІЗИТИ СТОРІН</w:t>
      </w:r>
    </w:p>
    <w:p w:rsidR="007B069A" w:rsidRPr="00757253" w:rsidRDefault="007B069A" w:rsidP="007B069A">
      <w:pPr>
        <w:ind w:left="2340"/>
        <w:jc w:val="both"/>
        <w:rPr>
          <w:b/>
          <w:lang w:val="uk-UA"/>
        </w:rPr>
      </w:pPr>
    </w:p>
    <w:p w:rsidR="007B069A" w:rsidRPr="00757253" w:rsidRDefault="007B069A" w:rsidP="007B069A">
      <w:pPr>
        <w:tabs>
          <w:tab w:val="left" w:pos="5670"/>
        </w:tabs>
        <w:jc w:val="both"/>
        <w:rPr>
          <w:lang w:val="uk-UA"/>
        </w:rPr>
      </w:pPr>
      <w:r w:rsidRPr="00757253">
        <w:rPr>
          <w:b/>
          <w:lang w:val="uk-UA"/>
        </w:rPr>
        <w:t>«</w:t>
      </w:r>
      <w:r w:rsidR="00B16926" w:rsidRPr="00757253">
        <w:rPr>
          <w:b/>
          <w:lang w:val="uk-UA"/>
        </w:rPr>
        <w:t>Надавач</w:t>
      </w:r>
      <w:r w:rsidRPr="00757253">
        <w:rPr>
          <w:b/>
          <w:lang w:val="uk-UA"/>
        </w:rPr>
        <w:t>»</w:t>
      </w:r>
      <w:r w:rsidR="00677519" w:rsidRPr="00757253">
        <w:rPr>
          <w:b/>
          <w:lang w:val="uk-UA"/>
        </w:rPr>
        <w:tab/>
        <w:t>«</w:t>
      </w:r>
      <w:r w:rsidR="00084851" w:rsidRPr="00757253">
        <w:rPr>
          <w:b/>
          <w:lang w:val="uk-UA"/>
        </w:rPr>
        <w:t>Отримувач</w:t>
      </w:r>
      <w:r w:rsidRPr="00757253">
        <w:rPr>
          <w:b/>
          <w:lang w:val="uk-UA"/>
        </w:rPr>
        <w:t>»</w:t>
      </w:r>
      <w:r w:rsidRPr="00757253">
        <w:rPr>
          <w:b/>
          <w:lang w:val="uk-UA"/>
        </w:rPr>
        <w:tab/>
      </w:r>
      <w:r w:rsidRPr="00757253">
        <w:rPr>
          <w:lang w:val="uk-UA"/>
        </w:rPr>
        <w:tab/>
      </w:r>
      <w:r w:rsidRPr="00757253">
        <w:rPr>
          <w:lang w:val="uk-UA"/>
        </w:rPr>
        <w:tab/>
      </w:r>
      <w:r w:rsidRPr="00757253">
        <w:rPr>
          <w:lang w:val="uk-UA"/>
        </w:rPr>
        <w:tab/>
      </w:r>
    </w:p>
    <w:p w:rsidR="007B069A" w:rsidRPr="00757253" w:rsidRDefault="007B069A" w:rsidP="007B069A">
      <w:pPr>
        <w:tabs>
          <w:tab w:val="left" w:pos="5670"/>
        </w:tabs>
        <w:jc w:val="both"/>
        <w:rPr>
          <w:lang w:val="uk-UA"/>
        </w:rPr>
      </w:pPr>
      <w:r w:rsidRPr="00757253">
        <w:rPr>
          <w:lang w:val="uk-UA"/>
        </w:rPr>
        <w:t>_____________________________________</w:t>
      </w:r>
      <w:r w:rsidRPr="00757253">
        <w:rPr>
          <w:lang w:val="uk-UA"/>
        </w:rPr>
        <w:tab/>
      </w:r>
      <w:r w:rsidR="00677519" w:rsidRPr="00757253">
        <w:rPr>
          <w:lang w:val="uk-UA"/>
        </w:rPr>
        <w:t>ПІБ_____________________________</w:t>
      </w:r>
    </w:p>
    <w:p w:rsidR="007B069A" w:rsidRPr="00757253" w:rsidRDefault="007B069A" w:rsidP="007B069A">
      <w:pPr>
        <w:tabs>
          <w:tab w:val="left" w:pos="5670"/>
        </w:tabs>
        <w:jc w:val="both"/>
        <w:rPr>
          <w:lang w:val="uk-UA"/>
        </w:rPr>
      </w:pPr>
      <w:r w:rsidRPr="00757253">
        <w:rPr>
          <w:lang w:val="uk-UA"/>
        </w:rPr>
        <w:t>_____________________________________</w:t>
      </w:r>
      <w:r w:rsidRPr="00757253">
        <w:rPr>
          <w:lang w:val="uk-UA"/>
        </w:rPr>
        <w:tab/>
      </w:r>
      <w:r w:rsidR="00677519" w:rsidRPr="00757253">
        <w:rPr>
          <w:lang w:val="uk-UA"/>
        </w:rPr>
        <w:t>________________________________</w:t>
      </w:r>
    </w:p>
    <w:p w:rsidR="007B069A" w:rsidRPr="00757253" w:rsidRDefault="007B069A" w:rsidP="007B069A">
      <w:pPr>
        <w:tabs>
          <w:tab w:val="left" w:pos="5670"/>
        </w:tabs>
        <w:jc w:val="both"/>
        <w:rPr>
          <w:lang w:val="uk-UA"/>
        </w:rPr>
      </w:pPr>
      <w:r w:rsidRPr="00757253">
        <w:rPr>
          <w:lang w:val="uk-UA"/>
        </w:rPr>
        <w:t>_____________________________________</w:t>
      </w:r>
      <w:r w:rsidRPr="00757253">
        <w:rPr>
          <w:lang w:val="uk-UA"/>
        </w:rPr>
        <w:tab/>
      </w:r>
      <w:r w:rsidR="00677519" w:rsidRPr="00757253">
        <w:rPr>
          <w:lang w:val="uk-UA"/>
        </w:rPr>
        <w:t>Адреса: _________________________</w:t>
      </w:r>
    </w:p>
    <w:p w:rsidR="007B069A" w:rsidRPr="00757253" w:rsidRDefault="007B069A" w:rsidP="007B069A">
      <w:pPr>
        <w:tabs>
          <w:tab w:val="left" w:pos="5670"/>
        </w:tabs>
        <w:jc w:val="both"/>
        <w:rPr>
          <w:lang w:val="uk-UA"/>
        </w:rPr>
      </w:pPr>
      <w:r w:rsidRPr="00757253">
        <w:rPr>
          <w:lang w:val="uk-UA"/>
        </w:rPr>
        <w:t>_____________________________________</w:t>
      </w:r>
      <w:r w:rsidRPr="00757253">
        <w:rPr>
          <w:lang w:val="uk-UA"/>
        </w:rPr>
        <w:tab/>
      </w:r>
      <w:r w:rsidR="00677519" w:rsidRPr="00757253">
        <w:rPr>
          <w:lang w:val="uk-UA"/>
        </w:rPr>
        <w:t>________________________________</w:t>
      </w:r>
    </w:p>
    <w:p w:rsidR="007B069A" w:rsidRPr="00757253" w:rsidRDefault="007B069A" w:rsidP="007B069A">
      <w:pPr>
        <w:tabs>
          <w:tab w:val="left" w:pos="5670"/>
        </w:tabs>
        <w:jc w:val="both"/>
        <w:rPr>
          <w:lang w:val="uk-UA"/>
        </w:rPr>
      </w:pPr>
      <w:r w:rsidRPr="00757253">
        <w:rPr>
          <w:lang w:val="uk-UA"/>
        </w:rPr>
        <w:t>_____________________________________</w:t>
      </w:r>
      <w:r w:rsidRPr="00757253">
        <w:rPr>
          <w:lang w:val="uk-UA"/>
        </w:rPr>
        <w:tab/>
      </w:r>
    </w:p>
    <w:p w:rsidR="007B069A" w:rsidRPr="00757253" w:rsidRDefault="007B069A" w:rsidP="007B069A">
      <w:pPr>
        <w:tabs>
          <w:tab w:val="left" w:pos="5670"/>
        </w:tabs>
        <w:jc w:val="both"/>
        <w:rPr>
          <w:bCs/>
          <w:lang w:val="uk-UA"/>
        </w:rPr>
      </w:pPr>
      <w:r w:rsidRPr="00757253">
        <w:rPr>
          <w:lang w:val="uk-UA"/>
        </w:rPr>
        <w:t>_____________________________________</w:t>
      </w:r>
      <w:r w:rsidRPr="00757253">
        <w:rPr>
          <w:lang w:val="uk-UA"/>
        </w:rPr>
        <w:tab/>
      </w:r>
      <w:r w:rsidR="00677519" w:rsidRPr="00757253">
        <w:rPr>
          <w:lang w:val="uk-UA"/>
        </w:rPr>
        <w:t>тел..:____________________________</w:t>
      </w:r>
      <w:r w:rsidRPr="00757253">
        <w:rPr>
          <w:lang w:val="uk-UA"/>
        </w:rPr>
        <w:tab/>
      </w:r>
    </w:p>
    <w:p w:rsidR="007B069A" w:rsidRPr="00757253" w:rsidRDefault="007B069A" w:rsidP="007B069A">
      <w:pPr>
        <w:ind w:left="3540" w:hanging="3540"/>
        <w:jc w:val="both"/>
        <w:rPr>
          <w:lang w:val="uk-UA"/>
        </w:rPr>
      </w:pPr>
      <w:r w:rsidRPr="00757253">
        <w:rPr>
          <w:lang w:val="uk-UA"/>
        </w:rPr>
        <w:t xml:space="preserve">_____________/_____________________                         ______________/ </w:t>
      </w:r>
      <w:r w:rsidR="00677519" w:rsidRPr="00757253">
        <w:rPr>
          <w:lang w:val="uk-UA"/>
        </w:rPr>
        <w:t>_________________</w:t>
      </w:r>
    </w:p>
    <w:p w:rsidR="00533DA3" w:rsidRDefault="007B069A" w:rsidP="007B069A">
      <w:pPr>
        <w:jc w:val="both"/>
        <w:rPr>
          <w:lang w:val="uk-UA"/>
        </w:rPr>
      </w:pPr>
      <w:r w:rsidRPr="00757253">
        <w:rPr>
          <w:lang w:val="uk-UA"/>
        </w:rPr>
        <w:tab/>
      </w:r>
      <w:r w:rsidRPr="00757253">
        <w:rPr>
          <w:lang w:val="uk-UA"/>
        </w:rPr>
        <w:tab/>
      </w:r>
      <w:r w:rsidRPr="00757253">
        <w:rPr>
          <w:lang w:val="uk-UA"/>
        </w:rPr>
        <w:tab/>
      </w:r>
      <w:r w:rsidRPr="00757253">
        <w:rPr>
          <w:lang w:val="uk-UA"/>
        </w:rPr>
        <w:tab/>
      </w:r>
      <w:r w:rsidRPr="00757253">
        <w:rPr>
          <w:lang w:val="uk-UA"/>
        </w:rPr>
        <w:tab/>
      </w:r>
      <w:r w:rsidRPr="00757253">
        <w:rPr>
          <w:lang w:val="uk-UA"/>
        </w:rPr>
        <w:tab/>
      </w:r>
      <w:r w:rsidRPr="00757253">
        <w:rPr>
          <w:lang w:val="uk-UA"/>
        </w:rPr>
        <w:tab/>
      </w:r>
      <w:r w:rsidRPr="00757253">
        <w:rPr>
          <w:lang w:val="uk-UA"/>
        </w:rPr>
        <w:tab/>
      </w:r>
      <w:r w:rsidRPr="00757253">
        <w:rPr>
          <w:lang w:val="uk-UA"/>
        </w:rPr>
        <w:tab/>
      </w:r>
      <w:r w:rsidRPr="00757253">
        <w:rPr>
          <w:lang w:val="uk-UA"/>
        </w:rPr>
        <w:tab/>
      </w:r>
      <w:r w:rsidRPr="00757253">
        <w:rPr>
          <w:lang w:val="uk-UA"/>
        </w:rPr>
        <w:tab/>
      </w:r>
      <w:r w:rsidRPr="00757253">
        <w:rPr>
          <w:lang w:val="uk-UA"/>
        </w:rPr>
        <w:tab/>
      </w:r>
      <w:r w:rsidRPr="00757253">
        <w:rPr>
          <w:lang w:val="uk-UA"/>
        </w:rPr>
        <w:tab/>
      </w:r>
      <w:r w:rsidRPr="00757253">
        <w:rPr>
          <w:lang w:val="uk-UA"/>
        </w:rPr>
        <w:tab/>
      </w:r>
      <w:r w:rsidRPr="00757253">
        <w:rPr>
          <w:lang w:val="uk-UA"/>
        </w:rPr>
        <w:tab/>
        <w:t>М.П.</w:t>
      </w:r>
      <w:r w:rsidRPr="00757253">
        <w:rPr>
          <w:lang w:val="uk-UA"/>
        </w:rPr>
        <w:tab/>
      </w:r>
    </w:p>
    <w:p w:rsidR="00533DA3" w:rsidRPr="00533DA3" w:rsidRDefault="00533DA3" w:rsidP="00533DA3">
      <w:pPr>
        <w:rPr>
          <w:lang w:val="uk-UA"/>
        </w:rPr>
      </w:pPr>
    </w:p>
    <w:p w:rsidR="00533DA3" w:rsidRDefault="00533DA3" w:rsidP="00533DA3">
      <w:pPr>
        <w:rPr>
          <w:lang w:val="uk-UA"/>
        </w:rPr>
      </w:pPr>
    </w:p>
    <w:p w:rsidR="00533DA3" w:rsidRPr="00533DA3" w:rsidRDefault="00533DA3" w:rsidP="00533DA3">
      <w:pPr>
        <w:rPr>
          <w:lang w:val="uk-UA"/>
        </w:rPr>
      </w:pPr>
    </w:p>
    <w:p w:rsidR="00533DA3" w:rsidRPr="00533DA3" w:rsidRDefault="00533DA3" w:rsidP="00533DA3">
      <w:pPr>
        <w:rPr>
          <w:lang w:val="uk-UA"/>
        </w:rPr>
      </w:pPr>
    </w:p>
    <w:p w:rsidR="00533DA3" w:rsidRPr="00533DA3" w:rsidRDefault="00533DA3" w:rsidP="00533DA3">
      <w:pPr>
        <w:rPr>
          <w:lang w:val="uk-UA"/>
        </w:rPr>
      </w:pPr>
    </w:p>
    <w:p w:rsidR="00533DA3" w:rsidRPr="00533DA3" w:rsidRDefault="00533DA3" w:rsidP="00533DA3">
      <w:pPr>
        <w:rPr>
          <w:lang w:val="uk-UA"/>
        </w:rPr>
      </w:pPr>
    </w:p>
    <w:p w:rsidR="00533DA3" w:rsidRPr="00533DA3" w:rsidRDefault="00533DA3" w:rsidP="00533DA3">
      <w:pPr>
        <w:rPr>
          <w:lang w:val="uk-UA"/>
        </w:rPr>
      </w:pPr>
    </w:p>
    <w:p w:rsidR="00533DA3" w:rsidRDefault="00533DA3" w:rsidP="00533DA3">
      <w:pPr>
        <w:rPr>
          <w:lang w:val="uk-UA"/>
        </w:rPr>
      </w:pPr>
    </w:p>
    <w:p w:rsidR="007B069A" w:rsidRPr="00533DA3" w:rsidRDefault="00533DA3" w:rsidP="00533DA3">
      <w:pPr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Сергій НАДАЛ</w:t>
      </w:r>
    </w:p>
    <w:sectPr w:rsidR="007B069A" w:rsidRPr="00533DA3" w:rsidSect="00533DA3">
      <w:headerReference w:type="default" r:id="rId8"/>
      <w:pgSz w:w="11906" w:h="16838" w:code="9"/>
      <w:pgMar w:top="709" w:right="1077" w:bottom="2694" w:left="107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747" w:rsidRDefault="00750747" w:rsidP="008E081D">
      <w:r>
        <w:separator/>
      </w:r>
    </w:p>
  </w:endnote>
  <w:endnote w:type="continuationSeparator" w:id="1">
    <w:p w:rsidR="00750747" w:rsidRDefault="00750747" w:rsidP="008E0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747" w:rsidRDefault="00750747" w:rsidP="008E081D">
      <w:r>
        <w:separator/>
      </w:r>
    </w:p>
  </w:footnote>
  <w:footnote w:type="continuationSeparator" w:id="1">
    <w:p w:rsidR="00750747" w:rsidRDefault="00750747" w:rsidP="008E08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8547"/>
      <w:docPartObj>
        <w:docPartGallery w:val="Page Numbers (Top of Page)"/>
        <w:docPartUnique/>
      </w:docPartObj>
    </w:sdtPr>
    <w:sdtContent>
      <w:p w:rsidR="008E081D" w:rsidRDefault="002B47D8">
        <w:pPr>
          <w:pStyle w:val="a4"/>
          <w:jc w:val="center"/>
        </w:pPr>
        <w:fldSimple w:instr=" PAGE   \* MERGEFORMAT ">
          <w:r w:rsidR="00533DA3">
            <w:rPr>
              <w:noProof/>
            </w:rPr>
            <w:t>2</w:t>
          </w:r>
        </w:fldSimple>
      </w:p>
    </w:sdtContent>
  </w:sdt>
  <w:p w:rsidR="008E081D" w:rsidRDefault="008E081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F3208"/>
    <w:multiLevelType w:val="hybridMultilevel"/>
    <w:tmpl w:val="4D1C9DCE"/>
    <w:lvl w:ilvl="0" w:tplc="440001BE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1D10E9"/>
    <w:rsid w:val="000278EC"/>
    <w:rsid w:val="00084851"/>
    <w:rsid w:val="0009790C"/>
    <w:rsid w:val="001D10E9"/>
    <w:rsid w:val="002B47D8"/>
    <w:rsid w:val="00330F52"/>
    <w:rsid w:val="003637DB"/>
    <w:rsid w:val="00364515"/>
    <w:rsid w:val="004220F5"/>
    <w:rsid w:val="004E1E44"/>
    <w:rsid w:val="00533DA3"/>
    <w:rsid w:val="00677519"/>
    <w:rsid w:val="006C0B77"/>
    <w:rsid w:val="0071150D"/>
    <w:rsid w:val="00750747"/>
    <w:rsid w:val="00757253"/>
    <w:rsid w:val="00783718"/>
    <w:rsid w:val="007B069A"/>
    <w:rsid w:val="008064AF"/>
    <w:rsid w:val="00811B65"/>
    <w:rsid w:val="008242FF"/>
    <w:rsid w:val="00870751"/>
    <w:rsid w:val="008A78D3"/>
    <w:rsid w:val="008E034A"/>
    <w:rsid w:val="008E081D"/>
    <w:rsid w:val="00922C48"/>
    <w:rsid w:val="009655DA"/>
    <w:rsid w:val="009A411B"/>
    <w:rsid w:val="009B1804"/>
    <w:rsid w:val="00A96EE7"/>
    <w:rsid w:val="00AE059F"/>
    <w:rsid w:val="00B16926"/>
    <w:rsid w:val="00B30157"/>
    <w:rsid w:val="00B500BF"/>
    <w:rsid w:val="00B915B7"/>
    <w:rsid w:val="00C5093F"/>
    <w:rsid w:val="00C65375"/>
    <w:rsid w:val="00C73A09"/>
    <w:rsid w:val="00DB38A1"/>
    <w:rsid w:val="00E050DD"/>
    <w:rsid w:val="00EA59DF"/>
    <w:rsid w:val="00EE4070"/>
    <w:rsid w:val="00F12C76"/>
    <w:rsid w:val="00F577D5"/>
    <w:rsid w:val="00F96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A0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E08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08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E08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E08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A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C85F7-92EB-4785-808E-386642736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Admin</cp:lastModifiedBy>
  <cp:revision>10</cp:revision>
  <cp:lastPrinted>2024-06-14T08:36:00Z</cp:lastPrinted>
  <dcterms:created xsi:type="dcterms:W3CDTF">2024-05-01T09:02:00Z</dcterms:created>
  <dcterms:modified xsi:type="dcterms:W3CDTF">2024-06-20T06:05:00Z</dcterms:modified>
</cp:coreProperties>
</file>