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346E" w:rsidRPr="00641373" w:rsidRDefault="0004346E" w:rsidP="0004346E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                     Додаток </w:t>
      </w:r>
    </w:p>
    <w:p w:rsidR="0004346E" w:rsidRPr="00641373" w:rsidRDefault="0004346E" w:rsidP="0004346E">
      <w:pPr>
        <w:pStyle w:val="a4"/>
        <w:ind w:firstLine="708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до рішення виконавчого комітету</w:t>
      </w:r>
    </w:p>
    <w:p w:rsidR="0004346E" w:rsidRDefault="0004346E" w:rsidP="0004346E">
      <w:pPr>
        <w:pStyle w:val="a4"/>
        <w:rPr>
          <w:rFonts w:ascii="Times New Roman" w:hAnsi="Times New Roman" w:cs="Times New Roman"/>
          <w:sz w:val="24"/>
        </w:rPr>
      </w:pPr>
    </w:p>
    <w:p w:rsidR="00882E29" w:rsidRPr="00641373" w:rsidRDefault="00882E29" w:rsidP="0004346E">
      <w:pPr>
        <w:pStyle w:val="a4"/>
        <w:rPr>
          <w:rFonts w:ascii="Times New Roman" w:hAnsi="Times New Roman" w:cs="Times New Roman"/>
          <w:sz w:val="24"/>
        </w:rPr>
      </w:pPr>
    </w:p>
    <w:p w:rsidR="0004346E" w:rsidRPr="00641373" w:rsidRDefault="0004346E" w:rsidP="0004346E">
      <w:pPr>
        <w:pStyle w:val="a4"/>
        <w:rPr>
          <w:rFonts w:ascii="Times New Roman" w:hAnsi="Times New Roman" w:cs="Times New Roman"/>
          <w:sz w:val="24"/>
        </w:rPr>
      </w:pPr>
    </w:p>
    <w:p w:rsidR="0004346E" w:rsidRPr="002D678C" w:rsidRDefault="0004346E" w:rsidP="0004346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2D678C">
        <w:rPr>
          <w:rFonts w:ascii="Times New Roman" w:hAnsi="Times New Roman" w:cs="Times New Roman"/>
          <w:szCs w:val="28"/>
        </w:rPr>
        <w:t>ВИСНОВОК</w:t>
      </w:r>
    </w:p>
    <w:p w:rsidR="0004346E" w:rsidRPr="00191A90" w:rsidRDefault="0004346E" w:rsidP="0004346E">
      <w:pPr>
        <w:jc w:val="center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органу опіки </w:t>
      </w:r>
      <w:r w:rsidRPr="00191A90">
        <w:rPr>
          <w:sz w:val="28"/>
          <w:szCs w:val="28"/>
          <w:lang w:val="uk-UA"/>
        </w:rPr>
        <w:t xml:space="preserve">та піклування щодо доцільності позбавлення батьківських прав </w:t>
      </w:r>
      <w:r w:rsidR="004B59EB">
        <w:rPr>
          <w:sz w:val="28"/>
          <w:szCs w:val="28"/>
          <w:lang w:val="uk-UA"/>
        </w:rPr>
        <w:t>…</w:t>
      </w:r>
      <w:r w:rsidRPr="00191A90">
        <w:rPr>
          <w:sz w:val="28"/>
          <w:szCs w:val="28"/>
          <w:lang w:val="uk-UA"/>
        </w:rPr>
        <w:t xml:space="preserve"> стосовно дитини </w:t>
      </w:r>
    </w:p>
    <w:p w:rsidR="0004346E" w:rsidRPr="00214C62" w:rsidRDefault="004B59EB" w:rsidP="000434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646C62">
        <w:rPr>
          <w:sz w:val="28"/>
          <w:szCs w:val="28"/>
          <w:lang w:val="uk-UA"/>
        </w:rPr>
        <w:t xml:space="preserve">, 20.05.2009 </w:t>
      </w:r>
      <w:r w:rsidR="0004346E">
        <w:rPr>
          <w:sz w:val="28"/>
          <w:szCs w:val="28"/>
          <w:lang w:val="uk-UA"/>
        </w:rPr>
        <w:t>року народження</w:t>
      </w:r>
    </w:p>
    <w:p w:rsidR="0004346E" w:rsidRDefault="0004346E" w:rsidP="0004346E">
      <w:pPr>
        <w:jc w:val="center"/>
        <w:rPr>
          <w:sz w:val="28"/>
          <w:szCs w:val="28"/>
          <w:lang w:val="uk-UA"/>
        </w:rPr>
      </w:pPr>
    </w:p>
    <w:p w:rsidR="0004346E" w:rsidRPr="002D678C" w:rsidRDefault="0004346E" w:rsidP="00601F24">
      <w:pPr>
        <w:ind w:firstLine="709"/>
        <w:jc w:val="both"/>
        <w:rPr>
          <w:sz w:val="28"/>
          <w:szCs w:val="28"/>
          <w:lang w:val="uk-UA"/>
        </w:rPr>
      </w:pPr>
      <w:r w:rsidRPr="002D678C">
        <w:rPr>
          <w:color w:val="000000" w:themeColor="text1"/>
          <w:sz w:val="28"/>
          <w:szCs w:val="28"/>
          <w:lang w:val="uk-UA"/>
        </w:rPr>
        <w:t>Органом опіки та піклування розглянуто матеріали цивільної справи № </w:t>
      </w:r>
      <w:r w:rsidR="00601F24">
        <w:rPr>
          <w:color w:val="000000" w:themeColor="text1"/>
          <w:sz w:val="28"/>
          <w:szCs w:val="28"/>
          <w:lang w:val="uk-UA"/>
        </w:rPr>
        <w:t>343/3114</w:t>
      </w:r>
      <w:r>
        <w:rPr>
          <w:color w:val="000000" w:themeColor="text1"/>
          <w:sz w:val="28"/>
          <w:szCs w:val="28"/>
          <w:lang w:val="uk-UA"/>
        </w:rPr>
        <w:t>/23</w:t>
      </w:r>
      <w:r w:rsidRPr="002D678C">
        <w:rPr>
          <w:color w:val="000000" w:themeColor="text1"/>
          <w:sz w:val="28"/>
          <w:szCs w:val="28"/>
          <w:lang w:val="uk-UA"/>
        </w:rPr>
        <w:t xml:space="preserve">, які надійшли </w:t>
      </w:r>
      <w:r>
        <w:rPr>
          <w:color w:val="000000" w:themeColor="text1"/>
          <w:sz w:val="28"/>
          <w:szCs w:val="28"/>
          <w:lang w:val="uk-UA"/>
        </w:rPr>
        <w:t>і</w:t>
      </w:r>
      <w:r w:rsidRPr="002D678C">
        <w:rPr>
          <w:color w:val="000000" w:themeColor="text1"/>
          <w:sz w:val="28"/>
          <w:szCs w:val="28"/>
          <w:lang w:val="uk-UA"/>
        </w:rPr>
        <w:t xml:space="preserve">з </w:t>
      </w:r>
      <w:r w:rsidR="00601F24">
        <w:rPr>
          <w:color w:val="000000" w:themeColor="text1"/>
          <w:sz w:val="28"/>
          <w:szCs w:val="28"/>
          <w:lang w:val="uk-UA"/>
        </w:rPr>
        <w:t xml:space="preserve">Долинського </w:t>
      </w:r>
      <w:r>
        <w:rPr>
          <w:color w:val="000000" w:themeColor="text1"/>
          <w:sz w:val="28"/>
          <w:szCs w:val="28"/>
          <w:lang w:val="uk-UA"/>
        </w:rPr>
        <w:t xml:space="preserve">районного </w:t>
      </w:r>
      <w:r w:rsidRPr="002D678C">
        <w:rPr>
          <w:color w:val="000000" w:themeColor="text1"/>
          <w:sz w:val="28"/>
          <w:szCs w:val="28"/>
          <w:lang w:val="uk-UA"/>
        </w:rPr>
        <w:t xml:space="preserve">суду </w:t>
      </w:r>
      <w:r w:rsidR="00601F24">
        <w:rPr>
          <w:color w:val="000000" w:themeColor="text1"/>
          <w:sz w:val="28"/>
          <w:szCs w:val="28"/>
          <w:lang w:val="uk-UA"/>
        </w:rPr>
        <w:t>Івано-Франківської</w:t>
      </w:r>
      <w:r w:rsidRPr="002D678C">
        <w:rPr>
          <w:color w:val="000000" w:themeColor="text1"/>
          <w:sz w:val="28"/>
          <w:szCs w:val="28"/>
          <w:lang w:val="uk-UA"/>
        </w:rPr>
        <w:t xml:space="preserve"> області</w:t>
      </w:r>
      <w:r w:rsidR="00626F46">
        <w:rPr>
          <w:color w:val="000000" w:themeColor="text1"/>
          <w:sz w:val="28"/>
          <w:szCs w:val="28"/>
          <w:lang w:val="uk-UA"/>
        </w:rPr>
        <w:t>,</w:t>
      </w:r>
      <w:r w:rsidRPr="002D678C">
        <w:rPr>
          <w:color w:val="000000" w:themeColor="text1"/>
          <w:sz w:val="28"/>
          <w:szCs w:val="28"/>
          <w:lang w:val="uk-UA"/>
        </w:rPr>
        <w:t xml:space="preserve"> за позовом </w:t>
      </w:r>
      <w:r w:rsidR="004B59EB">
        <w:rPr>
          <w:color w:val="000000" w:themeColor="text1"/>
          <w:sz w:val="28"/>
          <w:szCs w:val="28"/>
          <w:lang w:val="uk-UA"/>
        </w:rPr>
        <w:t>…</w:t>
      </w:r>
      <w:r w:rsidR="00601F24">
        <w:rPr>
          <w:color w:val="000000" w:themeColor="text1"/>
          <w:sz w:val="28"/>
          <w:szCs w:val="28"/>
          <w:lang w:val="uk-UA"/>
        </w:rPr>
        <w:t xml:space="preserve">. до </w:t>
      </w:r>
      <w:r w:rsidR="004B59EB">
        <w:rPr>
          <w:color w:val="000000" w:themeColor="text1"/>
          <w:sz w:val="28"/>
          <w:szCs w:val="28"/>
          <w:lang w:val="uk-UA"/>
        </w:rPr>
        <w:t>…</w:t>
      </w:r>
      <w:r w:rsidR="00601F24">
        <w:rPr>
          <w:color w:val="000000" w:themeColor="text1"/>
          <w:sz w:val="28"/>
          <w:szCs w:val="28"/>
          <w:lang w:val="uk-UA"/>
        </w:rPr>
        <w:t xml:space="preserve">. про позбавлення батьківських прав </w:t>
      </w:r>
      <w:r w:rsidR="004B59EB">
        <w:rPr>
          <w:color w:val="000000" w:themeColor="text1"/>
          <w:sz w:val="28"/>
          <w:szCs w:val="28"/>
          <w:lang w:val="uk-UA"/>
        </w:rPr>
        <w:t>…</w:t>
      </w:r>
      <w:r w:rsidR="00601F24" w:rsidRPr="00601F24">
        <w:rPr>
          <w:color w:val="000000" w:themeColor="text1"/>
          <w:sz w:val="28"/>
          <w:szCs w:val="28"/>
          <w:lang w:val="uk-UA"/>
        </w:rPr>
        <w:t xml:space="preserve"> стосовно дитини </w:t>
      </w:r>
      <w:r w:rsidR="00601F24">
        <w:rPr>
          <w:color w:val="000000" w:themeColor="text1"/>
          <w:sz w:val="28"/>
          <w:szCs w:val="28"/>
          <w:lang w:val="uk-UA"/>
        </w:rPr>
        <w:t xml:space="preserve"> </w:t>
      </w:r>
      <w:r w:rsidR="004B59EB">
        <w:rPr>
          <w:color w:val="000000" w:themeColor="text1"/>
          <w:sz w:val="28"/>
          <w:szCs w:val="28"/>
          <w:lang w:val="uk-UA"/>
        </w:rPr>
        <w:t>…</w:t>
      </w:r>
      <w:r w:rsidR="00601F24" w:rsidRPr="00601F24">
        <w:rPr>
          <w:color w:val="000000" w:themeColor="text1"/>
          <w:sz w:val="28"/>
          <w:szCs w:val="28"/>
          <w:lang w:val="uk-UA"/>
        </w:rPr>
        <w:t>, 20.05.2009 року народження</w:t>
      </w:r>
      <w:r w:rsidRPr="002D678C">
        <w:rPr>
          <w:sz w:val="28"/>
          <w:szCs w:val="28"/>
          <w:lang w:val="uk-UA"/>
        </w:rPr>
        <w:t>.</w:t>
      </w:r>
    </w:p>
    <w:p w:rsidR="0004346E" w:rsidRPr="002D678C" w:rsidRDefault="0004346E" w:rsidP="002E38DB">
      <w:pPr>
        <w:ind w:firstLine="709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Встановлено, що </w:t>
      </w:r>
      <w:r w:rsidR="000A2C07">
        <w:rPr>
          <w:sz w:val="28"/>
          <w:szCs w:val="28"/>
          <w:lang w:val="uk-UA"/>
        </w:rPr>
        <w:t xml:space="preserve">20.05.2009 </w:t>
      </w:r>
      <w:r w:rsidRPr="002D678C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4B59EB">
        <w:rPr>
          <w:color w:val="000000" w:themeColor="text1"/>
          <w:sz w:val="28"/>
          <w:szCs w:val="28"/>
          <w:lang w:val="uk-UA"/>
        </w:rPr>
        <w:t>…</w:t>
      </w:r>
      <w:r w:rsidR="00CA7B8B">
        <w:rPr>
          <w:color w:val="000000" w:themeColor="text1"/>
          <w:sz w:val="28"/>
          <w:szCs w:val="28"/>
          <w:lang w:val="uk-UA"/>
        </w:rPr>
        <w:t xml:space="preserve"> та </w:t>
      </w:r>
      <w:r w:rsidR="004B59EB">
        <w:rPr>
          <w:color w:val="000000" w:themeColor="text1"/>
          <w:sz w:val="28"/>
          <w:szCs w:val="28"/>
          <w:lang w:val="uk-UA"/>
        </w:rPr>
        <w:t>…</w:t>
      </w:r>
      <w:r w:rsidR="00CA7B8B">
        <w:rPr>
          <w:color w:val="000000" w:themeColor="text1"/>
          <w:sz w:val="28"/>
          <w:szCs w:val="28"/>
          <w:lang w:val="uk-UA"/>
        </w:rPr>
        <w:t xml:space="preserve"> </w:t>
      </w:r>
      <w:r w:rsidR="00115177">
        <w:rPr>
          <w:color w:val="000000" w:themeColor="text1"/>
          <w:sz w:val="28"/>
          <w:szCs w:val="28"/>
          <w:lang w:val="uk-UA"/>
        </w:rPr>
        <w:t>у</w:t>
      </w:r>
      <w:r w:rsidRPr="002D678C">
        <w:rPr>
          <w:color w:val="000000" w:themeColor="text1"/>
          <w:sz w:val="28"/>
          <w:szCs w:val="28"/>
          <w:lang w:val="uk-UA"/>
        </w:rPr>
        <w:t xml:space="preserve"> шлюб</w:t>
      </w:r>
      <w:r w:rsidR="00115177">
        <w:rPr>
          <w:color w:val="000000" w:themeColor="text1"/>
          <w:sz w:val="28"/>
          <w:szCs w:val="28"/>
          <w:lang w:val="uk-UA"/>
        </w:rPr>
        <w:t>і</w:t>
      </w:r>
      <w:r w:rsidRPr="002D678C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народи</w:t>
      </w:r>
      <w:r w:rsidR="00CA7B8B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ся </w:t>
      </w:r>
      <w:r w:rsidR="00CA7B8B">
        <w:rPr>
          <w:sz w:val="28"/>
          <w:szCs w:val="28"/>
          <w:lang w:val="uk-UA"/>
        </w:rPr>
        <w:t xml:space="preserve">син </w:t>
      </w:r>
      <w:r w:rsidR="004B59EB">
        <w:rPr>
          <w:sz w:val="28"/>
          <w:szCs w:val="28"/>
          <w:lang w:val="uk-UA"/>
        </w:rPr>
        <w:t>…</w:t>
      </w:r>
      <w:r w:rsidRPr="002D678C">
        <w:rPr>
          <w:sz w:val="28"/>
          <w:szCs w:val="28"/>
          <w:lang w:val="uk-UA"/>
        </w:rPr>
        <w:t xml:space="preserve">, що підтверджується свідоцтвом про народження серії </w:t>
      </w:r>
      <w:r w:rsidR="00CA7B8B">
        <w:rPr>
          <w:sz w:val="28"/>
          <w:szCs w:val="28"/>
          <w:lang w:val="uk-UA"/>
        </w:rPr>
        <w:t>1</w:t>
      </w:r>
      <w:r w:rsidRPr="002D678C">
        <w:rPr>
          <w:sz w:val="28"/>
          <w:szCs w:val="28"/>
          <w:lang w:val="uk-UA"/>
        </w:rPr>
        <w:t>-</w:t>
      </w:r>
      <w:r w:rsidR="00CA7B8B">
        <w:rPr>
          <w:sz w:val="28"/>
          <w:szCs w:val="28"/>
          <w:lang w:val="uk-UA"/>
        </w:rPr>
        <w:t>НМ</w:t>
      </w:r>
      <w:r w:rsidRPr="002D678C">
        <w:rPr>
          <w:sz w:val="28"/>
          <w:szCs w:val="28"/>
          <w:lang w:val="uk-UA"/>
        </w:rPr>
        <w:t xml:space="preserve"> № </w:t>
      </w:r>
      <w:r w:rsidR="00CA7B8B">
        <w:rPr>
          <w:sz w:val="28"/>
          <w:szCs w:val="28"/>
          <w:lang w:val="uk-UA"/>
        </w:rPr>
        <w:t>127188</w:t>
      </w:r>
      <w:r w:rsidRPr="002D678C">
        <w:rPr>
          <w:sz w:val="28"/>
          <w:szCs w:val="28"/>
          <w:lang w:val="uk-UA"/>
        </w:rPr>
        <w:t xml:space="preserve">, виданим </w:t>
      </w:r>
      <w:r w:rsidR="000A2C07">
        <w:rPr>
          <w:sz w:val="28"/>
          <w:szCs w:val="28"/>
          <w:lang w:val="uk-UA"/>
        </w:rPr>
        <w:t xml:space="preserve">28.05.2009 </w:t>
      </w:r>
      <w:r w:rsidR="006E4569">
        <w:rPr>
          <w:sz w:val="28"/>
          <w:szCs w:val="28"/>
          <w:lang w:val="uk-UA"/>
        </w:rPr>
        <w:t xml:space="preserve">Відділом реєстрації актів цивільного стану </w:t>
      </w:r>
      <w:r w:rsidR="00CA7B8B">
        <w:rPr>
          <w:sz w:val="28"/>
          <w:szCs w:val="28"/>
          <w:lang w:val="uk-UA"/>
        </w:rPr>
        <w:t xml:space="preserve">Долинського районного </w:t>
      </w:r>
      <w:r w:rsidR="006E4569">
        <w:rPr>
          <w:sz w:val="28"/>
          <w:szCs w:val="28"/>
          <w:lang w:val="uk-UA"/>
        </w:rPr>
        <w:t>управління юстиції</w:t>
      </w:r>
      <w:r w:rsidR="00CA7B8B">
        <w:rPr>
          <w:sz w:val="28"/>
          <w:szCs w:val="28"/>
          <w:lang w:val="uk-UA"/>
        </w:rPr>
        <w:t xml:space="preserve"> Івано-Франківської області</w:t>
      </w:r>
      <w:r>
        <w:rPr>
          <w:sz w:val="28"/>
          <w:szCs w:val="28"/>
          <w:lang w:val="uk-UA"/>
        </w:rPr>
        <w:t>.</w:t>
      </w:r>
    </w:p>
    <w:p w:rsidR="0004346E" w:rsidRPr="002D678C" w:rsidRDefault="0004346E" w:rsidP="002E38DB">
      <w:pPr>
        <w:ind w:firstLine="709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Шлюб між </w:t>
      </w:r>
      <w:r w:rsidR="006E4569">
        <w:rPr>
          <w:sz w:val="28"/>
          <w:szCs w:val="28"/>
          <w:lang w:val="uk-UA"/>
        </w:rPr>
        <w:t>сторонами</w:t>
      </w:r>
      <w:r w:rsidRPr="002D678C">
        <w:rPr>
          <w:sz w:val="28"/>
          <w:szCs w:val="28"/>
          <w:lang w:val="uk-UA"/>
        </w:rPr>
        <w:t xml:space="preserve"> розірвано рішенням </w:t>
      </w:r>
      <w:r w:rsidR="00E77F59">
        <w:rPr>
          <w:sz w:val="28"/>
          <w:szCs w:val="28"/>
          <w:lang w:val="uk-UA"/>
        </w:rPr>
        <w:t>Тернопільсь</w:t>
      </w:r>
      <w:r w:rsidR="00D57C02">
        <w:rPr>
          <w:sz w:val="28"/>
          <w:szCs w:val="28"/>
          <w:lang w:val="uk-UA"/>
        </w:rPr>
        <w:t>кого міськ</w:t>
      </w:r>
      <w:r w:rsidRPr="002D678C">
        <w:rPr>
          <w:sz w:val="28"/>
          <w:szCs w:val="28"/>
          <w:lang w:val="uk-UA"/>
        </w:rPr>
        <w:t xml:space="preserve">районного суду Тернопільської області </w:t>
      </w:r>
      <w:r w:rsidR="006E4569">
        <w:rPr>
          <w:sz w:val="28"/>
          <w:szCs w:val="28"/>
          <w:lang w:val="uk-UA"/>
        </w:rPr>
        <w:t xml:space="preserve">від </w:t>
      </w:r>
      <w:r w:rsidR="00422822">
        <w:rPr>
          <w:sz w:val="28"/>
          <w:szCs w:val="28"/>
          <w:lang w:val="uk-UA"/>
        </w:rPr>
        <w:t>05.03.2020</w:t>
      </w:r>
      <w:r w:rsidR="006E4569">
        <w:rPr>
          <w:sz w:val="28"/>
          <w:szCs w:val="28"/>
          <w:lang w:val="uk-UA"/>
        </w:rPr>
        <w:t xml:space="preserve"> у </w:t>
      </w:r>
      <w:r w:rsidRPr="002D678C">
        <w:rPr>
          <w:sz w:val="28"/>
          <w:szCs w:val="28"/>
          <w:lang w:val="uk-UA"/>
        </w:rPr>
        <w:t>справ</w:t>
      </w:r>
      <w:r w:rsidR="006E4569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581944">
        <w:rPr>
          <w:sz w:val="28"/>
          <w:szCs w:val="28"/>
          <w:lang w:val="uk-UA"/>
        </w:rPr>
        <w:t xml:space="preserve">                             </w:t>
      </w:r>
      <w:r w:rsidRPr="002D678C">
        <w:rPr>
          <w:sz w:val="28"/>
          <w:szCs w:val="28"/>
          <w:lang w:val="uk-UA"/>
        </w:rPr>
        <w:t xml:space="preserve">№ </w:t>
      </w:r>
      <w:r w:rsidR="003320EE">
        <w:rPr>
          <w:sz w:val="28"/>
          <w:szCs w:val="28"/>
          <w:lang w:val="uk-UA"/>
        </w:rPr>
        <w:t>60</w:t>
      </w:r>
      <w:r w:rsidR="00422822">
        <w:rPr>
          <w:sz w:val="28"/>
          <w:szCs w:val="28"/>
          <w:lang w:val="uk-UA"/>
        </w:rPr>
        <w:t>7/25863/19</w:t>
      </w:r>
      <w:r>
        <w:rPr>
          <w:sz w:val="28"/>
          <w:szCs w:val="28"/>
          <w:lang w:val="uk-UA"/>
        </w:rPr>
        <w:t>.</w:t>
      </w:r>
    </w:p>
    <w:p w:rsidR="0004346E" w:rsidRPr="003E029C" w:rsidRDefault="003957BB" w:rsidP="002E38DB">
      <w:pPr>
        <w:ind w:firstLine="709"/>
        <w:jc w:val="both"/>
        <w:rPr>
          <w:sz w:val="28"/>
          <w:szCs w:val="28"/>
          <w:lang w:val="uk-UA"/>
        </w:rPr>
      </w:pPr>
      <w:r w:rsidRPr="003E029C">
        <w:rPr>
          <w:sz w:val="28"/>
          <w:szCs w:val="28"/>
          <w:lang w:val="uk-UA"/>
        </w:rPr>
        <w:t xml:space="preserve">Батько </w:t>
      </w:r>
      <w:r w:rsidR="009B4D09" w:rsidRPr="003E029C">
        <w:rPr>
          <w:sz w:val="28"/>
          <w:szCs w:val="28"/>
          <w:lang w:val="uk-UA"/>
        </w:rPr>
        <w:t>дитини</w:t>
      </w:r>
      <w:r w:rsidRPr="003E029C">
        <w:rPr>
          <w:sz w:val="28"/>
          <w:szCs w:val="28"/>
          <w:lang w:val="uk-UA"/>
        </w:rPr>
        <w:t>,</w:t>
      </w:r>
      <w:r w:rsidR="0004346E" w:rsidRPr="003E029C">
        <w:rPr>
          <w:sz w:val="28"/>
          <w:szCs w:val="28"/>
          <w:lang w:val="uk-UA"/>
        </w:rPr>
        <w:t xml:space="preserve"> </w:t>
      </w:r>
      <w:r w:rsidR="004B59EB">
        <w:rPr>
          <w:sz w:val="28"/>
          <w:szCs w:val="28"/>
          <w:lang w:val="uk-UA"/>
        </w:rPr>
        <w:t>…</w:t>
      </w:r>
      <w:r w:rsidRPr="003E029C">
        <w:rPr>
          <w:sz w:val="28"/>
          <w:szCs w:val="28"/>
          <w:lang w:val="uk-UA"/>
        </w:rPr>
        <w:t xml:space="preserve">, </w:t>
      </w:r>
      <w:r w:rsidR="0004346E" w:rsidRPr="003E029C">
        <w:rPr>
          <w:sz w:val="28"/>
          <w:szCs w:val="28"/>
          <w:lang w:val="uk-UA"/>
        </w:rPr>
        <w:t>на засіданні комісії з питань захисту прав дитини повідоми</w:t>
      </w:r>
      <w:r w:rsidR="007B46F8" w:rsidRPr="003E029C">
        <w:rPr>
          <w:sz w:val="28"/>
          <w:szCs w:val="28"/>
          <w:lang w:val="uk-UA"/>
        </w:rPr>
        <w:t>в</w:t>
      </w:r>
      <w:r w:rsidR="0004346E" w:rsidRPr="003E029C">
        <w:rPr>
          <w:sz w:val="28"/>
          <w:szCs w:val="28"/>
          <w:lang w:val="uk-UA"/>
        </w:rPr>
        <w:t xml:space="preserve">, що </w:t>
      </w:r>
      <w:r w:rsidR="007B46F8" w:rsidRPr="003E029C">
        <w:rPr>
          <w:sz w:val="28"/>
          <w:szCs w:val="28"/>
          <w:lang w:val="uk-UA"/>
        </w:rPr>
        <w:t>мати</w:t>
      </w:r>
      <w:r w:rsidR="0004346E" w:rsidRPr="003E029C">
        <w:rPr>
          <w:sz w:val="28"/>
          <w:szCs w:val="28"/>
          <w:lang w:val="uk-UA"/>
        </w:rPr>
        <w:t xml:space="preserve"> </w:t>
      </w:r>
      <w:r w:rsidR="00191A90" w:rsidRPr="003E029C">
        <w:rPr>
          <w:sz w:val="28"/>
          <w:szCs w:val="28"/>
          <w:lang w:val="uk-UA"/>
        </w:rPr>
        <w:t xml:space="preserve">дитини </w:t>
      </w:r>
      <w:r w:rsidR="0004346E" w:rsidRPr="003E029C">
        <w:rPr>
          <w:sz w:val="28"/>
          <w:szCs w:val="28"/>
          <w:lang w:val="uk-UA"/>
        </w:rPr>
        <w:t xml:space="preserve">не бере жодної участі у житті </w:t>
      </w:r>
      <w:r w:rsidR="007B46F8" w:rsidRPr="003E029C">
        <w:rPr>
          <w:sz w:val="28"/>
          <w:szCs w:val="28"/>
          <w:lang w:val="uk-UA"/>
        </w:rPr>
        <w:t>сина</w:t>
      </w:r>
      <w:r w:rsidR="0004346E" w:rsidRPr="003E029C">
        <w:rPr>
          <w:sz w:val="28"/>
          <w:szCs w:val="28"/>
          <w:lang w:val="uk-UA"/>
        </w:rPr>
        <w:t xml:space="preserve">, не цікавиться </w:t>
      </w:r>
      <w:r w:rsidR="003320EE" w:rsidRPr="003E029C">
        <w:rPr>
          <w:sz w:val="28"/>
          <w:szCs w:val="28"/>
          <w:lang w:val="uk-UA"/>
        </w:rPr>
        <w:t xml:space="preserve">станом здоров’я, не піклується про </w:t>
      </w:r>
      <w:r w:rsidR="007B46F8" w:rsidRPr="003E029C">
        <w:rPr>
          <w:sz w:val="28"/>
          <w:szCs w:val="28"/>
          <w:lang w:val="uk-UA"/>
        </w:rPr>
        <w:t xml:space="preserve">його </w:t>
      </w:r>
      <w:r w:rsidR="0004346E" w:rsidRPr="003E029C">
        <w:rPr>
          <w:sz w:val="28"/>
          <w:szCs w:val="28"/>
          <w:lang w:val="uk-UA"/>
        </w:rPr>
        <w:t>фізични</w:t>
      </w:r>
      <w:r w:rsidR="003320EE" w:rsidRPr="003E029C">
        <w:rPr>
          <w:sz w:val="28"/>
          <w:szCs w:val="28"/>
          <w:lang w:val="uk-UA"/>
        </w:rPr>
        <w:t>й, моральний та духовний розвиток</w:t>
      </w:r>
      <w:r w:rsidR="0004346E" w:rsidRPr="003E029C">
        <w:rPr>
          <w:sz w:val="28"/>
          <w:szCs w:val="28"/>
          <w:lang w:val="uk-UA"/>
        </w:rPr>
        <w:t>, жодних покладених законом обов</w:t>
      </w:r>
      <w:r w:rsidR="0004346E" w:rsidRPr="003E029C">
        <w:rPr>
          <w:sz w:val="28"/>
          <w:szCs w:val="28"/>
        </w:rPr>
        <w:t>’</w:t>
      </w:r>
      <w:r w:rsidR="0004346E" w:rsidRPr="003E029C">
        <w:rPr>
          <w:sz w:val="28"/>
          <w:szCs w:val="28"/>
          <w:lang w:val="uk-UA"/>
        </w:rPr>
        <w:t>язків не виконує.</w:t>
      </w:r>
      <w:r w:rsidR="00CF0801" w:rsidRPr="003E029C">
        <w:rPr>
          <w:sz w:val="28"/>
          <w:szCs w:val="28"/>
          <w:lang w:val="uk-UA"/>
        </w:rPr>
        <w:t xml:space="preserve"> Окрім цього, вказав, що мати сина зловживає алкогольними напоями</w:t>
      </w:r>
      <w:r w:rsidR="003E029C" w:rsidRPr="003E029C">
        <w:rPr>
          <w:sz w:val="28"/>
          <w:szCs w:val="28"/>
          <w:lang w:val="uk-UA"/>
        </w:rPr>
        <w:t xml:space="preserve">, внаслідок чого перебуває на примусовому лікуванні. </w:t>
      </w:r>
      <w:r w:rsidR="00CF0801" w:rsidRPr="003E029C">
        <w:rPr>
          <w:sz w:val="28"/>
          <w:szCs w:val="28"/>
          <w:lang w:val="uk-UA"/>
        </w:rPr>
        <w:t xml:space="preserve"> </w:t>
      </w:r>
    </w:p>
    <w:p w:rsidR="00581944" w:rsidRPr="003E029C" w:rsidRDefault="007B46F8" w:rsidP="002E38DB">
      <w:pPr>
        <w:ind w:firstLine="709"/>
        <w:jc w:val="both"/>
        <w:rPr>
          <w:sz w:val="28"/>
          <w:szCs w:val="28"/>
          <w:lang w:val="uk-UA"/>
        </w:rPr>
      </w:pPr>
      <w:r w:rsidRPr="003E029C">
        <w:rPr>
          <w:sz w:val="28"/>
          <w:szCs w:val="28"/>
          <w:lang w:val="uk-UA"/>
        </w:rPr>
        <w:t xml:space="preserve">Мати дитини, </w:t>
      </w:r>
      <w:r w:rsidR="004B59EB">
        <w:rPr>
          <w:sz w:val="28"/>
          <w:szCs w:val="28"/>
          <w:lang w:val="uk-UA"/>
        </w:rPr>
        <w:t>…</w:t>
      </w:r>
      <w:r w:rsidRPr="003E029C">
        <w:rPr>
          <w:sz w:val="28"/>
          <w:szCs w:val="28"/>
          <w:lang w:val="uk-UA"/>
        </w:rPr>
        <w:t xml:space="preserve">, на засідання комісії не з’явилася, про дату, час та місце розгляду повідомлялася у встановленому законодавством порядку, про причини неявки не повідомила. </w:t>
      </w:r>
    </w:p>
    <w:p w:rsidR="00176D21" w:rsidRDefault="00581944" w:rsidP="00176D2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ОСББ «Затишок 2006» від 17.05.2023 № 272, </w:t>
      </w:r>
      <w:r w:rsidR="004B59E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10.11.1983 року народження, та </w:t>
      </w:r>
      <w:r w:rsidR="004B59E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20.05.2009 року народження, дійсно проживають</w:t>
      </w:r>
      <w:r w:rsidR="00176D2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176D21">
        <w:rPr>
          <w:sz w:val="28"/>
          <w:szCs w:val="28"/>
          <w:lang w:val="uk-UA"/>
        </w:rPr>
        <w:t xml:space="preserve">але не зареєстровані, </w:t>
      </w:r>
      <w:r>
        <w:rPr>
          <w:sz w:val="28"/>
          <w:szCs w:val="28"/>
          <w:lang w:val="uk-UA"/>
        </w:rPr>
        <w:t xml:space="preserve">за адресою: вул. </w:t>
      </w:r>
      <w:r w:rsidR="004B59E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</w:t>
      </w:r>
      <w:r w:rsidR="003E029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м. Тернопіль</w:t>
      </w:r>
      <w:r w:rsidR="00176D21">
        <w:rPr>
          <w:sz w:val="28"/>
          <w:szCs w:val="28"/>
          <w:lang w:val="uk-UA"/>
        </w:rPr>
        <w:t>.</w:t>
      </w:r>
    </w:p>
    <w:p w:rsidR="00AF4348" w:rsidRDefault="00AF4348" w:rsidP="00176D2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довідкою Тернопільської спеціалізованої школи І-ІІІ ступенів   № 7 з поглибленим вивченням іноземних мов ві</w:t>
      </w:r>
      <w:r w:rsidR="005C3F55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 07.04.2022 № 02-20/23, </w:t>
      </w:r>
      <w:r w:rsidR="004B59E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навчається у </w:t>
      </w:r>
      <w:r w:rsidR="004B59E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класі вищезазначеної школи, зі слів класного керівника</w:t>
      </w:r>
      <w:r w:rsidR="00AA57C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вихованням </w:t>
      </w:r>
      <w:r w:rsidR="004B59EB">
        <w:rPr>
          <w:sz w:val="28"/>
          <w:szCs w:val="28"/>
          <w:lang w:val="uk-UA"/>
        </w:rPr>
        <w:t xml:space="preserve">… </w:t>
      </w:r>
      <w:r>
        <w:rPr>
          <w:sz w:val="28"/>
          <w:szCs w:val="28"/>
          <w:lang w:val="uk-UA"/>
        </w:rPr>
        <w:t xml:space="preserve">займається батько </w:t>
      </w:r>
      <w:r w:rsidR="004B59E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. </w:t>
      </w:r>
    </w:p>
    <w:p w:rsidR="00257720" w:rsidRDefault="00257720" w:rsidP="00176D2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вбачається з довідки Тернопільської загальноосвітньої школи                І-ІІІ ступенів № 22 від 31.08.2023 № 262, </w:t>
      </w:r>
      <w:r w:rsidR="004B59E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навчається у </w:t>
      </w:r>
      <w:r w:rsidR="004B59E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класі. Мати учня, </w:t>
      </w:r>
      <w:r w:rsidR="004B59E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за період навчання сина у школі не відвідувала батьківські збори, не цікавилася навчанням дитини, не спілкувалася з учителями. </w:t>
      </w:r>
    </w:p>
    <w:p w:rsidR="00176D21" w:rsidRDefault="005C3F55" w:rsidP="00176D2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Із</w:t>
      </w:r>
      <w:r w:rsidR="00176D21" w:rsidRPr="0003375B">
        <w:rPr>
          <w:sz w:val="28"/>
          <w:szCs w:val="28"/>
          <w:lang w:val="uk-UA"/>
        </w:rPr>
        <w:t xml:space="preserve"> матеріалів справи встановлено, що </w:t>
      </w:r>
      <w:r w:rsidR="00176D21">
        <w:rPr>
          <w:sz w:val="28"/>
          <w:szCs w:val="28"/>
          <w:lang w:val="uk-UA"/>
        </w:rPr>
        <w:t>05.06.2020</w:t>
      </w:r>
      <w:r w:rsidR="00176D21" w:rsidRPr="0003375B">
        <w:rPr>
          <w:sz w:val="28"/>
          <w:szCs w:val="28"/>
          <w:lang w:val="uk-UA"/>
        </w:rPr>
        <w:t xml:space="preserve"> </w:t>
      </w:r>
      <w:r w:rsidR="00EE7B8D">
        <w:rPr>
          <w:sz w:val="28"/>
          <w:szCs w:val="28"/>
          <w:lang w:val="uk-UA"/>
        </w:rPr>
        <w:t xml:space="preserve">комісією з питань захисту дитини </w:t>
      </w:r>
      <w:r w:rsidR="00176D21" w:rsidRPr="0003375B">
        <w:rPr>
          <w:sz w:val="28"/>
          <w:szCs w:val="28"/>
          <w:lang w:val="uk-UA"/>
        </w:rPr>
        <w:t>виконавч</w:t>
      </w:r>
      <w:r w:rsidR="00EE7B8D">
        <w:rPr>
          <w:sz w:val="28"/>
          <w:szCs w:val="28"/>
          <w:lang w:val="uk-UA"/>
        </w:rPr>
        <w:t>ого</w:t>
      </w:r>
      <w:r w:rsidR="00176D21" w:rsidRPr="0003375B">
        <w:rPr>
          <w:sz w:val="28"/>
          <w:szCs w:val="28"/>
          <w:lang w:val="uk-UA"/>
        </w:rPr>
        <w:t xml:space="preserve"> комітет</w:t>
      </w:r>
      <w:r w:rsidR="00EE7B8D">
        <w:rPr>
          <w:sz w:val="28"/>
          <w:szCs w:val="28"/>
          <w:lang w:val="uk-UA"/>
        </w:rPr>
        <w:t>у</w:t>
      </w:r>
      <w:r w:rsidR="00176D21" w:rsidRPr="0003375B">
        <w:rPr>
          <w:sz w:val="28"/>
          <w:szCs w:val="28"/>
          <w:lang w:val="uk-UA"/>
        </w:rPr>
        <w:t xml:space="preserve"> Тернопільської міської ради прийнято рішення </w:t>
      </w:r>
      <w:r w:rsidR="00176D21">
        <w:rPr>
          <w:sz w:val="28"/>
          <w:szCs w:val="28"/>
          <w:lang w:val="uk-UA"/>
        </w:rPr>
        <w:t>№</w:t>
      </w:r>
      <w:r w:rsidR="00176D21" w:rsidRPr="0003375B">
        <w:rPr>
          <w:sz w:val="28"/>
          <w:szCs w:val="28"/>
          <w:lang w:val="uk-UA"/>
        </w:rPr>
        <w:t xml:space="preserve"> </w:t>
      </w:r>
      <w:r w:rsidR="00EE7B8D">
        <w:rPr>
          <w:sz w:val="28"/>
          <w:szCs w:val="28"/>
          <w:lang w:val="uk-UA"/>
        </w:rPr>
        <w:t>92</w:t>
      </w:r>
      <w:r w:rsidR="00176D21" w:rsidRPr="0003375B">
        <w:rPr>
          <w:sz w:val="28"/>
          <w:szCs w:val="28"/>
          <w:lang w:val="uk-UA"/>
        </w:rPr>
        <w:t xml:space="preserve"> «Про </w:t>
      </w:r>
      <w:r w:rsidR="00176D21">
        <w:rPr>
          <w:sz w:val="28"/>
          <w:szCs w:val="28"/>
          <w:lang w:val="uk-UA"/>
        </w:rPr>
        <w:t xml:space="preserve">розгляд звернення </w:t>
      </w:r>
      <w:r w:rsidR="004B59EB">
        <w:rPr>
          <w:sz w:val="28"/>
          <w:szCs w:val="28"/>
          <w:lang w:val="uk-UA"/>
        </w:rPr>
        <w:t>…</w:t>
      </w:r>
      <w:r w:rsidR="00176D21" w:rsidRPr="0003375B">
        <w:rPr>
          <w:sz w:val="28"/>
          <w:szCs w:val="28"/>
          <w:lang w:val="uk-UA"/>
        </w:rPr>
        <w:t xml:space="preserve">», </w:t>
      </w:r>
      <w:r w:rsidR="00325FBB">
        <w:rPr>
          <w:sz w:val="28"/>
          <w:szCs w:val="28"/>
          <w:lang w:val="uk-UA"/>
        </w:rPr>
        <w:t>яким</w:t>
      </w:r>
      <w:r w:rsidR="00176D21">
        <w:rPr>
          <w:sz w:val="28"/>
          <w:szCs w:val="28"/>
          <w:lang w:val="uk-UA"/>
        </w:rPr>
        <w:t xml:space="preserve"> визна</w:t>
      </w:r>
      <w:r w:rsidR="00325FBB">
        <w:rPr>
          <w:sz w:val="28"/>
          <w:szCs w:val="28"/>
          <w:lang w:val="uk-UA"/>
        </w:rPr>
        <w:t>но, що батько</w:t>
      </w:r>
      <w:r w:rsidR="00AA57C0">
        <w:rPr>
          <w:sz w:val="28"/>
          <w:szCs w:val="28"/>
          <w:lang w:val="uk-UA"/>
        </w:rPr>
        <w:t>,</w:t>
      </w:r>
      <w:r w:rsidR="00325FBB">
        <w:rPr>
          <w:sz w:val="28"/>
          <w:szCs w:val="28"/>
          <w:lang w:val="uk-UA"/>
        </w:rPr>
        <w:t xml:space="preserve"> </w:t>
      </w:r>
      <w:r w:rsidR="004B59EB">
        <w:rPr>
          <w:sz w:val="28"/>
          <w:szCs w:val="28"/>
          <w:lang w:val="uk-UA"/>
        </w:rPr>
        <w:t>…</w:t>
      </w:r>
      <w:r w:rsidR="00AA57C0">
        <w:rPr>
          <w:sz w:val="28"/>
          <w:szCs w:val="28"/>
          <w:lang w:val="uk-UA"/>
        </w:rPr>
        <w:t>,</w:t>
      </w:r>
      <w:r w:rsidR="00325FBB">
        <w:rPr>
          <w:sz w:val="28"/>
          <w:szCs w:val="28"/>
          <w:lang w:val="uk-UA"/>
        </w:rPr>
        <w:t xml:space="preserve"> самостійно займається виховання</w:t>
      </w:r>
      <w:r w:rsidR="006251BE">
        <w:rPr>
          <w:sz w:val="28"/>
          <w:szCs w:val="28"/>
          <w:lang w:val="uk-UA"/>
        </w:rPr>
        <w:t>м</w:t>
      </w:r>
      <w:r w:rsidR="00325FBB">
        <w:rPr>
          <w:sz w:val="28"/>
          <w:szCs w:val="28"/>
          <w:lang w:val="uk-UA"/>
        </w:rPr>
        <w:t xml:space="preserve"> та утриманням малолітньої дитини </w:t>
      </w:r>
      <w:r w:rsidR="004B59EB">
        <w:rPr>
          <w:sz w:val="28"/>
          <w:szCs w:val="28"/>
          <w:lang w:val="uk-UA"/>
        </w:rPr>
        <w:t>…</w:t>
      </w:r>
      <w:r w:rsidR="00325FBB">
        <w:rPr>
          <w:sz w:val="28"/>
          <w:szCs w:val="28"/>
          <w:lang w:val="uk-UA"/>
        </w:rPr>
        <w:t xml:space="preserve">, 20.05.2009 року народження. </w:t>
      </w:r>
    </w:p>
    <w:p w:rsidR="00AF4348" w:rsidRPr="00731D0A" w:rsidRDefault="00E166DF" w:rsidP="00176D2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Окрім цього, рішенням виконавчого комітету Тернопільської міської ради від 07.06.2023 №</w:t>
      </w:r>
      <w:r w:rsidR="00054490">
        <w:rPr>
          <w:sz w:val="28"/>
          <w:szCs w:val="28"/>
          <w:lang w:val="uk-UA"/>
        </w:rPr>
        <w:t xml:space="preserve"> 628 надано погодження на виїзд дитини, </w:t>
      </w:r>
      <w:r w:rsidR="004B59EB">
        <w:rPr>
          <w:sz w:val="28"/>
          <w:szCs w:val="28"/>
          <w:lang w:val="uk-UA"/>
        </w:rPr>
        <w:t>…</w:t>
      </w:r>
      <w:r w:rsidR="00054490">
        <w:rPr>
          <w:sz w:val="28"/>
          <w:szCs w:val="28"/>
          <w:lang w:val="uk-UA"/>
        </w:rPr>
        <w:t xml:space="preserve">, 20.05.2009 року народження, з метою участі у </w:t>
      </w:r>
      <w:r w:rsidR="00054490">
        <w:rPr>
          <w:sz w:val="28"/>
          <w:szCs w:val="28"/>
          <w:lang w:val="en-US"/>
        </w:rPr>
        <w:t>IV</w:t>
      </w:r>
      <w:r w:rsidR="00054490" w:rsidRPr="00054490">
        <w:rPr>
          <w:sz w:val="28"/>
          <w:szCs w:val="28"/>
          <w:lang w:val="uk-UA"/>
        </w:rPr>
        <w:t xml:space="preserve"> </w:t>
      </w:r>
      <w:r w:rsidR="00731D0A">
        <w:rPr>
          <w:sz w:val="28"/>
          <w:szCs w:val="28"/>
          <w:lang w:val="uk-UA"/>
        </w:rPr>
        <w:t>Міжнародному фестивалі-конкурсі мистецтв, який відбудеться в період</w:t>
      </w:r>
      <w:r w:rsidR="004B59EB">
        <w:rPr>
          <w:sz w:val="28"/>
          <w:szCs w:val="28"/>
          <w:lang w:val="uk-UA"/>
        </w:rPr>
        <w:t xml:space="preserve"> </w:t>
      </w:r>
      <w:r w:rsidR="00731D0A">
        <w:rPr>
          <w:sz w:val="28"/>
          <w:szCs w:val="28"/>
          <w:lang w:val="uk-UA"/>
        </w:rPr>
        <w:t xml:space="preserve">з 14 червня по 24 червня 2023 року у м. Катаріці Республіки Греція у супроводі керівника групи </w:t>
      </w:r>
      <w:r w:rsidR="004B59EB">
        <w:rPr>
          <w:sz w:val="28"/>
          <w:szCs w:val="28"/>
          <w:lang w:val="uk-UA"/>
        </w:rPr>
        <w:t>…</w:t>
      </w:r>
      <w:r w:rsidR="00AA57C0">
        <w:rPr>
          <w:sz w:val="28"/>
          <w:szCs w:val="28"/>
          <w:lang w:val="uk-UA"/>
        </w:rPr>
        <w:t>.</w:t>
      </w:r>
      <w:r w:rsidR="00731D0A">
        <w:rPr>
          <w:sz w:val="28"/>
          <w:szCs w:val="28"/>
          <w:lang w:val="uk-UA"/>
        </w:rPr>
        <w:t xml:space="preserve"> </w:t>
      </w:r>
    </w:p>
    <w:p w:rsidR="009461F9" w:rsidRDefault="009461F9" w:rsidP="00D34F4F">
      <w:pPr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19.01.2024</w:t>
      </w:r>
      <w:r w:rsidRPr="001775B2">
        <w:rPr>
          <w:sz w:val="28"/>
          <w:szCs w:val="28"/>
          <w:lang w:val="uk-UA"/>
        </w:rPr>
        <w:t xml:space="preserve"> </w:t>
      </w:r>
      <w:r w:rsidRPr="001775B2">
        <w:rPr>
          <w:color w:val="000000" w:themeColor="text1"/>
          <w:sz w:val="28"/>
          <w:szCs w:val="28"/>
          <w:lang w:val="uk-UA"/>
        </w:rPr>
        <w:t xml:space="preserve">працівниками </w:t>
      </w:r>
      <w:r w:rsidRPr="001775B2">
        <w:rPr>
          <w:sz w:val="28"/>
          <w:szCs w:val="28"/>
          <w:lang w:val="uk-UA"/>
        </w:rPr>
        <w:t xml:space="preserve">управління сім’ї, молодіжної політики та захисту дітей </w:t>
      </w:r>
      <w:r>
        <w:rPr>
          <w:sz w:val="28"/>
          <w:szCs w:val="28"/>
          <w:lang w:val="uk-UA"/>
        </w:rPr>
        <w:t xml:space="preserve">Тернопільської міської ради </w:t>
      </w:r>
      <w:r w:rsidRPr="001775B2">
        <w:rPr>
          <w:sz w:val="28"/>
          <w:szCs w:val="28"/>
          <w:lang w:val="uk-UA"/>
        </w:rPr>
        <w:t>проведено обстеження умов проживання за адресою:</w:t>
      </w:r>
      <w:r>
        <w:rPr>
          <w:sz w:val="28"/>
          <w:szCs w:val="28"/>
          <w:lang w:val="uk-UA"/>
        </w:rPr>
        <w:t xml:space="preserve"> вул. </w:t>
      </w:r>
      <w:r w:rsidR="004B59E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м. Тернопіль, згідно з яким </w:t>
      </w:r>
      <w:r w:rsidR="004B59EB">
        <w:rPr>
          <w:sz w:val="28"/>
          <w:szCs w:val="28"/>
          <w:lang w:val="uk-UA"/>
        </w:rPr>
        <w:t>…</w:t>
      </w:r>
      <w:r w:rsidR="008924CC">
        <w:rPr>
          <w:sz w:val="28"/>
          <w:szCs w:val="28"/>
          <w:lang w:val="uk-UA"/>
        </w:rPr>
        <w:t xml:space="preserve"> разом із сином </w:t>
      </w:r>
      <w:r w:rsidR="004B59EB">
        <w:rPr>
          <w:sz w:val="28"/>
          <w:szCs w:val="28"/>
          <w:lang w:val="uk-UA"/>
        </w:rPr>
        <w:t>…</w:t>
      </w:r>
      <w:r w:rsidR="008924CC">
        <w:rPr>
          <w:sz w:val="28"/>
          <w:szCs w:val="28"/>
          <w:lang w:val="uk-UA"/>
        </w:rPr>
        <w:t xml:space="preserve"> у квартирі, яка складається з трьох </w:t>
      </w:r>
      <w:r w:rsidR="00D34F4F">
        <w:rPr>
          <w:sz w:val="28"/>
          <w:szCs w:val="28"/>
          <w:lang w:val="uk-UA"/>
        </w:rPr>
        <w:t xml:space="preserve">кімнат, загальною площею 74 кв. м., </w:t>
      </w:r>
      <w:r w:rsidRPr="001775B2">
        <w:rPr>
          <w:sz w:val="28"/>
          <w:szCs w:val="28"/>
          <w:lang w:val="uk-UA"/>
        </w:rPr>
        <w:t xml:space="preserve">з усіма </w:t>
      </w:r>
      <w:r>
        <w:rPr>
          <w:sz w:val="28"/>
          <w:szCs w:val="28"/>
          <w:lang w:val="uk-UA"/>
        </w:rPr>
        <w:t xml:space="preserve">необхідними </w:t>
      </w:r>
      <w:r w:rsidRPr="001775B2">
        <w:rPr>
          <w:sz w:val="28"/>
          <w:szCs w:val="28"/>
          <w:lang w:val="uk-UA"/>
        </w:rPr>
        <w:t xml:space="preserve">комунальними зручностями. Для </w:t>
      </w:r>
      <w:r>
        <w:rPr>
          <w:sz w:val="28"/>
          <w:szCs w:val="28"/>
          <w:lang w:val="uk-UA"/>
        </w:rPr>
        <w:t xml:space="preserve">дитини відведено окрему кімнату, </w:t>
      </w:r>
      <w:r w:rsidR="00AA57C0">
        <w:rPr>
          <w:sz w:val="28"/>
          <w:szCs w:val="28"/>
          <w:lang w:val="uk-UA"/>
        </w:rPr>
        <w:t xml:space="preserve">у якій </w:t>
      </w:r>
      <w:r>
        <w:rPr>
          <w:sz w:val="28"/>
          <w:szCs w:val="28"/>
          <w:lang w:val="uk-UA"/>
        </w:rPr>
        <w:t xml:space="preserve">наявне ліжко для сну, шкільне приладдя, </w:t>
      </w:r>
      <w:r w:rsidR="003957BB">
        <w:rPr>
          <w:sz w:val="28"/>
          <w:szCs w:val="28"/>
          <w:lang w:val="uk-UA"/>
        </w:rPr>
        <w:t xml:space="preserve">робочий куток, </w:t>
      </w:r>
      <w:r>
        <w:rPr>
          <w:sz w:val="28"/>
          <w:szCs w:val="28"/>
          <w:lang w:val="uk-UA"/>
        </w:rPr>
        <w:t>одяг та взуття відповідного віку.</w:t>
      </w:r>
    </w:p>
    <w:p w:rsidR="00176D21" w:rsidRDefault="00A17FE4" w:rsidP="00505522">
      <w:pPr>
        <w:ind w:firstLine="709"/>
        <w:jc w:val="both"/>
        <w:rPr>
          <w:sz w:val="28"/>
          <w:szCs w:val="28"/>
          <w:lang w:val="uk-UA"/>
        </w:rPr>
      </w:pPr>
      <w:r w:rsidRPr="00AA57C0">
        <w:rPr>
          <w:sz w:val="28"/>
          <w:szCs w:val="28"/>
          <w:lang w:val="uk-UA"/>
        </w:rPr>
        <w:t xml:space="preserve">Неповнолітній </w:t>
      </w:r>
      <w:r w:rsidR="004B59EB">
        <w:rPr>
          <w:sz w:val="28"/>
          <w:szCs w:val="28"/>
          <w:lang w:val="uk-UA"/>
        </w:rPr>
        <w:t>…</w:t>
      </w:r>
      <w:r w:rsidRPr="00AA57C0">
        <w:rPr>
          <w:sz w:val="28"/>
          <w:szCs w:val="28"/>
          <w:lang w:val="uk-UA"/>
        </w:rPr>
        <w:t>, 20.05.2009 року народження, на засіданні комісії повідомив, що</w:t>
      </w:r>
      <w:r w:rsidR="00505522">
        <w:rPr>
          <w:sz w:val="28"/>
          <w:szCs w:val="28"/>
          <w:lang w:val="uk-UA"/>
        </w:rPr>
        <w:t xml:space="preserve"> протягом </w:t>
      </w:r>
      <w:r w:rsidR="006251BE">
        <w:rPr>
          <w:sz w:val="28"/>
          <w:szCs w:val="28"/>
          <w:lang w:val="uk-UA"/>
        </w:rPr>
        <w:t>тривалого</w:t>
      </w:r>
      <w:r w:rsidR="00505522">
        <w:rPr>
          <w:sz w:val="28"/>
          <w:szCs w:val="28"/>
          <w:lang w:val="uk-UA"/>
        </w:rPr>
        <w:t xml:space="preserve"> часу проживає разом із батьком</w:t>
      </w:r>
      <w:r w:rsidR="007147C0">
        <w:rPr>
          <w:sz w:val="28"/>
          <w:szCs w:val="28"/>
          <w:lang w:val="uk-UA"/>
        </w:rPr>
        <w:t>, який повністю ним опікується та забезпечує усім необхідним</w:t>
      </w:r>
      <w:r w:rsidR="00505522">
        <w:rPr>
          <w:sz w:val="28"/>
          <w:szCs w:val="28"/>
          <w:lang w:val="uk-UA"/>
        </w:rPr>
        <w:t xml:space="preserve">. Мати не цікавиться його життям, не піклується про розвиток та не приймає будь-якої участі вихованні. </w:t>
      </w:r>
      <w:r w:rsidR="00AA57C0">
        <w:rPr>
          <w:sz w:val="28"/>
          <w:szCs w:val="28"/>
          <w:lang w:val="uk-UA"/>
        </w:rPr>
        <w:t xml:space="preserve"> </w:t>
      </w:r>
    </w:p>
    <w:p w:rsidR="0031430F" w:rsidRDefault="0031430F" w:rsidP="0031430F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31430F">
        <w:rPr>
          <w:color w:val="000000" w:themeColor="text1"/>
          <w:sz w:val="28"/>
          <w:szCs w:val="28"/>
          <w:lang w:val="uk-UA"/>
        </w:rPr>
        <w:t>Відповідно до</w:t>
      </w:r>
      <w:r>
        <w:rPr>
          <w:color w:val="000000" w:themeColor="text1"/>
          <w:sz w:val="28"/>
          <w:szCs w:val="28"/>
          <w:lang w:val="uk-UA"/>
        </w:rPr>
        <w:t xml:space="preserve"> частини першої </w:t>
      </w:r>
      <w:r w:rsidRPr="0031430F">
        <w:rPr>
          <w:color w:val="000000" w:themeColor="text1"/>
          <w:sz w:val="28"/>
          <w:szCs w:val="28"/>
          <w:lang w:val="uk-UA"/>
        </w:rPr>
        <w:t>статті 16</w:t>
      </w:r>
      <w:r>
        <w:rPr>
          <w:color w:val="000000" w:themeColor="text1"/>
          <w:sz w:val="28"/>
          <w:szCs w:val="28"/>
          <w:lang w:val="uk-UA"/>
        </w:rPr>
        <w:t>4</w:t>
      </w:r>
      <w:r w:rsidRPr="0031430F">
        <w:rPr>
          <w:color w:val="000000" w:themeColor="text1"/>
          <w:sz w:val="28"/>
          <w:szCs w:val="28"/>
          <w:lang w:val="uk-UA"/>
        </w:rPr>
        <w:t xml:space="preserve"> Сімейного кодексу України,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9F2C3E">
        <w:rPr>
          <w:color w:val="000000" w:themeColor="text1"/>
          <w:sz w:val="28"/>
          <w:szCs w:val="28"/>
          <w:lang w:val="uk-UA"/>
        </w:rPr>
        <w:t>м</w:t>
      </w:r>
      <w:r w:rsidRPr="0031430F">
        <w:rPr>
          <w:color w:val="000000" w:themeColor="text1"/>
          <w:sz w:val="28"/>
          <w:szCs w:val="28"/>
          <w:lang w:val="uk-UA"/>
        </w:rPr>
        <w:t>ати, батько можуть бути позбавлені судом батьківських прав, якщо вона, він: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2) ухиляються від виконання своїх обов’язків щодо виховання дитини та/або забезпечення здобуття нею повної загальної середньої освіти;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3) жорстоко поводяться з дитиною;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4) є хронічними алкоголіками або наркоманами;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5) вдаються до будь-яких видів експлуатації дитини, примушують її до жебракування та бродяжництва;</w:t>
      </w:r>
      <w:r w:rsidR="009F2C3E" w:rsidRPr="0031430F">
        <w:rPr>
          <w:color w:val="000000" w:themeColor="text1"/>
          <w:sz w:val="28"/>
          <w:szCs w:val="28"/>
          <w:lang w:val="uk-UA"/>
        </w:rPr>
        <w:t xml:space="preserve"> </w:t>
      </w:r>
      <w:r w:rsidRPr="0031430F">
        <w:rPr>
          <w:color w:val="000000" w:themeColor="text1"/>
          <w:sz w:val="28"/>
          <w:szCs w:val="28"/>
          <w:lang w:val="uk-UA"/>
        </w:rPr>
        <w:t>6) засуджені за вчинення умисного кримінального правопорушення щодо дитини.</w:t>
      </w:r>
    </w:p>
    <w:p w:rsidR="0004346E" w:rsidRPr="002D678C" w:rsidRDefault="0004346E" w:rsidP="00421A7F">
      <w:pPr>
        <w:ind w:firstLine="708"/>
        <w:jc w:val="both"/>
        <w:rPr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t>Враховуючи викладене, захищаючи інтереси дитини, керуючись ч.5 ст.19, п.2 ч.1 ст.164 Сімейного кодексу України, ст.ст.</w:t>
      </w:r>
      <w:r w:rsidR="00F52758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>8,</w:t>
      </w:r>
      <w:r w:rsidR="00F52758">
        <w:rPr>
          <w:color w:val="000000" w:themeColor="text1"/>
          <w:sz w:val="28"/>
          <w:szCs w:val="28"/>
          <w:lang w:val="uk-UA"/>
        </w:rPr>
        <w:t xml:space="preserve"> </w:t>
      </w:r>
      <w:r w:rsidRPr="00460593">
        <w:rPr>
          <w:color w:val="000000" w:themeColor="text1"/>
          <w:sz w:val="28"/>
          <w:szCs w:val="28"/>
          <w:lang w:val="uk-UA"/>
        </w:rPr>
        <w:t xml:space="preserve">12 Закону України   «Про охорону дитинства», беручи до уваги рекомендації комісії з питань  захисту прав дитини, орган опіки та піклування вважає </w:t>
      </w:r>
      <w:r w:rsidRPr="007147C0">
        <w:rPr>
          <w:color w:val="000000" w:themeColor="text1"/>
          <w:sz w:val="28"/>
          <w:szCs w:val="28"/>
          <w:lang w:val="uk-UA"/>
        </w:rPr>
        <w:t>за доцільне</w:t>
      </w:r>
      <w:r w:rsidRPr="00460593">
        <w:rPr>
          <w:color w:val="000000" w:themeColor="text1"/>
          <w:sz w:val="28"/>
          <w:szCs w:val="28"/>
          <w:lang w:val="uk-UA"/>
        </w:rPr>
        <w:t xml:space="preserve"> позбавити батьківських прав </w:t>
      </w:r>
      <w:r w:rsidR="004B59EB">
        <w:rPr>
          <w:color w:val="000000" w:themeColor="text1"/>
          <w:sz w:val="28"/>
          <w:szCs w:val="28"/>
          <w:lang w:val="uk-UA"/>
        </w:rPr>
        <w:t>…</w:t>
      </w:r>
      <w:r w:rsidR="00421A7F" w:rsidRPr="00421A7F">
        <w:rPr>
          <w:color w:val="000000" w:themeColor="text1"/>
          <w:sz w:val="28"/>
          <w:szCs w:val="28"/>
          <w:lang w:val="uk-UA"/>
        </w:rPr>
        <w:t xml:space="preserve"> стосовно дитини </w:t>
      </w:r>
      <w:r w:rsidR="004B59EB">
        <w:rPr>
          <w:color w:val="000000" w:themeColor="text1"/>
          <w:sz w:val="28"/>
          <w:szCs w:val="28"/>
          <w:lang w:val="uk-UA"/>
        </w:rPr>
        <w:t>…</w:t>
      </w:r>
      <w:r w:rsidR="00421A7F" w:rsidRPr="00421A7F">
        <w:rPr>
          <w:color w:val="000000" w:themeColor="text1"/>
          <w:sz w:val="28"/>
          <w:szCs w:val="28"/>
          <w:lang w:val="uk-UA"/>
        </w:rPr>
        <w:t>, 20.05.2009 року народження</w:t>
      </w:r>
      <w:r>
        <w:rPr>
          <w:sz w:val="28"/>
          <w:szCs w:val="28"/>
          <w:lang w:val="uk-UA"/>
        </w:rPr>
        <w:t>.</w:t>
      </w:r>
    </w:p>
    <w:p w:rsidR="0004346E" w:rsidRDefault="0004346E" w:rsidP="0004346E">
      <w:pPr>
        <w:rPr>
          <w:sz w:val="28"/>
          <w:szCs w:val="28"/>
          <w:lang w:val="uk-UA"/>
        </w:rPr>
      </w:pPr>
    </w:p>
    <w:p w:rsidR="007147C0" w:rsidRDefault="007147C0" w:rsidP="0004346E">
      <w:pPr>
        <w:rPr>
          <w:sz w:val="28"/>
          <w:szCs w:val="28"/>
          <w:lang w:val="uk-UA"/>
        </w:rPr>
      </w:pPr>
    </w:p>
    <w:p w:rsidR="0004346E" w:rsidRPr="002D678C" w:rsidRDefault="0004346E" w:rsidP="0004346E">
      <w:pPr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04346E" w:rsidRPr="002D678C" w:rsidSect="003E029C">
      <w:headerReference w:type="default" r:id="rId6"/>
      <w:pgSz w:w="11906" w:h="16838"/>
      <w:pgMar w:top="1134" w:right="851" w:bottom="22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20458" w:rsidRDefault="00C20458" w:rsidP="00360BE9">
      <w:r>
        <w:separator/>
      </w:r>
    </w:p>
  </w:endnote>
  <w:endnote w:type="continuationSeparator" w:id="0">
    <w:p w:rsidR="00C20458" w:rsidRDefault="00C20458" w:rsidP="0036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20458" w:rsidRDefault="00C20458" w:rsidP="00360BE9">
      <w:r>
        <w:separator/>
      </w:r>
    </w:p>
  </w:footnote>
  <w:footnote w:type="continuationSeparator" w:id="0">
    <w:p w:rsidR="00C20458" w:rsidRDefault="00C20458" w:rsidP="00360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9846520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360BE9" w:rsidRPr="00360BE9" w:rsidRDefault="00360BE9">
        <w:pPr>
          <w:pStyle w:val="a5"/>
          <w:jc w:val="center"/>
          <w:rPr>
            <w:sz w:val="26"/>
            <w:szCs w:val="26"/>
          </w:rPr>
        </w:pPr>
        <w:r w:rsidRPr="00360BE9">
          <w:rPr>
            <w:sz w:val="26"/>
            <w:szCs w:val="26"/>
          </w:rPr>
          <w:fldChar w:fldCharType="begin"/>
        </w:r>
        <w:r w:rsidRPr="00360BE9">
          <w:rPr>
            <w:sz w:val="26"/>
            <w:szCs w:val="26"/>
          </w:rPr>
          <w:instrText>PAGE   \* MERGEFORMAT</w:instrText>
        </w:r>
        <w:r w:rsidRPr="00360BE9">
          <w:rPr>
            <w:sz w:val="26"/>
            <w:szCs w:val="26"/>
          </w:rPr>
          <w:fldChar w:fldCharType="separate"/>
        </w:r>
        <w:r w:rsidR="006251BE">
          <w:rPr>
            <w:noProof/>
            <w:sz w:val="26"/>
            <w:szCs w:val="26"/>
          </w:rPr>
          <w:t>2</w:t>
        </w:r>
        <w:r w:rsidRPr="00360BE9">
          <w:rPr>
            <w:sz w:val="26"/>
            <w:szCs w:val="26"/>
          </w:rPr>
          <w:fldChar w:fldCharType="end"/>
        </w:r>
      </w:p>
    </w:sdtContent>
  </w:sdt>
  <w:p w:rsidR="00360BE9" w:rsidRDefault="00360B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07A"/>
    <w:rsid w:val="0003375B"/>
    <w:rsid w:val="00033E61"/>
    <w:rsid w:val="0004346E"/>
    <w:rsid w:val="00054490"/>
    <w:rsid w:val="000648BD"/>
    <w:rsid w:val="00083D80"/>
    <w:rsid w:val="000A2C07"/>
    <w:rsid w:val="000A4392"/>
    <w:rsid w:val="000B0AE2"/>
    <w:rsid w:val="00115177"/>
    <w:rsid w:val="00137834"/>
    <w:rsid w:val="00176D21"/>
    <w:rsid w:val="00191A90"/>
    <w:rsid w:val="001B3564"/>
    <w:rsid w:val="00257720"/>
    <w:rsid w:val="002740C9"/>
    <w:rsid w:val="002B1EBF"/>
    <w:rsid w:val="002C307A"/>
    <w:rsid w:val="002E0F69"/>
    <w:rsid w:val="002E38DB"/>
    <w:rsid w:val="0031430F"/>
    <w:rsid w:val="00325FBB"/>
    <w:rsid w:val="003269DA"/>
    <w:rsid w:val="003320EE"/>
    <w:rsid w:val="0034662A"/>
    <w:rsid w:val="00360BE9"/>
    <w:rsid w:val="003957BB"/>
    <w:rsid w:val="003E029C"/>
    <w:rsid w:val="00421A7F"/>
    <w:rsid w:val="00422822"/>
    <w:rsid w:val="00451739"/>
    <w:rsid w:val="004B59EB"/>
    <w:rsid w:val="00505522"/>
    <w:rsid w:val="0051366A"/>
    <w:rsid w:val="00581944"/>
    <w:rsid w:val="005C3F55"/>
    <w:rsid w:val="005C58FB"/>
    <w:rsid w:val="006012F3"/>
    <w:rsid w:val="00601F24"/>
    <w:rsid w:val="006251BE"/>
    <w:rsid w:val="00626F46"/>
    <w:rsid w:val="00646C62"/>
    <w:rsid w:val="006B5227"/>
    <w:rsid w:val="006E4569"/>
    <w:rsid w:val="00703B7C"/>
    <w:rsid w:val="007115C4"/>
    <w:rsid w:val="007147C0"/>
    <w:rsid w:val="00731D0A"/>
    <w:rsid w:val="0078614B"/>
    <w:rsid w:val="007B2117"/>
    <w:rsid w:val="007B46F8"/>
    <w:rsid w:val="007E1DE6"/>
    <w:rsid w:val="0084460D"/>
    <w:rsid w:val="00862D6E"/>
    <w:rsid w:val="00882E29"/>
    <w:rsid w:val="008924CC"/>
    <w:rsid w:val="008C4D4E"/>
    <w:rsid w:val="008F6385"/>
    <w:rsid w:val="00945397"/>
    <w:rsid w:val="009461F9"/>
    <w:rsid w:val="00964DA9"/>
    <w:rsid w:val="00990082"/>
    <w:rsid w:val="009B4D09"/>
    <w:rsid w:val="009C6F07"/>
    <w:rsid w:val="009D4E45"/>
    <w:rsid w:val="009F2C3E"/>
    <w:rsid w:val="00A17FE4"/>
    <w:rsid w:val="00A40740"/>
    <w:rsid w:val="00A77A4C"/>
    <w:rsid w:val="00AA547C"/>
    <w:rsid w:val="00AA57C0"/>
    <w:rsid w:val="00AB49B9"/>
    <w:rsid w:val="00AF4348"/>
    <w:rsid w:val="00AF7CA4"/>
    <w:rsid w:val="00B73BDE"/>
    <w:rsid w:val="00C20458"/>
    <w:rsid w:val="00C61F27"/>
    <w:rsid w:val="00CA7B8B"/>
    <w:rsid w:val="00CF0801"/>
    <w:rsid w:val="00CF0DEF"/>
    <w:rsid w:val="00D14E0E"/>
    <w:rsid w:val="00D34F4F"/>
    <w:rsid w:val="00D57C02"/>
    <w:rsid w:val="00E166DF"/>
    <w:rsid w:val="00E77F59"/>
    <w:rsid w:val="00E84832"/>
    <w:rsid w:val="00E85C42"/>
    <w:rsid w:val="00E918D1"/>
    <w:rsid w:val="00EB4958"/>
    <w:rsid w:val="00EE7B8D"/>
    <w:rsid w:val="00F07A52"/>
    <w:rsid w:val="00F52758"/>
    <w:rsid w:val="00F85804"/>
    <w:rsid w:val="00FB0D4B"/>
    <w:rsid w:val="00FC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C64444"/>
  <w15:chartTrackingRefBased/>
  <w15:docId w15:val="{BA1B67C7-4A75-414E-BC0C-C462E2CF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04346E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04346E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0434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60BE9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360B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360BE9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360BE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3101</Words>
  <Characters>1769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Тернопільська міська рада</cp:lastModifiedBy>
  <cp:revision>3</cp:revision>
  <dcterms:created xsi:type="dcterms:W3CDTF">2024-03-07T07:37:00Z</dcterms:created>
  <dcterms:modified xsi:type="dcterms:W3CDTF">2024-03-07T07:48:00Z</dcterms:modified>
</cp:coreProperties>
</file>