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E16E2A" w:rsidRDefault="00266BCD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6BCD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101B">
        <w:rPr>
          <w:rFonts w:ascii="Times New Roman" w:hAnsi="Times New Roman" w:cs="Times New Roman"/>
          <w:b/>
          <w:sz w:val="24"/>
          <w:szCs w:val="24"/>
          <w:lang w:val="uk-UA"/>
        </w:rPr>
        <w:t>27.02.2025 - 06.03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056B" w:rsidRDefault="00B6056B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056B" w:rsidRPr="0074426B" w:rsidRDefault="00B6056B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74426B" w:rsidTr="00385507">
        <w:tc>
          <w:tcPr>
            <w:tcW w:w="1384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74426B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26B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B6056B" w:rsidRPr="00190FFC" w:rsidTr="00385507">
        <w:tc>
          <w:tcPr>
            <w:tcW w:w="1384" w:type="dxa"/>
          </w:tcPr>
          <w:p w:rsidR="00B6056B" w:rsidRPr="0074426B" w:rsidRDefault="00B6056B" w:rsidP="004667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26B">
              <w:rPr>
                <w:rFonts w:ascii="Times New Roman" w:hAnsi="Times New Roman"/>
                <w:sz w:val="24"/>
                <w:szCs w:val="24"/>
              </w:rPr>
              <w:t>2</w:t>
            </w:r>
            <w:r w:rsidRPr="0074426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4426B">
              <w:rPr>
                <w:rFonts w:ascii="Times New Roman" w:hAnsi="Times New Roman"/>
                <w:sz w:val="24"/>
                <w:szCs w:val="24"/>
              </w:rPr>
              <w:t xml:space="preserve">.02.2025 </w:t>
            </w:r>
          </w:p>
        </w:tc>
        <w:tc>
          <w:tcPr>
            <w:tcW w:w="2410" w:type="dxa"/>
          </w:tcPr>
          <w:p w:rsidR="00B6056B" w:rsidRPr="0074426B" w:rsidRDefault="00B6056B" w:rsidP="0046671F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4426B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Культурний інсайт «Глобальний менеджер VS Національна культура»</w:t>
            </w:r>
            <w:r w:rsidR="0074426B" w:rsidRPr="0074426B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B6056B" w:rsidRPr="0074426B" w:rsidRDefault="00B6056B" w:rsidP="0046671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44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 рамках Школи лідерів ефективного управління студенти освітніх програм ЗУНУ за спеціальностями "Менеджмент" і "Публічне управління та адміністрування" мали змогу дізнатися про таємничий код нації, прихований в українській вишивці. Спікером виступила Тетяна Головань.</w:t>
            </w:r>
          </w:p>
        </w:tc>
        <w:tc>
          <w:tcPr>
            <w:tcW w:w="2517" w:type="dxa"/>
          </w:tcPr>
          <w:p w:rsidR="00B6056B" w:rsidRPr="0074426B" w:rsidRDefault="00B6056B" w:rsidP="004667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26B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B6056B" w:rsidRPr="0074426B" w:rsidRDefault="00C4527E" w:rsidP="004667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(0352) 24-15-90</w:t>
            </w:r>
          </w:p>
          <w:p w:rsidR="00B6056B" w:rsidRPr="0074426B" w:rsidRDefault="00B6056B" w:rsidP="004667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26B">
              <w:rPr>
                <w:rFonts w:ascii="Times New Roman" w:hAnsi="Times New Roman"/>
                <w:sz w:val="24"/>
                <w:szCs w:val="24"/>
              </w:rPr>
              <w:t>Бульвар Данила Галицького, 6</w:t>
            </w:r>
          </w:p>
        </w:tc>
      </w:tr>
      <w:tr w:rsidR="00B6056B" w:rsidRPr="00190FFC" w:rsidTr="00385507">
        <w:tc>
          <w:tcPr>
            <w:tcW w:w="1384" w:type="dxa"/>
          </w:tcPr>
          <w:p w:rsidR="00B6056B" w:rsidRPr="00C4527E" w:rsidRDefault="00B6056B" w:rsidP="0046671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  <w:p w:rsidR="00B6056B" w:rsidRPr="00C4527E" w:rsidRDefault="00B6056B" w:rsidP="0012501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56B" w:rsidRPr="00C4527E" w:rsidRDefault="00B6056B" w:rsidP="0046671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бібліографії «Книжковий </w:t>
            </w:r>
            <w:proofErr w:type="spellStart"/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фреш</w:t>
            </w:r>
            <w:proofErr w:type="spellEnd"/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нові видання у бібліотеці»</w:t>
            </w:r>
            <w:r w:rsidR="00C45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6056B" w:rsidRPr="00C4527E" w:rsidRDefault="00B6056B" w:rsidP="0046671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У межах дня бібліографії користувачі мали можливість прослухати огляд літератури «Книжковий шторм новинок» та ознайомитися з найцікавішими сучасними виданнями.</w:t>
            </w:r>
          </w:p>
        </w:tc>
        <w:tc>
          <w:tcPr>
            <w:tcW w:w="2517" w:type="dxa"/>
          </w:tcPr>
          <w:p w:rsidR="00B6056B" w:rsidRPr="00C4527E" w:rsidRDefault="00B6056B" w:rsidP="0046671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B6056B" w:rsidRPr="00C4527E" w:rsidRDefault="00B6056B" w:rsidP="0046671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Вул. Василя Стуса, 4</w:t>
            </w:r>
          </w:p>
          <w:p w:rsidR="00B6056B" w:rsidRPr="00C4527E" w:rsidRDefault="00C4527E" w:rsidP="0046671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="00B6056B" w:rsidRPr="00C4527E">
              <w:rPr>
                <w:rFonts w:ascii="Times New Roman" w:eastAsia="Times New Roman" w:hAnsi="Times New Roman"/>
                <w:sz w:val="24"/>
                <w:szCs w:val="24"/>
              </w:rPr>
              <w:t>(0352)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6056B" w:rsidRPr="00C4527E">
              <w:rPr>
                <w:rFonts w:ascii="Times New Roman" w:eastAsia="Times New Roman" w:hAnsi="Times New Roman"/>
                <w:sz w:val="24"/>
                <w:szCs w:val="24"/>
              </w:rPr>
              <w:t>26-51-72</w:t>
            </w:r>
          </w:p>
        </w:tc>
      </w:tr>
      <w:tr w:rsidR="00C4527E" w:rsidRPr="00190FFC" w:rsidTr="00E154C1">
        <w:tc>
          <w:tcPr>
            <w:tcW w:w="1384" w:type="dxa"/>
            <w:vAlign w:val="center"/>
          </w:tcPr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527E" w:rsidRPr="0074426B" w:rsidRDefault="00C4527E" w:rsidP="00C4527E">
            <w:pPr>
              <w:tabs>
                <w:tab w:val="left" w:pos="264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426B">
              <w:rPr>
                <w:rFonts w:ascii="Times New Roman" w:hAnsi="Times New Roman"/>
                <w:sz w:val="24"/>
                <w:szCs w:val="24"/>
              </w:rPr>
              <w:t>Іво</w:t>
            </w:r>
            <w:proofErr w:type="spellEnd"/>
            <w:r w:rsidRPr="0074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26B">
              <w:rPr>
                <w:rFonts w:ascii="Times New Roman" w:hAnsi="Times New Roman"/>
                <w:sz w:val="24"/>
                <w:szCs w:val="24"/>
              </w:rPr>
              <w:t>Бобул</w:t>
            </w:r>
            <w:proofErr w:type="spellEnd"/>
            <w:r w:rsidRPr="007442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4426B">
              <w:rPr>
                <w:rFonts w:ascii="Times New Roman" w:hAnsi="Times New Roman"/>
                <w:sz w:val="24"/>
                <w:szCs w:val="24"/>
              </w:rPr>
              <w:t>Мій</w:t>
            </w:r>
            <w:proofErr w:type="spellEnd"/>
            <w:r w:rsidRPr="0074426B">
              <w:rPr>
                <w:rFonts w:ascii="Times New Roman" w:hAnsi="Times New Roman"/>
                <w:sz w:val="24"/>
                <w:szCs w:val="24"/>
              </w:rPr>
              <w:t xml:space="preserve"> шлях, </w:t>
            </w:r>
            <w:proofErr w:type="spellStart"/>
            <w:proofErr w:type="gramStart"/>
            <w:r w:rsidRPr="00744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426B">
              <w:rPr>
                <w:rFonts w:ascii="Times New Roman" w:hAnsi="Times New Roman"/>
                <w:sz w:val="24"/>
                <w:szCs w:val="24"/>
              </w:rPr>
              <w:t>івстоліття</w:t>
            </w:r>
            <w:proofErr w:type="spellEnd"/>
            <w:r w:rsidRPr="0074426B">
              <w:rPr>
                <w:rFonts w:ascii="Times New Roman" w:hAnsi="Times New Roman"/>
                <w:sz w:val="24"/>
                <w:szCs w:val="24"/>
              </w:rPr>
              <w:t xml:space="preserve"> разом»</w:t>
            </w:r>
            <w:r w:rsidRPr="0074426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C4527E" w:rsidRPr="0074426B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26B">
              <w:rPr>
                <w:rFonts w:ascii="Times New Roman" w:hAnsi="Times New Roman"/>
                <w:sz w:val="24"/>
                <w:szCs w:val="24"/>
              </w:rPr>
              <w:t xml:space="preserve">Маестро </w:t>
            </w:r>
            <w:proofErr w:type="spellStart"/>
            <w:r w:rsidRPr="0074426B">
              <w:rPr>
                <w:rFonts w:ascii="Times New Roman" w:hAnsi="Times New Roman"/>
                <w:sz w:val="24"/>
                <w:szCs w:val="24"/>
              </w:rPr>
              <w:t>Іво</w:t>
            </w:r>
            <w:proofErr w:type="spellEnd"/>
            <w:r w:rsidRPr="0074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26B">
              <w:rPr>
                <w:rFonts w:ascii="Times New Roman" w:hAnsi="Times New Roman"/>
                <w:sz w:val="24"/>
                <w:szCs w:val="24"/>
              </w:rPr>
              <w:t>Бобул</w:t>
            </w:r>
            <w:proofErr w:type="spellEnd"/>
            <w:r w:rsidRPr="0074426B">
              <w:rPr>
                <w:rFonts w:ascii="Times New Roman" w:hAnsi="Times New Roman"/>
                <w:sz w:val="24"/>
                <w:szCs w:val="24"/>
              </w:rPr>
              <w:t xml:space="preserve"> святкує 50 років своєї творчості на сцені великим концертом!</w:t>
            </w:r>
          </w:p>
          <w:p w:rsidR="00C4527E" w:rsidRPr="0074426B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426B">
              <w:rPr>
                <w:rFonts w:ascii="Times New Roman" w:hAnsi="Times New Roman"/>
                <w:sz w:val="24"/>
                <w:szCs w:val="24"/>
              </w:rPr>
              <w:t xml:space="preserve">На сцені прозвучали нові композиції та улюблені хіти, такі як "Я приходжу","А липи цвітуть", "Серпанкові очі ", А вже осінь прийшла у мій сад", " Одна єдина" та багато інших, що стануть музичною присвятою перемозі нашої країни. </w:t>
            </w:r>
          </w:p>
        </w:tc>
        <w:tc>
          <w:tcPr>
            <w:tcW w:w="2517" w:type="dxa"/>
            <w:vAlign w:val="center"/>
          </w:tcPr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4426B">
              <w:rPr>
                <w:rFonts w:ascii="Times New Roman" w:hAnsi="Times New Roman" w:cs="Times New Roman"/>
                <w:sz w:val="24"/>
                <w:szCs w:val="24"/>
              </w:rPr>
              <w:t>ел. 0(352) 53-31-13</w:t>
            </w:r>
          </w:p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E" w:rsidRPr="0074426B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28.02.2025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Творче заняття «Велике </w:t>
            </w: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будівництво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Творчо-розвиваюче заняття при дитячій студії </w:t>
            </w:r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</w:t>
            </w:r>
            <w:proofErr w:type="spellStart"/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для дітей 2-5 р.</w:t>
            </w:r>
          </w:p>
        </w:tc>
        <w:tc>
          <w:tcPr>
            <w:tcW w:w="2517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 дитяча бібліотека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Вул. Миру, 4а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01.03.2025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pStyle w:val="a4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Д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452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Міжнародного дня котів: </w:t>
            </w:r>
          </w:p>
          <w:p w:rsidR="00C4527E" w:rsidRPr="00C4527E" w:rsidRDefault="00C4527E" w:rsidP="00C4527E">
            <w:pPr>
              <w:pStyle w:val="a4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C452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Мистецька виставка: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uk-UA"/>
              </w:rPr>
            </w:pPr>
            <w:r w:rsidRPr="00C452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«Котячий світ у барвах весни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Учні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27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художньої школи ім. М. Бойчука (філіал по вул. І. Виговського, 13)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 xml:space="preserve"> (викладачі: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Зілінко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О. Р.,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Зілінко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І. І.,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Перейма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В. І.) передали на полотні всю грацію, загадковість і ніжність пухнастих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муркотунів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>. Метою заходу є: популяризація мистецтва серед громади, естетичне виховання відвідувачів бібліотеки, підтримка юних художників та привернення уваги до образу кота в культурі й мистецтві.</w:t>
            </w:r>
          </w:p>
        </w:tc>
        <w:tc>
          <w:tcPr>
            <w:tcW w:w="2517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№2 для дорослих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 Миру, 4а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(0352) 53-79-55</w:t>
            </w: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Всеукраїнський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хореографічного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4527E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27E">
              <w:rPr>
                <w:rFonts w:ascii="Times New Roman" w:hAnsi="Times New Roman"/>
                <w:sz w:val="24"/>
                <w:szCs w:val="24"/>
                <w:lang w:val="en-US"/>
              </w:rPr>
              <w:t>DIALOGUES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>»</w:t>
            </w:r>
            <w:r w:rsidRPr="00C452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(0352) 53-31-13</w:t>
            </w: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Урочиста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нагоди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75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роковин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смерті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Головного командира УПА, Героя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Романа Шухевича «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Інакше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жити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527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527E">
              <w:rPr>
                <w:rFonts w:ascii="Times New Roman" w:hAnsi="Times New Roman"/>
                <w:sz w:val="24"/>
                <w:szCs w:val="24"/>
              </w:rPr>
              <w:t>ін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вмів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>…»</w:t>
            </w:r>
            <w:r w:rsidRPr="00C452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ТМР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Тараса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0352) 52-15-00</w:t>
            </w:r>
          </w:p>
        </w:tc>
      </w:tr>
      <w:tr w:rsidR="00C4527E" w:rsidRPr="00190FFC" w:rsidTr="009C2F54">
        <w:tc>
          <w:tcPr>
            <w:tcW w:w="1384" w:type="dxa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45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Бліцопитування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«Книги про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говорять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письменника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ниги про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говорять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Читачі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поділилися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про книги,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захопленням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читаються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їхніх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авторі</w:t>
            </w:r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Проведено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Оформлена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ретро-виставка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«Слово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закарбоване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папері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цікавістю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переглянули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</w:tc>
        <w:tc>
          <w:tcPr>
            <w:tcW w:w="2517" w:type="dxa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+30986342797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03.03.2025</w:t>
            </w: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</w:pPr>
            <w:r w:rsidRPr="00C4527E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Презентація збірки Тараса </w:t>
            </w:r>
            <w:proofErr w:type="spellStart"/>
            <w:r w:rsidRPr="00C4527E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Бурака</w:t>
            </w:r>
            <w:proofErr w:type="spellEnd"/>
            <w:r w:rsidRPr="00C4527E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«Павутинні шляхи»</w:t>
            </w:r>
            <w:r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В читальній залі центральної міської бібліотеки відбулася презентація нової збірки журналіста, письменника Т.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Бурака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«Павутинні шляхи». На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зутріч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з поетом завітали майбутні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журнлісти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>, студенти ТНПУ ім.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 xml:space="preserve">Гнатюка, </w:t>
            </w:r>
            <w:r w:rsidRPr="00C4527E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колеги з медіа, друзі та знайомі Тараса і ті, хто просто </w:t>
            </w:r>
            <w:proofErr w:type="spellStart"/>
            <w:r w:rsidRPr="00C4527E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>пошановує</w:t>
            </w:r>
            <w:proofErr w:type="spellEnd"/>
            <w:r w:rsidRPr="00C4527E">
              <w:rPr>
                <w:rFonts w:ascii="Times New Roman" w:hAnsi="Times New Roman"/>
                <w:color w:val="080809"/>
                <w:sz w:val="24"/>
                <w:szCs w:val="24"/>
                <w:shd w:val="clear" w:color="auto" w:fill="FFFFFF"/>
              </w:rPr>
              <w:t xml:space="preserve"> сучасне поетичне слово.</w:t>
            </w:r>
          </w:p>
        </w:tc>
        <w:tc>
          <w:tcPr>
            <w:tcW w:w="2517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Центральна міська бібліотека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Руська , 31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Тел.:(0352) 52-64-59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03.03.2025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Літературний гід «Письменники - захисники України»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 всесвітнього дня письменника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17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Миру, 4а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Тел.:(0352) 53-10-96</w:t>
            </w:r>
          </w:p>
        </w:tc>
      </w:tr>
      <w:tr w:rsidR="00C4527E" w:rsidRPr="00190FFC" w:rsidTr="00385507">
        <w:tc>
          <w:tcPr>
            <w:tcW w:w="1384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2410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Літературний подіум «Світ врятує слово».</w:t>
            </w:r>
          </w:p>
        </w:tc>
        <w:tc>
          <w:tcPr>
            <w:tcW w:w="3260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Захід відбувся до Всесвітнього дня письменника. Своєю творчістю з учнями 8-В класу ТЗОШ № 4 ділилася Тернопільська письменниця Василина Вовчанська.</w:t>
            </w:r>
          </w:p>
        </w:tc>
        <w:tc>
          <w:tcPr>
            <w:tcW w:w="2517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C4527E" w:rsidRPr="00190FFC" w:rsidTr="00385507">
        <w:tc>
          <w:tcPr>
            <w:tcW w:w="1384" w:type="dxa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03.03.2025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Літературне інтерв’ю «На перехресті сюжетів: творча зустріч»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 xml:space="preserve">Учні 3-А та 3-Б класів ТПШ №2 познайомилися з книгою Олександра </w:t>
            </w:r>
            <w:proofErr w:type="spellStart"/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Вільчинського</w:t>
            </w:r>
            <w:proofErr w:type="spellEnd"/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 xml:space="preserve"> «Дідусь </w:t>
            </w:r>
            <w:proofErr w:type="spellStart"/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Апчих</w:t>
            </w:r>
            <w:proofErr w:type="spellEnd"/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 xml:space="preserve"> та його друзі».</w:t>
            </w:r>
          </w:p>
        </w:tc>
        <w:tc>
          <w:tcPr>
            <w:tcW w:w="2517" w:type="dxa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Бібліотека-філія №5 для дітей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Вул. Василя Стуса, 4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(0352)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26-51-72</w:t>
            </w: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04.03.2025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>До Дня народження Т. Г. Шевченка: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Поетичний альбом «Тарасове слово у віках» в рамках </w:t>
            </w:r>
            <w:proofErr w:type="spellStart"/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«Бібліотека обличчям до людей» </w:t>
            </w:r>
            <w:r w:rsidRPr="00C452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людей </w:t>
            </w:r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>з інвалідністю ГО «Виходь назовні» та ВПО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Style w:val="3608"/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сприяння розвитку креативного мислення, емоційного розвантаження та підвищення самооцінки через художню діяльність провели </w:t>
            </w:r>
            <w:r w:rsidRPr="00C4527E">
              <w:rPr>
                <w:rFonts w:ascii="Times New Roman" w:hAnsi="Times New Roman"/>
                <w:color w:val="080809"/>
                <w:sz w:val="24"/>
                <w:szCs w:val="24"/>
              </w:rPr>
              <w:t>творчий захід до Дня народження Т. Г. Шевченка «</w:t>
            </w:r>
            <w:r w:rsidRPr="00C4527E">
              <w:rPr>
                <w:rStyle w:val="1935"/>
                <w:rFonts w:ascii="Times New Roman" w:hAnsi="Times New Roman"/>
                <w:color w:val="000000"/>
                <w:sz w:val="24"/>
                <w:szCs w:val="24"/>
              </w:rPr>
              <w:t>Мальовнича Шевченкіана: натхненні Кобзарем»</w:t>
            </w:r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4527E">
              <w:rPr>
                <w:rFonts w:ascii="Times New Roman" w:hAnsi="Times New Roman"/>
                <w:color w:val="080809"/>
                <w:sz w:val="24"/>
                <w:szCs w:val="24"/>
              </w:rPr>
              <w:t> разом з викладачами - художницями Станції Юних Техніків. Малювали «Шевченківську хату». О</w:t>
            </w:r>
            <w:r w:rsidRPr="00C4527E">
              <w:rPr>
                <w:rStyle w:val="2218"/>
                <w:rFonts w:ascii="Times New Roman" w:hAnsi="Times New Roman"/>
                <w:color w:val="080809"/>
                <w:sz w:val="24"/>
                <w:szCs w:val="24"/>
              </w:rPr>
              <w:t xml:space="preserve">знайомились з </w:t>
            </w:r>
            <w:r w:rsidRPr="00C4527E">
              <w:rPr>
                <w:rFonts w:ascii="Times New Roman" w:hAnsi="Times New Roman"/>
                <w:color w:val="080809"/>
                <w:sz w:val="24"/>
                <w:szCs w:val="24"/>
              </w:rPr>
              <w:t>кн.. – іл. виставкою «</w:t>
            </w:r>
            <w:r w:rsidRPr="00C4527E">
              <w:rPr>
                <w:rFonts w:ascii="Times New Roman" w:hAnsi="Times New Roman"/>
                <w:color w:val="000000"/>
                <w:sz w:val="24"/>
                <w:szCs w:val="24"/>
              </w:rPr>
              <w:t>Геній, що єднає покоління» та відео – презентацію «Шевченко: душа українського народу».</w:t>
            </w:r>
          </w:p>
        </w:tc>
        <w:tc>
          <w:tcPr>
            <w:tcW w:w="2517" w:type="dxa"/>
            <w:vAlign w:val="center"/>
          </w:tcPr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Бібліотека-філія №2 для дорослих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 Миру, 4а</w:t>
            </w:r>
          </w:p>
          <w:p w:rsidR="00C4527E" w:rsidRPr="00C4527E" w:rsidRDefault="00C4527E" w:rsidP="00C4527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Тел.:(0352) 53-79-55</w:t>
            </w:r>
          </w:p>
        </w:tc>
      </w:tr>
      <w:tr w:rsidR="00C4527E" w:rsidRPr="00190FFC" w:rsidTr="009C2F54">
        <w:tc>
          <w:tcPr>
            <w:tcW w:w="1384" w:type="dxa"/>
            <w:vAlign w:val="center"/>
          </w:tcPr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05-06.03.</w:t>
            </w:r>
          </w:p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C4527E" w:rsidRPr="00C4527E" w:rsidRDefault="00C4527E" w:rsidP="00C4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527E" w:rsidRPr="00C4527E" w:rsidRDefault="00C4527E" w:rsidP="00C4527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Всеукраїнська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lastRenderedPageBreak/>
              <w:t>науково-практична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конференція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Духовно-мистецька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 культура в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сучасному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527E">
              <w:rPr>
                <w:rFonts w:ascii="Times New Roman" w:hAnsi="Times New Roman"/>
                <w:sz w:val="24"/>
                <w:szCs w:val="24"/>
              </w:rPr>
              <w:t>глобальному</w:t>
            </w:r>
            <w:proofErr w:type="gramEnd"/>
            <w:r w:rsidRPr="00C45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/>
                <w:sz w:val="24"/>
                <w:szCs w:val="24"/>
              </w:rPr>
              <w:t>просторі</w:t>
            </w:r>
            <w:proofErr w:type="spellEnd"/>
            <w:r w:rsidRPr="00C4527E">
              <w:rPr>
                <w:rFonts w:ascii="Times New Roman" w:hAnsi="Times New Roman"/>
                <w:sz w:val="24"/>
                <w:szCs w:val="24"/>
              </w:rPr>
              <w:t>»</w:t>
            </w:r>
            <w:r w:rsidRPr="00C452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C4527E" w:rsidRPr="00C4527E" w:rsidRDefault="00C4527E" w:rsidP="00C452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Всеукраїнська науково-</w:t>
            </w:r>
            <w:r w:rsidRPr="00C4527E">
              <w:rPr>
                <w:rFonts w:ascii="Times New Roman" w:hAnsi="Times New Roman"/>
                <w:sz w:val="24"/>
                <w:szCs w:val="24"/>
              </w:rPr>
              <w:lastRenderedPageBreak/>
              <w:t>практична конференція «Духовно-мистецька культура в сучасному глобальному просторі», впродовж двох днів, 5-6 березня 2025 року, триватиме в Тернополі. Такий захід покликаний залучити до науково-практичного дискурсу з питань поєднання духовності та мистецтва в контексті сучасного світу науковців, науково-педагогічні працівників закладів вищої освіти, представників духовенства, викладачів закладів освіти та культури, керівники художніх колективів.</w:t>
            </w:r>
          </w:p>
        </w:tc>
        <w:tc>
          <w:tcPr>
            <w:tcW w:w="2517" w:type="dxa"/>
            <w:vAlign w:val="center"/>
          </w:tcPr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C4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E" w:rsidRPr="00C4527E" w:rsidRDefault="00C4527E" w:rsidP="00C4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E" w:rsidRPr="00190FFC" w:rsidTr="009C2F54">
        <w:tc>
          <w:tcPr>
            <w:tcW w:w="1384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lastRenderedPageBreak/>
              <w:t>05.03.2025</w:t>
            </w:r>
          </w:p>
        </w:tc>
        <w:tc>
          <w:tcPr>
            <w:tcW w:w="2410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 xml:space="preserve">Музично – поетичне свято «І на оновленій землі </w:t>
            </w:r>
            <w:proofErr w:type="spellStart"/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>врага</w:t>
            </w:r>
            <w:proofErr w:type="spellEnd"/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 xml:space="preserve"> не буде супостата».</w:t>
            </w:r>
          </w:p>
        </w:tc>
        <w:tc>
          <w:tcPr>
            <w:tcW w:w="3260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 xml:space="preserve">Захід присвячено до роковин 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/>
                <w:sz w:val="24"/>
                <w:szCs w:val="24"/>
              </w:rPr>
              <w:t xml:space="preserve">Т.Г. Шевченка. Відбувся концерт талановитих  учнів та викладачів </w:t>
            </w:r>
            <w:r w:rsidRPr="00C4527E">
              <w:rPr>
                <w:rFonts w:ascii="Times New Roman" w:hAnsi="Times New Roman"/>
                <w:sz w:val="24"/>
                <w:szCs w:val="24"/>
              </w:rPr>
              <w:t>Тернопільської музичної школи №1 ім. В. Барвінського. Гостями свята були учні 2-А та 2-Б класів ТСШ №5.</w:t>
            </w:r>
          </w:p>
        </w:tc>
        <w:tc>
          <w:tcPr>
            <w:tcW w:w="2517" w:type="dxa"/>
          </w:tcPr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C4527E" w:rsidRPr="00C4527E" w:rsidRDefault="00C4527E" w:rsidP="00C452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27E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</w:tbl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Pr="00151C7B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24263"/>
    <w:rsid w:val="0012501A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90FFC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47D8D"/>
    <w:rsid w:val="00261469"/>
    <w:rsid w:val="002623F5"/>
    <w:rsid w:val="00266BCD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F0BA4"/>
    <w:rsid w:val="002F27F3"/>
    <w:rsid w:val="003172FF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63C61"/>
    <w:rsid w:val="00472B85"/>
    <w:rsid w:val="0047615A"/>
    <w:rsid w:val="00486200"/>
    <w:rsid w:val="0049010A"/>
    <w:rsid w:val="00492A49"/>
    <w:rsid w:val="004A13C8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2A4E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40DB"/>
    <w:rsid w:val="006B6C76"/>
    <w:rsid w:val="006C7ADA"/>
    <w:rsid w:val="006D035F"/>
    <w:rsid w:val="006D232E"/>
    <w:rsid w:val="006E34B8"/>
    <w:rsid w:val="006E3815"/>
    <w:rsid w:val="006F38AA"/>
    <w:rsid w:val="00721611"/>
    <w:rsid w:val="00733D08"/>
    <w:rsid w:val="007374C4"/>
    <w:rsid w:val="0074426B"/>
    <w:rsid w:val="0074529E"/>
    <w:rsid w:val="00751AA7"/>
    <w:rsid w:val="00753F95"/>
    <w:rsid w:val="007624CC"/>
    <w:rsid w:val="00762F7D"/>
    <w:rsid w:val="00775D1D"/>
    <w:rsid w:val="007763B1"/>
    <w:rsid w:val="00777135"/>
    <w:rsid w:val="00791C94"/>
    <w:rsid w:val="007A4C9B"/>
    <w:rsid w:val="007A6354"/>
    <w:rsid w:val="007A6DF5"/>
    <w:rsid w:val="007B6DA3"/>
    <w:rsid w:val="007C3CE1"/>
    <w:rsid w:val="007D0A87"/>
    <w:rsid w:val="007D6C64"/>
    <w:rsid w:val="007E05E2"/>
    <w:rsid w:val="007E1B2F"/>
    <w:rsid w:val="007E314A"/>
    <w:rsid w:val="007F1FB0"/>
    <w:rsid w:val="007F27FF"/>
    <w:rsid w:val="007F65D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914EA4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56B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1F0"/>
    <w:rsid w:val="00BB78FC"/>
    <w:rsid w:val="00BC322E"/>
    <w:rsid w:val="00BC4DDC"/>
    <w:rsid w:val="00BC5D4B"/>
    <w:rsid w:val="00BC74F3"/>
    <w:rsid w:val="00BD3D0D"/>
    <w:rsid w:val="00BF3F0E"/>
    <w:rsid w:val="00C06491"/>
    <w:rsid w:val="00C118C1"/>
    <w:rsid w:val="00C22084"/>
    <w:rsid w:val="00C3365B"/>
    <w:rsid w:val="00C362F1"/>
    <w:rsid w:val="00C4527E"/>
    <w:rsid w:val="00C5165F"/>
    <w:rsid w:val="00C83B78"/>
    <w:rsid w:val="00C90E03"/>
    <w:rsid w:val="00C967D3"/>
    <w:rsid w:val="00C96D84"/>
    <w:rsid w:val="00CA55A9"/>
    <w:rsid w:val="00CB371F"/>
    <w:rsid w:val="00CB43E3"/>
    <w:rsid w:val="00CC77FE"/>
    <w:rsid w:val="00CE5D62"/>
    <w:rsid w:val="00CE6D86"/>
    <w:rsid w:val="00CF1567"/>
    <w:rsid w:val="00CF18CD"/>
    <w:rsid w:val="00CF79E6"/>
    <w:rsid w:val="00D00872"/>
    <w:rsid w:val="00D055BB"/>
    <w:rsid w:val="00D11386"/>
    <w:rsid w:val="00D14B07"/>
    <w:rsid w:val="00D26F44"/>
    <w:rsid w:val="00D50904"/>
    <w:rsid w:val="00D53D1A"/>
    <w:rsid w:val="00D65990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E5AE1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101B"/>
    <w:rsid w:val="00F87E42"/>
    <w:rsid w:val="00FA2A08"/>
    <w:rsid w:val="00FC1B45"/>
    <w:rsid w:val="00FC1CD7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3608">
    <w:name w:val="3608"/>
    <w:aliases w:val="baiaagaaboqcaaadiqwaaauvda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1935">
    <w:name w:val="1935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2218">
    <w:name w:val="2218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9647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dcterms:created xsi:type="dcterms:W3CDTF">2024-02-14T08:11:00Z</dcterms:created>
  <dcterms:modified xsi:type="dcterms:W3CDTF">2025-03-06T13:04:00Z</dcterms:modified>
</cp:coreProperties>
</file>