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F21F" w14:textId="77777777" w:rsidR="003D6316" w:rsidRDefault="00544CD8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E333639" w14:textId="77777777" w:rsidR="003D6316" w:rsidRDefault="00544CD8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3DB413EE" w14:textId="77777777" w:rsidR="003D6316" w:rsidRDefault="003D6316">
      <w:pPr>
        <w:pStyle w:val="a3"/>
        <w:ind w:left="1620" w:hanging="912"/>
        <w:jc w:val="center"/>
        <w:rPr>
          <w:sz w:val="24"/>
        </w:rPr>
      </w:pPr>
    </w:p>
    <w:p w14:paraId="406D7424" w14:textId="77777777" w:rsidR="003D6316" w:rsidRDefault="003D6316">
      <w:pPr>
        <w:pStyle w:val="a3"/>
        <w:jc w:val="center"/>
        <w:rPr>
          <w:szCs w:val="28"/>
        </w:rPr>
      </w:pPr>
    </w:p>
    <w:p w14:paraId="420D6B62" w14:textId="77777777" w:rsidR="003D6316" w:rsidRDefault="00544CD8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17DD746F" w14:textId="77777777" w:rsidR="003D6316" w:rsidRDefault="00544CD8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органу опіки та піклування щодо доцільності позбавлення </w:t>
      </w:r>
    </w:p>
    <w:p w14:paraId="25C87408" w14:textId="7E3B0C7F" w:rsidR="003D6316" w:rsidRDefault="00544CD8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3430E7">
        <w:rPr>
          <w:szCs w:val="28"/>
        </w:rPr>
        <w:t>…</w:t>
      </w:r>
      <w:r>
        <w:rPr>
          <w:szCs w:val="28"/>
        </w:rPr>
        <w:t xml:space="preserve"> стосовно малолітніх </w:t>
      </w:r>
    </w:p>
    <w:p w14:paraId="1618291B" w14:textId="095D6ADB" w:rsidR="003D6316" w:rsidRDefault="00544CD8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дітей </w:t>
      </w:r>
      <w:r w:rsidR="003430E7">
        <w:rPr>
          <w:szCs w:val="28"/>
        </w:rPr>
        <w:t>…</w:t>
      </w:r>
      <w:r>
        <w:rPr>
          <w:szCs w:val="28"/>
        </w:rPr>
        <w:t xml:space="preserve">, 05.06.2014 року народження, та </w:t>
      </w:r>
      <w:r w:rsidR="003430E7">
        <w:rPr>
          <w:szCs w:val="28"/>
        </w:rPr>
        <w:t>…</w:t>
      </w:r>
      <w:r>
        <w:rPr>
          <w:szCs w:val="28"/>
        </w:rPr>
        <w:t>, 23.06.2017 року народження</w:t>
      </w:r>
    </w:p>
    <w:p w14:paraId="37EDAE40" w14:textId="77777777" w:rsidR="003D6316" w:rsidRDefault="003D6316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14:paraId="3442A4FE" w14:textId="496E0A1D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Органом опіки та піклування розглянуто позовну заяву та матеріали цивільної справи № 607/19695/24, які надійшли із Тернопільського міськрайонного суду Тернопільської області, за позовом </w:t>
      </w:r>
      <w:r w:rsidR="003430E7">
        <w:rPr>
          <w:szCs w:val="28"/>
        </w:rPr>
        <w:t>…</w:t>
      </w:r>
      <w:r>
        <w:rPr>
          <w:szCs w:val="28"/>
        </w:rPr>
        <w:t xml:space="preserve"> до </w:t>
      </w:r>
      <w:r w:rsidR="003430E7">
        <w:rPr>
          <w:szCs w:val="28"/>
        </w:rPr>
        <w:t>…</w:t>
      </w:r>
      <w:r>
        <w:rPr>
          <w:szCs w:val="28"/>
        </w:rPr>
        <w:t xml:space="preserve">, третя особа Управління сім’ї, молодіжної політики та захисту дітей Тернопільської міської ради                     про позбавлення батьківських прав </w:t>
      </w:r>
      <w:r w:rsidR="003430E7">
        <w:rPr>
          <w:szCs w:val="28"/>
        </w:rPr>
        <w:t>…</w:t>
      </w:r>
      <w:r>
        <w:rPr>
          <w:szCs w:val="28"/>
        </w:rPr>
        <w:t xml:space="preserve"> стосовно малолітніх дітей </w:t>
      </w:r>
      <w:r w:rsidR="003430E7">
        <w:rPr>
          <w:szCs w:val="28"/>
        </w:rPr>
        <w:t>…</w:t>
      </w:r>
      <w:r>
        <w:rPr>
          <w:szCs w:val="28"/>
        </w:rPr>
        <w:t xml:space="preserve">, 05.06.2014 року народження, та </w:t>
      </w:r>
      <w:r w:rsidR="003430E7">
        <w:rPr>
          <w:szCs w:val="28"/>
        </w:rPr>
        <w:t>…</w:t>
      </w:r>
      <w:r>
        <w:rPr>
          <w:szCs w:val="28"/>
        </w:rPr>
        <w:t>, 23.06.2017 року народження.</w:t>
      </w:r>
    </w:p>
    <w:p w14:paraId="7BC072A5" w14:textId="0F9FF703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На засіданні комісії з питань захисту прав дітей мати дитини, </w:t>
      </w:r>
      <w:r w:rsidR="003430E7">
        <w:rPr>
          <w:szCs w:val="28"/>
        </w:rPr>
        <w:t>…</w:t>
      </w:r>
      <w:r>
        <w:rPr>
          <w:szCs w:val="28"/>
        </w:rPr>
        <w:t xml:space="preserve">, повідомила, що батько протягом тривалого часу свідомо нехтує батьківськими обов’язками щодо дітей, а саме не проявляє батьківської турботи та любові по відношенню до дітей </w:t>
      </w:r>
      <w:r w:rsidR="003430E7">
        <w:rPr>
          <w:szCs w:val="28"/>
        </w:rPr>
        <w:t>…</w:t>
      </w:r>
      <w:r>
        <w:rPr>
          <w:szCs w:val="28"/>
        </w:rPr>
        <w:t xml:space="preserve"> та </w:t>
      </w:r>
      <w:r w:rsidR="003430E7">
        <w:rPr>
          <w:szCs w:val="28"/>
        </w:rPr>
        <w:t>…</w:t>
      </w:r>
      <w:r>
        <w:rPr>
          <w:szCs w:val="28"/>
        </w:rPr>
        <w:t xml:space="preserve">, не піклується про їх фізичний і духовний розвиток. Також вказала, що батько зовсім не спілкується із дітьми, зокрема в обсязі необхідному для їх нормального самоусвідомлення, не виявляє інтересу до їх внутрішнього світу. </w:t>
      </w:r>
    </w:p>
    <w:p w14:paraId="20FB23FF" w14:textId="650FF853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Батько дітей, </w:t>
      </w:r>
      <w:r w:rsidR="003430E7">
        <w:rPr>
          <w:szCs w:val="28"/>
        </w:rPr>
        <w:t>…</w:t>
      </w:r>
      <w:r>
        <w:rPr>
          <w:szCs w:val="28"/>
        </w:rPr>
        <w:t>, на засідання комісії не з’явився та не повідомив про причини своєї відсутності.</w:t>
      </w:r>
    </w:p>
    <w:p w14:paraId="5DA0B172" w14:textId="21BF0AA7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Встановлено, що 05.06.2014 народилася </w:t>
      </w:r>
      <w:r w:rsidR="003430E7">
        <w:rPr>
          <w:szCs w:val="28"/>
        </w:rPr>
        <w:t>…</w:t>
      </w:r>
      <w:r>
        <w:rPr>
          <w:szCs w:val="28"/>
        </w:rPr>
        <w:t xml:space="preserve">, батьками якої є </w:t>
      </w:r>
      <w:r w:rsidR="003430E7">
        <w:rPr>
          <w:szCs w:val="28"/>
        </w:rPr>
        <w:t>…</w:t>
      </w:r>
      <w:r>
        <w:rPr>
          <w:szCs w:val="28"/>
        </w:rPr>
        <w:t xml:space="preserve"> та </w:t>
      </w:r>
      <w:r w:rsidR="003430E7">
        <w:rPr>
          <w:szCs w:val="28"/>
        </w:rPr>
        <w:t>…</w:t>
      </w:r>
      <w:r>
        <w:rPr>
          <w:szCs w:val="28"/>
        </w:rPr>
        <w:t xml:space="preserve">, що підтверджується свідоцтвом про народження серії І-ИД № 389825, виданим повторно 06.02.2024 Тернопільським відділом державної реєстрації актів цивільного стану у Тернопільському районі Тернопільській області Західного міжрегіонального управління Міністерства юстиції. </w:t>
      </w:r>
    </w:p>
    <w:p w14:paraId="78C44B03" w14:textId="7EC06CD1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23.06.2017 народився </w:t>
      </w:r>
      <w:r w:rsidR="003430E7">
        <w:rPr>
          <w:szCs w:val="28"/>
        </w:rPr>
        <w:t>…</w:t>
      </w:r>
      <w:r>
        <w:rPr>
          <w:szCs w:val="28"/>
        </w:rPr>
        <w:t xml:space="preserve">, батьками якого є </w:t>
      </w:r>
      <w:r w:rsidR="003430E7">
        <w:rPr>
          <w:szCs w:val="28"/>
        </w:rPr>
        <w:t>…</w:t>
      </w:r>
      <w:r>
        <w:rPr>
          <w:szCs w:val="28"/>
        </w:rPr>
        <w:t xml:space="preserve"> та </w:t>
      </w:r>
      <w:r w:rsidR="003430E7">
        <w:rPr>
          <w:szCs w:val="28"/>
        </w:rPr>
        <w:t>…</w:t>
      </w:r>
      <w:r>
        <w:rPr>
          <w:szCs w:val="28"/>
        </w:rPr>
        <w:t>, про що свідчить свідоцтво про народження серії І-ИД                    № 389824, видане повторно 06.02.2024 Тернопільським відділом державної реєстрації актів цивільного стану у Тернопільському районі Тернопільській області Західного міжрегіонального управління Міністерства юстиції.</w:t>
      </w:r>
    </w:p>
    <w:p w14:paraId="1D7EA1CF" w14:textId="77777777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>Рішенням Тернопільського міськрайонного суду Тернопільської області від 17.11.2022 у справі № 607/13251/22 шлюб між батьками дітей розірвано.</w:t>
      </w:r>
    </w:p>
    <w:p w14:paraId="1E125572" w14:textId="3697D6A2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21.10.2023 </w:t>
      </w:r>
      <w:r w:rsidR="003430E7">
        <w:rPr>
          <w:szCs w:val="28"/>
        </w:rPr>
        <w:t>…</w:t>
      </w:r>
      <w:r>
        <w:rPr>
          <w:szCs w:val="28"/>
        </w:rPr>
        <w:t xml:space="preserve"> та </w:t>
      </w:r>
      <w:r w:rsidR="003430E7">
        <w:rPr>
          <w:szCs w:val="28"/>
        </w:rPr>
        <w:t>…</w:t>
      </w:r>
      <w:r>
        <w:rPr>
          <w:szCs w:val="28"/>
        </w:rPr>
        <w:t xml:space="preserve"> зареєстрували шлюб, прізвище дружини після укладення шлюбу «</w:t>
      </w:r>
      <w:r w:rsidR="003430E7">
        <w:rPr>
          <w:szCs w:val="28"/>
        </w:rPr>
        <w:t>…</w:t>
      </w:r>
      <w:r>
        <w:rPr>
          <w:szCs w:val="28"/>
        </w:rPr>
        <w:t xml:space="preserve">а». Вказане підтверджується свідоцтвом про шлюб серії І-ИД № 229022, виданим 21.10.2023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юстиції. </w:t>
      </w:r>
    </w:p>
    <w:p w14:paraId="4064C8B0" w14:textId="7DB7E43D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lastRenderedPageBreak/>
        <w:t xml:space="preserve">Як вбачається з довідки приватного підприємства «Східний масив»             від 13.08.2024, </w:t>
      </w:r>
      <w:r w:rsidR="003430E7">
        <w:rPr>
          <w:szCs w:val="28"/>
        </w:rPr>
        <w:t>…</w:t>
      </w:r>
      <w:r>
        <w:rPr>
          <w:szCs w:val="28"/>
        </w:rPr>
        <w:t xml:space="preserve">, 23.04.1993 року народження, проживає без реєстрації за адресою: </w:t>
      </w:r>
      <w:r w:rsidR="003430E7">
        <w:rPr>
          <w:szCs w:val="28"/>
        </w:rPr>
        <w:t>…</w:t>
      </w:r>
      <w:r>
        <w:rPr>
          <w:szCs w:val="28"/>
        </w:rPr>
        <w:t xml:space="preserve">,             м. Тернопіль. Разом із нею проживають без реєстрації згідно акту </w:t>
      </w:r>
      <w:r w:rsidR="003430E7">
        <w:rPr>
          <w:szCs w:val="28"/>
        </w:rPr>
        <w:t>…</w:t>
      </w:r>
      <w:r>
        <w:rPr>
          <w:szCs w:val="28"/>
        </w:rPr>
        <w:t xml:space="preserve"> (чоловік), 09.12.1994 року народження, </w:t>
      </w:r>
      <w:r w:rsidR="003430E7">
        <w:rPr>
          <w:szCs w:val="28"/>
        </w:rPr>
        <w:t>…</w:t>
      </w:r>
      <w:r>
        <w:rPr>
          <w:szCs w:val="28"/>
        </w:rPr>
        <w:t xml:space="preserve"> (донька), 05.06.2014 року народження, </w:t>
      </w:r>
      <w:r w:rsidR="003430E7">
        <w:rPr>
          <w:szCs w:val="28"/>
        </w:rPr>
        <w:t>…</w:t>
      </w:r>
      <w:r>
        <w:rPr>
          <w:szCs w:val="28"/>
        </w:rPr>
        <w:t xml:space="preserve"> (син), 23.06.2017 року народження. Вказане також підтверджується актом обстеження житлових умов від 13.08.2024.</w:t>
      </w:r>
    </w:p>
    <w:p w14:paraId="7573CC58" w14:textId="7D8D0971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Відповідно до характеристики, виданої Тернопільським навчально-виховним комплексом «Загальноосвітня школа І-ІІІ ступенів-медичний ліцей № 15 імені Лесі Українки», </w:t>
      </w:r>
      <w:r w:rsidR="003430E7">
        <w:rPr>
          <w:szCs w:val="28"/>
        </w:rPr>
        <w:t>…</w:t>
      </w:r>
      <w:r>
        <w:rPr>
          <w:szCs w:val="28"/>
        </w:rPr>
        <w:t xml:space="preserve">, 2014 року народження, є ученицею </w:t>
      </w:r>
      <w:r w:rsidR="003430E7">
        <w:rPr>
          <w:szCs w:val="28"/>
        </w:rPr>
        <w:t>…</w:t>
      </w:r>
      <w:r>
        <w:rPr>
          <w:szCs w:val="28"/>
        </w:rPr>
        <w:t xml:space="preserve"> класу, навчається у навчальному закладі з другого класу, є старанною, дисциплінованою і працелюбною ученицею, яка не потребує постійного контролю під час виконання завдань на уроках та вдома. </w:t>
      </w:r>
      <w:r w:rsidR="003430E7">
        <w:rPr>
          <w:szCs w:val="28"/>
        </w:rPr>
        <w:t>…</w:t>
      </w:r>
      <w:r>
        <w:rPr>
          <w:szCs w:val="28"/>
        </w:rPr>
        <w:t xml:space="preserve"> (мати) приділяє належну увагу вихованню своїх дітей, бере активну участь у житті шкільного колективу, допомагає в організації побуту та відпочинку учнів класу. </w:t>
      </w:r>
    </w:p>
    <w:p w14:paraId="767345F3" w14:textId="6C987055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Згідно з характеристикою, виданою Тернопільським закладом дошкільної освіти (ясла-садок комбінованого типу) № 6 від 12.08.2024 № 30, </w:t>
      </w:r>
      <w:r w:rsidR="003430E7">
        <w:rPr>
          <w:szCs w:val="28"/>
        </w:rPr>
        <w:t>…</w:t>
      </w:r>
      <w:r>
        <w:rPr>
          <w:szCs w:val="28"/>
        </w:rPr>
        <w:t xml:space="preserve">, 23.06.2017 року народження, з 21.10.2021 по 30.05.2023 регулярно відвідував даний дошкільний заклад. Дитина завжди приходила чиста та охайна. Мати, </w:t>
      </w:r>
      <w:r w:rsidR="003430E7">
        <w:rPr>
          <w:szCs w:val="28"/>
        </w:rPr>
        <w:t>…</w:t>
      </w:r>
      <w:r>
        <w:rPr>
          <w:szCs w:val="28"/>
        </w:rPr>
        <w:t xml:space="preserve">, приводила дитину і забирала з закладу завжди вчасно, шкідливих звичок не мала, активно займалася вихованням сина, зарекомендувала себе як доброзичлива, відповідальна та уважна мати, яка постійно цікавиться успіхами сина та навчально-виховним процесом. Батько, </w:t>
      </w:r>
      <w:r w:rsidR="003430E7">
        <w:rPr>
          <w:szCs w:val="28"/>
        </w:rPr>
        <w:t>…</w:t>
      </w:r>
      <w:r>
        <w:rPr>
          <w:szCs w:val="28"/>
        </w:rPr>
        <w:t xml:space="preserve">, у вихованні та догляді за дитиною участі не брав, її фізичним, духовним та моральним розвитком не займався. Також батько у дошкільний заклад не приходив. Від початку відвідування і до закінчення перебування хлопчика у садку його приводила і забирала мама. </w:t>
      </w:r>
    </w:p>
    <w:p w14:paraId="3F4F7064" w14:textId="777BB959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Як вбачається із характеристики, виданої 11.08.2024 Тернопільським навчально-виховним комплексом «Загальноосвітня школа І-ІІІ ступенів-медичний ліцей № 15 імені Лесі Українки» на учня </w:t>
      </w:r>
      <w:r w:rsidR="003430E7">
        <w:rPr>
          <w:szCs w:val="28"/>
        </w:rPr>
        <w:t>…</w:t>
      </w:r>
      <w:r>
        <w:rPr>
          <w:szCs w:val="28"/>
        </w:rPr>
        <w:t xml:space="preserve"> класу </w:t>
      </w:r>
      <w:r w:rsidR="003430E7">
        <w:rPr>
          <w:szCs w:val="28"/>
        </w:rPr>
        <w:t>…</w:t>
      </w:r>
      <w:r>
        <w:rPr>
          <w:szCs w:val="28"/>
        </w:rPr>
        <w:t xml:space="preserve">, дитина навчається у навчальному закладі з 01.09.2023, за цей час показав себе як здібний, старанний, дисциплінований учень. Хлопчик вихований, дружелюбний, завжди акуратний. Мати учня, </w:t>
      </w:r>
      <w:r w:rsidR="003430E7">
        <w:rPr>
          <w:szCs w:val="28"/>
        </w:rPr>
        <w:t>…</w:t>
      </w:r>
      <w:r>
        <w:rPr>
          <w:szCs w:val="28"/>
        </w:rPr>
        <w:t xml:space="preserve">, брала активну участь в освітньому процесі сина, вона регулярно спілкувалася з класним керівником і вчителями, завжди брала участь у батьківських зборах і класних заходах (благодійні ярмарки, родинні свята), приводила і забирала </w:t>
      </w:r>
      <w:r w:rsidR="003430E7">
        <w:rPr>
          <w:szCs w:val="28"/>
        </w:rPr>
        <w:t>…</w:t>
      </w:r>
      <w:r>
        <w:rPr>
          <w:szCs w:val="28"/>
        </w:rPr>
        <w:t xml:space="preserve"> зі школи. Батько, </w:t>
      </w:r>
      <w:r w:rsidR="003430E7">
        <w:rPr>
          <w:szCs w:val="28"/>
        </w:rPr>
        <w:t>…</w:t>
      </w:r>
      <w:r>
        <w:rPr>
          <w:szCs w:val="28"/>
        </w:rPr>
        <w:t xml:space="preserve">, упродовж першого класу не цікавився навчанням сина, до школи не приходив, з класним керівником і вчителями не спілкувався. </w:t>
      </w:r>
    </w:p>
    <w:p w14:paraId="65978292" w14:textId="03F0913F" w:rsidR="003D6316" w:rsidRDefault="00544CD8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У декларація про вибір лікаря від 24.05.2018 </w:t>
      </w:r>
      <w:r w:rsidR="003430E7">
        <w:rPr>
          <w:szCs w:val="28"/>
        </w:rPr>
        <w:t>…</w:t>
      </w:r>
      <w:r>
        <w:rPr>
          <w:szCs w:val="28"/>
        </w:rPr>
        <w:t xml:space="preserve">, 05.06.2014 року народження, та </w:t>
      </w:r>
      <w:r w:rsidR="003430E7">
        <w:rPr>
          <w:szCs w:val="28"/>
        </w:rPr>
        <w:t>…</w:t>
      </w:r>
      <w:r>
        <w:rPr>
          <w:szCs w:val="28"/>
        </w:rPr>
        <w:t xml:space="preserve">, 23.06.2017 року народження, законним представником дітей вказана </w:t>
      </w:r>
      <w:r w:rsidR="003430E7">
        <w:rPr>
          <w:szCs w:val="28"/>
        </w:rPr>
        <w:t>…</w:t>
      </w:r>
      <w:r>
        <w:rPr>
          <w:szCs w:val="28"/>
        </w:rPr>
        <w:t xml:space="preserve">. </w:t>
      </w:r>
    </w:p>
    <w:p w14:paraId="0078F781" w14:textId="77777777" w:rsidR="003D6316" w:rsidRDefault="00544C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3BBBC8E2" w14:textId="76555950" w:rsidR="003D6316" w:rsidRDefault="00544C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дітей, керуючись ч. 5       ст. 19, п. 2 ч. 1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доцільне позбавити батьківських прав </w:t>
      </w:r>
      <w:r w:rsidR="00E63E17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стосовно малолітніх дітей </w:t>
      </w:r>
      <w:r w:rsidR="00E63E17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05.06.2014 року народження, та </w:t>
      </w:r>
      <w:r w:rsidR="00E63E17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23.06.2017 року народження.</w:t>
      </w:r>
    </w:p>
    <w:p w14:paraId="2E1668B6" w14:textId="77777777" w:rsidR="003D6316" w:rsidRDefault="003D631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2CBBCE8F" w14:textId="77777777" w:rsidR="003D6316" w:rsidRDefault="003D631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3BEFFF85" w14:textId="77777777" w:rsidR="003D6316" w:rsidRDefault="00544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3D6316">
      <w:headerReference w:type="default" r:id="rId8"/>
      <w:pgSz w:w="11906" w:h="16838"/>
      <w:pgMar w:top="1134" w:right="851" w:bottom="2268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1705" w14:textId="77777777" w:rsidR="003D6316" w:rsidRDefault="003D6316"/>
  </w:endnote>
  <w:endnote w:type="continuationSeparator" w:id="0">
    <w:p w14:paraId="20B2FF38" w14:textId="77777777" w:rsidR="003D6316" w:rsidRDefault="003D6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544E" w14:textId="77777777" w:rsidR="003D6316" w:rsidRDefault="003D6316"/>
  </w:footnote>
  <w:footnote w:type="continuationSeparator" w:id="0">
    <w:p w14:paraId="6A330EA0" w14:textId="77777777" w:rsidR="003D6316" w:rsidRDefault="003D6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F0B6" w14:textId="77777777" w:rsidR="003D6316" w:rsidRDefault="00544CD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573025F2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15356955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16"/>
    <w:rsid w:val="003430E7"/>
    <w:rsid w:val="003D6316"/>
    <w:rsid w:val="00544CD8"/>
    <w:rsid w:val="00E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DE48"/>
  <w15:docId w15:val="{048AD45E-EA3F-45CB-A779-E4AC1685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character" w:customStyle="1" w:styleId="a8">
    <w:name w:val="Верхній колонтитул Знак"/>
    <w:basedOn w:val="a0"/>
    <w:link w:val="a7"/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sz w:val="24"/>
      <w:szCs w:val="24"/>
      <w:lang w:val="ru-RU" w:eastAsia="ru-RU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10F7-634A-4337-944D-7A3D154B8B2C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D03-Gural</cp:lastModifiedBy>
  <cp:revision>4</cp:revision>
  <cp:lastPrinted>2025-01-02T13:41:00Z</cp:lastPrinted>
  <dcterms:created xsi:type="dcterms:W3CDTF">2025-01-08T12:22:00Z</dcterms:created>
  <dcterms:modified xsi:type="dcterms:W3CDTF">2025-01-08T12:36:00Z</dcterms:modified>
</cp:coreProperties>
</file>