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1766" w:rsidRDefault="003A12B1" w:rsidP="001D1766">
      <w:pPr>
        <w:rPr>
          <w:color w:val="000000"/>
        </w:rPr>
      </w:pPr>
      <w:r>
        <w:rPr>
          <w:color w:val="000000"/>
        </w:rPr>
        <w:t xml:space="preserve"> </w:t>
      </w:r>
      <w:r w:rsidR="00A411C4">
        <w:rPr>
          <w:color w:val="000000"/>
        </w:rPr>
        <w:tab/>
      </w:r>
      <w:r w:rsidR="001D1766">
        <w:rPr>
          <w:color w:val="000000"/>
        </w:rPr>
        <w:tab/>
      </w:r>
      <w:r w:rsidR="001D1766">
        <w:rPr>
          <w:color w:val="000000"/>
        </w:rPr>
        <w:tab/>
      </w:r>
      <w:r w:rsidR="001D1766">
        <w:rPr>
          <w:color w:val="000000"/>
        </w:rPr>
        <w:tab/>
      </w:r>
      <w:r w:rsidR="001D1766">
        <w:rPr>
          <w:color w:val="000000"/>
        </w:rPr>
        <w:tab/>
      </w:r>
      <w:r w:rsidR="001D1766">
        <w:rPr>
          <w:color w:val="000000"/>
        </w:rPr>
        <w:tab/>
      </w:r>
      <w:r w:rsidR="001D1766">
        <w:rPr>
          <w:color w:val="000000"/>
        </w:rPr>
        <w:tab/>
      </w:r>
      <w:r w:rsidR="00B966F2">
        <w:rPr>
          <w:color w:val="000000"/>
        </w:rPr>
        <w:tab/>
      </w:r>
      <w:r w:rsidR="00B966F2">
        <w:rPr>
          <w:color w:val="000000"/>
        </w:rPr>
        <w:tab/>
      </w:r>
      <w:r w:rsidR="00B966F2">
        <w:rPr>
          <w:color w:val="000000"/>
        </w:rPr>
        <w:tab/>
      </w:r>
      <w:r w:rsidR="00B966F2">
        <w:rPr>
          <w:color w:val="000000"/>
        </w:rPr>
        <w:tab/>
      </w:r>
      <w:r w:rsidR="001D1766">
        <w:rPr>
          <w:color w:val="000000"/>
        </w:rPr>
        <w:t>Додаток</w:t>
      </w:r>
    </w:p>
    <w:p w:rsidR="001D1766" w:rsidRDefault="001D1766" w:rsidP="001D176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D1766" w:rsidRDefault="001D1766" w:rsidP="001D176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34987" w:rsidRDefault="00234987" w:rsidP="001D1766">
      <w:pPr>
        <w:rPr>
          <w:color w:val="000000"/>
        </w:rPr>
      </w:pPr>
    </w:p>
    <w:p w:rsidR="00B244E8" w:rsidRDefault="00DF0038" w:rsidP="00B244E8">
      <w:pPr>
        <w:jc w:val="center"/>
        <w:rPr>
          <w:color w:val="000000"/>
        </w:rPr>
      </w:pPr>
      <w:r>
        <w:rPr>
          <w:color w:val="000000"/>
        </w:rPr>
        <w:t>Заклад</w:t>
      </w:r>
      <w:r w:rsidR="00E67229">
        <w:rPr>
          <w:color w:val="000000"/>
        </w:rPr>
        <w:t xml:space="preserve"> ресторанного господарства</w:t>
      </w:r>
      <w:r w:rsidR="00A76D2E">
        <w:rPr>
          <w:color w:val="000000"/>
        </w:rPr>
        <w:t>, якому</w:t>
      </w:r>
      <w:r w:rsidR="00B244E8">
        <w:rPr>
          <w:color w:val="000000"/>
        </w:rPr>
        <w:t xml:space="preserve"> встановлено режим роботи</w:t>
      </w:r>
    </w:p>
    <w:p w:rsidR="00B244E8" w:rsidRDefault="00B244E8" w:rsidP="001D1766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678"/>
        <w:gridCol w:w="1843"/>
        <w:gridCol w:w="2020"/>
        <w:gridCol w:w="1536"/>
        <w:gridCol w:w="876"/>
        <w:gridCol w:w="878"/>
      </w:tblGrid>
      <w:tr w:rsidR="00E67229" w:rsidRPr="00B244E8" w:rsidTr="00E67229">
        <w:tc>
          <w:tcPr>
            <w:tcW w:w="513" w:type="dxa"/>
            <w:shd w:val="clear" w:color="auto" w:fill="auto"/>
          </w:tcPr>
          <w:p w:rsidR="00B244E8" w:rsidRPr="00B244E8" w:rsidRDefault="00B244E8" w:rsidP="00B244E8">
            <w:pPr>
              <w:jc w:val="center"/>
              <w:rPr>
                <w:color w:val="000000"/>
                <w:sz w:val="22"/>
                <w:szCs w:val="22"/>
              </w:rPr>
            </w:pPr>
            <w:r w:rsidRPr="00B244E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16" w:type="dxa"/>
            <w:shd w:val="clear" w:color="auto" w:fill="auto"/>
          </w:tcPr>
          <w:p w:rsidR="00B244E8" w:rsidRPr="00B244E8" w:rsidRDefault="00B244E8" w:rsidP="00B244E8">
            <w:pPr>
              <w:jc w:val="center"/>
              <w:rPr>
                <w:color w:val="000000"/>
                <w:sz w:val="22"/>
                <w:szCs w:val="22"/>
              </w:rPr>
            </w:pPr>
            <w:r w:rsidRPr="00B244E8">
              <w:rPr>
                <w:color w:val="000000"/>
                <w:sz w:val="22"/>
                <w:szCs w:val="22"/>
              </w:rPr>
              <w:t>Заклад</w:t>
            </w:r>
          </w:p>
        </w:tc>
        <w:tc>
          <w:tcPr>
            <w:tcW w:w="1887" w:type="dxa"/>
            <w:shd w:val="clear" w:color="auto" w:fill="auto"/>
          </w:tcPr>
          <w:p w:rsidR="00B244E8" w:rsidRPr="00B244E8" w:rsidRDefault="00B244E8" w:rsidP="00B244E8">
            <w:pPr>
              <w:jc w:val="center"/>
              <w:rPr>
                <w:color w:val="000000"/>
                <w:sz w:val="22"/>
                <w:szCs w:val="22"/>
              </w:rPr>
            </w:pPr>
            <w:r w:rsidRPr="00B244E8">
              <w:rPr>
                <w:color w:val="000000"/>
                <w:sz w:val="22"/>
                <w:szCs w:val="22"/>
              </w:rPr>
              <w:t>Адреса</w:t>
            </w:r>
          </w:p>
        </w:tc>
        <w:tc>
          <w:tcPr>
            <w:tcW w:w="2063" w:type="dxa"/>
            <w:shd w:val="clear" w:color="auto" w:fill="auto"/>
          </w:tcPr>
          <w:p w:rsidR="00B244E8" w:rsidRPr="00B244E8" w:rsidRDefault="00B244E8" w:rsidP="00B244E8">
            <w:pPr>
              <w:jc w:val="center"/>
              <w:rPr>
                <w:color w:val="000000"/>
                <w:sz w:val="22"/>
                <w:szCs w:val="22"/>
              </w:rPr>
            </w:pPr>
            <w:r w:rsidRPr="00B244E8">
              <w:rPr>
                <w:color w:val="000000"/>
                <w:sz w:val="22"/>
                <w:szCs w:val="22"/>
              </w:rPr>
              <w:t>Суб’єкт господарювання</w:t>
            </w:r>
          </w:p>
        </w:tc>
        <w:tc>
          <w:tcPr>
            <w:tcW w:w="1536" w:type="dxa"/>
            <w:shd w:val="clear" w:color="auto" w:fill="auto"/>
          </w:tcPr>
          <w:p w:rsidR="00B244E8" w:rsidRPr="00B244E8" w:rsidRDefault="00B244E8" w:rsidP="00B244E8">
            <w:pPr>
              <w:jc w:val="center"/>
              <w:rPr>
                <w:color w:val="000000"/>
                <w:sz w:val="22"/>
                <w:szCs w:val="22"/>
              </w:rPr>
            </w:pPr>
            <w:r w:rsidRPr="00B244E8">
              <w:rPr>
                <w:color w:val="000000"/>
                <w:sz w:val="22"/>
                <w:szCs w:val="22"/>
              </w:rPr>
              <w:t>Ідентифікацій</w:t>
            </w:r>
          </w:p>
          <w:p w:rsidR="00B244E8" w:rsidRPr="00B244E8" w:rsidRDefault="00B244E8" w:rsidP="00B244E8">
            <w:pPr>
              <w:jc w:val="center"/>
              <w:rPr>
                <w:color w:val="000000"/>
                <w:sz w:val="22"/>
                <w:szCs w:val="22"/>
              </w:rPr>
            </w:pPr>
            <w:r w:rsidRPr="00B244E8">
              <w:rPr>
                <w:color w:val="000000"/>
                <w:sz w:val="22"/>
                <w:szCs w:val="22"/>
              </w:rPr>
              <w:t>ний код</w:t>
            </w:r>
          </w:p>
          <w:p w:rsidR="00B244E8" w:rsidRPr="00B244E8" w:rsidRDefault="00B244E8" w:rsidP="00B244E8">
            <w:pPr>
              <w:jc w:val="center"/>
              <w:rPr>
                <w:color w:val="000000"/>
                <w:sz w:val="22"/>
                <w:szCs w:val="22"/>
              </w:rPr>
            </w:pPr>
            <w:r w:rsidRPr="00B244E8">
              <w:rPr>
                <w:color w:val="000000"/>
                <w:sz w:val="22"/>
                <w:szCs w:val="22"/>
              </w:rPr>
              <w:t>згідно з ЄДРПОУ/</w:t>
            </w:r>
          </w:p>
          <w:p w:rsidR="00B244E8" w:rsidRPr="00B244E8" w:rsidRDefault="00B244E8" w:rsidP="00B244E8">
            <w:pPr>
              <w:jc w:val="center"/>
              <w:rPr>
                <w:color w:val="000000"/>
                <w:sz w:val="22"/>
                <w:szCs w:val="22"/>
              </w:rPr>
            </w:pPr>
            <w:r w:rsidRPr="00B244E8">
              <w:rPr>
                <w:color w:val="000000"/>
                <w:sz w:val="22"/>
                <w:szCs w:val="22"/>
              </w:rPr>
              <w:t>РНОКПП</w:t>
            </w:r>
          </w:p>
        </w:tc>
        <w:tc>
          <w:tcPr>
            <w:tcW w:w="877" w:type="dxa"/>
            <w:shd w:val="clear" w:color="auto" w:fill="auto"/>
          </w:tcPr>
          <w:p w:rsidR="00B244E8" w:rsidRPr="00B244E8" w:rsidRDefault="00B244E8" w:rsidP="00B244E8">
            <w:pPr>
              <w:jc w:val="center"/>
              <w:rPr>
                <w:color w:val="000000"/>
                <w:sz w:val="22"/>
                <w:szCs w:val="22"/>
              </w:rPr>
            </w:pPr>
            <w:r w:rsidRPr="00B244E8">
              <w:rPr>
                <w:color w:val="000000"/>
                <w:sz w:val="22"/>
                <w:szCs w:val="22"/>
              </w:rPr>
              <w:t>Режим роботи</w:t>
            </w:r>
          </w:p>
        </w:tc>
        <w:tc>
          <w:tcPr>
            <w:tcW w:w="878" w:type="dxa"/>
            <w:shd w:val="clear" w:color="auto" w:fill="auto"/>
          </w:tcPr>
          <w:p w:rsidR="00B244E8" w:rsidRPr="00B244E8" w:rsidRDefault="00B244E8" w:rsidP="00B244E8">
            <w:pPr>
              <w:jc w:val="center"/>
              <w:rPr>
                <w:color w:val="000000"/>
                <w:sz w:val="22"/>
                <w:szCs w:val="22"/>
              </w:rPr>
            </w:pPr>
            <w:r w:rsidRPr="00B244E8">
              <w:rPr>
                <w:color w:val="000000"/>
                <w:sz w:val="22"/>
                <w:szCs w:val="22"/>
              </w:rPr>
              <w:t>Термін</w:t>
            </w:r>
          </w:p>
        </w:tc>
      </w:tr>
      <w:tr w:rsidR="001E13C9" w:rsidRPr="00B244E8" w:rsidTr="00E67229">
        <w:tc>
          <w:tcPr>
            <w:tcW w:w="513" w:type="dxa"/>
            <w:shd w:val="clear" w:color="auto" w:fill="auto"/>
          </w:tcPr>
          <w:p w:rsidR="001E13C9" w:rsidRPr="00184CAF" w:rsidRDefault="001E13C9" w:rsidP="001E13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16" w:type="dxa"/>
            <w:shd w:val="clear" w:color="auto" w:fill="auto"/>
          </w:tcPr>
          <w:p w:rsidR="001E13C9" w:rsidRDefault="002A2535" w:rsidP="001E13C9">
            <w:r>
              <w:t>Кафе «Бі енд Бі»</w:t>
            </w:r>
          </w:p>
          <w:p w:rsidR="001E13C9" w:rsidRPr="00E67229" w:rsidRDefault="001E13C9" w:rsidP="001E13C9"/>
        </w:tc>
        <w:tc>
          <w:tcPr>
            <w:tcW w:w="1887" w:type="dxa"/>
            <w:shd w:val="clear" w:color="auto" w:fill="auto"/>
          </w:tcPr>
          <w:p w:rsidR="001E13C9" w:rsidRPr="00E67229" w:rsidRDefault="001E13C9" w:rsidP="002A2535">
            <w:r>
              <w:t xml:space="preserve">Вул. </w:t>
            </w:r>
            <w:r w:rsidR="002A2535">
              <w:t>Олени Кульчицької, 5</w:t>
            </w:r>
          </w:p>
        </w:tc>
        <w:tc>
          <w:tcPr>
            <w:tcW w:w="2063" w:type="dxa"/>
            <w:shd w:val="clear" w:color="auto" w:fill="auto"/>
          </w:tcPr>
          <w:p w:rsidR="001E13C9" w:rsidRPr="002A2535" w:rsidRDefault="001E13C9" w:rsidP="002A2535">
            <w:r w:rsidRPr="001E13C9">
              <w:t>ТОВ «</w:t>
            </w:r>
            <w:r w:rsidR="002A2535">
              <w:t>Ай К</w:t>
            </w:r>
            <w:r w:rsidR="002A2535" w:rsidRPr="002A2535">
              <w:rPr>
                <w:lang w:val="ru-RU"/>
              </w:rPr>
              <w:t>’</w:t>
            </w:r>
            <w:r w:rsidR="002A2535">
              <w:t>ю Протекшн-Груп»</w:t>
            </w:r>
          </w:p>
        </w:tc>
        <w:tc>
          <w:tcPr>
            <w:tcW w:w="1536" w:type="dxa"/>
            <w:shd w:val="clear" w:color="auto" w:fill="auto"/>
          </w:tcPr>
          <w:p w:rsidR="001E13C9" w:rsidRPr="003974A6" w:rsidRDefault="003974A6" w:rsidP="001E13C9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877" w:type="dxa"/>
            <w:shd w:val="clear" w:color="auto" w:fill="auto"/>
          </w:tcPr>
          <w:p w:rsidR="001E13C9" w:rsidRPr="006B7542" w:rsidRDefault="001E13C9" w:rsidP="001E13C9">
            <w:pPr>
              <w:rPr>
                <w:sz w:val="22"/>
                <w:szCs w:val="22"/>
              </w:rPr>
            </w:pPr>
            <w:r w:rsidRPr="006B7542">
              <w:rPr>
                <w:sz w:val="22"/>
                <w:szCs w:val="22"/>
              </w:rPr>
              <w:t>До 2</w:t>
            </w:r>
            <w:r>
              <w:rPr>
                <w:sz w:val="22"/>
                <w:szCs w:val="22"/>
              </w:rPr>
              <w:t>3</w:t>
            </w:r>
            <w:r w:rsidRPr="006B7542">
              <w:rPr>
                <w:sz w:val="22"/>
                <w:szCs w:val="22"/>
              </w:rPr>
              <w:t>.00</w:t>
            </w:r>
          </w:p>
        </w:tc>
        <w:tc>
          <w:tcPr>
            <w:tcW w:w="878" w:type="dxa"/>
            <w:shd w:val="clear" w:color="auto" w:fill="auto"/>
          </w:tcPr>
          <w:p w:rsidR="001E13C9" w:rsidRPr="00B244E8" w:rsidRDefault="001E13C9" w:rsidP="001E13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рік</w:t>
            </w:r>
          </w:p>
        </w:tc>
      </w:tr>
    </w:tbl>
    <w:p w:rsidR="003610F8" w:rsidRDefault="00A411C4" w:rsidP="00B22F3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51EFC" w:rsidRDefault="00A411C4" w:rsidP="00B22F3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51EFC" w:rsidRPr="00851EFC" w:rsidRDefault="00851EFC" w:rsidP="00B22F30">
      <w:pPr>
        <w:rPr>
          <w:color w:val="000000"/>
        </w:rPr>
      </w:pPr>
      <w:r>
        <w:rPr>
          <w:color w:val="000000"/>
        </w:rPr>
        <w:tab/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Сергій НАДАЛ</w:t>
      </w:r>
    </w:p>
    <w:sectPr w:rsidR="00851EFC" w:rsidRPr="00851EFC" w:rsidSect="00234987">
      <w:pgSz w:w="11906" w:h="16838"/>
      <w:pgMar w:top="851" w:right="567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30"/>
    <w:rsid w:val="00022CE6"/>
    <w:rsid w:val="000469A8"/>
    <w:rsid w:val="00050EA8"/>
    <w:rsid w:val="000C7DED"/>
    <w:rsid w:val="000E187D"/>
    <w:rsid w:val="001223A0"/>
    <w:rsid w:val="0014779B"/>
    <w:rsid w:val="00150701"/>
    <w:rsid w:val="00184CAF"/>
    <w:rsid w:val="00185823"/>
    <w:rsid w:val="001903AA"/>
    <w:rsid w:val="001904A5"/>
    <w:rsid w:val="00195991"/>
    <w:rsid w:val="001A46F2"/>
    <w:rsid w:val="001A49A8"/>
    <w:rsid w:val="001A4AAD"/>
    <w:rsid w:val="001B586F"/>
    <w:rsid w:val="001C0B37"/>
    <w:rsid w:val="001D1766"/>
    <w:rsid w:val="001E13C9"/>
    <w:rsid w:val="0020518D"/>
    <w:rsid w:val="002118A8"/>
    <w:rsid w:val="00220BA6"/>
    <w:rsid w:val="00234987"/>
    <w:rsid w:val="002619B8"/>
    <w:rsid w:val="002A2535"/>
    <w:rsid w:val="002C2F7B"/>
    <w:rsid w:val="002F6794"/>
    <w:rsid w:val="0031667E"/>
    <w:rsid w:val="00342854"/>
    <w:rsid w:val="003610F8"/>
    <w:rsid w:val="003940D6"/>
    <w:rsid w:val="003974A6"/>
    <w:rsid w:val="003A12B1"/>
    <w:rsid w:val="003D6175"/>
    <w:rsid w:val="003F1C28"/>
    <w:rsid w:val="00487873"/>
    <w:rsid w:val="004A243C"/>
    <w:rsid w:val="004E6935"/>
    <w:rsid w:val="00506AB0"/>
    <w:rsid w:val="00514A10"/>
    <w:rsid w:val="0054279F"/>
    <w:rsid w:val="005501B7"/>
    <w:rsid w:val="0056324F"/>
    <w:rsid w:val="00592D72"/>
    <w:rsid w:val="005A1EC0"/>
    <w:rsid w:val="005D1FDA"/>
    <w:rsid w:val="005F3D30"/>
    <w:rsid w:val="00602498"/>
    <w:rsid w:val="00610F00"/>
    <w:rsid w:val="006B7542"/>
    <w:rsid w:val="007858BD"/>
    <w:rsid w:val="007C4279"/>
    <w:rsid w:val="007F38EB"/>
    <w:rsid w:val="00813779"/>
    <w:rsid w:val="00826E65"/>
    <w:rsid w:val="00827502"/>
    <w:rsid w:val="00851EFC"/>
    <w:rsid w:val="008906E6"/>
    <w:rsid w:val="0089400C"/>
    <w:rsid w:val="008F272B"/>
    <w:rsid w:val="009060C0"/>
    <w:rsid w:val="00970614"/>
    <w:rsid w:val="009C07A5"/>
    <w:rsid w:val="009D3697"/>
    <w:rsid w:val="00A17D33"/>
    <w:rsid w:val="00A411C4"/>
    <w:rsid w:val="00A41EF4"/>
    <w:rsid w:val="00A540DF"/>
    <w:rsid w:val="00A76D2E"/>
    <w:rsid w:val="00A97ACC"/>
    <w:rsid w:val="00AB7A57"/>
    <w:rsid w:val="00AD4EB8"/>
    <w:rsid w:val="00AE494B"/>
    <w:rsid w:val="00B22F30"/>
    <w:rsid w:val="00B244E8"/>
    <w:rsid w:val="00B30D01"/>
    <w:rsid w:val="00B32EA4"/>
    <w:rsid w:val="00B725A5"/>
    <w:rsid w:val="00B966F2"/>
    <w:rsid w:val="00BC418C"/>
    <w:rsid w:val="00BD7F24"/>
    <w:rsid w:val="00C90344"/>
    <w:rsid w:val="00C91366"/>
    <w:rsid w:val="00D1083A"/>
    <w:rsid w:val="00D44D00"/>
    <w:rsid w:val="00D730C1"/>
    <w:rsid w:val="00DC143B"/>
    <w:rsid w:val="00DF0038"/>
    <w:rsid w:val="00E25EB9"/>
    <w:rsid w:val="00E57DBE"/>
    <w:rsid w:val="00E67229"/>
    <w:rsid w:val="00EC0948"/>
    <w:rsid w:val="00EC4F3F"/>
    <w:rsid w:val="00EF5049"/>
    <w:rsid w:val="00F21FFC"/>
    <w:rsid w:val="00F22780"/>
    <w:rsid w:val="00F22DA2"/>
    <w:rsid w:val="00F45BA5"/>
    <w:rsid w:val="00F7361D"/>
    <w:rsid w:val="00FA2045"/>
    <w:rsid w:val="00FC396F"/>
    <w:rsid w:val="00FD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95A1E"/>
  <w15:chartTrackingRefBased/>
  <w15:docId w15:val="{3DD50DC7-FB47-48F4-BD23-DE702BA5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30D01"/>
    <w:pPr>
      <w:keepNext/>
      <w:outlineLvl w:val="0"/>
    </w:pPr>
    <w:rPr>
      <w:b/>
      <w:bCs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F504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sid w:val="00EF5049"/>
    <w:rPr>
      <w:rFonts w:ascii="Segoe UI" w:hAnsi="Segoe UI" w:cs="Segoe UI"/>
      <w:sz w:val="18"/>
      <w:szCs w:val="18"/>
      <w:lang w:val="uk-UA" w:eastAsia="uk-UA"/>
    </w:rPr>
  </w:style>
  <w:style w:type="table" w:styleId="a5">
    <w:name w:val="Table Grid"/>
    <w:basedOn w:val="a1"/>
    <w:rsid w:val="001A4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30D01"/>
    <w:rPr>
      <w:b/>
      <w:bCs/>
      <w:sz w:val="24"/>
      <w:lang w:val="uk-UA" w:eastAsia="x-none"/>
    </w:rPr>
  </w:style>
  <w:style w:type="character" w:styleId="a6">
    <w:name w:val="Hyperlink"/>
    <w:uiPriority w:val="99"/>
    <w:unhideWhenUsed/>
    <w:rsid w:val="00D73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d10-Gorjeva</dc:creator>
  <cp:keywords/>
  <cp:lastModifiedBy>Тернопільська міська рада</cp:lastModifiedBy>
  <cp:revision>3</cp:revision>
  <cp:lastPrinted>2024-08-07T11:45:00Z</cp:lastPrinted>
  <dcterms:created xsi:type="dcterms:W3CDTF">2024-12-30T06:30:00Z</dcterms:created>
  <dcterms:modified xsi:type="dcterms:W3CDTF">2024-12-30T06:31:00Z</dcterms:modified>
</cp:coreProperties>
</file>