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F83F0B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F0B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16.05.24 - </w:t>
      </w:r>
      <w:r w:rsidR="007E1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23.05.24 </w:t>
      </w:r>
      <w:r w:rsidR="009C30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9C30FF" w:rsidRPr="00527DD7" w:rsidTr="003A38F0">
        <w:tc>
          <w:tcPr>
            <w:tcW w:w="1384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</w:rPr>
              <w:t>Презентація виставки зразків борщівської вишиванки «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</w:rPr>
              <w:t>Вишиванка-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</w:rPr>
              <w:t xml:space="preserve"> генетичний код нації»</w:t>
            </w:r>
            <w:r w:rsidR="00D25DF1" w:rsidRPr="003532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C30FF" w:rsidRPr="00353295" w:rsidRDefault="009C30FF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До Дня вишиванки в центральній міській бібліотеці відкрилася виставка зразків борщівської вишивки, яка занесена до нематеріальної спадщини ЮНЕСКО </w:t>
            </w:r>
          </w:p>
        </w:tc>
        <w:tc>
          <w:tcPr>
            <w:tcW w:w="2694" w:type="dxa"/>
          </w:tcPr>
          <w:p w:rsidR="009C30FF" w:rsidRPr="00353295" w:rsidRDefault="009C30FF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proofErr w:type="gram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</w:t>
            </w:r>
            <w:proofErr w:type="spellEnd"/>
          </w:p>
          <w:p w:rsidR="009C30FF" w:rsidRPr="00353295" w:rsidRDefault="009C30FF" w:rsidP="007301D0">
            <w:pPr>
              <w:pStyle w:val="a4"/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</w:t>
            </w:r>
            <w:r w:rsidR="00D25DF1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Руська,</w:t>
            </w:r>
            <w:r w:rsidR="00D25DF1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</w:t>
            </w:r>
          </w:p>
          <w:p w:rsidR="009C30FF" w:rsidRPr="00353295" w:rsidRDefault="00D25DF1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Тел.: (</w:t>
            </w:r>
            <w:r w:rsidR="009C30FF"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9C30FF"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  <w:p w:rsidR="009C30FF" w:rsidRPr="00353295" w:rsidRDefault="009C30FF" w:rsidP="007301D0"/>
        </w:tc>
      </w:tr>
      <w:tr w:rsidR="009C30FF" w:rsidRPr="003C3623" w:rsidTr="00DD72C5">
        <w:tc>
          <w:tcPr>
            <w:tcW w:w="1384" w:type="dxa"/>
          </w:tcPr>
          <w:p w:rsidR="009C30FF" w:rsidRPr="00353295" w:rsidRDefault="009C30FF" w:rsidP="007301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268" w:type="dxa"/>
          </w:tcPr>
          <w:p w:rsidR="009C30FF" w:rsidRPr="00353295" w:rsidRDefault="009C30FF" w:rsidP="007301D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Народознавча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година «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Одягни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вишиванку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5DF1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9C30FF" w:rsidRPr="00353295" w:rsidRDefault="009C30FF" w:rsidP="00D2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біблі</w:t>
            </w:r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читачі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познайомилися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традиціями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народу. </w:t>
            </w:r>
          </w:p>
        </w:tc>
        <w:tc>
          <w:tcPr>
            <w:tcW w:w="2694" w:type="dxa"/>
          </w:tcPr>
          <w:p w:rsidR="00D25DF1" w:rsidRPr="00353295" w:rsidRDefault="009C30FF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D25DF1" w:rsidRPr="00353295" w:rsidRDefault="00D25DF1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іконської,1</w:t>
            </w:r>
          </w:p>
          <w:p w:rsidR="009C30FF" w:rsidRPr="00353295" w:rsidRDefault="00D25DF1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C30FF" w:rsidRPr="0035329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C30FF"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+380986342797 </w:t>
            </w:r>
          </w:p>
          <w:p w:rsidR="009C30FF" w:rsidRPr="00353295" w:rsidRDefault="009C30FF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FF" w:rsidRPr="003C3623" w:rsidTr="009D7F8B">
        <w:tc>
          <w:tcPr>
            <w:tcW w:w="1384" w:type="dxa"/>
          </w:tcPr>
          <w:p w:rsidR="009C30FF" w:rsidRPr="00353295" w:rsidRDefault="009C30FF" w:rsidP="00D25D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2268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</w:rPr>
              <w:t>Етно-коктейль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</w:rPr>
              <w:t xml:space="preserve"> «Одягни вишиванку з самого ранку</w:t>
            </w:r>
            <w:r w:rsidR="00D25DF1" w:rsidRPr="00353295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25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До Всесвітнього дня вишиванки присутні  переглянули  книги, готові вишиті вироби на </w:t>
            </w:r>
            <w:proofErr w:type="spellStart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етно-інсталяції</w:t>
            </w:r>
            <w:proofErr w:type="spellEnd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C30FF" w:rsidRPr="00353295" w:rsidRDefault="009C30FF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Бі</w:t>
            </w:r>
            <w:r w:rsidR="00D25DF1" w:rsidRPr="00353295">
              <w:rPr>
                <w:rFonts w:ascii="Times New Roman" w:eastAsiaTheme="minorHAnsi" w:hAnsi="Times New Roman"/>
                <w:sz w:val="24"/>
                <w:szCs w:val="24"/>
              </w:rPr>
              <w:t>бліотека-філія № 5 для дорослих</w:t>
            </w:r>
          </w:p>
          <w:p w:rsidR="009C30FF" w:rsidRPr="00353295" w:rsidRDefault="00D25DF1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9C30FF" w:rsidRPr="00353295">
              <w:rPr>
                <w:rFonts w:ascii="Times New Roman" w:eastAsiaTheme="minorHAnsi" w:hAnsi="Times New Roman"/>
                <w:sz w:val="24"/>
                <w:szCs w:val="24"/>
              </w:rPr>
              <w:t>роспект Злуки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9C30FF" w:rsidRPr="00353295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  <w:p w:rsidR="009C30FF" w:rsidRPr="00353295" w:rsidRDefault="00D25DF1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Тел.: (</w:t>
            </w:r>
            <w:r w:rsidR="009C30FF" w:rsidRPr="00353295">
              <w:rPr>
                <w:rFonts w:ascii="Times New Roman" w:eastAsiaTheme="minorHAnsi" w:hAnsi="Times New Roman"/>
                <w:sz w:val="24"/>
                <w:szCs w:val="24"/>
              </w:rPr>
              <w:t>0352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9C30FF" w:rsidRPr="00353295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C30FF" w:rsidRPr="00353295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C30FF"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00 </w:t>
            </w:r>
          </w:p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0FF" w:rsidRPr="00AF6456" w:rsidTr="009D7F8B">
        <w:tc>
          <w:tcPr>
            <w:tcW w:w="1384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16.05.2024</w:t>
            </w:r>
          </w:p>
        </w:tc>
        <w:tc>
          <w:tcPr>
            <w:tcW w:w="2268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Відеоролик «До Дня вишиванки»</w:t>
            </w:r>
            <w:r w:rsidR="00D25DF1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Створено відеоролик про український символ – вишиванку. Вітання з Днем вишиванки.</w:t>
            </w:r>
          </w:p>
        </w:tc>
        <w:tc>
          <w:tcPr>
            <w:tcW w:w="2694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9C30FF" w:rsidRPr="00353295" w:rsidRDefault="00D25DF1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9C30FF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ул. Карпенка, 14 </w:t>
            </w:r>
          </w:p>
          <w:p w:rsidR="009C30FF" w:rsidRPr="00353295" w:rsidRDefault="00D25DF1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Тел.: (</w:t>
            </w:r>
            <w:r w:rsidR="009C30FF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0352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="009C30FF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53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="009C30FF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="009C30FF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</w:t>
            </w:r>
          </w:p>
          <w:p w:rsidR="009C30FF" w:rsidRPr="00353295" w:rsidRDefault="009C30FF" w:rsidP="00D25DF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C30FF" w:rsidRPr="00C118C1" w:rsidTr="009D7F8B">
        <w:tc>
          <w:tcPr>
            <w:tcW w:w="1384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Народознавчий екскурс «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Вишиванка-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 xml:space="preserve"> код нації»</w:t>
            </w:r>
            <w:r w:rsidR="00D25DF1" w:rsidRPr="0035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Знайомство з вишиванкою як народним символом українського народу. Майстер-клас з виготовлення</w:t>
            </w:r>
            <w:r w:rsidR="00D25DF1" w:rsidRPr="00353295">
              <w:rPr>
                <w:rFonts w:ascii="Times New Roman" w:hAnsi="Times New Roman"/>
                <w:sz w:val="24"/>
                <w:szCs w:val="24"/>
              </w:rPr>
              <w:t xml:space="preserve"> сорочки </w:t>
            </w:r>
            <w:proofErr w:type="spellStart"/>
            <w:r w:rsidR="00D25DF1" w:rsidRPr="00353295">
              <w:rPr>
                <w:rFonts w:ascii="Times New Roman" w:hAnsi="Times New Roman"/>
                <w:sz w:val="24"/>
                <w:szCs w:val="24"/>
              </w:rPr>
              <w:t>–вишиванки</w:t>
            </w:r>
            <w:proofErr w:type="spellEnd"/>
            <w:r w:rsidR="00D25DF1" w:rsidRPr="00353295">
              <w:rPr>
                <w:rFonts w:ascii="Times New Roman" w:hAnsi="Times New Roman"/>
                <w:sz w:val="24"/>
                <w:szCs w:val="24"/>
              </w:rPr>
              <w:t xml:space="preserve"> в стилі </w:t>
            </w:r>
            <w:proofErr w:type="spellStart"/>
            <w:r w:rsidR="00D25DF1" w:rsidRPr="00353295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>гамі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9C30FF" w:rsidRPr="00353295" w:rsidRDefault="00D25DF1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Вул.: Миру, 4а</w:t>
            </w:r>
          </w:p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DF1" w:rsidRPr="00353295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>(0352)53-10-96</w:t>
            </w:r>
          </w:p>
        </w:tc>
      </w:tr>
      <w:tr w:rsidR="009C30FF" w:rsidRPr="003C3623" w:rsidTr="00F60B17">
        <w:tc>
          <w:tcPr>
            <w:tcW w:w="1384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16.05.2024</w:t>
            </w:r>
          </w:p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Майстер-клас</w:t>
            </w:r>
          </w:p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«Чарівна вишиванка»</w:t>
            </w:r>
            <w:r w:rsidR="00D25DF1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У нашій кни</w:t>
            </w:r>
            <w:r w:rsidR="00D25DF1" w:rsidRPr="00353295">
              <w:rPr>
                <w:rFonts w:ascii="Times New Roman" w:hAnsi="Times New Roman"/>
                <w:sz w:val="24"/>
                <w:szCs w:val="24"/>
              </w:rPr>
              <w:t>гозбірні відбувся майстер-клас «Чарівна вишиванка»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 xml:space="preserve">. З яскравим мистецтвом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оригамі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 xml:space="preserve"> присутн</w:t>
            </w:r>
            <w:r w:rsidR="00D25DF1" w:rsidRPr="00353295">
              <w:rPr>
                <w:rFonts w:ascii="Times New Roman" w:hAnsi="Times New Roman"/>
                <w:sz w:val="24"/>
                <w:szCs w:val="24"/>
              </w:rPr>
              <w:t>іх познайомив психолог з фонду «Голоси дітей»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 xml:space="preserve"> - Андрій Хрущ. Створюючи національний одяг із паперу діти відчули себе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>модельєрами та зрозуміли, що бути українцем - не лише гордо, а й красиво.</w:t>
            </w:r>
          </w:p>
        </w:tc>
        <w:tc>
          <w:tcPr>
            <w:tcW w:w="2694" w:type="dxa"/>
          </w:tcPr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Бібліотека-філія №3 для дітей</w:t>
            </w:r>
          </w:p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 Данила  Галицького, 16</w:t>
            </w:r>
          </w:p>
          <w:p w:rsidR="009C30FF" w:rsidRPr="00353295" w:rsidRDefault="00D25DF1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</w:t>
            </w:r>
            <w:r w:rsidR="009C30FF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0352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C30FF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9C30FF" w:rsidRPr="00353295" w:rsidRDefault="009C30FF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0FF" w:rsidRPr="003C3623" w:rsidTr="00341B32">
        <w:tc>
          <w:tcPr>
            <w:tcW w:w="1384" w:type="dxa"/>
            <w:vAlign w:val="center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16.05.2024</w:t>
            </w:r>
          </w:p>
        </w:tc>
        <w:tc>
          <w:tcPr>
            <w:tcW w:w="2268" w:type="dxa"/>
            <w:vAlign w:val="center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Вишиванкове</w:t>
            </w:r>
            <w:proofErr w:type="spellEnd"/>
            <w:r w:rsidR="00D25DF1" w:rsidRPr="00353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селфі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>»</w:t>
            </w:r>
            <w:r w:rsidR="000364AE" w:rsidRPr="003532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225" w:type="dxa"/>
            <w:vAlign w:val="center"/>
          </w:tcPr>
          <w:p w:rsidR="009C30FF" w:rsidRPr="00353295" w:rsidRDefault="009C30FF" w:rsidP="00630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флешмобу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 xml:space="preserve">  відбулись книжкові виставки, мультимедійні перегляди та народознавчі обговорення українських звичаїв і традицій пов’язаних з національним одягом.</w:t>
            </w:r>
          </w:p>
        </w:tc>
        <w:tc>
          <w:tcPr>
            <w:tcW w:w="2694" w:type="dxa"/>
            <w:vAlign w:val="center"/>
          </w:tcPr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Бібліотека-філія №4 для дітей</w:t>
            </w:r>
          </w:p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uk-UA"/>
              </w:rPr>
              <w:t>Вул. Богдана Лепкого, 6</w:t>
            </w:r>
          </w:p>
          <w:p w:rsidR="009C30FF" w:rsidRPr="00353295" w:rsidRDefault="00630916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uk-UA"/>
              </w:rPr>
              <w:t>Тел.: (</w:t>
            </w:r>
            <w:r w:rsidR="009C30FF" w:rsidRPr="00353295">
              <w:rPr>
                <w:rFonts w:ascii="Times New Roman" w:hAnsi="Times New Roman"/>
                <w:sz w:val="24"/>
                <w:szCs w:val="24"/>
                <w:lang w:eastAsia="uk-UA"/>
              </w:rPr>
              <w:t>0352</w:t>
            </w:r>
            <w:r w:rsidRPr="0035329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="009C30FF" w:rsidRPr="0035329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26-80-88 </w:t>
            </w:r>
          </w:p>
          <w:p w:rsidR="009C30FF" w:rsidRPr="00353295" w:rsidRDefault="009C30FF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00E1C" w:rsidRPr="003C3623" w:rsidTr="001C5969">
        <w:tc>
          <w:tcPr>
            <w:tcW w:w="1384" w:type="dxa"/>
          </w:tcPr>
          <w:p w:rsidR="00800E1C" w:rsidRPr="00353295" w:rsidRDefault="00800E1C" w:rsidP="007301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16.05.2024</w:t>
            </w:r>
          </w:p>
          <w:p w:rsidR="00800E1C" w:rsidRPr="00353295" w:rsidRDefault="00800E1C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00E1C" w:rsidRPr="00353295" w:rsidRDefault="00800E1C" w:rsidP="007301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spellStart"/>
            <w:r w:rsidR="00630916"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відкритих</w:t>
            </w:r>
            <w:proofErr w:type="spellEnd"/>
            <w:r w:rsidR="00630916"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дверей</w:t>
            </w:r>
          </w:p>
          <w:p w:rsidR="00800E1C" w:rsidRPr="00353295" w:rsidRDefault="00800E1C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00E1C" w:rsidRPr="00353295" w:rsidRDefault="00800E1C" w:rsidP="0073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Гранд-концерт в рамках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вступної</w:t>
            </w:r>
            <w:proofErr w:type="spellEnd"/>
            <w:r w:rsidR="00630916" w:rsidRPr="003532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кампанії</w:t>
            </w:r>
            <w:proofErr w:type="spellEnd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00E1C" w:rsidRPr="00353295" w:rsidRDefault="00800E1C" w:rsidP="0073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Організатори</w:t>
            </w:r>
            <w:proofErr w:type="spellEnd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Козій</w:t>
            </w:r>
            <w:proofErr w:type="spellEnd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У.П., Ткачук В.Л.</w:t>
            </w:r>
          </w:p>
          <w:p w:rsidR="00800E1C" w:rsidRPr="00353295" w:rsidRDefault="00800E1C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0E1C" w:rsidRPr="00353295" w:rsidRDefault="00800E1C" w:rsidP="007301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="00630916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="00630916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="00630916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630916" w:rsidRPr="00353295" w:rsidRDefault="00630916" w:rsidP="007301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800E1C" w:rsidRPr="00353295" w:rsidRDefault="00630916" w:rsidP="0063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="00800E1C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</w:tc>
      </w:tr>
      <w:tr w:rsidR="00A0547E" w:rsidRPr="003C3623" w:rsidTr="0072062E">
        <w:tc>
          <w:tcPr>
            <w:tcW w:w="1384" w:type="dxa"/>
            <w:vAlign w:val="center"/>
          </w:tcPr>
          <w:p w:rsidR="00A0547E" w:rsidRPr="00353295" w:rsidRDefault="00A0547E" w:rsidP="0063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A0547E" w:rsidRPr="00353295" w:rsidRDefault="00A0547E" w:rsidP="0063091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0547E" w:rsidRPr="00353295" w:rsidRDefault="00A0547E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Мініфест</w:t>
            </w:r>
            <w:proofErr w:type="spellEnd"/>
          </w:p>
          <w:p w:rsidR="00A0547E" w:rsidRPr="00353295" w:rsidRDefault="00A0547E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Вишиванка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- Код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0916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630916" w:rsidRPr="00353295" w:rsidRDefault="00A0547E" w:rsidP="00630916">
            <w:pPr>
              <w:pStyle w:val="a8"/>
              <w:shd w:val="clear" w:color="auto" w:fill="FFFFFF"/>
              <w:spacing w:after="0"/>
              <w:rPr>
                <w:lang w:val="ru-RU"/>
              </w:rPr>
            </w:pPr>
            <w:proofErr w:type="spellStart"/>
            <w:r w:rsidRPr="00353295">
              <w:rPr>
                <w:lang w:val="ru-RU"/>
              </w:rPr>
              <w:t>Тернопіль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відзначив</w:t>
            </w:r>
            <w:proofErr w:type="spellEnd"/>
            <w:r w:rsidRPr="00353295">
              <w:rPr>
                <w:lang w:val="ru-RU"/>
              </w:rPr>
              <w:t xml:space="preserve">  День </w:t>
            </w:r>
            <w:proofErr w:type="spellStart"/>
            <w:r w:rsidRPr="00353295">
              <w:rPr>
                <w:lang w:val="ru-RU"/>
              </w:rPr>
              <w:t>вишиванки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мініфестом</w:t>
            </w:r>
            <w:proofErr w:type="spellEnd"/>
            <w:r w:rsidRPr="00353295">
              <w:rPr>
                <w:lang w:val="ru-RU"/>
              </w:rPr>
              <w:t xml:space="preserve"> «ВИШИВАНКА - КОД НАЦІЇ»</w:t>
            </w:r>
            <w:r w:rsidR="00630916" w:rsidRPr="00353295">
              <w:rPr>
                <w:lang w:val="ru-RU"/>
              </w:rPr>
              <w:t>.</w:t>
            </w:r>
          </w:p>
          <w:p w:rsidR="00A0547E" w:rsidRPr="00353295" w:rsidRDefault="00A0547E" w:rsidP="00630916">
            <w:pPr>
              <w:pStyle w:val="a8"/>
              <w:shd w:val="clear" w:color="auto" w:fill="FFFFFF"/>
              <w:spacing w:after="0"/>
              <w:rPr>
                <w:lang w:val="ru-RU"/>
              </w:rPr>
            </w:pPr>
            <w:proofErr w:type="spellStart"/>
            <w:r w:rsidRPr="00353295">
              <w:rPr>
                <w:lang w:val="ru-RU"/>
              </w:rPr>
              <w:t>Найрізноманітнішими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вишиванками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квітував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Тернопіль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proofErr w:type="gramStart"/>
            <w:r w:rsidRPr="00353295">
              <w:rPr>
                <w:lang w:val="ru-RU"/>
              </w:rPr>
              <w:t>п</w:t>
            </w:r>
            <w:proofErr w:type="gramEnd"/>
            <w:r w:rsidRPr="00353295">
              <w:rPr>
                <w:lang w:val="ru-RU"/>
              </w:rPr>
              <w:t>ід</w:t>
            </w:r>
            <w:proofErr w:type="spellEnd"/>
            <w:r w:rsidRPr="00353295">
              <w:rPr>
                <w:lang w:val="ru-RU"/>
              </w:rPr>
              <w:t xml:space="preserve"> час </w:t>
            </w:r>
            <w:proofErr w:type="spellStart"/>
            <w:r w:rsidRPr="00353295">
              <w:rPr>
                <w:lang w:val="ru-RU"/>
              </w:rPr>
              <w:t>міського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Мініфесту</w:t>
            </w:r>
            <w:proofErr w:type="spellEnd"/>
            <w:r w:rsidRPr="00353295">
              <w:rPr>
                <w:lang w:val="ru-RU"/>
              </w:rPr>
              <w:t xml:space="preserve"> «ВИШИВАНКА – КОД НАЦІЇ». </w:t>
            </w:r>
            <w:proofErr w:type="spellStart"/>
            <w:r w:rsidRPr="00353295">
              <w:rPr>
                <w:lang w:val="ru-RU"/>
              </w:rPr>
              <w:t>Такий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захід</w:t>
            </w:r>
            <w:proofErr w:type="spellEnd"/>
            <w:r w:rsidRPr="00353295">
              <w:rPr>
                <w:lang w:val="ru-RU"/>
              </w:rPr>
              <w:t xml:space="preserve"> у День </w:t>
            </w:r>
            <w:proofErr w:type="spellStart"/>
            <w:r w:rsidRPr="00353295">
              <w:rPr>
                <w:lang w:val="ru-RU"/>
              </w:rPr>
              <w:t>вишиванки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відбувся</w:t>
            </w:r>
            <w:proofErr w:type="spellEnd"/>
            <w:r w:rsidRPr="00353295">
              <w:rPr>
                <w:lang w:val="ru-RU"/>
              </w:rPr>
              <w:t xml:space="preserve"> на </w:t>
            </w:r>
            <w:proofErr w:type="spellStart"/>
            <w:r w:rsidRPr="00353295">
              <w:rPr>
                <w:lang w:val="ru-RU"/>
              </w:rPr>
              <w:t>відкритому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майданчику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бі</w:t>
            </w:r>
            <w:proofErr w:type="gramStart"/>
            <w:r w:rsidRPr="00353295">
              <w:rPr>
                <w:lang w:val="ru-RU"/>
              </w:rPr>
              <w:t>ля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пам</w:t>
            </w:r>
            <w:proofErr w:type="gramEnd"/>
            <w:r w:rsidRPr="00353295">
              <w:rPr>
                <w:lang w:val="ru-RU"/>
              </w:rPr>
              <w:t>’ятника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Івану</w:t>
            </w:r>
            <w:proofErr w:type="spellEnd"/>
            <w:r w:rsidRPr="00353295">
              <w:rPr>
                <w:lang w:val="ru-RU"/>
              </w:rPr>
              <w:t xml:space="preserve"> Франку. </w:t>
            </w:r>
            <w:proofErr w:type="spellStart"/>
            <w:proofErr w:type="gramStart"/>
            <w:r w:rsidRPr="00353295">
              <w:rPr>
                <w:lang w:val="ru-RU"/>
              </w:rPr>
              <w:t>П</w:t>
            </w:r>
            <w:proofErr w:type="gramEnd"/>
            <w:r w:rsidRPr="00353295">
              <w:rPr>
                <w:lang w:val="ru-RU"/>
              </w:rPr>
              <w:t>ідгаслом</w:t>
            </w:r>
            <w:proofErr w:type="spellEnd"/>
            <w:r w:rsidRPr="00353295">
              <w:rPr>
                <w:lang w:val="ru-RU"/>
              </w:rPr>
              <w:t xml:space="preserve"> «ВИШИВАЄМО ПЕРЕМОГУ!» на </w:t>
            </w:r>
            <w:proofErr w:type="spellStart"/>
            <w:r w:rsidRPr="00353295">
              <w:rPr>
                <w:lang w:val="ru-RU"/>
              </w:rPr>
              <w:t>Мініфесті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зібралося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дуже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багато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тернополян</w:t>
            </w:r>
            <w:proofErr w:type="spellEnd"/>
            <w:r w:rsidRPr="00353295">
              <w:rPr>
                <w:lang w:val="ru-RU"/>
              </w:rPr>
              <w:t xml:space="preserve"> – </w:t>
            </w:r>
            <w:proofErr w:type="spellStart"/>
            <w:r w:rsidRPr="00353295">
              <w:rPr>
                <w:lang w:val="ru-RU"/>
              </w:rPr>
              <w:t>і</w:t>
            </w:r>
            <w:proofErr w:type="spellEnd"/>
            <w:r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глядачів</w:t>
            </w:r>
            <w:proofErr w:type="spellEnd"/>
            <w:r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і</w:t>
            </w:r>
            <w:proofErr w:type="spellEnd"/>
            <w:r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власне</w:t>
            </w:r>
            <w:proofErr w:type="spellEnd"/>
            <w:r w:rsidR="00630916" w:rsidRPr="00353295">
              <w:rPr>
                <w:lang w:val="ru-RU"/>
              </w:rPr>
              <w:t xml:space="preserve"> </w:t>
            </w:r>
            <w:proofErr w:type="spellStart"/>
            <w:r w:rsidRPr="00353295">
              <w:rPr>
                <w:lang w:val="ru-RU"/>
              </w:rPr>
              <w:t>учасників</w:t>
            </w:r>
            <w:proofErr w:type="spellEnd"/>
            <w:r w:rsidRPr="00353295">
              <w:rPr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630916" w:rsidRPr="00353295" w:rsidRDefault="00630916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A0547E" w:rsidRPr="00353295" w:rsidRDefault="00630916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Петра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Конашевича-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Сагайдачного</w:t>
            </w:r>
            <w:proofErr w:type="spellEnd"/>
          </w:p>
        </w:tc>
      </w:tr>
      <w:tr w:rsidR="00A0547E" w:rsidRPr="003C3623" w:rsidTr="0072062E">
        <w:tc>
          <w:tcPr>
            <w:tcW w:w="1384" w:type="dxa"/>
            <w:vAlign w:val="center"/>
          </w:tcPr>
          <w:p w:rsidR="00A0547E" w:rsidRPr="00353295" w:rsidRDefault="00A0547E" w:rsidP="0063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A0547E" w:rsidRPr="00353295" w:rsidRDefault="00A0547E" w:rsidP="00730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547E" w:rsidRPr="00353295" w:rsidRDefault="00A0547E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Концерт гурту «100лиця»</w:t>
            </w:r>
            <w:r w:rsidR="00510037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A0547E" w:rsidRPr="00353295" w:rsidRDefault="00510037" w:rsidP="00510037">
            <w:pPr>
              <w:pStyle w:val="a8"/>
              <w:shd w:val="clear" w:color="auto" w:fill="FFFFFF"/>
              <w:spacing w:after="0"/>
            </w:pPr>
            <w:r w:rsidRPr="00353295">
              <w:t>Відбувся концерт 100Лиця – молодого українського</w:t>
            </w:r>
            <w:r w:rsidR="00A0547E" w:rsidRPr="00353295">
              <w:t xml:space="preserve"> гурт</w:t>
            </w:r>
            <w:r w:rsidRPr="00353295">
              <w:t>у</w:t>
            </w:r>
            <w:r w:rsidR="00A0547E" w:rsidRPr="00353295">
              <w:t xml:space="preserve">, що вже має величезну кількість прихильників. Хіти колективу лунають в тилу та на передовій, підбадьорюючи наших захисників. 100Лиця – саме той гурт, пісні якого надихають і сповнюють позитиву. Популярність команди підтверджують топові позиції пісень в українських чартах. </w:t>
            </w:r>
          </w:p>
        </w:tc>
        <w:tc>
          <w:tcPr>
            <w:tcW w:w="2694" w:type="dxa"/>
            <w:vAlign w:val="center"/>
          </w:tcPr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10037" w:rsidRPr="00353295" w:rsidRDefault="00510037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A0547E" w:rsidRPr="00353295" w:rsidRDefault="00510037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47E" w:rsidRPr="003C3623" w:rsidTr="0072062E">
        <w:tc>
          <w:tcPr>
            <w:tcW w:w="1384" w:type="dxa"/>
            <w:vAlign w:val="center"/>
          </w:tcPr>
          <w:p w:rsidR="00A0547E" w:rsidRPr="00353295" w:rsidRDefault="00A0547E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18-19.05.</w:t>
            </w:r>
          </w:p>
          <w:p w:rsidR="00A0547E" w:rsidRPr="00353295" w:rsidRDefault="00A0547E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0547E" w:rsidRPr="00353295" w:rsidRDefault="00A0547E" w:rsidP="00510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547E" w:rsidRPr="00353295" w:rsidRDefault="00A0547E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Всеукраїнський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міжконфесійний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фестиваль-конкурс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духовної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існі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47E" w:rsidRPr="00353295" w:rsidRDefault="00A0547E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«Я там, де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Благословіння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037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A0547E" w:rsidRPr="00353295" w:rsidRDefault="00A0547E" w:rsidP="007301D0">
            <w:pPr>
              <w:pStyle w:val="a8"/>
              <w:shd w:val="clear" w:color="auto" w:fill="FFFFFF"/>
              <w:spacing w:before="0" w:beforeAutospacing="0" w:after="0" w:afterAutospacing="0"/>
            </w:pPr>
            <w:r w:rsidRPr="00353295">
              <w:lastRenderedPageBreak/>
              <w:t>У Тернополі відбувся Міжконфесійний фестиваль-</w:t>
            </w:r>
            <w:r w:rsidRPr="00353295">
              <w:lastRenderedPageBreak/>
              <w:t xml:space="preserve">конкурс духовної пісні «Я там, де є </w:t>
            </w:r>
            <w:proofErr w:type="spellStart"/>
            <w:r w:rsidRPr="00353295">
              <w:t>Благословіння</w:t>
            </w:r>
            <w:proofErr w:type="spellEnd"/>
            <w:r w:rsidRPr="00353295">
              <w:t>».</w:t>
            </w:r>
          </w:p>
          <w:p w:rsidR="00A0547E" w:rsidRPr="00353295" w:rsidRDefault="00A0547E" w:rsidP="007301D0">
            <w:pPr>
              <w:pStyle w:val="a8"/>
              <w:shd w:val="clear" w:color="auto" w:fill="FFFFFF"/>
              <w:spacing w:before="0" w:beforeAutospacing="0" w:after="0" w:afterAutospacing="0"/>
            </w:pPr>
            <w:r w:rsidRPr="00353295">
              <w:t xml:space="preserve">       Особливою міською традицією вже став у Тернополі Міжконфесійний фестиваль-конкурс духовної пісні «Я там, де є </w:t>
            </w:r>
            <w:proofErr w:type="spellStart"/>
            <w:r w:rsidRPr="00353295">
              <w:t>Благословіння</w:t>
            </w:r>
            <w:proofErr w:type="spellEnd"/>
            <w:r w:rsidRPr="00353295">
              <w:t xml:space="preserve">».   Започаткований у 2011 році за ініціативи поета і барда Олександра Смика, цей захід щороку у часі Великодніх свят збирає на такі хорові колективи, вокальні ансамблі, співаків-солістів, які у своїх виступах демонструють різні грані та можливості, натхнення та велич духовної музики. </w:t>
            </w:r>
          </w:p>
          <w:p w:rsidR="00A0547E" w:rsidRPr="00353295" w:rsidRDefault="00A0547E" w:rsidP="00510037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353295">
              <w:t>Цьогоріч</w:t>
            </w:r>
            <w:proofErr w:type="spellEnd"/>
            <w:r w:rsidRPr="00353295">
              <w:t>, незважаючи на воєнний час, такий мистецький форум впродовж 18-19 травня зібрав на вокальні змагання близько сорока учасників.</w:t>
            </w:r>
          </w:p>
        </w:tc>
        <w:tc>
          <w:tcPr>
            <w:tcW w:w="2694" w:type="dxa"/>
            <w:vAlign w:val="center"/>
          </w:tcPr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510037" w:rsidRPr="00353295" w:rsidRDefault="00510037" w:rsidP="00510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510037" w:rsidRPr="00353295" w:rsidRDefault="00510037" w:rsidP="00510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10037" w:rsidRPr="00353295" w:rsidRDefault="00510037" w:rsidP="00510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Петра Конашевича -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Сагайдачного</w:t>
            </w:r>
            <w:proofErr w:type="spellEnd"/>
          </w:p>
          <w:p w:rsidR="00A0547E" w:rsidRPr="00353295" w:rsidRDefault="00510037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47E" w:rsidRPr="003C3623" w:rsidTr="0072062E">
        <w:tc>
          <w:tcPr>
            <w:tcW w:w="1384" w:type="dxa"/>
            <w:vAlign w:val="center"/>
          </w:tcPr>
          <w:p w:rsidR="00A0547E" w:rsidRPr="00353295" w:rsidRDefault="00A0547E" w:rsidP="006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19.05.2024</w:t>
            </w:r>
          </w:p>
          <w:p w:rsidR="00A0547E" w:rsidRPr="00353295" w:rsidRDefault="00A0547E" w:rsidP="00730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547E" w:rsidRPr="00353295" w:rsidRDefault="00A0547E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Мітинг-реквієм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покладання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пам’ятної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стелли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закатованих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репресій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НКВС</w:t>
            </w:r>
          </w:p>
        </w:tc>
        <w:tc>
          <w:tcPr>
            <w:tcW w:w="3225" w:type="dxa"/>
            <w:vAlign w:val="center"/>
          </w:tcPr>
          <w:p w:rsidR="00A0547E" w:rsidRPr="00353295" w:rsidRDefault="00A0547E" w:rsidP="007301D0">
            <w:pPr>
              <w:pStyle w:val="a8"/>
              <w:shd w:val="clear" w:color="auto" w:fill="FFFFFF"/>
              <w:spacing w:before="0" w:beforeAutospacing="0" w:after="0" w:afterAutospacing="0"/>
            </w:pPr>
            <w:r w:rsidRPr="00353295">
              <w:t xml:space="preserve">      Щорічно у третю неділю травня в Україні відзначають День пам'яті жертв політичних репресій.</w:t>
            </w:r>
          </w:p>
          <w:p w:rsidR="00A0547E" w:rsidRPr="00353295" w:rsidRDefault="00A0547E" w:rsidP="007301D0">
            <w:pPr>
              <w:pStyle w:val="a8"/>
              <w:shd w:val="clear" w:color="auto" w:fill="FFFFFF"/>
              <w:spacing w:before="0" w:beforeAutospacing="0" w:after="0" w:afterAutospacing="0"/>
            </w:pPr>
            <w:r w:rsidRPr="00353295">
              <w:t xml:space="preserve">       У цей день у Тернополі відбувся мітинг-реквієм та покладання квітів до пам’ятної стели закатованих українців під час репресій НКВС. Традиційно захід відбувся біля </w:t>
            </w:r>
            <w:proofErr w:type="spellStart"/>
            <w:r w:rsidRPr="00353295">
              <w:t>історико-меморіального</w:t>
            </w:r>
            <w:proofErr w:type="spellEnd"/>
            <w:r w:rsidRPr="00353295">
              <w:t xml:space="preserve"> музею політичних репресій, в підвалах якого було приміщення колишнього КДБ та утримували політичних в’язнів і репресованих.</w:t>
            </w:r>
          </w:p>
        </w:tc>
        <w:tc>
          <w:tcPr>
            <w:tcW w:w="2694" w:type="dxa"/>
            <w:vAlign w:val="center"/>
          </w:tcPr>
          <w:p w:rsidR="00310F63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A0547E" w:rsidRPr="00353295" w:rsidRDefault="00A0547E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0547E" w:rsidRPr="00353295" w:rsidRDefault="00310F63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Миколая 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Коперника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0547E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6281" w:rsidRPr="003C3623" w:rsidTr="00E96CD0">
        <w:tc>
          <w:tcPr>
            <w:tcW w:w="1384" w:type="dxa"/>
          </w:tcPr>
          <w:p w:rsidR="00B57D74" w:rsidRPr="00353295" w:rsidRDefault="008C6281" w:rsidP="00B5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8C6281" w:rsidRPr="00353295" w:rsidRDefault="008C6281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6281" w:rsidRPr="00353295" w:rsidRDefault="008C6281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</w:p>
          <w:p w:rsidR="008C6281" w:rsidRPr="00353295" w:rsidRDefault="008C6281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Матусю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дорогенька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свято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даруєм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тобі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7D74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8C6281" w:rsidRPr="00353295" w:rsidRDefault="008C6281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Вітання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матерів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віршів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ісень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про маму</w:t>
            </w:r>
            <w:r w:rsidR="00B57D74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8C6281" w:rsidRPr="00353295" w:rsidRDefault="008C6281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Клуб-філія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57D74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81" w:rsidRPr="00353295" w:rsidRDefault="00B57D74" w:rsidP="00B57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8C6281"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+380673540766 </w:t>
            </w:r>
          </w:p>
        </w:tc>
      </w:tr>
      <w:tr w:rsidR="00BF699D" w:rsidRPr="003C3623" w:rsidTr="00E96CD0">
        <w:tc>
          <w:tcPr>
            <w:tcW w:w="1384" w:type="dxa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  <w:r w:rsidR="00B57D74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2024 </w:t>
            </w:r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699D" w:rsidRPr="00353295" w:rsidRDefault="00BF699D" w:rsidP="00B57D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Благодійний концерт</w:t>
            </w:r>
          </w:p>
          <w:p w:rsidR="00BF699D" w:rsidRPr="00353295" w:rsidRDefault="00BF699D" w:rsidP="00B57D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 Дня Матері</w:t>
            </w:r>
          </w:p>
          <w:p w:rsidR="00BF699D" w:rsidRPr="00353295" w:rsidRDefault="00BF699D" w:rsidP="00B5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«Нехай повік благословенна </w:t>
            </w:r>
            <w:r w:rsidRPr="003532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буде мати!»</w:t>
            </w:r>
            <w:r w:rsidR="00B57D74" w:rsidRPr="0035329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225" w:type="dxa"/>
          </w:tcPr>
          <w:p w:rsidR="00BF699D" w:rsidRPr="00353295" w:rsidRDefault="00B57D74" w:rsidP="00B57D7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ахід розпочав</w:t>
            </w: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ся вокальним ансамблем «Березівка» 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виконанні</w:t>
            </w: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якого прозвучав духовний твір «Вогонь душі»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Також 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наших матерів вітали  місцеві священнослужителі о.</w:t>
            </w: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Василь</w:t>
            </w: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Чамарник</w:t>
            </w:r>
            <w:proofErr w:type="spellEnd"/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о. Руслан</w:t>
            </w: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Притула.</w:t>
            </w: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Радували глядачів троїсті музики українськими народними піснями. </w:t>
            </w:r>
          </w:p>
        </w:tc>
        <w:tc>
          <w:tcPr>
            <w:tcW w:w="2694" w:type="dxa"/>
          </w:tcPr>
          <w:p w:rsidR="00BF699D" w:rsidRPr="00353295" w:rsidRDefault="00BF699D" w:rsidP="00B57D7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Будинок культури «</w:t>
            </w:r>
            <w:proofErr w:type="spellStart"/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Пронятин</w:t>
            </w:r>
            <w:proofErr w:type="spellEnd"/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BF699D" w:rsidRPr="00353295" w:rsidRDefault="00B57D74" w:rsidP="00B57D7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Мирна, </w:t>
            </w:r>
            <w:r w:rsidR="00BF699D"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  <w:p w:rsidR="00B57D74" w:rsidRPr="00353295" w:rsidRDefault="00B57D74" w:rsidP="00B57D7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Тел.: +380977204061 </w:t>
            </w:r>
          </w:p>
          <w:p w:rsidR="00B57D74" w:rsidRPr="00353295" w:rsidRDefault="00B57D74" w:rsidP="00B57D7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BF699D" w:rsidRPr="00353295" w:rsidRDefault="00BF699D" w:rsidP="00B57D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699D" w:rsidRPr="00353295" w:rsidRDefault="00BF699D" w:rsidP="00B57D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699D" w:rsidRPr="00353295" w:rsidRDefault="00BF699D" w:rsidP="00B57D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699D" w:rsidRPr="003C3623" w:rsidTr="0072062E">
        <w:tc>
          <w:tcPr>
            <w:tcW w:w="1384" w:type="dxa"/>
            <w:vAlign w:val="center"/>
          </w:tcPr>
          <w:p w:rsidR="00BF699D" w:rsidRPr="00353295" w:rsidRDefault="00BF699D" w:rsidP="00B5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19.05.2024</w:t>
            </w:r>
          </w:p>
          <w:p w:rsidR="00BF699D" w:rsidRPr="00353295" w:rsidRDefault="00BF699D" w:rsidP="00730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Серцеїдки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:rsidR="00BF699D" w:rsidRPr="00353295" w:rsidRDefault="00BF699D" w:rsidP="00B57D74">
            <w:pPr>
              <w:pStyle w:val="a8"/>
              <w:shd w:val="clear" w:color="auto" w:fill="FFFFFF"/>
              <w:spacing w:before="0" w:beforeAutospacing="0" w:after="0" w:afterAutospacing="0"/>
            </w:pPr>
            <w:r w:rsidRPr="00353295">
              <w:t xml:space="preserve"> Краса жінки не в одязі, не в фігурі чи зачісці. Краса жінки в її очах, бо це дорога до її серця – місця, де живе кохання. Чоловікам і одну жінку витримати непросто. Але що робити, якщо їх аж вісім і всі вони знаходяться під підозрою, оскільки єдиний чоловік у домі просто взяв і щез. А це означає, що свято, на яке вони чекають – під загрозою. Кожна з жінок розуміє, що носить в собі безліч секретів, але в житті нікому не зізнається про це. Головна інтрига залишається…</w:t>
            </w:r>
          </w:p>
        </w:tc>
        <w:tc>
          <w:tcPr>
            <w:tcW w:w="2694" w:type="dxa"/>
            <w:vAlign w:val="center"/>
          </w:tcPr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BF699D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B2BA8" w:rsidRPr="004B2BA8" w:rsidRDefault="004B2BA8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BF699D" w:rsidRPr="00353295" w:rsidRDefault="004B2BA8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BF699D"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D" w:rsidRPr="0065746B" w:rsidTr="00870EF6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17.05.2024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Година дозвілля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«Корисно, цікаво,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пізнавально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806D2"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У бібліотеці пройшла година дозвілля, на яку</w:t>
            </w:r>
            <w:r w:rsidR="00F67FDD" w:rsidRPr="00353295">
              <w:rPr>
                <w:rFonts w:ascii="Times New Roman" w:hAnsi="Times New Roman"/>
                <w:sz w:val="24"/>
                <w:szCs w:val="24"/>
              </w:rPr>
              <w:t xml:space="preserve"> завітали учні 4-Б класу школи «Ерудит»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>. Діти</w:t>
            </w:r>
            <w:r w:rsidR="00F67FDD" w:rsidRPr="00353295">
              <w:rPr>
                <w:rFonts w:ascii="Times New Roman" w:hAnsi="Times New Roman"/>
                <w:sz w:val="24"/>
                <w:szCs w:val="24"/>
              </w:rPr>
              <w:t xml:space="preserve"> переглянули пізнавальне відео «10 фактів про вишиванку»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 xml:space="preserve">. Після перегляду розмальовували дерев'яні магнітики. 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Бульвар  Данила  Галицького, 16</w:t>
            </w:r>
          </w:p>
          <w:p w:rsidR="00BF699D" w:rsidRPr="00353295" w:rsidRDefault="00F67FD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Тел.: (</w:t>
            </w:r>
            <w:r w:rsidR="00BF699D"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0352</w:t>
            </w:r>
            <w:r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F699D" w:rsidRPr="00353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20.05.2024</w:t>
            </w:r>
          </w:p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Превентивний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інструктаж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війни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F67FDD"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Фахівці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вибухотехнічної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Головного управління Національні поліції в Тернопільській області – Гаврилюк</w:t>
            </w:r>
            <w:r w:rsidR="00F67FDD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Б. та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Кальчук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 ознайомили учнів 8 класу ТНВК «Школа-колегіум Патріарха Йосифа Сліпого»</w:t>
            </w:r>
            <w:r w:rsidR="00F67FDD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різними видами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вибухотехнічних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пристроїв,  зразками озброєнь та правилами поведінки при виявленні мін, гранат та інших небезпечних предметів.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BF699D" w:rsidRPr="00353295" w:rsidRDefault="00F67FDD" w:rsidP="00730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F699D" w:rsidRPr="00353295">
              <w:rPr>
                <w:rFonts w:ascii="Times New Roman" w:hAnsi="Times New Roman" w:cs="Times New Roman"/>
                <w:sz w:val="24"/>
                <w:szCs w:val="24"/>
              </w:rPr>
              <w:t>ул. Миру</w:t>
            </w: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F699D"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  <w:p w:rsidR="00BF699D" w:rsidRPr="00353295" w:rsidRDefault="00F67FDD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  <w:r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BF699D" w:rsidRPr="00353295">
              <w:rPr>
                <w:rFonts w:ascii="Times New Roman" w:hAnsi="Times New Roman" w:cs="Times New Roman"/>
                <w:sz w:val="24"/>
                <w:szCs w:val="24"/>
              </w:rPr>
              <w:t>53-79-55</w:t>
            </w:r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Ві</w:t>
            </w:r>
            <w:r w:rsidR="00F67FDD" w:rsidRPr="00353295">
              <w:rPr>
                <w:rFonts w:ascii="Times New Roman" w:hAnsi="Times New Roman"/>
                <w:sz w:val="24"/>
                <w:szCs w:val="24"/>
              </w:rPr>
              <w:t>дкритий діалог з   психологом.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25" w:type="dxa"/>
          </w:tcPr>
          <w:p w:rsidR="00BF699D" w:rsidRPr="00353295" w:rsidRDefault="00BF699D" w:rsidP="00F67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ініціативи «Мобільні команди </w:t>
            </w:r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медіатора та психолога з підтримки взаємодії та управління конфліктами у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грамадах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що</w:t>
            </w:r>
            <w:r w:rsidR="00F67FDD"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реалізовується Українською Гельсінською Спілкою з прав людини, в бібліотеці відбувся відкритий діалог психологів Ольги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Дацко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Світлани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Ломовцевої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молодими батьками.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 дитяча бібліотека</w:t>
            </w:r>
          </w:p>
          <w:p w:rsidR="00BF699D" w:rsidRPr="00353295" w:rsidRDefault="00F67FD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Вул. </w:t>
            </w:r>
            <w:r w:rsidR="00BF699D" w:rsidRPr="00353295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BF699D" w:rsidRPr="00353295" w:rsidRDefault="00F67FD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BF699D" w:rsidRPr="00353295">
              <w:rPr>
                <w:rFonts w:ascii="Times New Roman" w:hAnsi="Times New Roman"/>
                <w:sz w:val="24"/>
                <w:szCs w:val="24"/>
              </w:rPr>
              <w:t xml:space="preserve"> (0352)53-10-96</w:t>
            </w: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>20.05.2024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Презентація книжки «Казки з укриття»</w:t>
            </w:r>
            <w:r w:rsidR="00F67FDD" w:rsidRPr="0035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BF699D" w:rsidRPr="00353295" w:rsidRDefault="00BF699D" w:rsidP="00F67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Відбулася  творча зустріч  з Наталею 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Волотовською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докторкою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медичних наук Тернопільського медичного університету ім. І. Я. 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Горбачевського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арт-терапевткою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ілюстраторкою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письменницею та презентація нової книги «Казки з укриття» для учнів 4-А  ТЗОШ №4.</w:t>
            </w:r>
          </w:p>
        </w:tc>
        <w:tc>
          <w:tcPr>
            <w:tcW w:w="2694" w:type="dxa"/>
          </w:tcPr>
          <w:p w:rsidR="00F67FDD" w:rsidRPr="00353295" w:rsidRDefault="00F67FD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Бібліотека-філія №2 для дітей</w:t>
            </w:r>
          </w:p>
          <w:p w:rsidR="00BF699D" w:rsidRPr="00353295" w:rsidRDefault="00F67FD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В</w:t>
            </w:r>
            <w:r w:rsidR="00BF699D" w:rsidRPr="00353295">
              <w:rPr>
                <w:rFonts w:ascii="Times New Roman" w:hAnsi="Times New Roman"/>
                <w:sz w:val="24"/>
                <w:szCs w:val="24"/>
              </w:rPr>
              <w:t>ул. Івана Франка,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99D" w:rsidRPr="0035329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F67FDD" w:rsidRPr="00353295">
              <w:rPr>
                <w:rFonts w:ascii="Times New Roman" w:hAnsi="Times New Roman"/>
                <w:sz w:val="24"/>
                <w:szCs w:val="24"/>
              </w:rPr>
              <w:t xml:space="preserve">: (0352)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>52-45-91</w:t>
            </w: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20.05.2024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Майстер-клас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«Кольоровий світ дитинства»</w:t>
            </w:r>
            <w:r w:rsidR="00F67FDD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На майстер-класі учні 3-Б класу школи «Ерудит» з великим захопленням втілювали свої фантазії у вироби з повітряного пластиліну. У кожного вийшов свій красивий виріб.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 Данила  Галицького, 16</w:t>
            </w:r>
          </w:p>
          <w:p w:rsidR="00BF699D" w:rsidRPr="00353295" w:rsidRDefault="00184B62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</w:t>
            </w:r>
            <w:r w:rsidR="00BF699D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0352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F699D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Терапія творчістю «Ангел-охоронець для України».</w:t>
            </w:r>
          </w:p>
        </w:tc>
        <w:tc>
          <w:tcPr>
            <w:tcW w:w="3225" w:type="dxa"/>
          </w:tcPr>
          <w:p w:rsidR="00BF699D" w:rsidRPr="00353295" w:rsidRDefault="00BF699D" w:rsidP="00184B62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Учні Тернопільського ліцею 21</w:t>
            </w:r>
            <w:r w:rsidR="00184B62" w:rsidRPr="003532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 3 кл переглянули калейдоскоп портретів «Українці</w:t>
            </w:r>
            <w:r w:rsidR="00184B62"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- нація героїв» до дня Героїв  та виготовили </w:t>
            </w:r>
            <w:proofErr w:type="spellStart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ангелики</w:t>
            </w:r>
            <w:proofErr w:type="spellEnd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 з ниток та </w:t>
            </w:r>
            <w:proofErr w:type="spellStart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фоамірану</w:t>
            </w:r>
            <w:proofErr w:type="spellEnd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Бі</w:t>
            </w:r>
            <w:r w:rsidR="00184B62" w:rsidRPr="00353295">
              <w:rPr>
                <w:rFonts w:ascii="Times New Roman" w:eastAsiaTheme="minorHAnsi" w:hAnsi="Times New Roman"/>
                <w:sz w:val="24"/>
                <w:szCs w:val="24"/>
              </w:rPr>
              <w:t>бліотека-філія № 5 для дорослих</w:t>
            </w:r>
          </w:p>
          <w:p w:rsidR="00BF699D" w:rsidRPr="00353295" w:rsidRDefault="00184B62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>роспект Злуки, 33</w:t>
            </w:r>
          </w:p>
          <w:p w:rsidR="00BF699D" w:rsidRPr="00353295" w:rsidRDefault="00184B62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Тел.: (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>0352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00 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21.05.2024</w:t>
            </w:r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Звітний</w:t>
            </w:r>
            <w:proofErr w:type="spellEnd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="00184B62" w:rsidRPr="003532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народних</w:t>
            </w:r>
            <w:proofErr w:type="spellEnd"/>
            <w:r w:rsidR="00184B62" w:rsidRPr="003532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</w:t>
            </w:r>
            <w:proofErr w:type="gram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="00184B62" w:rsidRPr="003532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Ведуча</w:t>
            </w:r>
            <w:proofErr w:type="spellEnd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Августин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sz w:val="24"/>
                <w:szCs w:val="24"/>
              </w:rPr>
              <w:t>Ірина</w:t>
            </w:r>
            <w:proofErr w:type="spellEnd"/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="00184B62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="00184B62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="00184B62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184B62" w:rsidRPr="00353295" w:rsidRDefault="00184B62" w:rsidP="007301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BF699D" w:rsidRPr="00353295" w:rsidRDefault="00184B62" w:rsidP="007301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="00BF699D" w:rsidRPr="00353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21.05.2024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Мовно-патріотичний 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калейдкоскоп</w:t>
            </w:r>
            <w:proofErr w:type="spellEnd"/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«Творці 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янської</w:t>
            </w:r>
            <w:proofErr w:type="spellEnd"/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писемності»</w:t>
            </w:r>
            <w:r w:rsidR="00184B62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Відбулась творча зустріч з письменницею Василиною Вовчанською та учнями 8-А класу ЗОШ №17.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 Данила  Галицького, 16</w:t>
            </w:r>
          </w:p>
          <w:p w:rsidR="00BF699D" w:rsidRPr="00353295" w:rsidRDefault="00184B62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</w:t>
            </w:r>
            <w:r w:rsidR="00BF699D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0352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F699D" w:rsidRPr="003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99D" w:rsidRPr="00184B62" w:rsidTr="00341B32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 xml:space="preserve">Виховна година «Дорожні знаки знай та їх не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>забувай»</w:t>
            </w:r>
            <w:r w:rsidR="00184B62" w:rsidRPr="0035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Вивчали основні правила та знаки дорожнього руху. Спільно з  працівниками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департаменту поліції.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 дитяча бібліотека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84B62" w:rsidRPr="00353295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>(0352)</w:t>
            </w:r>
            <w:r w:rsidR="00184B62" w:rsidRPr="00353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>53-10-96</w:t>
            </w:r>
          </w:p>
        </w:tc>
      </w:tr>
      <w:tr w:rsidR="00BF699D" w:rsidRPr="00DF5320" w:rsidTr="00341B32">
        <w:tc>
          <w:tcPr>
            <w:tcW w:w="1384" w:type="dxa"/>
            <w:vAlign w:val="center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lastRenderedPageBreak/>
              <w:t>21.05.2024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 xml:space="preserve">Екскурсійна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забавлянка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 xml:space="preserve"> «Розумні «Я» і книжка»</w:t>
            </w:r>
            <w:r w:rsidR="00184B62" w:rsidRPr="0035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vAlign w:val="center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 xml:space="preserve">В книгозбірні відбувся бібліотечний ігровий урок для учнів 2-кл. ТЛ№21 СМШ ім. І. </w:t>
            </w: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Герети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>. Наші маленькі гості пригадали основні правила користування книгою, здійснили захопливу мандрівку світом створення книги, залюбки брали участь у ігрових мультимедійних конкурсах і розвагах, показали себе справжніми знавцями і любителями читання під час вікторин.</w:t>
            </w:r>
          </w:p>
        </w:tc>
        <w:tc>
          <w:tcPr>
            <w:tcW w:w="2694" w:type="dxa"/>
            <w:vAlign w:val="center"/>
          </w:tcPr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Бібліотека-філія №4 для дітей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Богдана Лепкого, 6</w:t>
            </w:r>
          </w:p>
          <w:p w:rsidR="00BF699D" w:rsidRPr="00353295" w:rsidRDefault="00A23582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Тел.: (</w:t>
            </w:r>
            <w:r w:rsidR="00BF699D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0352</w:t>
            </w:r>
            <w:r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="00BF699D" w:rsidRPr="003532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26-80-88 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F699D" w:rsidRPr="00DF5320" w:rsidTr="00341B32">
        <w:tc>
          <w:tcPr>
            <w:tcW w:w="1384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295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2268" w:type="dxa"/>
          </w:tcPr>
          <w:p w:rsidR="00BF699D" w:rsidRPr="00353295" w:rsidRDefault="00BF699D" w:rsidP="007301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/>
                <w:sz w:val="24"/>
                <w:szCs w:val="24"/>
              </w:rPr>
              <w:t>Еко-діалог</w:t>
            </w:r>
            <w:proofErr w:type="spellEnd"/>
            <w:r w:rsidRPr="00353295">
              <w:rPr>
                <w:rFonts w:ascii="Times New Roman" w:hAnsi="Times New Roman"/>
                <w:sz w:val="24"/>
                <w:szCs w:val="24"/>
              </w:rPr>
              <w:t xml:space="preserve"> «Природа і людина:</w:t>
            </w:r>
            <w:r w:rsidR="00A23582" w:rsidRPr="00353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95">
              <w:rPr>
                <w:rFonts w:ascii="Times New Roman" w:hAnsi="Times New Roman"/>
                <w:sz w:val="24"/>
                <w:szCs w:val="24"/>
              </w:rPr>
              <w:t>єдність чи боротьба».</w:t>
            </w:r>
          </w:p>
        </w:tc>
        <w:tc>
          <w:tcPr>
            <w:tcW w:w="3225" w:type="dxa"/>
          </w:tcPr>
          <w:p w:rsidR="00BF699D" w:rsidRPr="00353295" w:rsidRDefault="00BF699D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До Міжнародного дня </w:t>
            </w:r>
            <w:proofErr w:type="spellStart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біорізноманіття</w:t>
            </w:r>
            <w:proofErr w:type="spellEnd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 виховували бережливе ставлення до природи учнів 4-В</w:t>
            </w:r>
            <w:r w:rsidR="00A23582"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кл.Тернопільського</w:t>
            </w:r>
            <w:proofErr w:type="spellEnd"/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 ліцею 21з вчителем Тетяною Мороз.</w:t>
            </w:r>
          </w:p>
        </w:tc>
        <w:tc>
          <w:tcPr>
            <w:tcW w:w="2694" w:type="dxa"/>
          </w:tcPr>
          <w:p w:rsidR="00BF699D" w:rsidRPr="00353295" w:rsidRDefault="00BF699D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Бі</w:t>
            </w:r>
            <w:r w:rsidR="00A23582" w:rsidRPr="00353295">
              <w:rPr>
                <w:rFonts w:ascii="Times New Roman" w:eastAsiaTheme="minorHAnsi" w:hAnsi="Times New Roman"/>
                <w:sz w:val="24"/>
                <w:szCs w:val="24"/>
              </w:rPr>
              <w:t>бліотека-філія № 5 для дорослих</w:t>
            </w:r>
          </w:p>
          <w:p w:rsidR="00BF699D" w:rsidRPr="00353295" w:rsidRDefault="00A23582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295">
              <w:rPr>
                <w:rFonts w:ascii="Times New Roman" w:eastAsiaTheme="minorHAnsi" w:hAnsi="Times New Roman"/>
                <w:sz w:val="24"/>
                <w:szCs w:val="24"/>
              </w:rPr>
              <w:t>Проспект Злуки, 33</w:t>
            </w:r>
          </w:p>
          <w:p w:rsidR="00BF699D" w:rsidRPr="00353295" w:rsidRDefault="004A0DCB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</w:t>
            </w:r>
            <w:r w:rsidR="00A23582" w:rsidRPr="00353295">
              <w:rPr>
                <w:rFonts w:ascii="Times New Roman" w:eastAsiaTheme="minorHAnsi" w:hAnsi="Times New Roman"/>
                <w:sz w:val="24"/>
                <w:szCs w:val="24"/>
              </w:rPr>
              <w:t>.: (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>0352</w:t>
            </w:r>
            <w:r w:rsidR="00A23582"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A23582" w:rsidRPr="0035329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A23582" w:rsidRPr="0035329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F699D" w:rsidRPr="00353295">
              <w:rPr>
                <w:rFonts w:ascii="Times New Roman" w:eastAsiaTheme="minorHAnsi" w:hAnsi="Times New Roman"/>
                <w:sz w:val="24"/>
                <w:szCs w:val="24"/>
              </w:rPr>
              <w:t xml:space="preserve">00 </w:t>
            </w:r>
          </w:p>
          <w:p w:rsidR="00BF699D" w:rsidRPr="00353295" w:rsidRDefault="00BF699D" w:rsidP="007301D0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699D" w:rsidRPr="00DF5320" w:rsidTr="008937B9">
        <w:tc>
          <w:tcPr>
            <w:tcW w:w="1384" w:type="dxa"/>
            <w:vAlign w:val="center"/>
          </w:tcPr>
          <w:p w:rsidR="00BF699D" w:rsidRPr="00353295" w:rsidRDefault="00BF699D" w:rsidP="00A2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:rsidR="00BF699D" w:rsidRPr="00353295" w:rsidRDefault="00BF699D" w:rsidP="00730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Покладання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пам’ятника</w:t>
            </w:r>
            <w:proofErr w:type="spellEnd"/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23582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9D" w:rsidRPr="00353295" w:rsidRDefault="00BF699D" w:rsidP="00730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163 </w:t>
            </w:r>
            <w:proofErr w:type="spellStart"/>
            <w:proofErr w:type="gram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ічниці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дня 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перепоховання</w:t>
            </w:r>
            <w:proofErr w:type="spellEnd"/>
            <w:r w:rsidR="00A23582" w:rsidRPr="00353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BF699D" w:rsidRPr="00353295" w:rsidRDefault="00BF699D" w:rsidP="007301D0">
            <w:pPr>
              <w:pStyle w:val="a8"/>
              <w:shd w:val="clear" w:color="auto" w:fill="FFFFFF"/>
              <w:spacing w:before="0" w:beforeAutospacing="0" w:after="0" w:afterAutospacing="0"/>
            </w:pPr>
            <w:r w:rsidRPr="00353295">
              <w:t xml:space="preserve">У день 163-ї річниці перепоховання Тараса Шевченка, Тернопіль вшанував </w:t>
            </w:r>
            <w:proofErr w:type="spellStart"/>
            <w:r w:rsidRPr="00353295">
              <w:t>памʼять</w:t>
            </w:r>
            <w:proofErr w:type="spellEnd"/>
            <w:r w:rsidRPr="00353295">
              <w:t xml:space="preserve"> Великого Пророка України. Сьогодні наші Герої виконують Заповіт Шевченка. Наші воїни обов’язково скинуть всіх до останнього окупанта у Чорне море. Звільнять наші землі. Бо українцям Бог помагає. За нами правда, слава і воля </w:t>
            </w:r>
            <w:proofErr w:type="spellStart"/>
            <w:r w:rsidRPr="00353295">
              <w:t>святая</w:t>
            </w:r>
            <w:proofErr w:type="spellEnd"/>
            <w:r w:rsidRPr="00353295">
              <w:t>! І благословення Тараса Григоровича. Слава Великому Тарасу! Слава Збройним силам!</w:t>
            </w:r>
          </w:p>
        </w:tc>
        <w:tc>
          <w:tcPr>
            <w:tcW w:w="2694" w:type="dxa"/>
            <w:vAlign w:val="center"/>
          </w:tcPr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F699D" w:rsidRPr="00353295" w:rsidRDefault="00BF699D" w:rsidP="00730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r w:rsidR="00A23582" w:rsidRPr="003532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Кобзаря.</w:t>
            </w: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2406E"/>
    <w:rsid w:val="00033355"/>
    <w:rsid w:val="000364AE"/>
    <w:rsid w:val="00072329"/>
    <w:rsid w:val="0008401C"/>
    <w:rsid w:val="00094665"/>
    <w:rsid w:val="000D6E4B"/>
    <w:rsid w:val="00111722"/>
    <w:rsid w:val="001215C1"/>
    <w:rsid w:val="001364CD"/>
    <w:rsid w:val="001577B6"/>
    <w:rsid w:val="0017127E"/>
    <w:rsid w:val="001803A0"/>
    <w:rsid w:val="001806D2"/>
    <w:rsid w:val="00184B62"/>
    <w:rsid w:val="001862FC"/>
    <w:rsid w:val="00197DC6"/>
    <w:rsid w:val="001B6A77"/>
    <w:rsid w:val="001C2C02"/>
    <w:rsid w:val="001E1DA5"/>
    <w:rsid w:val="001E3495"/>
    <w:rsid w:val="00203ECE"/>
    <w:rsid w:val="00261469"/>
    <w:rsid w:val="002623F5"/>
    <w:rsid w:val="0027462E"/>
    <w:rsid w:val="002913A5"/>
    <w:rsid w:val="0029703D"/>
    <w:rsid w:val="002C68B1"/>
    <w:rsid w:val="002C6AB2"/>
    <w:rsid w:val="002D194A"/>
    <w:rsid w:val="002D7700"/>
    <w:rsid w:val="002E46E2"/>
    <w:rsid w:val="00310F63"/>
    <w:rsid w:val="00342CBD"/>
    <w:rsid w:val="00353295"/>
    <w:rsid w:val="003657AC"/>
    <w:rsid w:val="003910F0"/>
    <w:rsid w:val="003A38F0"/>
    <w:rsid w:val="003B1874"/>
    <w:rsid w:val="003C3623"/>
    <w:rsid w:val="003C4E59"/>
    <w:rsid w:val="004028A5"/>
    <w:rsid w:val="00431DB9"/>
    <w:rsid w:val="00455BA4"/>
    <w:rsid w:val="0047615A"/>
    <w:rsid w:val="00486200"/>
    <w:rsid w:val="004A0DCB"/>
    <w:rsid w:val="004A17BF"/>
    <w:rsid w:val="004A71FF"/>
    <w:rsid w:val="004B2BA8"/>
    <w:rsid w:val="004C0213"/>
    <w:rsid w:val="004D2A95"/>
    <w:rsid w:val="004D7CBA"/>
    <w:rsid w:val="00510037"/>
    <w:rsid w:val="00513AC6"/>
    <w:rsid w:val="00524795"/>
    <w:rsid w:val="00527DD7"/>
    <w:rsid w:val="00541E57"/>
    <w:rsid w:val="00583EC9"/>
    <w:rsid w:val="005A38CA"/>
    <w:rsid w:val="005D04D6"/>
    <w:rsid w:val="005D4DAA"/>
    <w:rsid w:val="005E0139"/>
    <w:rsid w:val="005F40B4"/>
    <w:rsid w:val="00605EC5"/>
    <w:rsid w:val="00617A14"/>
    <w:rsid w:val="00630916"/>
    <w:rsid w:val="006355BA"/>
    <w:rsid w:val="006363F5"/>
    <w:rsid w:val="0065746B"/>
    <w:rsid w:val="00662ADA"/>
    <w:rsid w:val="006750B8"/>
    <w:rsid w:val="0067535E"/>
    <w:rsid w:val="006A0784"/>
    <w:rsid w:val="006A4102"/>
    <w:rsid w:val="006A4DD4"/>
    <w:rsid w:val="006C7ADA"/>
    <w:rsid w:val="006D035F"/>
    <w:rsid w:val="006F38AA"/>
    <w:rsid w:val="00721611"/>
    <w:rsid w:val="007374C4"/>
    <w:rsid w:val="00753F95"/>
    <w:rsid w:val="00762F7D"/>
    <w:rsid w:val="00777135"/>
    <w:rsid w:val="00791C94"/>
    <w:rsid w:val="007A6354"/>
    <w:rsid w:val="007B6DA3"/>
    <w:rsid w:val="007D6591"/>
    <w:rsid w:val="007E05E2"/>
    <w:rsid w:val="007E1754"/>
    <w:rsid w:val="007E1B2F"/>
    <w:rsid w:val="007F1FB0"/>
    <w:rsid w:val="00800E1C"/>
    <w:rsid w:val="00811F69"/>
    <w:rsid w:val="00845EF9"/>
    <w:rsid w:val="00851B41"/>
    <w:rsid w:val="008935CE"/>
    <w:rsid w:val="008C2C17"/>
    <w:rsid w:val="008C3C5C"/>
    <w:rsid w:val="008C6281"/>
    <w:rsid w:val="00914EA4"/>
    <w:rsid w:val="0094242D"/>
    <w:rsid w:val="0094461B"/>
    <w:rsid w:val="009630C7"/>
    <w:rsid w:val="009641BB"/>
    <w:rsid w:val="0096522C"/>
    <w:rsid w:val="00966166"/>
    <w:rsid w:val="00992E78"/>
    <w:rsid w:val="009A1590"/>
    <w:rsid w:val="009B79C2"/>
    <w:rsid w:val="009C1FB2"/>
    <w:rsid w:val="009C30FF"/>
    <w:rsid w:val="009D7397"/>
    <w:rsid w:val="00A0547E"/>
    <w:rsid w:val="00A14090"/>
    <w:rsid w:val="00A15871"/>
    <w:rsid w:val="00A177D3"/>
    <w:rsid w:val="00A23582"/>
    <w:rsid w:val="00A6655E"/>
    <w:rsid w:val="00AA4D4F"/>
    <w:rsid w:val="00AA612E"/>
    <w:rsid w:val="00AC129F"/>
    <w:rsid w:val="00AC704C"/>
    <w:rsid w:val="00AF2347"/>
    <w:rsid w:val="00AF4A3A"/>
    <w:rsid w:val="00AF6456"/>
    <w:rsid w:val="00AF79F5"/>
    <w:rsid w:val="00B00F1E"/>
    <w:rsid w:val="00B01142"/>
    <w:rsid w:val="00B11433"/>
    <w:rsid w:val="00B17DD1"/>
    <w:rsid w:val="00B47265"/>
    <w:rsid w:val="00B57D74"/>
    <w:rsid w:val="00B60E50"/>
    <w:rsid w:val="00B612B7"/>
    <w:rsid w:val="00B84455"/>
    <w:rsid w:val="00B9205E"/>
    <w:rsid w:val="00BB1EF6"/>
    <w:rsid w:val="00BB78FC"/>
    <w:rsid w:val="00BD3D0D"/>
    <w:rsid w:val="00BF699D"/>
    <w:rsid w:val="00C06491"/>
    <w:rsid w:val="00C118C1"/>
    <w:rsid w:val="00C967D3"/>
    <w:rsid w:val="00CA55A9"/>
    <w:rsid w:val="00CB43E3"/>
    <w:rsid w:val="00CE6D86"/>
    <w:rsid w:val="00CF1567"/>
    <w:rsid w:val="00CF18CD"/>
    <w:rsid w:val="00D00872"/>
    <w:rsid w:val="00D11386"/>
    <w:rsid w:val="00D25DF1"/>
    <w:rsid w:val="00D26F44"/>
    <w:rsid w:val="00D50904"/>
    <w:rsid w:val="00D53D1A"/>
    <w:rsid w:val="00D74E89"/>
    <w:rsid w:val="00D8104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DE29B9"/>
    <w:rsid w:val="00DF5320"/>
    <w:rsid w:val="00DF5CA9"/>
    <w:rsid w:val="00E06C1E"/>
    <w:rsid w:val="00E07656"/>
    <w:rsid w:val="00E20839"/>
    <w:rsid w:val="00E332CB"/>
    <w:rsid w:val="00E44F35"/>
    <w:rsid w:val="00E71DD4"/>
    <w:rsid w:val="00E83F69"/>
    <w:rsid w:val="00E8586F"/>
    <w:rsid w:val="00EC7C7D"/>
    <w:rsid w:val="00ED3845"/>
    <w:rsid w:val="00EE263F"/>
    <w:rsid w:val="00EF124E"/>
    <w:rsid w:val="00F17D8B"/>
    <w:rsid w:val="00F23DBA"/>
    <w:rsid w:val="00F334E7"/>
    <w:rsid w:val="00F418BD"/>
    <w:rsid w:val="00F5512C"/>
    <w:rsid w:val="00F6453F"/>
    <w:rsid w:val="00F67FDD"/>
    <w:rsid w:val="00F7766C"/>
    <w:rsid w:val="00F83F0B"/>
    <w:rsid w:val="00F87E42"/>
    <w:rsid w:val="00FD67F0"/>
    <w:rsid w:val="00FE4A4C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2024-02-14T08:11:00Z</dcterms:created>
  <dcterms:modified xsi:type="dcterms:W3CDTF">2024-05-23T12:25:00Z</dcterms:modified>
</cp:coreProperties>
</file>