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94" w:rsidRDefault="008E3FDC" w:rsidP="008E3FDC">
      <w:pPr>
        <w:ind w:right="-570" w:firstLine="538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C1B9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</w:p>
    <w:p w:rsidR="006C1B94" w:rsidRDefault="006C1B94" w:rsidP="008E3FDC">
      <w:pPr>
        <w:ind w:right="-570" w:firstLine="538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E3FDC" w:rsidRPr="006C1B94" w:rsidRDefault="008E3FDC" w:rsidP="008E3FDC">
      <w:pPr>
        <w:ind w:right="-570" w:firstLine="538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C1B94">
        <w:rPr>
          <w:rFonts w:ascii="Times New Roman" w:hAnsi="Times New Roman" w:cs="Times New Roman"/>
          <w:sz w:val="24"/>
          <w:szCs w:val="24"/>
          <w:lang w:val="ru-RU"/>
        </w:rPr>
        <w:t xml:space="preserve">       Додаток 2</w:t>
      </w:r>
    </w:p>
    <w:p w:rsidR="008E3FDC" w:rsidRPr="006C1B94" w:rsidRDefault="00D811E5" w:rsidP="00D811E5">
      <w:pPr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6C1B94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8E3FDC" w:rsidRPr="006C1B94">
        <w:rPr>
          <w:rFonts w:ascii="Times New Roman" w:hAnsi="Times New Roman" w:cs="Times New Roman"/>
          <w:sz w:val="24"/>
          <w:szCs w:val="24"/>
        </w:rPr>
        <w:t xml:space="preserve">до рішення виконавчого </w:t>
      </w:r>
      <w:r w:rsidR="00FE3D4D">
        <w:rPr>
          <w:rFonts w:ascii="Times New Roman" w:hAnsi="Times New Roman" w:cs="Times New Roman"/>
          <w:sz w:val="24"/>
          <w:szCs w:val="24"/>
        </w:rPr>
        <w:t>комітету</w:t>
      </w:r>
    </w:p>
    <w:p w:rsidR="0029551F" w:rsidRPr="006C1B94" w:rsidRDefault="0029551F" w:rsidP="00D811E5">
      <w:pPr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8E3FDC" w:rsidRPr="006C1B94" w:rsidRDefault="008E3FDC" w:rsidP="006C1B94">
      <w:pPr>
        <w:pStyle w:val="1"/>
        <w:jc w:val="center"/>
        <w:rPr>
          <w:szCs w:val="24"/>
          <w:lang w:val="ru-RU"/>
        </w:rPr>
      </w:pPr>
      <w:r w:rsidRPr="006C1B94">
        <w:rPr>
          <w:szCs w:val="24"/>
          <w:lang w:val="ru-RU"/>
        </w:rPr>
        <w:t>Розмір плати за участь в конкурсі з перевезення пасажирів на автобусних маршрутах загального користування в Тернополільській міській територіальній громаді (враховуючи п.58 Постанови КМУ від 03.12.2008р. №1081 "Про затвердження Порядку проведення конкурсу з перевезення пасажирів на автобусному маршруті загального користування)</w:t>
      </w:r>
    </w:p>
    <w:p w:rsidR="008E3FDC" w:rsidRPr="008E3FDC" w:rsidRDefault="008E3FDC" w:rsidP="006C1B94">
      <w:pPr>
        <w:pStyle w:val="a5"/>
        <w:jc w:val="center"/>
        <w:rPr>
          <w:lang w:val="ru-RU"/>
        </w:rPr>
      </w:pPr>
    </w:p>
    <w:p w:rsidR="008E3FDC" w:rsidRPr="008E3FDC" w:rsidRDefault="008E3FDC" w:rsidP="006C1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9307" w:type="dxa"/>
        <w:tblInd w:w="250" w:type="dxa"/>
        <w:shd w:val="clear" w:color="auto" w:fill="FFFFFF" w:themeFill="background1"/>
        <w:tblLayout w:type="fixed"/>
        <w:tblLook w:val="04A0"/>
      </w:tblPr>
      <w:tblGrid>
        <w:gridCol w:w="958"/>
        <w:gridCol w:w="1232"/>
        <w:gridCol w:w="3012"/>
        <w:gridCol w:w="1231"/>
        <w:gridCol w:w="1369"/>
        <w:gridCol w:w="1505"/>
      </w:tblGrid>
      <w:tr w:rsidR="008E3FDC" w:rsidRPr="000D674F" w:rsidTr="006C1B94">
        <w:trPr>
          <w:trHeight w:val="276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FDC" w:rsidRPr="000D674F" w:rsidRDefault="008E3FDC" w:rsidP="008E3FDC">
            <w:pPr>
              <w:pStyle w:val="a3"/>
              <w:jc w:val="both"/>
              <w:rPr>
                <w:szCs w:val="24"/>
              </w:rPr>
            </w:pPr>
            <w:r w:rsidRPr="000D674F">
              <w:rPr>
                <w:szCs w:val="24"/>
              </w:rPr>
              <w:t>№  об`єкту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FDC" w:rsidRPr="000D674F" w:rsidRDefault="008E3FDC" w:rsidP="008E3FDC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Номер маршру</w:t>
            </w:r>
            <w:r>
              <w:rPr>
                <w:szCs w:val="24"/>
              </w:rPr>
              <w:t>ту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 xml:space="preserve">Назва маршруту </w:t>
            </w:r>
          </w:p>
          <w:p w:rsidR="008E3FDC" w:rsidRPr="000D674F" w:rsidRDefault="008E3FDC" w:rsidP="004E19BF">
            <w:pPr>
              <w:pStyle w:val="a3"/>
              <w:rPr>
                <w:szCs w:val="24"/>
              </w:rPr>
            </w:pPr>
          </w:p>
          <w:p w:rsidR="008E3FDC" w:rsidRPr="000D674F" w:rsidRDefault="008E3FDC" w:rsidP="004E19BF">
            <w:pPr>
              <w:pStyle w:val="a3"/>
              <w:rPr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FDC" w:rsidRPr="000D674F" w:rsidRDefault="008E3FDC" w:rsidP="008E3FDC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Загальна кількість автобусів на маршрутах об`єкт</w:t>
            </w:r>
            <w:r>
              <w:rPr>
                <w:szCs w:val="24"/>
              </w:rPr>
              <w:t>у</w:t>
            </w:r>
            <w:r w:rsidRPr="000D674F">
              <w:rPr>
                <w:szCs w:val="24"/>
              </w:rPr>
              <w:t xml:space="preserve"> конкурсу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FDC" w:rsidRPr="000D674F" w:rsidRDefault="008E3FDC" w:rsidP="008E3FD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Витрати на проведення конкурсу, грн.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FDC" w:rsidRPr="000D674F" w:rsidRDefault="008E3FDC" w:rsidP="008E3FD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Розмір плати за участь в конкурсі, грн.</w:t>
            </w:r>
          </w:p>
        </w:tc>
      </w:tr>
      <w:tr w:rsidR="008E3FDC" w:rsidRPr="000D674F" w:rsidTr="006C1B94">
        <w:trPr>
          <w:cantSplit/>
          <w:trHeight w:val="678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3FDC" w:rsidRPr="000D674F" w:rsidRDefault="008E3FDC" w:rsidP="004E19BF">
            <w:pPr>
              <w:rPr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3FDC" w:rsidRPr="000D674F" w:rsidRDefault="008E3FDC" w:rsidP="004E19BF">
            <w:pPr>
              <w:rPr>
                <w:szCs w:val="24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3FDC" w:rsidRPr="000D674F" w:rsidRDefault="008E3FDC" w:rsidP="004E19BF">
            <w:pPr>
              <w:rPr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3FDC" w:rsidRPr="000D674F" w:rsidRDefault="008E3FDC" w:rsidP="004E19BF">
            <w:pPr>
              <w:rPr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3FDC" w:rsidRPr="000D674F" w:rsidRDefault="008E3FDC" w:rsidP="004E19BF">
            <w:pPr>
              <w:rPr>
                <w:szCs w:val="24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3FDC" w:rsidRPr="000D674F" w:rsidRDefault="008E3FDC" w:rsidP="004E19BF">
            <w:pPr>
              <w:rPr>
                <w:szCs w:val="24"/>
              </w:rPr>
            </w:pPr>
          </w:p>
        </w:tc>
      </w:tr>
      <w:tr w:rsidR="008E3FDC" w:rsidRPr="000D674F" w:rsidTr="006C1B94">
        <w:trPr>
          <w:trHeight w:val="32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  <w:r w:rsidRPr="000D674F">
              <w:rPr>
                <w:b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Володимира Винниченка – вул. Слівенська»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8E3FDC" w:rsidP="00CA0D76">
            <w:pPr>
              <w:pStyle w:val="a3"/>
              <w:jc w:val="center"/>
              <w:rPr>
                <w:b/>
                <w:szCs w:val="24"/>
              </w:rPr>
            </w:pPr>
            <w:r w:rsidRPr="00AC1505">
              <w:rPr>
                <w:b/>
                <w:szCs w:val="24"/>
              </w:rPr>
              <w:t>19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AC1505" w:rsidP="00CA0D76">
            <w:pPr>
              <w:pStyle w:val="a3"/>
              <w:jc w:val="center"/>
              <w:rPr>
                <w:b/>
                <w:szCs w:val="24"/>
                <w:lang w:val="en-US"/>
              </w:rPr>
            </w:pPr>
            <w:r w:rsidRPr="00AC1505">
              <w:rPr>
                <w:b/>
                <w:szCs w:val="24"/>
                <w:lang w:val="en-US"/>
              </w:rPr>
              <w:t>12603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B0AE3" w:rsidP="00CA0D76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5100</w:t>
            </w:r>
          </w:p>
        </w:tc>
      </w:tr>
      <w:tr w:rsidR="008E3FDC" w:rsidRPr="000D674F" w:rsidTr="006C1B94">
        <w:trPr>
          <w:trHeight w:val="51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31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«Газопровід – вул. Миколи Карпенка –міська лікарня №3»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</w:tr>
      <w:tr w:rsidR="008E3FDC" w:rsidRPr="000D674F" w:rsidTr="006C1B94">
        <w:trPr>
          <w:trHeight w:val="51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32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Івана Мазепи – міське кладовище»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</w:tr>
      <w:tr w:rsidR="008E3FDC" w:rsidRPr="000D674F" w:rsidTr="006C1B94">
        <w:trPr>
          <w:trHeight w:val="51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35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Володимира Винниченка – міська лікарня №2 - ТРЦ «Подоляни»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</w:tr>
      <w:tr w:rsidR="008E3FDC" w:rsidRPr="000D674F" w:rsidTr="006C1B94">
        <w:trPr>
          <w:trHeight w:val="326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  <w:r w:rsidRPr="000D674F">
              <w:rPr>
                <w:b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21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Лесі Українки – ТРЦ «Подоляни» - Обласна дитяча лікарня»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8E3FDC" w:rsidP="00CA0D76">
            <w:pPr>
              <w:pStyle w:val="a3"/>
              <w:jc w:val="center"/>
              <w:rPr>
                <w:b/>
                <w:szCs w:val="24"/>
              </w:rPr>
            </w:pPr>
            <w:r w:rsidRPr="00AC1505">
              <w:rPr>
                <w:b/>
                <w:szCs w:val="24"/>
              </w:rPr>
              <w:t>16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AC1505" w:rsidP="00CA0D76">
            <w:pPr>
              <w:pStyle w:val="a3"/>
              <w:jc w:val="center"/>
              <w:rPr>
                <w:b/>
                <w:szCs w:val="24"/>
                <w:lang w:val="en-US"/>
              </w:rPr>
            </w:pPr>
            <w:r w:rsidRPr="00AC1505">
              <w:rPr>
                <w:b/>
                <w:szCs w:val="24"/>
                <w:lang w:val="en-US"/>
              </w:rPr>
              <w:t>21624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B0AE3" w:rsidP="00CA0D76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5100</w:t>
            </w:r>
          </w:p>
        </w:tc>
      </w:tr>
      <w:tr w:rsidR="008E3FDC" w:rsidRPr="000D674F" w:rsidTr="006C1B94">
        <w:trPr>
          <w:trHeight w:val="51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23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B0AE3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«Мікрорайон «Проняти</w:t>
            </w:r>
            <w:r w:rsidR="008E3FDC" w:rsidRPr="000D674F">
              <w:rPr>
                <w:rFonts w:eastAsia="Times New Roman"/>
                <w:szCs w:val="24"/>
              </w:rPr>
              <w:t>н» -автовокзал»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</w:tr>
      <w:tr w:rsidR="008E3FDC" w:rsidRPr="000D674F" w:rsidTr="006C1B94">
        <w:trPr>
          <w:trHeight w:val="51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24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Новий Світ – ТРЦ «Подоляни» -вул. Лесі Українки»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</w:tr>
      <w:tr w:rsidR="008E3FDC" w:rsidRPr="000D674F" w:rsidTr="006C1B94">
        <w:trPr>
          <w:trHeight w:val="51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26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Новий Світ – автовокзал»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</w:tr>
      <w:tr w:rsidR="008E3FDC" w:rsidRPr="000D674F" w:rsidTr="006C1B94">
        <w:trPr>
          <w:trHeight w:val="51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26А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Новий Світ –  овочевий  ринок - автовокзал»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</w:tr>
      <w:tr w:rsidR="008E3FDC" w:rsidRPr="000D674F" w:rsidTr="006C1B94">
        <w:trPr>
          <w:trHeight w:val="51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37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«Овочевий ринок – Східний масив»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</w:tr>
      <w:tr w:rsidR="008E3FDC" w:rsidRPr="000D674F" w:rsidTr="006C1B94">
        <w:trPr>
          <w:trHeight w:val="25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49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 xml:space="preserve">«Вул. Новий Світ – вул. </w:t>
            </w:r>
            <w:r w:rsidRPr="000D674F">
              <w:rPr>
                <w:rFonts w:eastAsia="Times New Roman"/>
                <w:szCs w:val="24"/>
              </w:rPr>
              <w:lastRenderedPageBreak/>
              <w:t>Миру – автовокзал»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</w:tr>
      <w:tr w:rsidR="008E3FDC" w:rsidRPr="000D674F" w:rsidTr="006C1B94">
        <w:trPr>
          <w:trHeight w:val="230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  <w:r w:rsidRPr="000D674F">
              <w:rPr>
                <w:b/>
                <w:szCs w:val="24"/>
              </w:rPr>
              <w:lastRenderedPageBreak/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20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Київська – автовокзал»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8E3FDC" w:rsidP="00CA0D76">
            <w:pPr>
              <w:pStyle w:val="a3"/>
              <w:jc w:val="center"/>
              <w:rPr>
                <w:b/>
                <w:szCs w:val="24"/>
              </w:rPr>
            </w:pPr>
            <w:r w:rsidRPr="00AC1505">
              <w:rPr>
                <w:b/>
                <w:szCs w:val="24"/>
              </w:rPr>
              <w:t>12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AC1505" w:rsidP="00CA0D76">
            <w:pPr>
              <w:pStyle w:val="a3"/>
              <w:jc w:val="center"/>
              <w:rPr>
                <w:b/>
                <w:szCs w:val="24"/>
                <w:lang w:val="en-US"/>
              </w:rPr>
            </w:pPr>
            <w:r w:rsidRPr="00AC1505">
              <w:rPr>
                <w:b/>
                <w:szCs w:val="24"/>
                <w:lang w:val="en-US"/>
              </w:rPr>
              <w:t>9596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B0AE3" w:rsidP="00CA0D76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5100</w:t>
            </w:r>
          </w:p>
        </w:tc>
      </w:tr>
      <w:tr w:rsidR="008E3FDC" w:rsidRPr="000D674F" w:rsidTr="006C1B94">
        <w:trPr>
          <w:trHeight w:val="51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20А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Київська – овочевий ринок - автовокзал»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</w:tr>
      <w:tr w:rsidR="008E3FDC" w:rsidRPr="000D674F" w:rsidTr="006C1B94">
        <w:trPr>
          <w:trHeight w:val="51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36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«Міська лікарня №2-автовокзал»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</w:tr>
      <w:tr w:rsidR="008E3FDC" w:rsidRPr="000D674F" w:rsidTr="006C1B94">
        <w:trPr>
          <w:trHeight w:val="320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  <w:r w:rsidRPr="000D674F">
              <w:rPr>
                <w:b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38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«Кооперативний коледж – вул. Київська – вул. Лесі Українки»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8E3FDC" w:rsidP="00CA0D76">
            <w:pPr>
              <w:pStyle w:val="a3"/>
              <w:jc w:val="center"/>
              <w:rPr>
                <w:b/>
                <w:szCs w:val="24"/>
              </w:rPr>
            </w:pPr>
            <w:r w:rsidRPr="00AC1505">
              <w:rPr>
                <w:b/>
                <w:szCs w:val="24"/>
              </w:rPr>
              <w:t>17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AC1505" w:rsidP="00CA0D76">
            <w:pPr>
              <w:pStyle w:val="a3"/>
              <w:jc w:val="center"/>
              <w:rPr>
                <w:b/>
                <w:szCs w:val="24"/>
                <w:lang w:val="en-US"/>
              </w:rPr>
            </w:pPr>
            <w:r w:rsidRPr="00AC1505">
              <w:rPr>
                <w:b/>
                <w:szCs w:val="24"/>
                <w:lang w:val="en-US"/>
              </w:rPr>
              <w:t>12603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B0AE3" w:rsidP="00CA0D76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5100</w:t>
            </w:r>
          </w:p>
        </w:tc>
      </w:tr>
      <w:tr w:rsidR="008E3FDC" w:rsidRPr="000D674F" w:rsidTr="006C1B94">
        <w:trPr>
          <w:trHeight w:val="51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11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Олександра Довженка –  центр - обласна психоневрологічна лікарня»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</w:tr>
      <w:tr w:rsidR="008E3FDC" w:rsidRPr="000D674F" w:rsidTr="006C1B94">
        <w:trPr>
          <w:trHeight w:val="51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50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B0AE3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«Вул. Володимира Лучакі</w:t>
            </w:r>
            <w:r w:rsidR="008E3FDC" w:rsidRPr="000D674F">
              <w:rPr>
                <w:rFonts w:eastAsia="Times New Roman"/>
                <w:szCs w:val="24"/>
              </w:rPr>
              <w:t>вського – Газопровід»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</w:tr>
      <w:tr w:rsidR="008E3FDC" w:rsidRPr="000D674F" w:rsidTr="006C1B94">
        <w:trPr>
          <w:trHeight w:val="51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40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«Центр – міське кладовище (с.Підгороднє)»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</w:tr>
      <w:tr w:rsidR="008E3FDC" w:rsidRPr="000D674F" w:rsidTr="006C1B94">
        <w:trPr>
          <w:trHeight w:val="320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  <w:r w:rsidRPr="000D674F">
              <w:rPr>
                <w:b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15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Золотогірська - пр. Злуки – пр. Степана Бандери»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8E3FDC" w:rsidP="00731761">
            <w:pPr>
              <w:pStyle w:val="a3"/>
              <w:jc w:val="center"/>
              <w:rPr>
                <w:b/>
                <w:szCs w:val="24"/>
              </w:rPr>
            </w:pPr>
            <w:r w:rsidRPr="00AC1505">
              <w:rPr>
                <w:b/>
                <w:szCs w:val="24"/>
              </w:rPr>
              <w:t>20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AC1505" w:rsidP="00731761">
            <w:pPr>
              <w:pStyle w:val="a3"/>
              <w:jc w:val="center"/>
              <w:rPr>
                <w:b/>
                <w:szCs w:val="24"/>
                <w:lang w:val="en-US"/>
              </w:rPr>
            </w:pPr>
            <w:r w:rsidRPr="00AC1505">
              <w:rPr>
                <w:b/>
                <w:szCs w:val="24"/>
                <w:lang w:val="en-US"/>
              </w:rPr>
              <w:t>9596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B0AE3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5100</w:t>
            </w:r>
          </w:p>
        </w:tc>
      </w:tr>
      <w:tr w:rsidR="008E3FDC" w:rsidRPr="000D674F" w:rsidTr="006C1B94">
        <w:trPr>
          <w:trHeight w:val="51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18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«ТРЦ «Подоляни» - Газопровід»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</w:tr>
      <w:tr w:rsidR="008E3FDC" w:rsidRPr="000D674F" w:rsidTr="006C1B94">
        <w:trPr>
          <w:trHeight w:val="51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25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«пр. Степана Бандери – пр. Злуки – Золотогірська»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</w:tr>
      <w:tr w:rsidR="008E3FDC" w:rsidRPr="000D674F" w:rsidTr="006C1B94">
        <w:trPr>
          <w:trHeight w:val="320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  <w:r w:rsidRPr="000D674F">
              <w:rPr>
                <w:b/>
                <w:szCs w:val="24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14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«Автовокзал – вул. Василя Симоненка – вул. Лесі Українки»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AC1505" w:rsidP="00731761">
            <w:pPr>
              <w:pStyle w:val="a3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3582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86CA1" w:rsidRDefault="00A86CA1" w:rsidP="00AC1505">
            <w:pPr>
              <w:pStyle w:val="a3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35</w:t>
            </w:r>
            <w:r w:rsidR="00AC1505">
              <w:rPr>
                <w:b/>
                <w:szCs w:val="24"/>
                <w:lang w:val="en-US"/>
              </w:rPr>
              <w:t>82</w:t>
            </w:r>
          </w:p>
        </w:tc>
      </w:tr>
      <w:tr w:rsidR="008E3FDC" w:rsidRPr="000D674F" w:rsidTr="006C1B94">
        <w:trPr>
          <w:trHeight w:val="320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  <w:r w:rsidRPr="000D674F">
              <w:rPr>
                <w:b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12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«Обласна дитяча лікарня – ринок - вул. Миколи Карпенка»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AC1505" w:rsidP="00731761">
            <w:pPr>
              <w:pStyle w:val="a3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6589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B0AE3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5100</w:t>
            </w:r>
          </w:p>
        </w:tc>
      </w:tr>
      <w:tr w:rsidR="008E3FDC" w:rsidRPr="000D674F" w:rsidTr="006C1B94">
        <w:trPr>
          <w:trHeight w:val="51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16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Володимира Винниченка – вул. Київська»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</w:tr>
      <w:tr w:rsidR="008E3FDC" w:rsidRPr="000D674F" w:rsidTr="006C1B94">
        <w:trPr>
          <w:trHeight w:val="219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  <w:r w:rsidRPr="000D674F">
              <w:rPr>
                <w:b/>
                <w:szCs w:val="24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19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«ТРЦ «Подоляни» - вул. Володимира Винниченка»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AC1505" w:rsidP="00731761">
            <w:pPr>
              <w:pStyle w:val="a3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6589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B0AE3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5100</w:t>
            </w:r>
          </w:p>
        </w:tc>
      </w:tr>
      <w:tr w:rsidR="008E3FDC" w:rsidRPr="000D674F" w:rsidTr="006C1B94">
        <w:trPr>
          <w:trHeight w:val="51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30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Миру – міська лікарня №2»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</w:tr>
      <w:tr w:rsidR="008E3FDC" w:rsidRPr="000D674F" w:rsidTr="006C1B94">
        <w:trPr>
          <w:trHeight w:val="224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  <w:r w:rsidRPr="000D674F">
              <w:rPr>
                <w:b/>
                <w:szCs w:val="24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22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«ТРЦ «Подоляни» - автовокзал»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AC1505" w:rsidP="00731761">
            <w:pPr>
              <w:pStyle w:val="a3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6589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B0AE3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5100</w:t>
            </w:r>
          </w:p>
        </w:tc>
      </w:tr>
      <w:tr w:rsidR="008E3FDC" w:rsidRPr="000D674F" w:rsidTr="006C1B94">
        <w:trPr>
          <w:trHeight w:val="51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22А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«ТРЦ «Подоляни» - овочевий ринок - автовокзал»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</w:tr>
      <w:tr w:rsidR="008E3FDC" w:rsidRPr="000D674F" w:rsidTr="006C1B94">
        <w:trPr>
          <w:trHeight w:val="25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  <w:r w:rsidRPr="000D674F">
              <w:rPr>
                <w:b/>
                <w:szCs w:val="24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13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 xml:space="preserve">«Вул. Василя Симоненка – </w:t>
            </w:r>
            <w:r w:rsidRPr="000D674F">
              <w:rPr>
                <w:rFonts w:eastAsia="Times New Roman"/>
                <w:szCs w:val="24"/>
              </w:rPr>
              <w:lastRenderedPageBreak/>
              <w:t>автовокзал – пр. Степана Бандери»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19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AC1505" w:rsidP="00731761">
            <w:pPr>
              <w:pStyle w:val="a3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9596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B0AE3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5100</w:t>
            </w:r>
          </w:p>
        </w:tc>
      </w:tr>
      <w:tr w:rsidR="008E3FDC" w:rsidRPr="000D674F" w:rsidTr="006C1B94">
        <w:trPr>
          <w:trHeight w:val="25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28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8B0AE3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Бродівська – Газопровід»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</w:tr>
      <w:tr w:rsidR="008E3FDC" w:rsidRPr="000D674F" w:rsidTr="006C1B94">
        <w:trPr>
          <w:trHeight w:val="51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42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Тролейбусна – центр - вул. Весела»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</w:tr>
      <w:tr w:rsidR="008E3FDC" w:rsidRPr="000D674F" w:rsidTr="006C1B94">
        <w:trPr>
          <w:trHeight w:val="51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  <w:r w:rsidRPr="000D674F">
              <w:rPr>
                <w:b/>
                <w:szCs w:val="24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17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«Мікрорайон «Кутківці» -автовокзал»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AC1505" w:rsidP="00731761">
            <w:pPr>
              <w:pStyle w:val="a3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6589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B0AE3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5100</w:t>
            </w:r>
          </w:p>
        </w:tc>
      </w:tr>
      <w:tr w:rsidR="008E3FDC" w:rsidRPr="000D674F" w:rsidTr="006C1B94">
        <w:trPr>
          <w:trHeight w:val="51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39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«Мікрорайон «Північний» - ринок»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</w:tr>
      <w:tr w:rsidR="008E3FDC" w:rsidRPr="000D674F" w:rsidTr="006C1B94">
        <w:trPr>
          <w:trHeight w:val="51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  <w:r w:rsidRPr="000D674F">
              <w:rPr>
                <w:b/>
                <w:szCs w:val="24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27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«Обласна психоневрологічна лікарня - вул. Василя Симоненка»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AC1505" w:rsidRDefault="00AC1505" w:rsidP="00731761">
            <w:pPr>
              <w:pStyle w:val="a3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9596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B0AE3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5100</w:t>
            </w:r>
          </w:p>
        </w:tc>
      </w:tr>
      <w:tr w:rsidR="008E3FDC" w:rsidRPr="000D674F" w:rsidTr="006C1B94">
        <w:trPr>
          <w:trHeight w:val="51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29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Михайла Вербицького  –ринок – вул. Степана Будного»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</w:tr>
      <w:tr w:rsidR="008E3FDC" w:rsidRPr="000D674F" w:rsidTr="006C1B94">
        <w:trPr>
          <w:trHeight w:val="51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33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FDC" w:rsidRPr="000D674F" w:rsidRDefault="008E3FD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«ТОК «Збруч»  - Дачі «Ветеран»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DC" w:rsidRPr="000D674F" w:rsidRDefault="008E3FDC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</w:tr>
    </w:tbl>
    <w:p w:rsidR="00163B02" w:rsidRDefault="00163B02" w:rsidP="00163B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1767A" w:rsidRPr="0001767A" w:rsidRDefault="0001767A" w:rsidP="00163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В</w:t>
      </w:r>
      <w:r w:rsidRPr="0001767A">
        <w:rPr>
          <w:rFonts w:ascii="Times New Roman" w:hAnsi="Times New Roman" w:cs="Times New Roman"/>
          <w:b/>
          <w:sz w:val="24"/>
          <w:szCs w:val="24"/>
        </w:rPr>
        <w:t>сього: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115152,00          59682,00</w:t>
      </w:r>
    </w:p>
    <w:p w:rsidR="00163B02" w:rsidRDefault="0032697D" w:rsidP="00163B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3B02" w:rsidRDefault="00163B02" w:rsidP="00163B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767A" w:rsidRDefault="0001767A" w:rsidP="00163B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7A" w:rsidRDefault="0001767A" w:rsidP="00163B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7A" w:rsidRDefault="0001767A" w:rsidP="00163B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B02" w:rsidRPr="000E6CEC" w:rsidRDefault="0001767A" w:rsidP="00163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63B02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="00163B02">
        <w:rPr>
          <w:rFonts w:ascii="Times New Roman" w:hAnsi="Times New Roman" w:cs="Times New Roman"/>
          <w:sz w:val="24"/>
          <w:szCs w:val="24"/>
        </w:rPr>
        <w:tab/>
      </w:r>
      <w:r w:rsidR="00163B02">
        <w:rPr>
          <w:rFonts w:ascii="Times New Roman" w:hAnsi="Times New Roman" w:cs="Times New Roman"/>
          <w:sz w:val="24"/>
          <w:szCs w:val="24"/>
        </w:rPr>
        <w:tab/>
      </w:r>
      <w:r w:rsidR="00163B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B02">
        <w:rPr>
          <w:rFonts w:ascii="Times New Roman" w:hAnsi="Times New Roman" w:cs="Times New Roman"/>
          <w:sz w:val="24"/>
          <w:szCs w:val="24"/>
        </w:rPr>
        <w:tab/>
      </w:r>
      <w:r w:rsidR="00163B02">
        <w:rPr>
          <w:rFonts w:ascii="Times New Roman" w:hAnsi="Times New Roman" w:cs="Times New Roman"/>
          <w:sz w:val="24"/>
          <w:szCs w:val="24"/>
        </w:rPr>
        <w:tab/>
      </w:r>
      <w:r w:rsidR="00163B02"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:rsidR="00407C26" w:rsidRDefault="00407C26"/>
    <w:sectPr w:rsidR="00407C26" w:rsidSect="006C1B94">
      <w:headerReference w:type="default" r:id="rId7"/>
      <w:footerReference w:type="first" r:id="rId8"/>
      <w:pgSz w:w="11906" w:h="16838"/>
      <w:pgMar w:top="0" w:right="1985" w:bottom="851" w:left="5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632" w:rsidRDefault="00F55632" w:rsidP="003D7ACA">
      <w:pPr>
        <w:spacing w:after="0" w:line="240" w:lineRule="auto"/>
      </w:pPr>
      <w:r>
        <w:separator/>
      </w:r>
    </w:p>
  </w:endnote>
  <w:endnote w:type="continuationSeparator" w:id="1">
    <w:p w:rsidR="00F55632" w:rsidRDefault="00F55632" w:rsidP="003D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04728"/>
      <w:docPartObj>
        <w:docPartGallery w:val="Page Numbers (Bottom of Page)"/>
        <w:docPartUnique/>
      </w:docPartObj>
    </w:sdtPr>
    <w:sdtContent>
      <w:p w:rsidR="006C1B94" w:rsidRDefault="006C1B94">
        <w:pPr>
          <w:pStyle w:val="a7"/>
          <w:jc w:val="center"/>
        </w:pPr>
      </w:p>
      <w:p w:rsidR="006C1B94" w:rsidRDefault="006C1B94">
        <w:pPr>
          <w:pStyle w:val="a7"/>
          <w:jc w:val="center"/>
        </w:pPr>
      </w:p>
      <w:p w:rsidR="006C1B94" w:rsidRDefault="00C3000F">
        <w:pPr>
          <w:pStyle w:val="a7"/>
          <w:jc w:val="center"/>
        </w:pPr>
      </w:p>
    </w:sdtContent>
  </w:sdt>
  <w:p w:rsidR="006C1B94" w:rsidRDefault="006C1B9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632" w:rsidRDefault="00F55632" w:rsidP="003D7ACA">
      <w:pPr>
        <w:spacing w:after="0" w:line="240" w:lineRule="auto"/>
      </w:pPr>
      <w:r>
        <w:separator/>
      </w:r>
    </w:p>
  </w:footnote>
  <w:footnote w:type="continuationSeparator" w:id="1">
    <w:p w:rsidR="00F55632" w:rsidRDefault="00F55632" w:rsidP="003D7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033065"/>
      <w:docPartObj>
        <w:docPartGallery w:val="Page Numbers (Top of Page)"/>
        <w:docPartUnique/>
      </w:docPartObj>
    </w:sdtPr>
    <w:sdtContent>
      <w:p w:rsidR="003D7ACA" w:rsidRDefault="00C3000F">
        <w:pPr>
          <w:pStyle w:val="a5"/>
          <w:jc w:val="center"/>
        </w:pPr>
        <w:fldSimple w:instr=" PAGE   \* MERGEFORMAT ">
          <w:r w:rsidR="00FE3D4D">
            <w:rPr>
              <w:noProof/>
            </w:rPr>
            <w:t>2</w:t>
          </w:r>
        </w:fldSimple>
      </w:p>
    </w:sdtContent>
  </w:sdt>
  <w:p w:rsidR="003D7ACA" w:rsidRDefault="003D7AC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3B02"/>
    <w:rsid w:val="000138AE"/>
    <w:rsid w:val="0001767A"/>
    <w:rsid w:val="00031254"/>
    <w:rsid w:val="000A2B08"/>
    <w:rsid w:val="000D674F"/>
    <w:rsid w:val="000E794A"/>
    <w:rsid w:val="00163B02"/>
    <w:rsid w:val="00276435"/>
    <w:rsid w:val="0029551F"/>
    <w:rsid w:val="00317D65"/>
    <w:rsid w:val="0032697D"/>
    <w:rsid w:val="00372FDE"/>
    <w:rsid w:val="003B253F"/>
    <w:rsid w:val="003D7ACA"/>
    <w:rsid w:val="00407C26"/>
    <w:rsid w:val="00445885"/>
    <w:rsid w:val="0047027B"/>
    <w:rsid w:val="0051720F"/>
    <w:rsid w:val="00630842"/>
    <w:rsid w:val="00664963"/>
    <w:rsid w:val="006C1B94"/>
    <w:rsid w:val="00731761"/>
    <w:rsid w:val="00755756"/>
    <w:rsid w:val="0080482C"/>
    <w:rsid w:val="00810485"/>
    <w:rsid w:val="008B0AE3"/>
    <w:rsid w:val="008E3FDC"/>
    <w:rsid w:val="009A343F"/>
    <w:rsid w:val="009B24FE"/>
    <w:rsid w:val="009C0E4A"/>
    <w:rsid w:val="00A15CB8"/>
    <w:rsid w:val="00A437E3"/>
    <w:rsid w:val="00A86CA1"/>
    <w:rsid w:val="00AC1505"/>
    <w:rsid w:val="00AD73E4"/>
    <w:rsid w:val="00C3000F"/>
    <w:rsid w:val="00C66876"/>
    <w:rsid w:val="00CA0D76"/>
    <w:rsid w:val="00CB4828"/>
    <w:rsid w:val="00D811E5"/>
    <w:rsid w:val="00D979F4"/>
    <w:rsid w:val="00EA301F"/>
    <w:rsid w:val="00ED58F0"/>
    <w:rsid w:val="00F55632"/>
    <w:rsid w:val="00FA2167"/>
    <w:rsid w:val="00FE3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B0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4">
    <w:name w:val="Table Grid"/>
    <w:basedOn w:val="a1"/>
    <w:uiPriority w:val="59"/>
    <w:rsid w:val="00163B02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D7A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7ACA"/>
  </w:style>
  <w:style w:type="paragraph" w:styleId="a7">
    <w:name w:val="footer"/>
    <w:basedOn w:val="a"/>
    <w:link w:val="a8"/>
    <w:uiPriority w:val="99"/>
    <w:unhideWhenUsed/>
    <w:rsid w:val="003D7A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7ACA"/>
  </w:style>
  <w:style w:type="paragraph" w:customStyle="1" w:styleId="1">
    <w:name w:val="Без интервала1"/>
    <w:rsid w:val="008E3FDC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E5612-7F68-4187-AF97-2F9719F3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1819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d03-shulga</dc:creator>
  <cp:lastModifiedBy>d12-Bunjak</cp:lastModifiedBy>
  <cp:revision>5</cp:revision>
  <dcterms:created xsi:type="dcterms:W3CDTF">2025-03-17T13:00:00Z</dcterms:created>
  <dcterms:modified xsi:type="dcterms:W3CDTF">2025-03-17T13:19:00Z</dcterms:modified>
</cp:coreProperties>
</file>