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B" w:rsidRPr="004C1571" w:rsidRDefault="001A556F" w:rsidP="004C157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0D7815" w:rsidRPr="00DE6AEF" w:rsidRDefault="003D773B" w:rsidP="003D77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  <w:t xml:space="preserve">                                                              </w:t>
      </w:r>
      <w:r w:rsidR="004C1571"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  <w:t xml:space="preserve">                               </w:t>
      </w:r>
      <w:proofErr w:type="spellStart"/>
      <w:r w:rsidR="000D7815">
        <w:rPr>
          <w:rFonts w:ascii="Times New Roman" w:hAnsi="Times New Roman"/>
          <w:sz w:val="24"/>
          <w:szCs w:val="24"/>
        </w:rPr>
        <w:t>Додаток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D7815" w:rsidRDefault="00E06AE0" w:rsidP="00E06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2C606B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0D7815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0D7815">
        <w:rPr>
          <w:rFonts w:ascii="Times New Roman" w:hAnsi="Times New Roman"/>
          <w:sz w:val="24"/>
          <w:szCs w:val="24"/>
        </w:rPr>
        <w:t>рішення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81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="000D78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815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0D7815" w:rsidRPr="0004220F" w:rsidRDefault="0004220F" w:rsidP="000422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536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745D3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C536D8">
        <w:rPr>
          <w:rFonts w:ascii="Times New Roman" w:hAnsi="Times New Roman"/>
          <w:sz w:val="24"/>
          <w:szCs w:val="24"/>
        </w:rPr>
        <w:t xml:space="preserve"> </w:t>
      </w: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 w:rsidR="000D7815" w:rsidRDefault="000D7815" w:rsidP="000D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опікунської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</w:t>
      </w:r>
    </w:p>
    <w:p w:rsidR="000D7815" w:rsidRDefault="000D7815" w:rsidP="000D7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815" w:rsidRDefault="000D7815" w:rsidP="00333FF7">
      <w:pPr>
        <w:pStyle w:val="a4"/>
        <w:ind w:lef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D7815">
        <w:rPr>
          <w:sz w:val="24"/>
          <w:szCs w:val="24"/>
          <w:lang w:val="uk-UA"/>
        </w:rPr>
        <w:t xml:space="preserve">Гірчак Ігор Ярославович              </w:t>
      </w:r>
      <w:r>
        <w:rPr>
          <w:sz w:val="24"/>
          <w:szCs w:val="24"/>
          <w:lang w:val="uk-UA"/>
        </w:rPr>
        <w:t xml:space="preserve">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  </w:t>
      </w:r>
      <w:r w:rsidRPr="000D7815">
        <w:rPr>
          <w:sz w:val="24"/>
          <w:szCs w:val="24"/>
          <w:lang w:val="uk-UA"/>
        </w:rPr>
        <w:t>секретар ради, голова опікунської ради</w:t>
      </w:r>
    </w:p>
    <w:p w:rsidR="00333FF7" w:rsidRPr="000D7815" w:rsidRDefault="00333FF7" w:rsidP="00333FF7">
      <w:pPr>
        <w:pStyle w:val="a4"/>
        <w:ind w:left="284"/>
        <w:rPr>
          <w:sz w:val="24"/>
          <w:szCs w:val="24"/>
          <w:lang w:val="uk-UA"/>
        </w:rPr>
      </w:pPr>
    </w:p>
    <w:p w:rsidR="000D7815" w:rsidRPr="000D7815" w:rsidRDefault="000D7815" w:rsidP="000D7815">
      <w:pPr>
        <w:pStyle w:val="a4"/>
        <w:ind w:left="284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</w:t>
      </w:r>
      <w:proofErr w:type="spellStart"/>
      <w:r w:rsidR="00E06AE0">
        <w:rPr>
          <w:sz w:val="24"/>
          <w:szCs w:val="24"/>
          <w:lang w:val="uk-UA"/>
        </w:rPr>
        <w:t>Хоркавий</w:t>
      </w:r>
      <w:proofErr w:type="spellEnd"/>
      <w:r w:rsidR="00E06AE0">
        <w:rPr>
          <w:sz w:val="24"/>
          <w:szCs w:val="24"/>
          <w:lang w:val="uk-UA"/>
        </w:rPr>
        <w:t xml:space="preserve"> Віталій Володимирович    </w:t>
      </w:r>
      <w:r w:rsidR="003D773B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на</w:t>
      </w:r>
      <w:r w:rsidRPr="000D7815">
        <w:rPr>
          <w:sz w:val="24"/>
          <w:szCs w:val="24"/>
          <w:lang w:val="uk-UA"/>
        </w:rPr>
        <w:t xml:space="preserve">чальник управління соціальної </w:t>
      </w:r>
      <w:r>
        <w:rPr>
          <w:sz w:val="24"/>
          <w:szCs w:val="24"/>
          <w:lang w:val="uk-UA"/>
        </w:rPr>
        <w:t>політики,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   </w:t>
      </w:r>
      <w:r w:rsidR="00333FF7">
        <w:rPr>
          <w:sz w:val="24"/>
          <w:szCs w:val="24"/>
          <w:lang w:val="uk-UA"/>
        </w:rPr>
        <w:t xml:space="preserve">                      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    </w:t>
      </w:r>
      <w:r w:rsidRPr="000D7815">
        <w:rPr>
          <w:sz w:val="24"/>
          <w:szCs w:val="24"/>
          <w:lang w:val="uk-UA"/>
        </w:rPr>
        <w:t xml:space="preserve">заступник голови опікунської ради 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Свистун Тетяна Анатоліївна    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головний </w:t>
      </w:r>
      <w:r w:rsidR="003D773B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>, секретар опікунської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ради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15" w:rsidRPr="000D7815" w:rsidRDefault="000D7815" w:rsidP="000D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5">
        <w:rPr>
          <w:rFonts w:ascii="Times New Roman" w:hAnsi="Times New Roman" w:cs="Times New Roman"/>
          <w:b/>
          <w:sz w:val="24"/>
          <w:szCs w:val="24"/>
        </w:rPr>
        <w:t>Члени</w:t>
      </w:r>
    </w:p>
    <w:p w:rsidR="000D7815" w:rsidRPr="000D7815" w:rsidRDefault="000D7815" w:rsidP="000D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815">
        <w:rPr>
          <w:rFonts w:ascii="Times New Roman" w:hAnsi="Times New Roman" w:cs="Times New Roman"/>
          <w:b/>
          <w:sz w:val="24"/>
          <w:szCs w:val="24"/>
        </w:rPr>
        <w:t>опікунської</w:t>
      </w:r>
      <w:proofErr w:type="spellEnd"/>
      <w:r w:rsidRPr="000D7815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815" w:rsidRPr="000D7815" w:rsidRDefault="000D7815" w:rsidP="00D075BD">
      <w:pPr>
        <w:tabs>
          <w:tab w:val="left" w:pos="4820"/>
        </w:tabs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>Кульчицький Андрій Ярославович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>начальник сектору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>ювенальної превенції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</w:t>
      </w:r>
    </w:p>
    <w:p w:rsidR="000D7815" w:rsidRDefault="000D7815" w:rsidP="00D075BD">
      <w:pPr>
        <w:pStyle w:val="a4"/>
        <w:ind w:left="4678" w:hanging="4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D075BD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0D7815">
        <w:rPr>
          <w:sz w:val="24"/>
          <w:szCs w:val="24"/>
          <w:lang w:val="uk-UA"/>
        </w:rPr>
        <w:t>Тернопільськ</w:t>
      </w:r>
      <w:r w:rsidR="00D075BD">
        <w:rPr>
          <w:sz w:val="24"/>
          <w:szCs w:val="24"/>
          <w:lang w:val="uk-UA"/>
        </w:rPr>
        <w:t>ого районного управління поліції</w:t>
      </w:r>
      <w:r w:rsidRPr="000D7815">
        <w:rPr>
          <w:sz w:val="24"/>
          <w:szCs w:val="24"/>
          <w:lang w:val="uk-UA"/>
        </w:rPr>
        <w:t xml:space="preserve"> </w:t>
      </w:r>
      <w:r w:rsidR="00D075BD">
        <w:rPr>
          <w:sz w:val="24"/>
          <w:szCs w:val="24"/>
          <w:lang w:val="uk-UA"/>
        </w:rPr>
        <w:t xml:space="preserve">          </w:t>
      </w:r>
      <w:r w:rsidR="00B211AB">
        <w:rPr>
          <w:sz w:val="24"/>
          <w:szCs w:val="24"/>
          <w:lang w:val="uk-UA"/>
        </w:rPr>
        <w:t>(за згодою)</w:t>
      </w:r>
    </w:p>
    <w:p w:rsidR="000D7815" w:rsidRPr="000D7815" w:rsidRDefault="000D7815" w:rsidP="000D7815">
      <w:pPr>
        <w:pStyle w:val="a4"/>
        <w:ind w:left="3540" w:firstLine="696"/>
        <w:rPr>
          <w:sz w:val="24"/>
          <w:szCs w:val="24"/>
          <w:lang w:val="uk-UA"/>
        </w:rPr>
      </w:pPr>
    </w:p>
    <w:p w:rsidR="000D7815" w:rsidRPr="000D7815" w:rsidRDefault="00DE6AEF" w:rsidP="00EC17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Питель Ірина Дмитрівна                    </w:t>
      </w:r>
      <w:r w:rsidR="000D781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C172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відділу з медичних          </w:t>
      </w:r>
    </w:p>
    <w:p w:rsidR="000D7815" w:rsidRPr="000D7815" w:rsidRDefault="000D7815" w:rsidP="000D7815">
      <w:pPr>
        <w:pStyle w:val="a4"/>
        <w:ind w:left="284"/>
        <w:rPr>
          <w:sz w:val="24"/>
          <w:szCs w:val="24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</w:t>
      </w:r>
      <w:r w:rsidR="00D075BD">
        <w:rPr>
          <w:sz w:val="24"/>
          <w:szCs w:val="24"/>
          <w:lang w:val="uk-UA"/>
        </w:rPr>
        <w:t xml:space="preserve">      </w:t>
      </w:r>
      <w:r w:rsidR="00EC1728">
        <w:rPr>
          <w:sz w:val="24"/>
          <w:szCs w:val="24"/>
          <w:lang w:val="uk-UA"/>
        </w:rPr>
        <w:t xml:space="preserve">  питань відділу охорони </w:t>
      </w:r>
      <w:proofErr w:type="spellStart"/>
      <w:r w:rsidRPr="000D7815">
        <w:rPr>
          <w:sz w:val="24"/>
          <w:szCs w:val="24"/>
          <w:lang w:val="uk-UA"/>
        </w:rPr>
        <w:t>здоров</w:t>
      </w:r>
      <w:proofErr w:type="spellEnd"/>
      <w:r w:rsidRPr="000D7815">
        <w:rPr>
          <w:sz w:val="24"/>
          <w:szCs w:val="24"/>
        </w:rPr>
        <w:t>’</w:t>
      </w:r>
      <w:r w:rsidRPr="000D7815">
        <w:rPr>
          <w:sz w:val="24"/>
          <w:szCs w:val="24"/>
          <w:lang w:val="uk-UA"/>
        </w:rPr>
        <w:t xml:space="preserve">я та медичного </w:t>
      </w:r>
      <w:r w:rsidR="00EC1728">
        <w:rPr>
          <w:sz w:val="24"/>
          <w:szCs w:val="24"/>
          <w:lang w:val="uk-UA"/>
        </w:rPr>
        <w:t xml:space="preserve">            </w:t>
      </w:r>
      <w:r w:rsidRPr="000D7815">
        <w:rPr>
          <w:sz w:val="24"/>
          <w:szCs w:val="24"/>
          <w:lang w:val="uk-UA"/>
        </w:rPr>
        <w:t xml:space="preserve"> </w:t>
      </w:r>
    </w:p>
    <w:p w:rsidR="000D7815" w:rsidRDefault="000D7815" w:rsidP="000D7815">
      <w:pPr>
        <w:pStyle w:val="a4"/>
        <w:ind w:left="284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    </w:t>
      </w:r>
      <w:r w:rsidR="00D075BD">
        <w:rPr>
          <w:sz w:val="24"/>
          <w:szCs w:val="24"/>
          <w:lang w:val="uk-UA"/>
        </w:rPr>
        <w:t xml:space="preserve">    </w:t>
      </w:r>
      <w:r w:rsidR="00EC1728">
        <w:rPr>
          <w:sz w:val="24"/>
          <w:szCs w:val="24"/>
          <w:lang w:val="uk-UA"/>
        </w:rPr>
        <w:t xml:space="preserve">   забезпечення</w:t>
      </w:r>
    </w:p>
    <w:p w:rsidR="00EC1728" w:rsidRPr="000D7815" w:rsidRDefault="00EC1728" w:rsidP="000D7815">
      <w:pPr>
        <w:pStyle w:val="a4"/>
        <w:ind w:left="284"/>
        <w:rPr>
          <w:sz w:val="24"/>
          <w:szCs w:val="24"/>
          <w:lang w:val="uk-UA"/>
        </w:rPr>
      </w:pPr>
    </w:p>
    <w:p w:rsidR="00D075BD" w:rsidRDefault="00DE6AEF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>Гринчук</w:t>
      </w:r>
      <w:proofErr w:type="spellEnd"/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Наталія Ігорівна                    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7815">
        <w:rPr>
          <w:rFonts w:ascii="Times New Roman" w:hAnsi="Times New Roman" w:cs="Times New Roman"/>
          <w:sz w:val="24"/>
          <w:szCs w:val="24"/>
          <w:lang w:val="uk-UA"/>
        </w:rPr>
        <w:t>вний спеціаліст-юрисконсульт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відділу             </w:t>
      </w:r>
    </w:p>
    <w:p w:rsidR="00D075BD" w:rsidRDefault="00D075BD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документообігу  та правової роботи</w:t>
      </w:r>
      <w:r w:rsidR="000D78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D7815" w:rsidRPr="000D7815" w:rsidRDefault="00D075BD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D7815">
        <w:rPr>
          <w:rFonts w:ascii="Times New Roman" w:hAnsi="Times New Roman" w:cs="Times New Roman"/>
          <w:sz w:val="24"/>
          <w:szCs w:val="24"/>
          <w:lang w:val="uk-UA"/>
        </w:rPr>
        <w:t xml:space="preserve"> управл</w:t>
      </w:r>
      <w:r w:rsidR="000D7815"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іння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соціальної політики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0D7815" w:rsidRPr="000D7815" w:rsidRDefault="000D7815" w:rsidP="000D78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6AEF">
        <w:rPr>
          <w:rFonts w:ascii="Times New Roman" w:hAnsi="Times New Roman" w:cs="Times New Roman"/>
          <w:sz w:val="24"/>
          <w:szCs w:val="24"/>
          <w:lang w:val="uk-UA"/>
        </w:rPr>
        <w:t>Ступінська</w:t>
      </w:r>
      <w:proofErr w:type="spellEnd"/>
      <w:r w:rsidR="00DE6AEF">
        <w:rPr>
          <w:rFonts w:ascii="Times New Roman" w:hAnsi="Times New Roman" w:cs="Times New Roman"/>
          <w:sz w:val="24"/>
          <w:szCs w:val="24"/>
          <w:lang w:val="uk-UA"/>
        </w:rPr>
        <w:t xml:space="preserve"> Любов Ярославівна</w:t>
      </w:r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E6A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3CF7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 w:rsidR="00DE6AEF">
        <w:rPr>
          <w:rFonts w:ascii="Times New Roman" w:hAnsi="Times New Roman" w:cs="Times New Roman"/>
          <w:sz w:val="24"/>
          <w:szCs w:val="24"/>
          <w:lang w:val="uk-UA"/>
        </w:rPr>
        <w:t>по роботі з ветеранами війни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7815" w:rsidRPr="00DE6AEF" w:rsidRDefault="00333FF7" w:rsidP="00333FF7">
      <w:pPr>
        <w:spacing w:after="0" w:line="240" w:lineRule="auto"/>
        <w:ind w:left="4678" w:hanging="430"/>
        <w:rPr>
          <w:rFonts w:ascii="Times New Roman" w:hAnsi="Times New Roman" w:cs="Times New Roman"/>
          <w:sz w:val="24"/>
          <w:szCs w:val="24"/>
          <w:lang w:val="uk-UA"/>
        </w:rPr>
      </w:pPr>
      <w:r w:rsidRPr="00DE6AE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E6AEF" w:rsidRPr="00DE6AEF">
        <w:rPr>
          <w:rFonts w:ascii="Times New Roman" w:hAnsi="Times New Roman" w:cs="Times New Roman"/>
          <w:sz w:val="24"/>
          <w:szCs w:val="24"/>
          <w:lang w:val="uk-UA"/>
        </w:rPr>
        <w:t>та іншими пільговими категоріями</w:t>
      </w:r>
      <w:r w:rsidRPr="00DE6AE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соціальної політики             </w:t>
      </w:r>
    </w:p>
    <w:p w:rsidR="000D7815" w:rsidRPr="000D7815" w:rsidRDefault="000D7815" w:rsidP="000D781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7815" w:rsidRPr="000D7815" w:rsidRDefault="000D7815" w:rsidP="00D075BD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Мокляк В</w:t>
      </w:r>
      <w:r w:rsidRPr="000D781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Іванович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Pr="000D7815">
        <w:rPr>
          <w:sz w:val="24"/>
          <w:szCs w:val="24"/>
          <w:lang w:val="uk-UA"/>
        </w:rPr>
        <w:t xml:space="preserve">   </w:t>
      </w:r>
      <w:r w:rsidR="00D075BD" w:rsidRPr="00D075B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D0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1BD">
        <w:rPr>
          <w:rFonts w:ascii="Times New Roman" w:hAnsi="Times New Roman" w:cs="Times New Roman"/>
          <w:sz w:val="24"/>
          <w:szCs w:val="24"/>
          <w:lang w:val="uk-UA"/>
        </w:rPr>
        <w:t>- начальник</w:t>
      </w:r>
      <w:r w:rsidRPr="00D075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333FF7" w:rsidRPr="00D075B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0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41BD" w:rsidRDefault="000D7815" w:rsidP="004041BD">
      <w:pPr>
        <w:pStyle w:val="a4"/>
        <w:ind w:left="42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333FF7">
        <w:rPr>
          <w:sz w:val="24"/>
          <w:szCs w:val="24"/>
          <w:lang w:val="uk-UA"/>
        </w:rPr>
        <w:t xml:space="preserve"> </w:t>
      </w:r>
      <w:r w:rsidR="004041BD">
        <w:rPr>
          <w:sz w:val="24"/>
          <w:szCs w:val="24"/>
          <w:lang w:val="uk-UA"/>
        </w:rPr>
        <w:t xml:space="preserve"> </w:t>
      </w:r>
      <w:r w:rsidR="00D075BD">
        <w:rPr>
          <w:sz w:val="24"/>
          <w:szCs w:val="24"/>
          <w:lang w:val="uk-UA"/>
        </w:rPr>
        <w:t>відділу</w:t>
      </w:r>
      <w:r w:rsidR="004041BD">
        <w:rPr>
          <w:sz w:val="24"/>
          <w:szCs w:val="24"/>
          <w:lang w:val="uk-UA"/>
        </w:rPr>
        <w:t xml:space="preserve"> експлуатації </w:t>
      </w:r>
      <w:r w:rsidR="00D075BD">
        <w:rPr>
          <w:sz w:val="24"/>
          <w:szCs w:val="24"/>
          <w:lang w:val="uk-UA"/>
        </w:rPr>
        <w:t xml:space="preserve"> інженерно- </w:t>
      </w:r>
      <w:r w:rsidR="004041BD">
        <w:rPr>
          <w:sz w:val="24"/>
          <w:szCs w:val="24"/>
          <w:lang w:val="uk-UA"/>
        </w:rPr>
        <w:t>транспортних</w:t>
      </w:r>
      <w:r w:rsidR="00D075BD">
        <w:rPr>
          <w:sz w:val="24"/>
          <w:szCs w:val="24"/>
          <w:lang w:val="uk-UA"/>
        </w:rPr>
        <w:t xml:space="preserve"> </w:t>
      </w:r>
    </w:p>
    <w:p w:rsidR="000D7815" w:rsidRDefault="004041BD" w:rsidP="004041BD">
      <w:pPr>
        <w:pStyle w:val="a4"/>
        <w:ind w:left="424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D075BD">
        <w:rPr>
          <w:sz w:val="24"/>
          <w:szCs w:val="24"/>
          <w:lang w:val="uk-UA"/>
        </w:rPr>
        <w:t>споруд</w:t>
      </w:r>
      <w:r>
        <w:rPr>
          <w:sz w:val="24"/>
          <w:szCs w:val="24"/>
          <w:lang w:val="uk-UA"/>
        </w:rPr>
        <w:t xml:space="preserve">  управління житлово-комунального</w:t>
      </w:r>
    </w:p>
    <w:p w:rsidR="004041BD" w:rsidRDefault="004041BD" w:rsidP="00D075BD">
      <w:pPr>
        <w:pStyle w:val="a4"/>
        <w:ind w:left="4678" w:hanging="43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господарства, благоустрою та екології</w:t>
      </w:r>
    </w:p>
    <w:p w:rsidR="000D7815" w:rsidRPr="000D7815" w:rsidRDefault="000D7815" w:rsidP="000D7815">
      <w:pPr>
        <w:pStyle w:val="a4"/>
        <w:ind w:left="4248"/>
        <w:rPr>
          <w:sz w:val="24"/>
          <w:szCs w:val="24"/>
          <w:lang w:val="uk-UA"/>
        </w:rPr>
      </w:pPr>
    </w:p>
    <w:p w:rsidR="000D7815" w:rsidRPr="000D7815" w:rsidRDefault="000D7815" w:rsidP="003D7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75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7815">
        <w:rPr>
          <w:rFonts w:ascii="Times New Roman" w:hAnsi="Times New Roman" w:cs="Times New Roman"/>
          <w:sz w:val="24"/>
          <w:szCs w:val="24"/>
          <w:lang w:val="uk-UA"/>
        </w:rPr>
        <w:t>Дзюбчук</w:t>
      </w:r>
      <w:proofErr w:type="spellEnd"/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Наталія Василівна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FF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D7815">
        <w:rPr>
          <w:rFonts w:ascii="Times New Roman" w:hAnsi="Times New Roman" w:cs="Times New Roman"/>
          <w:sz w:val="24"/>
          <w:szCs w:val="24"/>
          <w:lang w:val="uk-UA"/>
        </w:rPr>
        <w:t>лікар-психіатр полікліні</w:t>
      </w:r>
      <w:r w:rsidR="004041BD">
        <w:rPr>
          <w:rFonts w:ascii="Times New Roman" w:hAnsi="Times New Roman" w:cs="Times New Roman"/>
          <w:sz w:val="24"/>
          <w:szCs w:val="24"/>
          <w:lang w:val="uk-UA"/>
        </w:rPr>
        <w:t>ки відділення КНП</w:t>
      </w:r>
    </w:p>
    <w:p w:rsidR="000D7815" w:rsidRPr="000D7815" w:rsidRDefault="000D7815" w:rsidP="003D773B">
      <w:pPr>
        <w:pStyle w:val="a4"/>
        <w:ind w:left="36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</w:t>
      </w:r>
      <w:r w:rsidR="003D773B">
        <w:rPr>
          <w:sz w:val="24"/>
          <w:szCs w:val="24"/>
          <w:lang w:val="uk-UA"/>
        </w:rPr>
        <w:t xml:space="preserve">       </w:t>
      </w:r>
      <w:r w:rsidRPr="000D7815">
        <w:rPr>
          <w:sz w:val="24"/>
          <w:szCs w:val="24"/>
          <w:lang w:val="uk-UA"/>
        </w:rPr>
        <w:t xml:space="preserve"> </w:t>
      </w:r>
      <w:r w:rsidR="00333FF7">
        <w:rPr>
          <w:sz w:val="24"/>
          <w:szCs w:val="24"/>
          <w:lang w:val="uk-UA"/>
        </w:rPr>
        <w:t xml:space="preserve">  </w:t>
      </w:r>
      <w:r w:rsidRPr="000D7815">
        <w:rPr>
          <w:sz w:val="24"/>
          <w:szCs w:val="24"/>
          <w:lang w:val="uk-UA"/>
        </w:rPr>
        <w:t xml:space="preserve"> « Тернопільської обласної </w:t>
      </w:r>
      <w:r w:rsidR="004041BD">
        <w:rPr>
          <w:sz w:val="24"/>
          <w:szCs w:val="24"/>
          <w:lang w:val="uk-UA"/>
        </w:rPr>
        <w:t>клінічної</w:t>
      </w:r>
    </w:p>
    <w:p w:rsidR="000D7815" w:rsidRPr="004041BD" w:rsidRDefault="000D7815" w:rsidP="004041BD">
      <w:pPr>
        <w:pStyle w:val="a4"/>
        <w:ind w:left="360"/>
        <w:rPr>
          <w:sz w:val="24"/>
          <w:szCs w:val="24"/>
          <w:lang w:val="uk-UA"/>
        </w:rPr>
      </w:pPr>
      <w:r w:rsidRPr="000D7815">
        <w:rPr>
          <w:sz w:val="24"/>
          <w:szCs w:val="24"/>
          <w:lang w:val="uk-UA"/>
        </w:rPr>
        <w:t xml:space="preserve">                                                              </w:t>
      </w:r>
      <w:r w:rsidR="003D773B">
        <w:rPr>
          <w:sz w:val="24"/>
          <w:szCs w:val="24"/>
          <w:lang w:val="uk-UA"/>
        </w:rPr>
        <w:t xml:space="preserve">       </w:t>
      </w:r>
      <w:r w:rsidR="00333FF7">
        <w:rPr>
          <w:sz w:val="24"/>
          <w:szCs w:val="24"/>
          <w:lang w:val="uk-UA"/>
        </w:rPr>
        <w:t xml:space="preserve">  </w:t>
      </w:r>
      <w:r w:rsidRPr="000D7815">
        <w:rPr>
          <w:sz w:val="24"/>
          <w:szCs w:val="24"/>
          <w:lang w:val="uk-UA"/>
        </w:rPr>
        <w:t xml:space="preserve">  психоневрологічної лікарні» </w:t>
      </w:r>
      <w:r w:rsidR="003D773B">
        <w:rPr>
          <w:sz w:val="24"/>
          <w:szCs w:val="24"/>
          <w:lang w:val="uk-UA"/>
        </w:rPr>
        <w:t>ТОР</w:t>
      </w:r>
      <w:r w:rsidR="00B211AB">
        <w:rPr>
          <w:sz w:val="24"/>
          <w:szCs w:val="24"/>
          <w:lang w:val="uk-UA"/>
        </w:rPr>
        <w:t xml:space="preserve"> </w:t>
      </w:r>
      <w:r w:rsidR="00B211AB" w:rsidRPr="004041BD">
        <w:rPr>
          <w:sz w:val="24"/>
          <w:szCs w:val="24"/>
          <w:lang w:val="uk-UA"/>
        </w:rPr>
        <w:t>(за згодою)</w:t>
      </w:r>
    </w:p>
    <w:p w:rsidR="000D7815" w:rsidRPr="00FF7E86" w:rsidRDefault="000D7815" w:rsidP="00FF7E86">
      <w:pPr>
        <w:tabs>
          <w:tab w:val="left" w:pos="426"/>
        </w:tabs>
        <w:rPr>
          <w:sz w:val="24"/>
          <w:szCs w:val="24"/>
          <w:lang w:val="uk-UA"/>
        </w:rPr>
      </w:pP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</w:r>
      <w:r w:rsidRPr="00FF7E86">
        <w:rPr>
          <w:sz w:val="24"/>
          <w:szCs w:val="24"/>
          <w:lang w:val="uk-UA"/>
        </w:rPr>
        <w:tab/>
        <w:t xml:space="preserve">           </w:t>
      </w:r>
    </w:p>
    <w:p w:rsidR="000D7815" w:rsidRPr="000D7815" w:rsidRDefault="000D7815" w:rsidP="000D7815">
      <w:pPr>
        <w:pStyle w:val="a4"/>
        <w:ind w:left="0"/>
        <w:rPr>
          <w:sz w:val="24"/>
          <w:szCs w:val="24"/>
          <w:lang w:val="uk-UA"/>
        </w:rPr>
      </w:pPr>
    </w:p>
    <w:p w:rsidR="000D7815" w:rsidRDefault="000D7815" w:rsidP="000D7815">
      <w:pPr>
        <w:pStyle w:val="a4"/>
        <w:ind w:left="0"/>
        <w:rPr>
          <w:sz w:val="24"/>
          <w:szCs w:val="24"/>
          <w:lang w:val="uk-UA"/>
        </w:rPr>
      </w:pPr>
    </w:p>
    <w:p w:rsidR="000D7815" w:rsidRDefault="000D7815" w:rsidP="000D7815">
      <w:pPr>
        <w:pStyle w:val="a4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Міський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Сергій НАДАЛ</w:t>
      </w:r>
    </w:p>
    <w:sectPr w:rsidR="000D7815" w:rsidSect="00D075BD">
      <w:pgSz w:w="11906" w:h="16838"/>
      <w:pgMar w:top="851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B0"/>
    <w:multiLevelType w:val="multilevel"/>
    <w:tmpl w:val="D93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6A00"/>
    <w:multiLevelType w:val="hybridMultilevel"/>
    <w:tmpl w:val="5A8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8"/>
    <w:rsid w:val="00005347"/>
    <w:rsid w:val="00025120"/>
    <w:rsid w:val="0004220F"/>
    <w:rsid w:val="000536A0"/>
    <w:rsid w:val="00064C93"/>
    <w:rsid w:val="00073CF7"/>
    <w:rsid w:val="000D7815"/>
    <w:rsid w:val="000F096B"/>
    <w:rsid w:val="000F5357"/>
    <w:rsid w:val="00106DE8"/>
    <w:rsid w:val="001339B9"/>
    <w:rsid w:val="001514A5"/>
    <w:rsid w:val="00151569"/>
    <w:rsid w:val="00175233"/>
    <w:rsid w:val="001A556F"/>
    <w:rsid w:val="0020290D"/>
    <w:rsid w:val="0020500E"/>
    <w:rsid w:val="00272AE8"/>
    <w:rsid w:val="002B30AB"/>
    <w:rsid w:val="002C606B"/>
    <w:rsid w:val="002E202F"/>
    <w:rsid w:val="0030192A"/>
    <w:rsid w:val="00333FF7"/>
    <w:rsid w:val="00367B0E"/>
    <w:rsid w:val="00373CE3"/>
    <w:rsid w:val="00390BA0"/>
    <w:rsid w:val="003D773B"/>
    <w:rsid w:val="004041BD"/>
    <w:rsid w:val="00413F90"/>
    <w:rsid w:val="00424567"/>
    <w:rsid w:val="0043126E"/>
    <w:rsid w:val="00450CC3"/>
    <w:rsid w:val="0046204C"/>
    <w:rsid w:val="0048589D"/>
    <w:rsid w:val="004A71B3"/>
    <w:rsid w:val="004B6789"/>
    <w:rsid w:val="004C1571"/>
    <w:rsid w:val="004C169B"/>
    <w:rsid w:val="00557116"/>
    <w:rsid w:val="00591457"/>
    <w:rsid w:val="005A08FB"/>
    <w:rsid w:val="005D7713"/>
    <w:rsid w:val="005E143F"/>
    <w:rsid w:val="005E6594"/>
    <w:rsid w:val="00643119"/>
    <w:rsid w:val="0067423C"/>
    <w:rsid w:val="006745D3"/>
    <w:rsid w:val="00685BF4"/>
    <w:rsid w:val="006E150C"/>
    <w:rsid w:val="006E6941"/>
    <w:rsid w:val="0070405F"/>
    <w:rsid w:val="00705766"/>
    <w:rsid w:val="00711C7A"/>
    <w:rsid w:val="00727B89"/>
    <w:rsid w:val="007344B3"/>
    <w:rsid w:val="00760B15"/>
    <w:rsid w:val="007851F8"/>
    <w:rsid w:val="0082545E"/>
    <w:rsid w:val="008415BA"/>
    <w:rsid w:val="00851A87"/>
    <w:rsid w:val="0085462B"/>
    <w:rsid w:val="00860026"/>
    <w:rsid w:val="00891083"/>
    <w:rsid w:val="008A46CF"/>
    <w:rsid w:val="008E1D5A"/>
    <w:rsid w:val="0096439F"/>
    <w:rsid w:val="009A7C38"/>
    <w:rsid w:val="009D357B"/>
    <w:rsid w:val="009D464E"/>
    <w:rsid w:val="009E2E1C"/>
    <w:rsid w:val="009E41DD"/>
    <w:rsid w:val="00A566F4"/>
    <w:rsid w:val="00B211AB"/>
    <w:rsid w:val="00B65CB4"/>
    <w:rsid w:val="00B82CBC"/>
    <w:rsid w:val="00B95501"/>
    <w:rsid w:val="00BB30DF"/>
    <w:rsid w:val="00BC33A0"/>
    <w:rsid w:val="00BE4433"/>
    <w:rsid w:val="00BF0543"/>
    <w:rsid w:val="00C536D8"/>
    <w:rsid w:val="00C75453"/>
    <w:rsid w:val="00CA0ECE"/>
    <w:rsid w:val="00CB1EED"/>
    <w:rsid w:val="00D075BD"/>
    <w:rsid w:val="00D42DDE"/>
    <w:rsid w:val="00D449F3"/>
    <w:rsid w:val="00DA3470"/>
    <w:rsid w:val="00DE6AEF"/>
    <w:rsid w:val="00E06AE0"/>
    <w:rsid w:val="00E558D2"/>
    <w:rsid w:val="00E67DF2"/>
    <w:rsid w:val="00EC1728"/>
    <w:rsid w:val="00F63EA5"/>
    <w:rsid w:val="00FB1D4C"/>
    <w:rsid w:val="00FB37B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A22A3-0F00-4981-AC66-C460D64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F2"/>
  </w:style>
  <w:style w:type="paragraph" w:styleId="1">
    <w:name w:val="heading 1"/>
    <w:basedOn w:val="a"/>
    <w:next w:val="a"/>
    <w:link w:val="10"/>
    <w:qFormat/>
    <w:rsid w:val="00424567"/>
    <w:pPr>
      <w:keepNext/>
      <w:spacing w:after="0" w:line="240" w:lineRule="auto"/>
      <w:ind w:left="-720" w:right="-1054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8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8415BA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84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567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7">
    <w:name w:val="Block Text"/>
    <w:basedOn w:val="a"/>
    <w:rsid w:val="00424567"/>
    <w:pPr>
      <w:spacing w:after="0" w:line="480" w:lineRule="auto"/>
      <w:ind w:left="-720" w:right="-105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Title"/>
    <w:basedOn w:val="a"/>
    <w:link w:val="a9"/>
    <w:qFormat/>
    <w:rsid w:val="0042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42456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a">
    <w:name w:val="Emphasis"/>
    <w:basedOn w:val="a0"/>
    <w:uiPriority w:val="20"/>
    <w:qFormat/>
    <w:rsid w:val="009E2E1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0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83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31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1D11-BCCC-4AB4-8094-B1D09B1E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Mykytjuk</cp:lastModifiedBy>
  <cp:revision>18</cp:revision>
  <cp:lastPrinted>2024-03-20T08:52:00Z</cp:lastPrinted>
  <dcterms:created xsi:type="dcterms:W3CDTF">2023-03-23T09:32:00Z</dcterms:created>
  <dcterms:modified xsi:type="dcterms:W3CDTF">2024-03-25T13:51:00Z</dcterms:modified>
</cp:coreProperties>
</file>