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6A5F" w14:textId="77777777" w:rsidR="00B64D34" w:rsidRDefault="00532504" w:rsidP="00B07F6D">
      <w:pPr>
        <w:pStyle w:val="a3"/>
        <w:spacing w:before="71"/>
        <w:ind w:left="5777"/>
        <w:jc w:val="right"/>
      </w:pPr>
      <w:r>
        <w:t>Додаток</w:t>
      </w:r>
    </w:p>
    <w:p w14:paraId="08D38D9D" w14:textId="77777777" w:rsidR="008A135C" w:rsidRPr="007A5BDE" w:rsidRDefault="008A135C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eastAsia="ar-SA"/>
        </w:rPr>
      </w:pPr>
      <w:r w:rsidRPr="007A5BDE">
        <w:rPr>
          <w:b/>
          <w:bCs/>
          <w:sz w:val="28"/>
          <w:szCs w:val="28"/>
          <w:lang w:eastAsia="ar-SA"/>
        </w:rPr>
        <w:t xml:space="preserve">Напрями діяльності, завдання та заходи </w:t>
      </w:r>
    </w:p>
    <w:p w14:paraId="36EC73A9" w14:textId="77777777" w:rsidR="008A135C" w:rsidRPr="008834DE" w:rsidRDefault="008A135C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П</w:t>
      </w:r>
      <w:r w:rsidRPr="00BB34BD">
        <w:rPr>
          <w:b/>
          <w:bCs/>
          <w:sz w:val="28"/>
          <w:szCs w:val="28"/>
          <w:lang w:eastAsia="ar-SA"/>
        </w:rPr>
        <w:t xml:space="preserve">рограми </w:t>
      </w:r>
      <w:r>
        <w:rPr>
          <w:b/>
          <w:bCs/>
          <w:sz w:val="28"/>
          <w:szCs w:val="28"/>
          <w:lang w:eastAsia="ar-SA"/>
        </w:rPr>
        <w:t xml:space="preserve">підтримки </w:t>
      </w:r>
      <w:r>
        <w:rPr>
          <w:b/>
          <w:bCs/>
          <w:sz w:val="28"/>
          <w:szCs w:val="28"/>
        </w:rPr>
        <w:t>родин</w:t>
      </w:r>
      <w:r w:rsidRPr="008834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8834DE">
        <w:rPr>
          <w:b/>
          <w:bCs/>
          <w:sz w:val="28"/>
          <w:szCs w:val="28"/>
        </w:rPr>
        <w:t>ероїв</w:t>
      </w:r>
      <w:r>
        <w:rPr>
          <w:b/>
          <w:bCs/>
          <w:sz w:val="28"/>
          <w:szCs w:val="28"/>
        </w:rPr>
        <w:t xml:space="preserve"> Тернополя </w:t>
      </w:r>
    </w:p>
    <w:p w14:paraId="281DFA01" w14:textId="77777777" w:rsidR="008A135C" w:rsidRPr="008834DE" w:rsidRDefault="008A135C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 w:rsidRPr="008834DE">
        <w:rPr>
          <w:b/>
          <w:bCs/>
          <w:sz w:val="28"/>
          <w:szCs w:val="28"/>
          <w:lang w:eastAsia="ar-SA"/>
        </w:rPr>
        <w:t>на 202</w:t>
      </w:r>
      <w:r>
        <w:rPr>
          <w:b/>
          <w:bCs/>
          <w:sz w:val="28"/>
          <w:szCs w:val="28"/>
          <w:lang w:eastAsia="ar-SA"/>
        </w:rPr>
        <w:t>3</w:t>
      </w:r>
      <w:r w:rsidRPr="008834DE">
        <w:rPr>
          <w:rStyle w:val="aa"/>
          <w:sz w:val="28"/>
          <w:szCs w:val="28"/>
          <w:lang w:eastAsia="ar-SA"/>
        </w:rPr>
        <w:t>-</w:t>
      </w:r>
      <w:r w:rsidRPr="008834DE">
        <w:rPr>
          <w:b/>
          <w:bCs/>
          <w:sz w:val="28"/>
          <w:szCs w:val="28"/>
          <w:lang w:eastAsia="ar-SA"/>
        </w:rPr>
        <w:t>202</w:t>
      </w:r>
      <w:r>
        <w:rPr>
          <w:b/>
          <w:bCs/>
          <w:sz w:val="28"/>
          <w:szCs w:val="28"/>
          <w:lang w:eastAsia="ar-SA"/>
        </w:rPr>
        <w:t>5</w:t>
      </w:r>
      <w:r w:rsidRPr="008834DE">
        <w:rPr>
          <w:b/>
          <w:bCs/>
          <w:sz w:val="28"/>
          <w:szCs w:val="28"/>
          <w:lang w:eastAsia="ar-SA"/>
        </w:rPr>
        <w:t xml:space="preserve"> роки</w:t>
      </w:r>
    </w:p>
    <w:p w14:paraId="210CC983" w14:textId="77777777" w:rsidR="008A135C" w:rsidRPr="00BB34BD" w:rsidRDefault="008A135C" w:rsidP="008A135C">
      <w:pPr>
        <w:snapToGrid w:val="0"/>
        <w:jc w:val="center"/>
        <w:textAlignment w:val="baseline"/>
        <w:rPr>
          <w:b/>
          <w:sz w:val="4"/>
          <w:szCs w:val="4"/>
        </w:rPr>
      </w:pPr>
    </w:p>
    <w:p w14:paraId="029B7591" w14:textId="77777777" w:rsidR="008A135C" w:rsidRPr="00BB34BD" w:rsidRDefault="008A135C" w:rsidP="008A135C">
      <w:pPr>
        <w:pStyle w:val="a3"/>
        <w:rPr>
          <w:b/>
          <w:sz w:val="4"/>
          <w:szCs w:val="4"/>
        </w:rPr>
      </w:pPr>
    </w:p>
    <w:tbl>
      <w:tblPr>
        <w:tblW w:w="15262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429"/>
        <w:gridCol w:w="1984"/>
        <w:gridCol w:w="3261"/>
        <w:gridCol w:w="1276"/>
        <w:gridCol w:w="3686"/>
        <w:gridCol w:w="1560"/>
        <w:gridCol w:w="1081"/>
        <w:gridCol w:w="993"/>
        <w:gridCol w:w="992"/>
      </w:tblGrid>
      <w:tr w:rsidR="008A135C" w:rsidRPr="00BB34BD" w14:paraId="69C78D90" w14:textId="77777777" w:rsidTr="00166336">
        <w:trPr>
          <w:cantSplit/>
          <w:trHeight w:val="124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0063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 xml:space="preserve">№ </w:t>
            </w:r>
          </w:p>
          <w:p w14:paraId="31ED9F19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з\п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575B" w14:textId="77777777" w:rsidR="008A135C" w:rsidRPr="00BB34BD" w:rsidRDefault="008A135C" w:rsidP="008A135C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зва на</w:t>
            </w:r>
            <w:r w:rsidRPr="00BB34BD">
              <w:rPr>
                <w:sz w:val="22"/>
                <w:szCs w:val="22"/>
              </w:rPr>
              <w:t>прям</w:t>
            </w:r>
            <w:r>
              <w:rPr>
                <w:sz w:val="22"/>
                <w:szCs w:val="22"/>
              </w:rPr>
              <w:t>у</w:t>
            </w:r>
            <w:r w:rsidRPr="00BB34BD">
              <w:rPr>
                <w:sz w:val="22"/>
                <w:szCs w:val="22"/>
              </w:rPr>
              <w:t xml:space="preserve"> діяльності</w:t>
            </w:r>
            <w:r>
              <w:rPr>
                <w:sz w:val="22"/>
                <w:szCs w:val="22"/>
              </w:rPr>
              <w:t xml:space="preserve"> </w:t>
            </w:r>
            <w:r w:rsidRPr="008A135C">
              <w:rPr>
                <w:i/>
                <w:sz w:val="22"/>
                <w:szCs w:val="22"/>
              </w:rPr>
              <w:t>(</w:t>
            </w:r>
            <w:proofErr w:type="spellStart"/>
            <w:r w:rsidRPr="008A135C">
              <w:rPr>
                <w:i/>
                <w:sz w:val="22"/>
                <w:szCs w:val="22"/>
              </w:rPr>
              <w:t>пріорітетне</w:t>
            </w:r>
            <w:proofErr w:type="spellEnd"/>
            <w:r w:rsidRPr="008A135C">
              <w:rPr>
                <w:i/>
                <w:sz w:val="22"/>
                <w:szCs w:val="22"/>
              </w:rPr>
              <w:t xml:space="preserve"> завдання)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CE64C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B9D6" w14:textId="77777777" w:rsidR="008A135C" w:rsidRPr="00BB34BD" w:rsidRDefault="008A135C" w:rsidP="00192924">
            <w:pPr>
              <w:pStyle w:val="a3"/>
              <w:ind w:left="-108" w:right="-108"/>
              <w:jc w:val="center"/>
            </w:pPr>
            <w:r w:rsidRPr="00BB34BD">
              <w:rPr>
                <w:sz w:val="22"/>
                <w:szCs w:val="22"/>
              </w:rPr>
              <w:t>Строк</w:t>
            </w:r>
          </w:p>
          <w:p w14:paraId="64454AD7" w14:textId="77777777" w:rsidR="008A135C" w:rsidRDefault="008A135C" w:rsidP="00192924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</w:t>
            </w:r>
            <w:r w:rsidRPr="00BB34BD">
              <w:rPr>
                <w:sz w:val="22"/>
                <w:szCs w:val="22"/>
              </w:rPr>
              <w:t>нання</w:t>
            </w:r>
          </w:p>
          <w:p w14:paraId="5154FCEF" w14:textId="77777777" w:rsidR="008A135C" w:rsidRDefault="008A135C" w:rsidP="00192924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Заходу</w:t>
            </w:r>
          </w:p>
          <w:p w14:paraId="44784D11" w14:textId="77777777" w:rsidR="008A135C" w:rsidRPr="008A135C" w:rsidRDefault="008A135C" w:rsidP="00192924">
            <w:pPr>
              <w:pStyle w:val="a3"/>
              <w:ind w:left="-108" w:right="-108"/>
              <w:jc w:val="center"/>
              <w:rPr>
                <w:i/>
              </w:rPr>
            </w:pPr>
            <w:r w:rsidRPr="008A135C">
              <w:rPr>
                <w:i/>
                <w:sz w:val="22"/>
                <w:szCs w:val="22"/>
              </w:rPr>
              <w:t>(роки)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62C3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A7A9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Джерела</w:t>
            </w:r>
          </w:p>
          <w:p w14:paraId="777AC98B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2E0D1" w14:textId="77777777" w:rsidR="008A135C" w:rsidRPr="00BB34BD" w:rsidRDefault="008A135C" w:rsidP="008A135C">
            <w:pPr>
              <w:pStyle w:val="a3"/>
              <w:jc w:val="center"/>
            </w:pPr>
            <w:r>
              <w:rPr>
                <w:sz w:val="22"/>
                <w:szCs w:val="22"/>
              </w:rPr>
              <w:t>О</w:t>
            </w:r>
            <w:r w:rsidRPr="00BB34BD">
              <w:rPr>
                <w:sz w:val="22"/>
                <w:szCs w:val="22"/>
              </w:rPr>
              <w:t xml:space="preserve">бсяги фінансування </w:t>
            </w:r>
          </w:p>
        </w:tc>
      </w:tr>
      <w:tr w:rsidR="008A135C" w:rsidRPr="00BB34BD" w14:paraId="575F1EB6" w14:textId="77777777" w:rsidTr="00166336">
        <w:trPr>
          <w:cantSplit/>
          <w:trHeight w:val="513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ACC6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EB24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79B4B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D7692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8F49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D1F6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C087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B34BD">
              <w:rPr>
                <w:sz w:val="22"/>
                <w:szCs w:val="22"/>
              </w:rPr>
              <w:t xml:space="preserve"> </w:t>
            </w:r>
          </w:p>
          <w:p w14:paraId="719CE61D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D608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2503AF2C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402A7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2CC68813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 xml:space="preserve"> рік</w:t>
            </w:r>
          </w:p>
        </w:tc>
      </w:tr>
      <w:tr w:rsidR="008A135C" w:rsidRPr="00BB34BD" w14:paraId="7064E9C0" w14:textId="77777777" w:rsidTr="00166336">
        <w:trPr>
          <w:trHeight w:val="28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A15D7" w14:textId="77777777" w:rsidR="008A135C" w:rsidRPr="00BB34BD" w:rsidRDefault="008A135C" w:rsidP="00192924">
            <w:pPr>
              <w:pStyle w:val="a3"/>
              <w:snapToGrid w:val="0"/>
              <w:jc w:val="center"/>
            </w:pPr>
            <w:r w:rsidRPr="00BB34B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BE43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CC34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DEC1E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7ECE0" w14:textId="77777777" w:rsidR="008A135C" w:rsidRPr="00BB34BD" w:rsidRDefault="008A135C" w:rsidP="00192924">
            <w:pPr>
              <w:pStyle w:val="a3"/>
              <w:tabs>
                <w:tab w:val="left" w:pos="-60"/>
              </w:tabs>
              <w:jc w:val="center"/>
            </w:pPr>
            <w:r w:rsidRPr="00BB34BD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2D22" w14:textId="77777777" w:rsidR="008A135C" w:rsidRPr="00BB34BD" w:rsidRDefault="008A135C" w:rsidP="00192924">
            <w:pPr>
              <w:jc w:val="center"/>
            </w:pPr>
            <w:r w:rsidRPr="00BB34BD"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5070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9F6C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05B7B1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9</w:t>
            </w:r>
          </w:p>
        </w:tc>
      </w:tr>
      <w:tr w:rsidR="00166336" w:rsidRPr="00BB34BD" w14:paraId="2C97E0C1" w14:textId="77777777" w:rsidTr="00166336">
        <w:trPr>
          <w:trHeight w:val="2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84C87" w14:textId="77777777" w:rsidR="00166336" w:rsidRPr="00BB34BD" w:rsidRDefault="00166336" w:rsidP="00166336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4CD8E5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І</w:t>
            </w:r>
            <w:r w:rsidRPr="00166336">
              <w:rPr>
                <w:sz w:val="24"/>
                <w:szCs w:val="24"/>
              </w:rPr>
              <w:t>нформаційна підтримка Родин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9AB7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2.2. Розробка, виготовлення та поширення соціальної продукції інформаційного змісту (буклети, листівки, сіті-лайти, </w:t>
            </w:r>
            <w:proofErr w:type="spellStart"/>
            <w:r w:rsidRPr="00166336">
              <w:rPr>
                <w:sz w:val="24"/>
                <w:szCs w:val="24"/>
              </w:rPr>
              <w:t>бігборди</w:t>
            </w:r>
            <w:proofErr w:type="spellEnd"/>
            <w:r w:rsidRPr="00166336">
              <w:rPr>
                <w:sz w:val="24"/>
                <w:szCs w:val="24"/>
              </w:rPr>
              <w:t xml:space="preserve">  щодо прав та пільг , та мережу організацій, установ та закладів у сфері соціальної, психологічної та правової роботи)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129EF" w14:textId="77777777" w:rsidR="00166336" w:rsidRPr="00166336" w:rsidRDefault="00166336" w:rsidP="00166336">
            <w:pPr>
              <w:pStyle w:val="a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2023-2025</w:t>
            </w:r>
          </w:p>
          <w:p w14:paraId="3B528C4B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CE43F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сім’ї, молодіжної політики та захисту дітей ,</w:t>
            </w:r>
          </w:p>
          <w:p w14:paraId="7D2D3E44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Комунальний заклад Тернопільської міської ради Тернопільський міський центр соціальних служб,</w:t>
            </w:r>
          </w:p>
          <w:p w14:paraId="4BBAC0CC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22F5" w14:textId="77777777" w:rsidR="00166336" w:rsidRPr="00166336" w:rsidRDefault="00166336" w:rsidP="00166336">
            <w:pPr>
              <w:widowControl/>
            </w:pPr>
            <w:r w:rsidRPr="00166336">
              <w:t>В межах бюджетних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0EA77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D2C9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65718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50,00</w:t>
            </w:r>
          </w:p>
        </w:tc>
      </w:tr>
      <w:tr w:rsidR="00166336" w:rsidRPr="00BB34BD" w14:paraId="55854713" w14:textId="77777777" w:rsidTr="00166336">
        <w:trPr>
          <w:trHeight w:val="280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05F5" w14:textId="77777777" w:rsidR="00166336" w:rsidRPr="00BB34BD" w:rsidRDefault="00166336" w:rsidP="00166336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6A88" w14:textId="77777777" w:rsidR="00166336" w:rsidRPr="00BB34BD" w:rsidRDefault="00166336" w:rsidP="0016633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DE24" w14:textId="77777777" w:rsidR="00166336" w:rsidRPr="00166336" w:rsidRDefault="00166336" w:rsidP="00166336">
            <w:pPr>
              <w:pStyle w:val="a3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2.3. Забезпечення надання інформаційно-консультативних послуг  в рамках діяльності «Телефону Довіри»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D2F0" w14:textId="77777777" w:rsidR="00166336" w:rsidRPr="00166336" w:rsidRDefault="00166336" w:rsidP="00166336">
            <w:pPr>
              <w:pStyle w:val="a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2023-2025 </w:t>
            </w:r>
          </w:p>
          <w:p w14:paraId="376CFC15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82A0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сім’ї, молодіжної політики та захисту дітей,</w:t>
            </w:r>
          </w:p>
          <w:p w14:paraId="4D131B87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Комунальний заклад Тернопільської міської ради </w:t>
            </w:r>
          </w:p>
          <w:p w14:paraId="7113D6FE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Тернопільський міський центр </w:t>
            </w:r>
          </w:p>
          <w:p w14:paraId="212BBD05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соціальних служб</w:t>
            </w:r>
          </w:p>
          <w:p w14:paraId="25FF2E47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</w:p>
          <w:p w14:paraId="499F1BE1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</w:p>
          <w:p w14:paraId="77FD6884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</w:p>
          <w:p w14:paraId="4F9F91BA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67D7D" w14:textId="77777777" w:rsidR="00166336" w:rsidRPr="00166336" w:rsidRDefault="00166336" w:rsidP="00166336">
            <w:pPr>
              <w:widowControl/>
            </w:pPr>
            <w:r w:rsidRPr="00166336">
              <w:t>В межах бюджетних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F3FD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E0A5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AC21B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7,0</w:t>
            </w:r>
          </w:p>
        </w:tc>
      </w:tr>
      <w:tr w:rsidR="00166336" w:rsidRPr="005E3699" w14:paraId="12857017" w14:textId="77777777" w:rsidTr="00166336">
        <w:trPr>
          <w:trHeight w:val="30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47665" w14:textId="77777777" w:rsidR="00166336" w:rsidRPr="005E3699" w:rsidRDefault="00166336" w:rsidP="00166336">
            <w:pPr>
              <w:pStyle w:val="a3"/>
              <w:snapToGrid w:val="0"/>
              <w:jc w:val="both"/>
            </w:pPr>
            <w: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005E" w14:textId="77777777" w:rsidR="00166336" w:rsidRPr="008A135C" w:rsidRDefault="00166336" w:rsidP="00166336">
            <w:pPr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Створення простору для зустрічей, спілкування та спільної діяльності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03C4" w14:textId="77777777" w:rsidR="00166336" w:rsidRPr="008A135C" w:rsidRDefault="00166336" w:rsidP="00166336">
            <w:pPr>
              <w:pStyle w:val="a3"/>
              <w:jc w:val="both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5.2. Організація тематичних зустрічей, вечорів пам’яті, майстер-класів, екскурсій, безкоштовних переглядів фільмів (за окремим планом), релігійно-відпочинкових поїздок, виставок та інших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6C70" w14:textId="77777777" w:rsidR="00166336" w:rsidRPr="00512E1C" w:rsidRDefault="00166336" w:rsidP="00166336">
            <w:pPr>
              <w:pStyle w:val="a3"/>
              <w:jc w:val="center"/>
              <w:rPr>
                <w:sz w:val="22"/>
                <w:szCs w:val="22"/>
              </w:rPr>
            </w:pPr>
            <w:r w:rsidRPr="00512E1C">
              <w:rPr>
                <w:sz w:val="22"/>
                <w:szCs w:val="22"/>
              </w:rPr>
              <w:t>2023-2025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F6A7" w14:textId="77777777" w:rsidR="00166336" w:rsidRPr="008A135C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Управління сім’ї, молодіжної політики та захисту дітей ,</w:t>
            </w:r>
          </w:p>
          <w:p w14:paraId="7CDA4912" w14:textId="77777777" w:rsidR="00166336" w:rsidRPr="008A135C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14:paraId="5D3220A9" w14:textId="77777777" w:rsidR="00166336" w:rsidRPr="008A135C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 xml:space="preserve">Управління </w:t>
            </w:r>
            <w:r>
              <w:rPr>
                <w:sz w:val="24"/>
                <w:szCs w:val="24"/>
              </w:rPr>
              <w:t xml:space="preserve">стратегічного розвитку міста, Комунальне підприємництво «Туристично інформаційний центр», Управління культури та мистецтв, Комунальне підприємство «Тернопільська </w:t>
            </w:r>
            <w:proofErr w:type="spellStart"/>
            <w:r>
              <w:rPr>
                <w:sz w:val="24"/>
                <w:szCs w:val="24"/>
              </w:rPr>
              <w:t>кінокомісія</w:t>
            </w:r>
            <w:proofErr w:type="spellEnd"/>
            <w:r>
              <w:rPr>
                <w:sz w:val="24"/>
                <w:szCs w:val="24"/>
              </w:rPr>
              <w:t xml:space="preserve">», Відділ торгівлі, побуту та захисту прав споживачів, Управління </w:t>
            </w:r>
            <w:r w:rsidRPr="008A135C">
              <w:rPr>
                <w:sz w:val="24"/>
                <w:szCs w:val="24"/>
              </w:rPr>
              <w:t>соціальної політики</w:t>
            </w:r>
            <w:r>
              <w:rPr>
                <w:sz w:val="24"/>
                <w:szCs w:val="24"/>
              </w:rPr>
              <w:t>, Суб’єкти господарювання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ED9A" w14:textId="77777777" w:rsidR="00166336" w:rsidRPr="008A135C" w:rsidRDefault="00166336" w:rsidP="00166336">
            <w:pPr>
              <w:ind w:left="-73" w:right="-143"/>
            </w:pPr>
            <w:r w:rsidRPr="008A135C">
              <w:t>В межах кошторисних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109A" w14:textId="77777777" w:rsidR="00166336" w:rsidRPr="008A135C" w:rsidRDefault="00166336" w:rsidP="001663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ADC0" w14:textId="77777777" w:rsidR="00166336" w:rsidRPr="008A135C" w:rsidRDefault="00166336" w:rsidP="001663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A755F" w14:textId="77777777" w:rsidR="00166336" w:rsidRPr="008A135C" w:rsidRDefault="00166336" w:rsidP="001663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166336" w:rsidRPr="005E3699" w14:paraId="779F8222" w14:textId="77777777" w:rsidTr="00166336">
        <w:trPr>
          <w:trHeight w:val="30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ED23" w14:textId="77777777" w:rsidR="00166336" w:rsidRDefault="00166336" w:rsidP="00166336">
            <w:pPr>
              <w:pStyle w:val="a3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15D4" w14:textId="77777777" w:rsidR="00166336" w:rsidRPr="008A135C" w:rsidRDefault="00166336" w:rsidP="00166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561C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5.4. Налагодження співпраці з міжнародними організаціями та фондами,  а також волонтерськими, релігійними організаціями  для  організації сімейного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3FD1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512E1C">
              <w:t>2023-2025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385A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сім’ї, молодіжної політики та захисту дітей, Комунальний заклад Тернопільської міської ради Тернопільський міський центр соціальних служб,</w:t>
            </w:r>
          </w:p>
          <w:p w14:paraId="71209F3F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стратегічного розвитку міста,</w:t>
            </w:r>
          </w:p>
          <w:p w14:paraId="0B8A29D4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соціальної політики,</w:t>
            </w:r>
          </w:p>
          <w:p w14:paraId="4E7359E5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освіти і науки</w:t>
            </w:r>
          </w:p>
          <w:p w14:paraId="3A4C82A7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200E" w14:textId="77777777" w:rsidR="00166336" w:rsidRPr="00166336" w:rsidRDefault="00166336" w:rsidP="00166336">
            <w:pPr>
              <w:widowControl/>
            </w:pPr>
            <w:r w:rsidRPr="00166336">
              <w:t>В межах кошторисних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7554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F2DB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97F25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20,00</w:t>
            </w:r>
          </w:p>
        </w:tc>
      </w:tr>
      <w:tr w:rsidR="00166336" w:rsidRPr="005E3699" w14:paraId="32DB65D4" w14:textId="77777777" w:rsidTr="00166336">
        <w:trPr>
          <w:trHeight w:val="308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4E6F" w14:textId="77777777" w:rsidR="00166336" w:rsidRDefault="00166336" w:rsidP="00166336">
            <w:pPr>
              <w:pStyle w:val="a3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DCA5F" w14:textId="77777777" w:rsidR="00166336" w:rsidRPr="008A135C" w:rsidRDefault="00166336" w:rsidP="00166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7460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</w:t>
            </w:r>
            <w:r w:rsidRPr="00166336">
              <w:rPr>
                <w:sz w:val="24"/>
                <w:szCs w:val="24"/>
              </w:rPr>
              <w:t xml:space="preserve">Підтримка громадських ініціатив  соціального спрямування, які відповідають напрямкам та завданням даної Програми (шляхом  проведення конкурсу проєктів)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8D39" w14:textId="77777777" w:rsidR="00166336" w:rsidRPr="00166336" w:rsidRDefault="00166336" w:rsidP="00166336">
            <w:pPr>
              <w:widowControl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 xml:space="preserve">2023-2025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9168" w14:textId="77777777" w:rsidR="00166336" w:rsidRPr="00166336" w:rsidRDefault="00166336" w:rsidP="00166336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сім’ї, молодіжної політики та захисту дітей,</w:t>
            </w:r>
          </w:p>
          <w:p w14:paraId="39E72A7C" w14:textId="77777777" w:rsidR="00166336" w:rsidRPr="00166336" w:rsidRDefault="00166336" w:rsidP="00166336">
            <w:pPr>
              <w:widowControl/>
              <w:jc w:val="center"/>
              <w:rPr>
                <w:sz w:val="24"/>
                <w:szCs w:val="24"/>
              </w:rPr>
            </w:pPr>
            <w:r w:rsidRPr="00166336">
              <w:rPr>
                <w:sz w:val="24"/>
                <w:szCs w:val="24"/>
              </w:rPr>
              <w:t>Управління фінансового забезпечення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9981" w14:textId="77777777" w:rsidR="00166336" w:rsidRPr="006442CD" w:rsidRDefault="00166336" w:rsidP="00166336">
            <w:pPr>
              <w:widowControl/>
            </w:pPr>
            <w:r w:rsidRPr="006442CD">
              <w:t>В межах кошторисних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EE7D" w14:textId="77777777" w:rsidR="00166336" w:rsidRDefault="00166336" w:rsidP="001663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F85D" w14:textId="77777777" w:rsidR="00166336" w:rsidRDefault="00166336" w:rsidP="0016633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80882" w14:textId="77777777" w:rsidR="00166336" w:rsidRDefault="00166336" w:rsidP="001663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14:paraId="25DE4092" w14:textId="77777777" w:rsidR="00B64D34" w:rsidRDefault="00B64D34">
      <w:pPr>
        <w:pStyle w:val="a3"/>
      </w:pPr>
    </w:p>
    <w:p w14:paraId="5A5FF09D" w14:textId="77777777" w:rsidR="00B64D34" w:rsidRDefault="00B64D34">
      <w:pPr>
        <w:rPr>
          <w:sz w:val="28"/>
        </w:rPr>
      </w:pPr>
    </w:p>
    <w:p w14:paraId="2D9E8D21" w14:textId="77777777" w:rsidR="00915F9C" w:rsidRDefault="00515F6F" w:rsidP="00515F6F">
      <w:pPr>
        <w:tabs>
          <w:tab w:val="left" w:pos="1320"/>
        </w:tabs>
        <w:rPr>
          <w:sz w:val="28"/>
        </w:rPr>
      </w:pPr>
      <w:r>
        <w:rPr>
          <w:sz w:val="28"/>
        </w:rPr>
        <w:tab/>
      </w:r>
    </w:p>
    <w:p w14:paraId="3698F984" w14:textId="77777777" w:rsidR="00915F9C" w:rsidRDefault="00915F9C" w:rsidP="00515F6F">
      <w:pPr>
        <w:tabs>
          <w:tab w:val="left" w:pos="1320"/>
        </w:tabs>
        <w:rPr>
          <w:sz w:val="28"/>
        </w:rPr>
      </w:pPr>
      <w:r>
        <w:rPr>
          <w:sz w:val="28"/>
        </w:rPr>
        <w:t xml:space="preserve">              </w:t>
      </w:r>
    </w:p>
    <w:p w14:paraId="25A8FE38" w14:textId="77777777" w:rsidR="00515F6F" w:rsidRPr="00515F6F" w:rsidRDefault="00915F9C" w:rsidP="00515F6F">
      <w:pPr>
        <w:tabs>
          <w:tab w:val="left" w:pos="1320"/>
        </w:tabs>
        <w:rPr>
          <w:sz w:val="28"/>
          <w:szCs w:val="28"/>
        </w:rPr>
      </w:pPr>
      <w:r>
        <w:rPr>
          <w:sz w:val="28"/>
        </w:rPr>
        <w:t xml:space="preserve">               </w:t>
      </w:r>
      <w:r w:rsidR="00515F6F" w:rsidRPr="00515F6F">
        <w:rPr>
          <w:sz w:val="28"/>
          <w:szCs w:val="28"/>
        </w:rPr>
        <w:t>Міський</w:t>
      </w:r>
      <w:r w:rsidR="00515F6F" w:rsidRPr="00515F6F">
        <w:rPr>
          <w:spacing w:val="-5"/>
          <w:sz w:val="28"/>
          <w:szCs w:val="28"/>
        </w:rPr>
        <w:t xml:space="preserve"> </w:t>
      </w:r>
      <w:r w:rsidR="00515F6F" w:rsidRPr="00515F6F">
        <w:rPr>
          <w:sz w:val="28"/>
          <w:szCs w:val="28"/>
        </w:rPr>
        <w:t>голова</w:t>
      </w:r>
      <w:r w:rsidR="00515F6F" w:rsidRPr="00515F6F">
        <w:rPr>
          <w:sz w:val="28"/>
          <w:szCs w:val="28"/>
        </w:rPr>
        <w:tab/>
        <w:t xml:space="preserve">                                                              </w:t>
      </w:r>
      <w:r w:rsidR="00515F6F">
        <w:rPr>
          <w:sz w:val="28"/>
          <w:szCs w:val="28"/>
        </w:rPr>
        <w:t xml:space="preserve">                                                              </w:t>
      </w:r>
      <w:r w:rsidR="00515F6F" w:rsidRPr="00515F6F">
        <w:rPr>
          <w:sz w:val="28"/>
          <w:szCs w:val="28"/>
        </w:rPr>
        <w:t>Сергій</w:t>
      </w:r>
      <w:r w:rsidR="00515F6F" w:rsidRPr="00515F6F">
        <w:rPr>
          <w:spacing w:val="-2"/>
          <w:sz w:val="28"/>
          <w:szCs w:val="28"/>
        </w:rPr>
        <w:t xml:space="preserve"> </w:t>
      </w:r>
      <w:r w:rsidR="00515F6F" w:rsidRPr="00515F6F">
        <w:rPr>
          <w:sz w:val="28"/>
          <w:szCs w:val="28"/>
        </w:rPr>
        <w:t>НАДАЛ</w:t>
      </w:r>
    </w:p>
    <w:sectPr w:rsidR="00515F6F" w:rsidRPr="00515F6F" w:rsidSect="00B71164">
      <w:pgSz w:w="16840" w:h="11910" w:orient="landscape"/>
      <w:pgMar w:top="709" w:right="1105" w:bottom="740" w:left="993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88B2" w14:textId="77777777" w:rsidR="00893870" w:rsidRDefault="00893870" w:rsidP="00B07F6D">
      <w:r>
        <w:separator/>
      </w:r>
    </w:p>
  </w:endnote>
  <w:endnote w:type="continuationSeparator" w:id="0">
    <w:p w14:paraId="1F9C265E" w14:textId="77777777" w:rsidR="00893870" w:rsidRDefault="00893870" w:rsidP="00B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FD97" w14:textId="77777777" w:rsidR="00893870" w:rsidRDefault="00893870" w:rsidP="00B07F6D">
      <w:r>
        <w:separator/>
      </w:r>
    </w:p>
  </w:footnote>
  <w:footnote w:type="continuationSeparator" w:id="0">
    <w:p w14:paraId="410045BF" w14:textId="77777777" w:rsidR="00893870" w:rsidRDefault="00893870" w:rsidP="00B0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C6D1C"/>
    <w:multiLevelType w:val="hybridMultilevel"/>
    <w:tmpl w:val="4D8A3BF6"/>
    <w:lvl w:ilvl="0" w:tplc="D994A8D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E2F02E">
      <w:numFmt w:val="bullet"/>
      <w:lvlText w:val="•"/>
      <w:lvlJc w:val="left"/>
      <w:pPr>
        <w:ind w:left="1174" w:hanging="142"/>
      </w:pPr>
      <w:rPr>
        <w:rFonts w:hint="default"/>
        <w:lang w:val="uk-UA" w:eastAsia="en-US" w:bidi="ar-SA"/>
      </w:rPr>
    </w:lvl>
    <w:lvl w:ilvl="2" w:tplc="D7625372">
      <w:numFmt w:val="bullet"/>
      <w:lvlText w:val="•"/>
      <w:lvlJc w:val="left"/>
      <w:pPr>
        <w:ind w:left="2249" w:hanging="142"/>
      </w:pPr>
      <w:rPr>
        <w:rFonts w:hint="default"/>
        <w:lang w:val="uk-UA" w:eastAsia="en-US" w:bidi="ar-SA"/>
      </w:rPr>
    </w:lvl>
    <w:lvl w:ilvl="3" w:tplc="9296FDBC">
      <w:numFmt w:val="bullet"/>
      <w:lvlText w:val="•"/>
      <w:lvlJc w:val="left"/>
      <w:pPr>
        <w:ind w:left="3323" w:hanging="142"/>
      </w:pPr>
      <w:rPr>
        <w:rFonts w:hint="default"/>
        <w:lang w:val="uk-UA" w:eastAsia="en-US" w:bidi="ar-SA"/>
      </w:rPr>
    </w:lvl>
    <w:lvl w:ilvl="4" w:tplc="B628A982">
      <w:numFmt w:val="bullet"/>
      <w:lvlText w:val="•"/>
      <w:lvlJc w:val="left"/>
      <w:pPr>
        <w:ind w:left="4398" w:hanging="142"/>
      </w:pPr>
      <w:rPr>
        <w:rFonts w:hint="default"/>
        <w:lang w:val="uk-UA" w:eastAsia="en-US" w:bidi="ar-SA"/>
      </w:rPr>
    </w:lvl>
    <w:lvl w:ilvl="5" w:tplc="7110091A">
      <w:numFmt w:val="bullet"/>
      <w:lvlText w:val="•"/>
      <w:lvlJc w:val="left"/>
      <w:pPr>
        <w:ind w:left="5473" w:hanging="142"/>
      </w:pPr>
      <w:rPr>
        <w:rFonts w:hint="default"/>
        <w:lang w:val="uk-UA" w:eastAsia="en-US" w:bidi="ar-SA"/>
      </w:rPr>
    </w:lvl>
    <w:lvl w:ilvl="6" w:tplc="695414FA">
      <w:numFmt w:val="bullet"/>
      <w:lvlText w:val="•"/>
      <w:lvlJc w:val="left"/>
      <w:pPr>
        <w:ind w:left="6547" w:hanging="142"/>
      </w:pPr>
      <w:rPr>
        <w:rFonts w:hint="default"/>
        <w:lang w:val="uk-UA" w:eastAsia="en-US" w:bidi="ar-SA"/>
      </w:rPr>
    </w:lvl>
    <w:lvl w:ilvl="7" w:tplc="37C84984">
      <w:numFmt w:val="bullet"/>
      <w:lvlText w:val="•"/>
      <w:lvlJc w:val="left"/>
      <w:pPr>
        <w:ind w:left="7622" w:hanging="142"/>
      </w:pPr>
      <w:rPr>
        <w:rFonts w:hint="default"/>
        <w:lang w:val="uk-UA" w:eastAsia="en-US" w:bidi="ar-SA"/>
      </w:rPr>
    </w:lvl>
    <w:lvl w:ilvl="8" w:tplc="CF7202BA">
      <w:numFmt w:val="bullet"/>
      <w:lvlText w:val="•"/>
      <w:lvlJc w:val="left"/>
      <w:pPr>
        <w:ind w:left="8696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31775D72"/>
    <w:multiLevelType w:val="hybridMultilevel"/>
    <w:tmpl w:val="6504ACBC"/>
    <w:lvl w:ilvl="0" w:tplc="4A841D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40CB58">
      <w:numFmt w:val="bullet"/>
      <w:lvlText w:val="•"/>
      <w:lvlJc w:val="left"/>
      <w:pPr>
        <w:ind w:left="495" w:hanging="164"/>
      </w:pPr>
      <w:rPr>
        <w:rFonts w:hint="default"/>
        <w:lang w:val="uk-UA" w:eastAsia="en-US" w:bidi="ar-SA"/>
      </w:rPr>
    </w:lvl>
    <w:lvl w:ilvl="2" w:tplc="A59CDC00">
      <w:numFmt w:val="bullet"/>
      <w:lvlText w:val="•"/>
      <w:lvlJc w:val="left"/>
      <w:pPr>
        <w:ind w:left="891" w:hanging="164"/>
      </w:pPr>
      <w:rPr>
        <w:rFonts w:hint="default"/>
        <w:lang w:val="uk-UA" w:eastAsia="en-US" w:bidi="ar-SA"/>
      </w:rPr>
    </w:lvl>
    <w:lvl w:ilvl="3" w:tplc="A1FE1C02">
      <w:numFmt w:val="bullet"/>
      <w:lvlText w:val="•"/>
      <w:lvlJc w:val="left"/>
      <w:pPr>
        <w:ind w:left="1287" w:hanging="164"/>
      </w:pPr>
      <w:rPr>
        <w:rFonts w:hint="default"/>
        <w:lang w:val="uk-UA" w:eastAsia="en-US" w:bidi="ar-SA"/>
      </w:rPr>
    </w:lvl>
    <w:lvl w:ilvl="4" w:tplc="DB026E0C">
      <w:numFmt w:val="bullet"/>
      <w:lvlText w:val="•"/>
      <w:lvlJc w:val="left"/>
      <w:pPr>
        <w:ind w:left="1682" w:hanging="164"/>
      </w:pPr>
      <w:rPr>
        <w:rFonts w:hint="default"/>
        <w:lang w:val="uk-UA" w:eastAsia="en-US" w:bidi="ar-SA"/>
      </w:rPr>
    </w:lvl>
    <w:lvl w:ilvl="5" w:tplc="2B14008A">
      <w:numFmt w:val="bullet"/>
      <w:lvlText w:val="•"/>
      <w:lvlJc w:val="left"/>
      <w:pPr>
        <w:ind w:left="2078" w:hanging="164"/>
      </w:pPr>
      <w:rPr>
        <w:rFonts w:hint="default"/>
        <w:lang w:val="uk-UA" w:eastAsia="en-US" w:bidi="ar-SA"/>
      </w:rPr>
    </w:lvl>
    <w:lvl w:ilvl="6" w:tplc="EF647560">
      <w:numFmt w:val="bullet"/>
      <w:lvlText w:val="•"/>
      <w:lvlJc w:val="left"/>
      <w:pPr>
        <w:ind w:left="2474" w:hanging="164"/>
      </w:pPr>
      <w:rPr>
        <w:rFonts w:hint="default"/>
        <w:lang w:val="uk-UA" w:eastAsia="en-US" w:bidi="ar-SA"/>
      </w:rPr>
    </w:lvl>
    <w:lvl w:ilvl="7" w:tplc="83526E24">
      <w:numFmt w:val="bullet"/>
      <w:lvlText w:val="•"/>
      <w:lvlJc w:val="left"/>
      <w:pPr>
        <w:ind w:left="2869" w:hanging="164"/>
      </w:pPr>
      <w:rPr>
        <w:rFonts w:hint="default"/>
        <w:lang w:val="uk-UA" w:eastAsia="en-US" w:bidi="ar-SA"/>
      </w:rPr>
    </w:lvl>
    <w:lvl w:ilvl="8" w:tplc="E3F83400">
      <w:numFmt w:val="bullet"/>
      <w:lvlText w:val="•"/>
      <w:lvlJc w:val="left"/>
      <w:pPr>
        <w:ind w:left="3265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678E0C9F"/>
    <w:multiLevelType w:val="multilevel"/>
    <w:tmpl w:val="1590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8AE7AC5"/>
    <w:multiLevelType w:val="hybridMultilevel"/>
    <w:tmpl w:val="55483894"/>
    <w:lvl w:ilvl="0" w:tplc="DC6465E4">
      <w:numFmt w:val="bullet"/>
      <w:lvlText w:val="-"/>
      <w:lvlJc w:val="left"/>
      <w:pPr>
        <w:ind w:left="117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344D10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E982E89A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17EAE86E">
      <w:numFmt w:val="bullet"/>
      <w:lvlText w:val="•"/>
      <w:lvlJc w:val="left"/>
      <w:pPr>
        <w:ind w:left="3911" w:hanging="361"/>
      </w:pPr>
      <w:rPr>
        <w:rFonts w:hint="default"/>
        <w:lang w:val="uk-UA" w:eastAsia="en-US" w:bidi="ar-SA"/>
      </w:rPr>
    </w:lvl>
    <w:lvl w:ilvl="4" w:tplc="4E9048EE">
      <w:numFmt w:val="bullet"/>
      <w:lvlText w:val="•"/>
      <w:lvlJc w:val="left"/>
      <w:pPr>
        <w:ind w:left="4822" w:hanging="361"/>
      </w:pPr>
      <w:rPr>
        <w:rFonts w:hint="default"/>
        <w:lang w:val="uk-UA" w:eastAsia="en-US" w:bidi="ar-SA"/>
      </w:rPr>
    </w:lvl>
    <w:lvl w:ilvl="5" w:tplc="2BFA89A2">
      <w:numFmt w:val="bullet"/>
      <w:lvlText w:val="•"/>
      <w:lvlJc w:val="left"/>
      <w:pPr>
        <w:ind w:left="5733" w:hanging="361"/>
      </w:pPr>
      <w:rPr>
        <w:rFonts w:hint="default"/>
        <w:lang w:val="uk-UA" w:eastAsia="en-US" w:bidi="ar-SA"/>
      </w:rPr>
    </w:lvl>
    <w:lvl w:ilvl="6" w:tplc="87FA1030">
      <w:numFmt w:val="bullet"/>
      <w:lvlText w:val="•"/>
      <w:lvlJc w:val="left"/>
      <w:pPr>
        <w:ind w:left="6643" w:hanging="361"/>
      </w:pPr>
      <w:rPr>
        <w:rFonts w:hint="default"/>
        <w:lang w:val="uk-UA" w:eastAsia="en-US" w:bidi="ar-SA"/>
      </w:rPr>
    </w:lvl>
    <w:lvl w:ilvl="7" w:tplc="7D0E1862">
      <w:numFmt w:val="bullet"/>
      <w:lvlText w:val="•"/>
      <w:lvlJc w:val="left"/>
      <w:pPr>
        <w:ind w:left="7554" w:hanging="361"/>
      </w:pPr>
      <w:rPr>
        <w:rFonts w:hint="default"/>
        <w:lang w:val="uk-UA" w:eastAsia="en-US" w:bidi="ar-SA"/>
      </w:rPr>
    </w:lvl>
    <w:lvl w:ilvl="8" w:tplc="D0E8FFCC">
      <w:numFmt w:val="bullet"/>
      <w:lvlText w:val="•"/>
      <w:lvlJc w:val="left"/>
      <w:pPr>
        <w:ind w:left="8464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7D8F39FF"/>
    <w:multiLevelType w:val="hybridMultilevel"/>
    <w:tmpl w:val="3BE41C6A"/>
    <w:lvl w:ilvl="0" w:tplc="96662F50">
      <w:start w:val="1"/>
      <w:numFmt w:val="decimal"/>
      <w:lvlText w:val="%1.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F8E1704">
      <w:numFmt w:val="bullet"/>
      <w:lvlText w:val="•"/>
      <w:lvlJc w:val="left"/>
      <w:pPr>
        <w:ind w:left="1118" w:hanging="211"/>
      </w:pPr>
      <w:rPr>
        <w:rFonts w:hint="default"/>
        <w:lang w:val="uk-UA" w:eastAsia="en-US" w:bidi="ar-SA"/>
      </w:rPr>
    </w:lvl>
    <w:lvl w:ilvl="2" w:tplc="74021432">
      <w:numFmt w:val="bullet"/>
      <w:lvlText w:val="•"/>
      <w:lvlJc w:val="left"/>
      <w:pPr>
        <w:ind w:left="2137" w:hanging="211"/>
      </w:pPr>
      <w:rPr>
        <w:rFonts w:hint="default"/>
        <w:lang w:val="uk-UA" w:eastAsia="en-US" w:bidi="ar-SA"/>
      </w:rPr>
    </w:lvl>
    <w:lvl w:ilvl="3" w:tplc="12B4DAD4">
      <w:numFmt w:val="bullet"/>
      <w:lvlText w:val="•"/>
      <w:lvlJc w:val="left"/>
      <w:pPr>
        <w:ind w:left="3155" w:hanging="211"/>
      </w:pPr>
      <w:rPr>
        <w:rFonts w:hint="default"/>
        <w:lang w:val="uk-UA" w:eastAsia="en-US" w:bidi="ar-SA"/>
      </w:rPr>
    </w:lvl>
    <w:lvl w:ilvl="4" w:tplc="BAA25A50">
      <w:numFmt w:val="bullet"/>
      <w:lvlText w:val="•"/>
      <w:lvlJc w:val="left"/>
      <w:pPr>
        <w:ind w:left="4174" w:hanging="211"/>
      </w:pPr>
      <w:rPr>
        <w:rFonts w:hint="default"/>
        <w:lang w:val="uk-UA" w:eastAsia="en-US" w:bidi="ar-SA"/>
      </w:rPr>
    </w:lvl>
    <w:lvl w:ilvl="5" w:tplc="1DD6EE8A">
      <w:numFmt w:val="bullet"/>
      <w:lvlText w:val="•"/>
      <w:lvlJc w:val="left"/>
      <w:pPr>
        <w:ind w:left="5193" w:hanging="211"/>
      </w:pPr>
      <w:rPr>
        <w:rFonts w:hint="default"/>
        <w:lang w:val="uk-UA" w:eastAsia="en-US" w:bidi="ar-SA"/>
      </w:rPr>
    </w:lvl>
    <w:lvl w:ilvl="6" w:tplc="B6460DB0">
      <w:numFmt w:val="bullet"/>
      <w:lvlText w:val="•"/>
      <w:lvlJc w:val="left"/>
      <w:pPr>
        <w:ind w:left="6211" w:hanging="211"/>
      </w:pPr>
      <w:rPr>
        <w:rFonts w:hint="default"/>
        <w:lang w:val="uk-UA" w:eastAsia="en-US" w:bidi="ar-SA"/>
      </w:rPr>
    </w:lvl>
    <w:lvl w:ilvl="7" w:tplc="837EE9DC">
      <w:numFmt w:val="bullet"/>
      <w:lvlText w:val="•"/>
      <w:lvlJc w:val="left"/>
      <w:pPr>
        <w:ind w:left="7230" w:hanging="211"/>
      </w:pPr>
      <w:rPr>
        <w:rFonts w:hint="default"/>
        <w:lang w:val="uk-UA" w:eastAsia="en-US" w:bidi="ar-SA"/>
      </w:rPr>
    </w:lvl>
    <w:lvl w:ilvl="8" w:tplc="25C0A568">
      <w:numFmt w:val="bullet"/>
      <w:lvlText w:val="•"/>
      <w:lvlJc w:val="left"/>
      <w:pPr>
        <w:ind w:left="8248" w:hanging="211"/>
      </w:pPr>
      <w:rPr>
        <w:rFonts w:hint="default"/>
        <w:lang w:val="uk-UA" w:eastAsia="en-US" w:bidi="ar-SA"/>
      </w:rPr>
    </w:lvl>
  </w:abstractNum>
  <w:num w:numId="1" w16cid:durableId="1572888405">
    <w:abstractNumId w:val="0"/>
  </w:num>
  <w:num w:numId="2" w16cid:durableId="817959607">
    <w:abstractNumId w:val="1"/>
  </w:num>
  <w:num w:numId="3" w16cid:durableId="406927919">
    <w:abstractNumId w:val="4"/>
  </w:num>
  <w:num w:numId="4" w16cid:durableId="2131195236">
    <w:abstractNumId w:val="3"/>
  </w:num>
  <w:num w:numId="5" w16cid:durableId="62722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34"/>
    <w:rsid w:val="00027AA4"/>
    <w:rsid w:val="00035C32"/>
    <w:rsid w:val="00166336"/>
    <w:rsid w:val="001B3932"/>
    <w:rsid w:val="002214DA"/>
    <w:rsid w:val="0030130B"/>
    <w:rsid w:val="00427B2C"/>
    <w:rsid w:val="00512E1C"/>
    <w:rsid w:val="00515F6F"/>
    <w:rsid w:val="00532504"/>
    <w:rsid w:val="005605FA"/>
    <w:rsid w:val="006129F8"/>
    <w:rsid w:val="00893870"/>
    <w:rsid w:val="008A135C"/>
    <w:rsid w:val="00915F9C"/>
    <w:rsid w:val="00A75554"/>
    <w:rsid w:val="00A963E7"/>
    <w:rsid w:val="00B04C78"/>
    <w:rsid w:val="00B07F6D"/>
    <w:rsid w:val="00B64D34"/>
    <w:rsid w:val="00B71164"/>
    <w:rsid w:val="00BB5CB3"/>
    <w:rsid w:val="00D628F6"/>
    <w:rsid w:val="00E24E56"/>
    <w:rsid w:val="00E8692C"/>
    <w:rsid w:val="00F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4FA1"/>
  <w15:docId w15:val="{238E46D8-25EB-4D5B-A282-226540B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6" w:right="9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7F6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7F6D"/>
    <w:rPr>
      <w:rFonts w:ascii="Times New Roman" w:eastAsia="Times New Roman" w:hAnsi="Times New Roman" w:cs="Times New Roman"/>
      <w:lang w:val="uk-UA"/>
    </w:rPr>
  </w:style>
  <w:style w:type="character" w:styleId="aa">
    <w:name w:val="Strong"/>
    <w:uiPriority w:val="22"/>
    <w:qFormat/>
    <w:rsid w:val="008A135C"/>
    <w:rPr>
      <w:b/>
      <w:bCs/>
    </w:rPr>
  </w:style>
  <w:style w:type="character" w:customStyle="1" w:styleId="a4">
    <w:name w:val="Основний текст Знак"/>
    <w:basedOn w:val="a0"/>
    <w:link w:val="a3"/>
    <w:rsid w:val="0016633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4067-5E1B-4D65-812D-8FB99AAA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Тернопільська міська рада</cp:lastModifiedBy>
  <cp:revision>2</cp:revision>
  <dcterms:created xsi:type="dcterms:W3CDTF">2024-11-27T08:05:00Z</dcterms:created>
  <dcterms:modified xsi:type="dcterms:W3CDTF">2024-11-27T08:05:00Z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2023-04-20T00:00:00Z</vt:filetime>
  </property>
</Properties>
</file>