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7DD84" w14:textId="0CF59333" w:rsidR="00C36975" w:rsidRPr="004E5C9B" w:rsidRDefault="00C36975" w:rsidP="00C369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65383514"/>
      <w:bookmarkStart w:id="1" w:name="_Hlk164954873"/>
      <w:bookmarkEnd w:id="0"/>
      <w:bookmarkEnd w:id="1"/>
      <w:proofErr w:type="spellStart"/>
      <w:r>
        <w:rPr>
          <w:rFonts w:ascii="Times New Roman" w:hAnsi="Times New Roman" w:cs="Times New Roman"/>
          <w:b/>
          <w:sz w:val="32"/>
          <w:szCs w:val="32"/>
        </w:rPr>
        <w:t>Ф</w:t>
      </w:r>
      <w:r w:rsidRPr="004E5C9B">
        <w:rPr>
          <w:rFonts w:ascii="Times New Roman" w:hAnsi="Times New Roman" w:cs="Times New Roman"/>
          <w:b/>
          <w:sz w:val="32"/>
          <w:szCs w:val="32"/>
        </w:rPr>
        <w:t>ото</w:t>
      </w:r>
      <w:r>
        <w:rPr>
          <w:rFonts w:ascii="Times New Roman" w:hAnsi="Times New Roman" w:cs="Times New Roman"/>
          <w:b/>
          <w:sz w:val="32"/>
          <w:szCs w:val="32"/>
        </w:rPr>
        <w:t>звіт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освітньої галузі громади (29.04.2024-</w:t>
      </w:r>
      <w:r w:rsidR="00F052DD">
        <w:rPr>
          <w:rFonts w:ascii="Times New Roman" w:hAnsi="Times New Roman" w:cs="Times New Roman"/>
          <w:b/>
          <w:sz w:val="32"/>
          <w:szCs w:val="32"/>
        </w:rPr>
        <w:t>03</w:t>
      </w:r>
      <w:r>
        <w:rPr>
          <w:rFonts w:ascii="Times New Roman" w:hAnsi="Times New Roman" w:cs="Times New Roman"/>
          <w:b/>
          <w:sz w:val="32"/>
          <w:szCs w:val="32"/>
        </w:rPr>
        <w:t>.0</w:t>
      </w:r>
      <w:r w:rsidR="00F052DD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.2024)</w:t>
      </w:r>
      <w:r w:rsidRPr="004E5C9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C3A0702" w14:textId="77777777" w:rsidR="00D451E4" w:rsidRDefault="00D451E4" w:rsidP="005D68CD">
      <w:pPr>
        <w:jc w:val="center"/>
      </w:pPr>
    </w:p>
    <w:p w14:paraId="179C0F26" w14:textId="0189E1DA" w:rsidR="00D451E4" w:rsidRDefault="00CC6B60" w:rsidP="005D68CD">
      <w:pPr>
        <w:jc w:val="center"/>
      </w:pPr>
      <w:r>
        <w:rPr>
          <w:noProof/>
        </w:rPr>
        <w:drawing>
          <wp:inline distT="0" distB="0" distL="0" distR="0" wp14:anchorId="21AA1B26" wp14:editId="15E04811">
            <wp:extent cx="1901952" cy="1315719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488" cy="133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1E4">
        <w:rPr>
          <w:noProof/>
        </w:rPr>
        <w:drawing>
          <wp:inline distT="0" distB="0" distL="0" distR="0" wp14:anchorId="642BE845" wp14:editId="438EE25B">
            <wp:extent cx="1990300" cy="1250674"/>
            <wp:effectExtent l="0" t="0" r="0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145" cy="126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1E4">
        <w:rPr>
          <w:noProof/>
        </w:rPr>
        <w:drawing>
          <wp:inline distT="0" distB="0" distL="0" distR="0" wp14:anchorId="037A7CBB" wp14:editId="1C51807D">
            <wp:extent cx="1792224" cy="1229360"/>
            <wp:effectExtent l="0" t="0" r="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41" cy="127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1E4">
        <w:rPr>
          <w:noProof/>
        </w:rPr>
        <w:drawing>
          <wp:inline distT="0" distB="0" distL="0" distR="0" wp14:anchorId="0D0FC75C" wp14:editId="5AB117AC">
            <wp:extent cx="1828436" cy="1215543"/>
            <wp:effectExtent l="0" t="0" r="635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93" cy="122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1E4">
        <w:rPr>
          <w:noProof/>
        </w:rPr>
        <w:drawing>
          <wp:inline distT="0" distB="0" distL="0" distR="0" wp14:anchorId="315FDB75" wp14:editId="48ABAE8E">
            <wp:extent cx="1857380" cy="1232666"/>
            <wp:effectExtent l="0" t="0" r="0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274" cy="1251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1E4">
        <w:rPr>
          <w:noProof/>
        </w:rPr>
        <w:drawing>
          <wp:inline distT="0" distB="0" distL="0" distR="0" wp14:anchorId="4572D279" wp14:editId="5172A0E0">
            <wp:extent cx="2025972" cy="1223696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518" cy="123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1E4">
        <w:rPr>
          <w:noProof/>
        </w:rPr>
        <w:drawing>
          <wp:inline distT="0" distB="0" distL="0" distR="0" wp14:anchorId="610143EC" wp14:editId="4D3B41B8">
            <wp:extent cx="2057450" cy="1334376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888" cy="136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1E4">
        <w:rPr>
          <w:noProof/>
        </w:rPr>
        <w:drawing>
          <wp:inline distT="0" distB="0" distL="0" distR="0" wp14:anchorId="08979805" wp14:editId="58323DC3">
            <wp:extent cx="1957380" cy="1358149"/>
            <wp:effectExtent l="0" t="0" r="508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62" cy="13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1E4">
        <w:rPr>
          <w:noProof/>
        </w:rPr>
        <w:drawing>
          <wp:inline distT="0" distB="0" distL="0" distR="0" wp14:anchorId="3AAF9EC8" wp14:editId="18A05361">
            <wp:extent cx="1786944" cy="1348022"/>
            <wp:effectExtent l="0" t="0" r="381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116" cy="137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C62B4" w14:textId="77777777" w:rsidR="00F22897" w:rsidRPr="004B1641" w:rsidRDefault="00F22897" w:rsidP="00F228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641">
        <w:rPr>
          <w:rFonts w:ascii="Times New Roman" w:hAnsi="Times New Roman" w:cs="Times New Roman"/>
          <w:b/>
          <w:sz w:val="24"/>
          <w:szCs w:val="24"/>
        </w:rPr>
        <w:t>Визначено переможців міського етапу Всеукраїнської дитячо-юнацької  військово-патріотичної гри «Сокіл» («Джура»).</w:t>
      </w:r>
    </w:p>
    <w:p w14:paraId="5BF3588C" w14:textId="77777777" w:rsidR="00F22897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744">
        <w:rPr>
          <w:rFonts w:ascii="Times New Roman" w:hAnsi="Times New Roman" w:cs="Times New Roman"/>
          <w:sz w:val="24"/>
          <w:szCs w:val="24"/>
        </w:rPr>
        <w:t>З метою підвищення рівня національно-патріотичного виховання дітей та учнівської молоді, активізації роботи з відродження і розвитку історичних, патріотичних та культурних традицій українського козацтва з 23 по 25 квітня 2024 року проведено види змагань міського етапу Всеукраїнської дитячо-юнацької  військово-патріотичної гри «Сокіл» («Джура»).</w:t>
      </w:r>
    </w:p>
    <w:p w14:paraId="2198E5CD" w14:textId="77777777" w:rsidR="00F22897" w:rsidRPr="00145744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744">
        <w:rPr>
          <w:rFonts w:ascii="Times New Roman" w:hAnsi="Times New Roman" w:cs="Times New Roman"/>
          <w:sz w:val="24"/>
          <w:szCs w:val="24"/>
        </w:rPr>
        <w:t xml:space="preserve">У змагальних видах програми  гри «Джура Оборонець» (старша вікова група) взяли участь команди 22-х закладів загальної середньої освіти Тернопільської міської територіальної громади (176 старшокласників).  </w:t>
      </w:r>
    </w:p>
    <w:p w14:paraId="01B4B561" w14:textId="77777777" w:rsidR="00F22897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744">
        <w:rPr>
          <w:rFonts w:ascii="Times New Roman" w:hAnsi="Times New Roman" w:cs="Times New Roman"/>
          <w:sz w:val="24"/>
          <w:szCs w:val="24"/>
        </w:rPr>
        <w:t>У змаганнях дитячо-юнацької гри «Джура - Сокіл» (середня вікова група) взяли участь команди 19-х закладів загальної середньої освіти 152 школярі).</w:t>
      </w:r>
    </w:p>
    <w:p w14:paraId="0C9EFDCB" w14:textId="77777777" w:rsidR="00F22897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Переможцями конкурсу визначено команди:</w:t>
      </w:r>
    </w:p>
    <w:p w14:paraId="4A7B0706" w14:textId="5B5C1C43" w:rsidR="00F22897" w:rsidRPr="004B1641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41">
        <w:rPr>
          <w:rFonts w:ascii="Times New Roman" w:hAnsi="Times New Roman" w:cs="Times New Roman"/>
          <w:sz w:val="24"/>
          <w:szCs w:val="24"/>
        </w:rPr>
        <w:t>гра «Джура Оборонець»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B1641">
        <w:rPr>
          <w:rFonts w:ascii="Times New Roman" w:hAnsi="Times New Roman" w:cs="Times New Roman"/>
          <w:sz w:val="24"/>
          <w:szCs w:val="24"/>
        </w:rPr>
        <w:tab/>
      </w:r>
      <w:r w:rsidRPr="004B1641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</w:p>
    <w:p w14:paraId="6CC95D70" w14:textId="3850BCBF" w:rsidR="00F22897" w:rsidRPr="004B1641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41">
        <w:rPr>
          <w:rFonts w:ascii="Times New Roman" w:hAnsi="Times New Roman" w:cs="Times New Roman"/>
          <w:sz w:val="24"/>
          <w:szCs w:val="24"/>
        </w:rPr>
        <w:t xml:space="preserve"> 1 місце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1641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1641">
        <w:rPr>
          <w:rFonts w:ascii="Times New Roman" w:hAnsi="Times New Roman" w:cs="Times New Roman"/>
          <w:sz w:val="24"/>
          <w:szCs w:val="24"/>
        </w:rPr>
        <w:t xml:space="preserve">  ТЗОШ №23;       </w:t>
      </w:r>
    </w:p>
    <w:p w14:paraId="041294AB" w14:textId="2D6C8C57" w:rsidR="00F22897" w:rsidRPr="004B1641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41">
        <w:rPr>
          <w:rFonts w:ascii="Times New Roman" w:hAnsi="Times New Roman" w:cs="Times New Roman"/>
          <w:sz w:val="24"/>
          <w:szCs w:val="24"/>
        </w:rPr>
        <w:t xml:space="preserve"> 2 місце – команд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1641">
        <w:rPr>
          <w:rFonts w:ascii="Times New Roman" w:hAnsi="Times New Roman" w:cs="Times New Roman"/>
          <w:sz w:val="24"/>
          <w:szCs w:val="24"/>
        </w:rPr>
        <w:t xml:space="preserve">  Галицький фаховий коледж імені </w:t>
      </w:r>
      <w:proofErr w:type="spellStart"/>
      <w:r w:rsidRPr="004B1641">
        <w:rPr>
          <w:rFonts w:ascii="Times New Roman" w:hAnsi="Times New Roman" w:cs="Times New Roman"/>
          <w:sz w:val="24"/>
          <w:szCs w:val="24"/>
        </w:rPr>
        <w:t>В.Чорновола</w:t>
      </w:r>
      <w:proofErr w:type="spellEnd"/>
      <w:r w:rsidRPr="004B1641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57DE04B7" w14:textId="2420F1EF" w:rsidR="00F22897" w:rsidRPr="004B1641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1641">
        <w:rPr>
          <w:rFonts w:ascii="Times New Roman" w:hAnsi="Times New Roman" w:cs="Times New Roman"/>
          <w:sz w:val="24"/>
          <w:szCs w:val="24"/>
        </w:rPr>
        <w:t>3 місце – команд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1641">
        <w:rPr>
          <w:rFonts w:ascii="Times New Roman" w:hAnsi="Times New Roman" w:cs="Times New Roman"/>
          <w:sz w:val="24"/>
          <w:szCs w:val="24"/>
        </w:rPr>
        <w:t xml:space="preserve"> ТЗОШ №22;</w:t>
      </w:r>
    </w:p>
    <w:p w14:paraId="5577CC8E" w14:textId="1EEE1DD1" w:rsidR="00F22897" w:rsidRPr="004B1641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41">
        <w:rPr>
          <w:rFonts w:ascii="Times New Roman" w:hAnsi="Times New Roman" w:cs="Times New Roman"/>
          <w:sz w:val="24"/>
          <w:szCs w:val="24"/>
        </w:rPr>
        <w:t>гра «Джура- Сокіл»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B16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EF4690" w14:textId="2A14FDAA" w:rsidR="00F22897" w:rsidRPr="004B1641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41">
        <w:rPr>
          <w:rFonts w:ascii="Times New Roman" w:hAnsi="Times New Roman" w:cs="Times New Roman"/>
          <w:sz w:val="24"/>
          <w:szCs w:val="24"/>
        </w:rPr>
        <w:t xml:space="preserve"> 1 місце – команд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1641">
        <w:rPr>
          <w:rFonts w:ascii="Times New Roman" w:hAnsi="Times New Roman" w:cs="Times New Roman"/>
          <w:sz w:val="24"/>
          <w:szCs w:val="24"/>
        </w:rPr>
        <w:t xml:space="preserve"> ТЗОШ №20 ім. Р. Муляра;</w:t>
      </w:r>
    </w:p>
    <w:p w14:paraId="4973007E" w14:textId="29B99773" w:rsidR="00F22897" w:rsidRPr="004B1641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41">
        <w:rPr>
          <w:rFonts w:ascii="Times New Roman" w:hAnsi="Times New Roman" w:cs="Times New Roman"/>
          <w:sz w:val="24"/>
          <w:szCs w:val="24"/>
        </w:rPr>
        <w:t xml:space="preserve"> 2 місце – команд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1641">
        <w:rPr>
          <w:rFonts w:ascii="Times New Roman" w:hAnsi="Times New Roman" w:cs="Times New Roman"/>
          <w:sz w:val="24"/>
          <w:szCs w:val="24"/>
        </w:rPr>
        <w:t xml:space="preserve"> ТЗОШ №24;</w:t>
      </w:r>
    </w:p>
    <w:p w14:paraId="5BE6B71E" w14:textId="597763B9" w:rsidR="00F22897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1641">
        <w:rPr>
          <w:rFonts w:ascii="Times New Roman" w:hAnsi="Times New Roman" w:cs="Times New Roman"/>
          <w:sz w:val="24"/>
          <w:szCs w:val="24"/>
        </w:rPr>
        <w:t xml:space="preserve"> 3 місце – команд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1641">
        <w:rPr>
          <w:rFonts w:ascii="Times New Roman" w:hAnsi="Times New Roman" w:cs="Times New Roman"/>
          <w:sz w:val="24"/>
          <w:szCs w:val="24"/>
        </w:rPr>
        <w:t xml:space="preserve"> Гімназі</w:t>
      </w:r>
      <w:r>
        <w:rPr>
          <w:rFonts w:ascii="Times New Roman" w:hAnsi="Times New Roman" w:cs="Times New Roman"/>
          <w:sz w:val="24"/>
          <w:szCs w:val="24"/>
        </w:rPr>
        <w:t>ї</w:t>
      </w:r>
      <w:r w:rsidRPr="004B1641">
        <w:rPr>
          <w:rFonts w:ascii="Times New Roman" w:hAnsi="Times New Roman" w:cs="Times New Roman"/>
          <w:sz w:val="24"/>
          <w:szCs w:val="24"/>
        </w:rPr>
        <w:t xml:space="preserve"> «Гармонія».</w:t>
      </w:r>
    </w:p>
    <w:p w14:paraId="54399270" w14:textId="77777777" w:rsidR="00D269F8" w:rsidRDefault="00D269F8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0BCF78" w14:textId="77777777" w:rsidR="00F22897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7875AB" w14:textId="621F01DF" w:rsidR="00D269F8" w:rsidRDefault="00D269F8" w:rsidP="00D269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1481ED" wp14:editId="6FC98B06">
            <wp:extent cx="2809117" cy="1802257"/>
            <wp:effectExtent l="0" t="0" r="0" b="762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4630756220362412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445" cy="18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0AF7">
        <w:rPr>
          <w:noProof/>
        </w:rPr>
        <w:drawing>
          <wp:inline distT="0" distB="0" distL="0" distR="0" wp14:anchorId="08C3B457" wp14:editId="08E3DDE6">
            <wp:extent cx="1293541" cy="1829262"/>
            <wp:effectExtent l="0" t="0" r="190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674" cy="185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AF7">
        <w:rPr>
          <w:noProof/>
        </w:rPr>
        <w:drawing>
          <wp:inline distT="0" distB="0" distL="0" distR="0" wp14:anchorId="1BD9C0AE" wp14:editId="28DF46B4">
            <wp:extent cx="1309421" cy="1851719"/>
            <wp:effectExtent l="0" t="0" r="508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131" cy="189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AF7">
        <w:rPr>
          <w:noProof/>
        </w:rPr>
        <w:drawing>
          <wp:inline distT="0" distB="0" distL="0" distR="0" wp14:anchorId="5A97AC0A" wp14:editId="69CDFC17">
            <wp:extent cx="1588274" cy="1891003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79" cy="194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658BF" wp14:editId="72FFD057">
            <wp:extent cx="3773666" cy="1859839"/>
            <wp:effectExtent l="0" t="0" r="0" b="762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426_144201-640x289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558" cy="198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CE01" w14:textId="77777777" w:rsidR="00D269F8" w:rsidRPr="00590CCE" w:rsidRDefault="00D269F8" w:rsidP="00D269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CCE">
        <w:rPr>
          <w:rFonts w:ascii="Times New Roman" w:hAnsi="Times New Roman" w:cs="Times New Roman"/>
          <w:b/>
          <w:sz w:val="24"/>
          <w:szCs w:val="24"/>
        </w:rPr>
        <w:t>«Мрії дітей війни»</w:t>
      </w:r>
    </w:p>
    <w:p w14:paraId="0559CEA3" w14:textId="77777777" w:rsidR="00D269F8" w:rsidRPr="005E2908" w:rsidRDefault="00D269F8" w:rsidP="00D269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Учні Тернопільської спеціалізованої школи</w:t>
      </w:r>
      <w:r w:rsidRPr="0066328D">
        <w:rPr>
          <w:rFonts w:ascii="Times New Roman" w:hAnsi="Times New Roman" w:cs="Times New Roman"/>
          <w:sz w:val="24"/>
          <w:szCs w:val="24"/>
        </w:rPr>
        <w:t xml:space="preserve"> №5 з поглибленим вивченням іноземних мов</w:t>
      </w:r>
      <w:r w:rsidRPr="0066328D"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передали</w:t>
      </w:r>
      <w:r w:rsidRPr="0066328D">
        <w:rPr>
          <w:rFonts w:ascii="Times New Roman" w:hAnsi="Times New Roman" w:cs="Times New Roman"/>
          <w:sz w:val="24"/>
          <w:szCs w:val="24"/>
        </w:rPr>
        <w:t xml:space="preserve">  Благодійному фонду Сергія Притули 52 350 гривень для української армії, які були зібрані  від реалізації календаря на 2024 рік «Мрії дітей війни» в рамках німецько- українського шкільного </w:t>
      </w:r>
      <w:proofErr w:type="spellStart"/>
      <w:r w:rsidRPr="0066328D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66328D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Це вже </w:t>
      </w:r>
      <w:r w:rsidRPr="0066328D">
        <w:rPr>
          <w:rFonts w:ascii="Times New Roman" w:hAnsi="Times New Roman" w:cs="Times New Roman"/>
          <w:sz w:val="24"/>
          <w:szCs w:val="24"/>
        </w:rPr>
        <w:t>сьомий календар</w:t>
      </w:r>
      <w:r>
        <w:rPr>
          <w:rFonts w:ascii="Times New Roman" w:hAnsi="Times New Roman" w:cs="Times New Roman"/>
          <w:sz w:val="24"/>
          <w:szCs w:val="24"/>
        </w:rPr>
        <w:t xml:space="preserve"> у межах участі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159079F" w14:textId="77777777" w:rsidR="00D269F8" w:rsidRDefault="00D269F8" w:rsidP="00D269F8">
      <w:pPr>
        <w:jc w:val="both"/>
        <w:rPr>
          <w:rFonts w:ascii="Times New Roman" w:hAnsi="Times New Roman" w:cs="Times New Roman"/>
          <w:sz w:val="24"/>
          <w:szCs w:val="24"/>
        </w:rPr>
      </w:pPr>
      <w:r w:rsidRPr="005E2908">
        <w:rPr>
          <w:rFonts w:ascii="Times New Roman" w:hAnsi="Times New Roman" w:cs="Times New Roman"/>
          <w:sz w:val="24"/>
          <w:szCs w:val="24"/>
        </w:rPr>
        <w:t xml:space="preserve"> «Кожен рік ми прагнемо принести щось нове та незвичайне у світі календаря, а  цього разу ми вирішили поділитися нашими мріями, світлими та добрими, з непохитною  вірою в перемогу добра над злом», – зазначає Ольга </w:t>
      </w:r>
      <w:proofErr w:type="spellStart"/>
      <w:r w:rsidRPr="005E2908">
        <w:rPr>
          <w:rFonts w:ascii="Times New Roman" w:hAnsi="Times New Roman" w:cs="Times New Roman"/>
          <w:sz w:val="24"/>
          <w:szCs w:val="24"/>
        </w:rPr>
        <w:t>Мариніна</w:t>
      </w:r>
      <w:proofErr w:type="spellEnd"/>
      <w:r w:rsidRPr="005E2908">
        <w:rPr>
          <w:rFonts w:ascii="Times New Roman" w:hAnsi="Times New Roman" w:cs="Times New Roman"/>
          <w:sz w:val="24"/>
          <w:szCs w:val="24"/>
        </w:rPr>
        <w:t xml:space="preserve">, керівник </w:t>
      </w:r>
      <w:proofErr w:type="spellStart"/>
      <w:r w:rsidRPr="005E2908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5E2908">
        <w:rPr>
          <w:rFonts w:ascii="Times New Roman" w:hAnsi="Times New Roman" w:cs="Times New Roman"/>
          <w:sz w:val="24"/>
          <w:szCs w:val="24"/>
        </w:rPr>
        <w:t xml:space="preserve">, вчителька  німецької мови, заступник директора школи.  </w:t>
      </w:r>
    </w:p>
    <w:p w14:paraId="183D26A6" w14:textId="298F390D" w:rsidR="00CC6B60" w:rsidRDefault="00CC6B60" w:rsidP="00D451E4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DF896D1" wp14:editId="6D073B25">
            <wp:extent cx="1487827" cy="198423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238" cy="205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BEC0B1" wp14:editId="308C6A31">
            <wp:extent cx="2630134" cy="1972259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486" cy="199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F32E60" wp14:editId="76354EDC">
            <wp:extent cx="1477671" cy="1970690"/>
            <wp:effectExtent l="0" t="0" r="825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528" cy="199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2DECD" w14:textId="77777777" w:rsidR="00CC6B60" w:rsidRPr="00CC6B60" w:rsidRDefault="00CC6B60" w:rsidP="00CC6B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CC6B60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Щороку, 26 квітня вся Україна неначе завмирає... Пригадуючи 1986 рік і страшну аварію на Чорнобильській АЕС. Цього дня вшановують героїзм працівників ЧАЕС, пожежників, військовослужбовців, будівельників, учених, медиків, працівників міліції - всіх, хто брав участь у ліквідації наслідків цієї техногенно-екологічної катастрофи сучасності.</w:t>
      </w:r>
    </w:p>
    <w:p w14:paraId="389A092F" w14:textId="77777777" w:rsidR="00CC6B60" w:rsidRPr="00CC6B60" w:rsidRDefault="00CC6B60" w:rsidP="00CC6B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CC6B60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Чорнобиль - це незагоєна рана, це страшний урок всьому людству.</w:t>
      </w:r>
    </w:p>
    <w:p w14:paraId="0F08E329" w14:textId="7B0179BC" w:rsidR="00CC6B60" w:rsidRPr="00CC6B60" w:rsidRDefault="00CC6B60" w:rsidP="00CC6B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CC6B60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З нагоди 38 роковин Чорнобильської трагедії в </w:t>
      </w:r>
      <w:hyperlink r:id="rId21" w:history="1">
        <w:r w:rsidRPr="00CC6B60">
          <w:rPr>
            <w:rFonts w:ascii="Times New Roman" w:eastAsia="Times New Roman" w:hAnsi="Times New Roman" w:cs="Times New Roman"/>
            <w:color w:val="0000FF"/>
            <w:sz w:val="24"/>
            <w:szCs w:val="24"/>
            <w:bdr w:val="none" w:sz="0" w:space="0" w:color="auto" w:frame="1"/>
            <w:lang w:eastAsia="uk-UA"/>
          </w:rPr>
          <w:t>Гімназія "Гармонія"</w:t>
        </w:r>
      </w:hyperlink>
      <w:r w:rsidRPr="00CC6B60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пройшов захід "Гірчить Чорнобиль крізь роки"</w:t>
      </w:r>
    </w:p>
    <w:p w14:paraId="61E6FBCC" w14:textId="62FF6639" w:rsidR="00CC6B60" w:rsidRPr="00CC6B60" w:rsidRDefault="00CC6B60" w:rsidP="00CC6B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3542ACDA" w14:textId="77777777" w:rsidR="00D451E4" w:rsidRDefault="00D451E4" w:rsidP="005D68CD">
      <w:pPr>
        <w:jc w:val="center"/>
      </w:pPr>
    </w:p>
    <w:p w14:paraId="636F7587" w14:textId="29F4F408" w:rsidR="007F14DD" w:rsidRDefault="005D68CD" w:rsidP="005D68CD">
      <w:pPr>
        <w:jc w:val="center"/>
      </w:pPr>
      <w:r>
        <w:rPr>
          <w:noProof/>
        </w:rPr>
        <w:lastRenderedPageBreak/>
        <w:drawing>
          <wp:inline distT="0" distB="0" distL="0" distR="0" wp14:anchorId="49F145B4" wp14:editId="6404DABB">
            <wp:extent cx="2238451" cy="16797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94113" cy="172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F35581" wp14:editId="175FAF8A">
            <wp:extent cx="1360627" cy="162505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650" cy="166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055007" wp14:editId="021B6C03">
            <wp:extent cx="2316248" cy="1593266"/>
            <wp:effectExtent l="0" t="0" r="825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483" cy="162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0B9F55" wp14:editId="30EC4650">
            <wp:extent cx="2801721" cy="1575696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78" cy="1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5099">
        <w:rPr>
          <w:noProof/>
        </w:rPr>
        <w:drawing>
          <wp:inline distT="0" distB="0" distL="0" distR="0" wp14:anchorId="4B3FE5DA" wp14:editId="3DEBFE19">
            <wp:extent cx="1353312" cy="1598719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050" cy="162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0C4C5" w14:textId="77777777" w:rsidR="008E1513" w:rsidRDefault="005D68CD" w:rsidP="008E1513">
      <w:pPr>
        <w:spacing w:after="0"/>
        <w:jc w:val="both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1B509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26 квіт</w:t>
      </w:r>
      <w:r w:rsidR="001B5099" w:rsidRPr="001B509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ня</w:t>
      </w:r>
      <w:r w:rsidR="001B5099" w:rsidRPr="001B509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 1986 року сталася аварія на четвертому енергоблоці</w:t>
      </w:r>
      <w:r w:rsidR="006C5071" w:rsidRPr="006C5071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="006C5071" w:rsidRPr="001B509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Чорнобильської АЕС</w:t>
      </w:r>
      <w:r w:rsidR="001B5099" w:rsidRPr="001B509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 З різницею у дві секунди відбулися два вибухи на четвертому реакторі.</w:t>
      </w:r>
      <w:r w:rsidR="001B5099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</w:p>
    <w:p w14:paraId="2008D7C5" w14:textId="0B5597C9" w:rsidR="005D68CD" w:rsidRDefault="006C5071" w:rsidP="008E1513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Цій темі був присвячений бібліотечний урок у ТЗОШ №16 ім. В. Левицького, де обговорювали книгу </w:t>
      </w:r>
      <w:r w:rsidRPr="001B509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Катерини </w:t>
      </w:r>
      <w:proofErr w:type="spellStart"/>
      <w:r w:rsidRPr="001B509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Міхаліциної</w:t>
      </w:r>
      <w:proofErr w:type="spellEnd"/>
      <w:r w:rsidRPr="001B509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"Квіти біля четвертого"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. Учні </w:t>
      </w:r>
      <w:r w:rsidR="005D68CD" w:rsidRPr="001B509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намалювали малюнки до книги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, а також </w:t>
      </w:r>
      <w:r w:rsidR="005D68CD" w:rsidRPr="001B509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малювали природу рідного краю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</w:p>
    <w:p w14:paraId="6DACB1EA" w14:textId="77777777" w:rsidR="00F052DD" w:rsidRDefault="00F052DD" w:rsidP="008E1513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49AF23F0" w14:textId="77777777" w:rsidR="00D269F8" w:rsidRDefault="00D269F8" w:rsidP="00D269F8">
      <w:pPr>
        <w:jc w:val="both"/>
      </w:pPr>
      <w:r>
        <w:rPr>
          <w:noProof/>
          <w:lang w:eastAsia="ru-RU"/>
        </w:rPr>
        <w:drawing>
          <wp:inline distT="0" distB="0" distL="0" distR="0" wp14:anchorId="7DB676E5" wp14:editId="5D91A14D">
            <wp:extent cx="2644151" cy="1762862"/>
            <wp:effectExtent l="0" t="0" r="3810" b="889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795677_824403783049315_107301143269820916_n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44" cy="178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CFF194" wp14:editId="18469C82">
            <wp:extent cx="3145536" cy="1769300"/>
            <wp:effectExtent l="0" t="0" r="0" b="254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788275_1610663093097442_8284804997342829569_n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538" cy="1781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27E5C" w14:textId="13D19344" w:rsidR="00D269F8" w:rsidRPr="008E2766" w:rsidRDefault="00D269F8" w:rsidP="00D269F8">
      <w:pPr>
        <w:jc w:val="both"/>
        <w:rPr>
          <w:rFonts w:ascii="Times New Roman" w:hAnsi="Times New Roman" w:cs="Times New Roman"/>
          <w:sz w:val="24"/>
          <w:szCs w:val="24"/>
        </w:rPr>
      </w:pPr>
      <w:r w:rsidRPr="008E2766">
        <w:rPr>
          <w:rFonts w:ascii="Times New Roman" w:hAnsi="Times New Roman" w:cs="Times New Roman"/>
          <w:sz w:val="24"/>
          <w:szCs w:val="24"/>
        </w:rPr>
        <w:t xml:space="preserve">25 квітня 2024 року за ініціативи Тернопільської міської організації Товариства Червоного Хреста України представники Тернопільської ЗОШ №23 та ТКМЦНОІМ взяли участь у воркшопі "Проблеми та виклики серед молоді у громаді та шляхи їх подолання. Стратегія створення сприятливих умов для розвитку молоді у громаді в рамках </w:t>
      </w:r>
      <w:proofErr w:type="spellStart"/>
      <w:r w:rsidRPr="008E2766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8E2766">
        <w:rPr>
          <w:rFonts w:ascii="Times New Roman" w:hAnsi="Times New Roman" w:cs="Times New Roman"/>
          <w:sz w:val="24"/>
          <w:szCs w:val="24"/>
        </w:rPr>
        <w:t xml:space="preserve"> </w:t>
      </w:r>
      <w:r w:rsidR="00F052DD">
        <w:rPr>
          <w:rFonts w:ascii="Times New Roman" w:hAnsi="Times New Roman" w:cs="Times New Roman"/>
          <w:sz w:val="24"/>
          <w:szCs w:val="24"/>
        </w:rPr>
        <w:t xml:space="preserve"> </w:t>
      </w:r>
      <w:r w:rsidRPr="008E2766">
        <w:rPr>
          <w:rFonts w:ascii="Times New Roman" w:hAnsi="Times New Roman" w:cs="Times New Roman"/>
          <w:sz w:val="24"/>
          <w:szCs w:val="24"/>
        </w:rPr>
        <w:t>Програма миру та стабілізації для України". Мета воркшопу: залучення представників громади до оцінки потреб, обговорення викликів, які постають перед молоддю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2766">
        <w:rPr>
          <w:rFonts w:ascii="Times New Roman" w:hAnsi="Times New Roman" w:cs="Times New Roman"/>
          <w:sz w:val="24"/>
          <w:szCs w:val="24"/>
        </w:rPr>
        <w:t xml:space="preserve"> та механізми їх подолання, налагодження та покращення партнерських відносин.</w:t>
      </w:r>
    </w:p>
    <w:p w14:paraId="30BC0ECE" w14:textId="3990D246" w:rsidR="008E1513" w:rsidRDefault="008E1513" w:rsidP="008E1513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03DF8E51" w14:textId="42A8C789" w:rsidR="008E1513" w:rsidRDefault="008E1513" w:rsidP="008E1513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BDB474B" wp14:editId="688CC690">
            <wp:extent cx="1455724" cy="120579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61" cy="123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4ACFF5" wp14:editId="21F569E5">
            <wp:extent cx="1463040" cy="1189276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249" cy="120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1896F6" wp14:editId="6DBCD490">
            <wp:extent cx="1455725" cy="1200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61" cy="120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64349A" wp14:editId="7FBB0E21">
            <wp:extent cx="1561657" cy="1169819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805" cy="118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E9B3C" w14:textId="4686540B" w:rsidR="008E1513" w:rsidRDefault="008E1513" w:rsidP="008E1513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48432C7F" w14:textId="484AF388" w:rsidR="008E1513" w:rsidRPr="008E1513" w:rsidRDefault="008E1513" w:rsidP="008E1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E1513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lastRenderedPageBreak/>
        <w:t xml:space="preserve">Спільна </w:t>
      </w:r>
      <w:proofErr w:type="spellStart"/>
      <w:r w:rsidRPr="008E1513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загальноліцейна</w:t>
      </w:r>
      <w:proofErr w:type="spellEnd"/>
      <w:r w:rsidRPr="008E1513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Хресна дорога у церкві Покрови Пресвятої Богородиці.</w:t>
      </w:r>
    </w:p>
    <w:p w14:paraId="540EEA6A" w14:textId="7E6D7DE5" w:rsidR="008E1513" w:rsidRPr="008E1513" w:rsidRDefault="008E1513" w:rsidP="008E1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E1513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Цьогоріч вона знову особлива, бо дитячі уста, щиро благаючи страждаючого Спасителя, вірять у якнайшвидшу перемогу ЗСУ, у мирне майбутнє рідної України.</w:t>
      </w:r>
    </w:p>
    <w:p w14:paraId="5B43BC06" w14:textId="090B8334" w:rsidR="008E1513" w:rsidRPr="008E1513" w:rsidRDefault="008E1513" w:rsidP="008E1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E1513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Зворушливі віршовані рядки Хресної дороги декламували ліцеїсти 4-х класів ТАЛ «Генезис» разом з класними керівниками, а випускники 11-х та 9 класів молитовними текстами згуртували  педагогічний колектив,  батьків і  здобувачів освіти.</w:t>
      </w:r>
    </w:p>
    <w:p w14:paraId="46D12FA9" w14:textId="77777777" w:rsidR="00CE1C71" w:rsidRDefault="00CE1C71" w:rsidP="006C5071">
      <w:pPr>
        <w:jc w:val="center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1B79DDD8" w14:textId="592A4CCD" w:rsidR="001B5099" w:rsidRPr="001B5099" w:rsidRDefault="006C5071" w:rsidP="006C5071">
      <w:pPr>
        <w:jc w:val="center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19862E23" wp14:editId="7C7379E8">
            <wp:extent cx="2114486" cy="1586468"/>
            <wp:effectExtent l="0" t="2857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0948" cy="159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A4C50A" wp14:editId="5828407C">
            <wp:extent cx="2083907" cy="1563524"/>
            <wp:effectExtent l="0" t="6667" r="5397" b="5398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5671" cy="157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949F3" w14:textId="0477BB9B" w:rsidR="001B5099" w:rsidRDefault="001B5099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1B509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У переддень </w:t>
      </w:r>
      <w:proofErr w:type="spellStart"/>
      <w:r w:rsidRPr="001B509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Великодних</w:t>
      </w:r>
      <w:proofErr w:type="spellEnd"/>
      <w:r w:rsidRPr="001B5099"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 xml:space="preserve"> свят у ТСШ №3 пройшов урок ДУХОВНОГО НАТХНЕННЯ.  Діти знайомилися з біблійними героями, малювали малюнки, аналізували, дискутували. </w:t>
      </w:r>
    </w:p>
    <w:p w14:paraId="0064CFD4" w14:textId="3685AA0F" w:rsidR="00D269F8" w:rsidRDefault="00D269F8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110BD5CF" w14:textId="77777777" w:rsidR="00D269F8" w:rsidRDefault="00D269F8" w:rsidP="00D269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08AF50" wp14:editId="5C3A4017">
            <wp:extent cx="1882512" cy="1411834"/>
            <wp:effectExtent l="0" t="0" r="381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632351_311790148614595_7351947209215688740_n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493" cy="142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B99CC1" wp14:editId="08BF6F42">
            <wp:extent cx="1872691" cy="1404468"/>
            <wp:effectExtent l="0" t="0" r="0" b="571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4-05-01_12-25-27-80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687" cy="141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1BF3F8" wp14:editId="526B4563">
            <wp:extent cx="1902020" cy="1426464"/>
            <wp:effectExtent l="0" t="0" r="3175" b="254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ображення_viber_2024-05-01_12-25-32-035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748" cy="143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62EA9" w14:textId="42B3EF02" w:rsidR="00D269F8" w:rsidRDefault="00D269F8" w:rsidP="00D269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D1D">
        <w:rPr>
          <w:rFonts w:ascii="Times New Roman" w:hAnsi="Times New Roman" w:cs="Times New Roman"/>
          <w:sz w:val="24"/>
          <w:szCs w:val="24"/>
        </w:rPr>
        <w:t xml:space="preserve">У межах доброчинної акції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4A3D1D">
        <w:rPr>
          <w:rFonts w:ascii="Times New Roman" w:hAnsi="Times New Roman" w:cs="Times New Roman"/>
          <w:sz w:val="24"/>
          <w:szCs w:val="24"/>
        </w:rPr>
        <w:t>исанка Захиснику» учні, вихованці, студенти, педагоги, батьки, працівники закладів освіти</w:t>
      </w:r>
      <w:r w:rsidR="00CE1C71">
        <w:rPr>
          <w:rFonts w:ascii="Times New Roman" w:hAnsi="Times New Roman" w:cs="Times New Roman"/>
          <w:sz w:val="24"/>
          <w:szCs w:val="24"/>
        </w:rPr>
        <w:t xml:space="preserve"> управління освіти та науки, методичного центру</w:t>
      </w:r>
      <w:r w:rsidRPr="004A3D1D">
        <w:rPr>
          <w:rFonts w:ascii="Times New Roman" w:hAnsi="Times New Roman" w:cs="Times New Roman"/>
          <w:sz w:val="24"/>
          <w:szCs w:val="24"/>
        </w:rPr>
        <w:t xml:space="preserve"> зібрали подарунки до Великодня («великодні кошики» зі </w:t>
      </w:r>
      <w:proofErr w:type="spellStart"/>
      <w:r w:rsidRPr="004A3D1D">
        <w:rPr>
          <w:rFonts w:ascii="Times New Roman" w:hAnsi="Times New Roman" w:cs="Times New Roman"/>
          <w:sz w:val="24"/>
          <w:szCs w:val="24"/>
        </w:rPr>
        <w:t>смаколиками</w:t>
      </w:r>
      <w:proofErr w:type="spellEnd"/>
      <w:r w:rsidRPr="004A3D1D">
        <w:rPr>
          <w:rFonts w:ascii="Times New Roman" w:hAnsi="Times New Roman" w:cs="Times New Roman"/>
          <w:sz w:val="24"/>
          <w:szCs w:val="24"/>
        </w:rPr>
        <w:t>, оберегами, дитячими малюнками, вітальними листівками тощо) та передали волонтерам для наших захисників та захисниць.</w:t>
      </w:r>
    </w:p>
    <w:p w14:paraId="0EA8E27E" w14:textId="30EF979B" w:rsidR="004A1C91" w:rsidRDefault="004806B5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2AB490EA" wp14:editId="30AA8D72">
            <wp:extent cx="1272261" cy="1693971"/>
            <wp:effectExtent l="0" t="0" r="4445" b="190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912" cy="170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281F7F" wp14:editId="76FE4E63">
            <wp:extent cx="1272666" cy="1694511"/>
            <wp:effectExtent l="0" t="0" r="3810" b="127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537" cy="174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4D37B5" wp14:editId="6593A939">
            <wp:extent cx="1245176" cy="1657909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325" cy="167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5EFC3C" wp14:editId="085D8845">
            <wp:extent cx="2253649" cy="1692516"/>
            <wp:effectExtent l="0" t="0" r="0" b="317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699" cy="170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F5638" w14:textId="59BBA5BB" w:rsidR="004A1C91" w:rsidRDefault="004A1C91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2960D397" w14:textId="3EAA97AF" w:rsidR="004A1C91" w:rsidRPr="004A1C91" w:rsidRDefault="004A1C91" w:rsidP="004A1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4A1C91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Сьогодні в такий теплий та ясний день учні 4 - В класу ТЗОШ №23 взяли участь у майстер - класі з прикрашання смачної паски. Нехай кожна дитина опановує нові вміння, проявляє інтерес до праці та не забуває українських традицій.</w:t>
      </w:r>
    </w:p>
    <w:p w14:paraId="02A206E0" w14:textId="77777777" w:rsidR="004A1C91" w:rsidRPr="004A1C91" w:rsidRDefault="004A1C91" w:rsidP="004A1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4A1C91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Нехай Святий Великдень несе нам довгоочікувану радість перемоги, дарує надію та впевненість у завтрашньому дні, вселяє спокій у серцях, живить душу та укріплює віру.</w:t>
      </w:r>
    </w:p>
    <w:p w14:paraId="381E59E4" w14:textId="060B0119" w:rsidR="004A1C91" w:rsidRPr="004A1C91" w:rsidRDefault="00CE1C71" w:rsidP="004A1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lastRenderedPageBreak/>
        <w:t xml:space="preserve"> </w:t>
      </w:r>
    </w:p>
    <w:p w14:paraId="3FEB504D" w14:textId="0A33F1E2" w:rsidR="004A1C91" w:rsidRDefault="004A1C91" w:rsidP="004A1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6208FEA5" wp14:editId="08920E51">
            <wp:extent cx="2947568" cy="2947568"/>
            <wp:effectExtent l="0" t="0" r="5715" b="571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998" cy="295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205A2" w14:textId="009F0E2B" w:rsidR="004A1C91" w:rsidRDefault="004A1C91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70EF33E7" w14:textId="4B79436C" w:rsidR="004A1C91" w:rsidRDefault="004A1C91" w:rsidP="001B50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4A1C9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Писанки - маленьке диво, що пройшло крізь віки</w:t>
      </w:r>
      <w:r w:rsidR="00CE1C7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, яке</w:t>
      </w:r>
      <w:r w:rsidRPr="004A1C9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="00CE1C7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н</w:t>
      </w:r>
      <w:r w:rsidRPr="004A1C9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е дає нам забути, якого ми роду. До Великодня школярі 3-В класу взяли участь у майстер-класі з писанкарства. Вони не тільки власноруч розписали писанки, отримали позитивні емоції, а й дізналися чимало цікавого про створення великодніх писанок.</w:t>
      </w:r>
    </w:p>
    <w:p w14:paraId="0D26CBE8" w14:textId="77777777" w:rsidR="00CE1C71" w:rsidRPr="004A1C91" w:rsidRDefault="00CE1C71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63CFD4F7" w14:textId="551CB425" w:rsidR="009D6E06" w:rsidRDefault="009D6E06" w:rsidP="009D6E06">
      <w:pPr>
        <w:jc w:val="center"/>
      </w:pPr>
      <w:r w:rsidRPr="00BA1E43">
        <w:rPr>
          <w:noProof/>
          <w:lang w:eastAsia="ru-RU"/>
        </w:rPr>
        <w:drawing>
          <wp:inline distT="0" distB="0" distL="0" distR="0" wp14:anchorId="03C87724" wp14:editId="6BC431F5">
            <wp:extent cx="2106965" cy="1372421"/>
            <wp:effectExtent l="0" t="0" r="7620" b="0"/>
            <wp:docPr id="15" name="Рисунок 15" descr="C:\Users\d20-Pohyljak\Desktop\ЗВІТИ ФОТО\IMG_20240422_12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20-Pohyljak\Desktop\ЗВІТИ ФОТО\IMG_20240422_12245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858" cy="141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E43">
        <w:rPr>
          <w:noProof/>
          <w:lang w:eastAsia="ru-RU"/>
        </w:rPr>
        <w:drawing>
          <wp:inline distT="0" distB="0" distL="0" distR="0" wp14:anchorId="5FDEB344" wp14:editId="7D902F6F">
            <wp:extent cx="1872691" cy="1400348"/>
            <wp:effectExtent l="0" t="0" r="0" b="9525"/>
            <wp:docPr id="17" name="Рисунок 17" descr="C:\Users\d20-Pohyljak\Desktop\ЗВІТИ ФОТО\1000013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20-Pohyljak\Desktop\ЗВІТИ ФОТО\100001330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462" cy="141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E4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78BF92" wp14:editId="7659FC75">
            <wp:extent cx="1916430" cy="1437547"/>
            <wp:effectExtent l="0" t="0" r="7620" b="0"/>
            <wp:docPr id="55" name="Рисунок 55" descr="C:\Users\d20-Pohyljak\Desktop\ЗВІТИ ФОТО\100001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20-Pohyljak\Desktop\ЗВІТИ ФОТО\100001330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339" cy="146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E43">
        <w:rPr>
          <w:noProof/>
          <w:lang w:eastAsia="ru-RU"/>
        </w:rPr>
        <w:drawing>
          <wp:inline distT="0" distB="0" distL="0" distR="0" wp14:anchorId="0158681A" wp14:editId="379E530F">
            <wp:extent cx="2157984" cy="2157984"/>
            <wp:effectExtent l="0" t="0" r="0" b="0"/>
            <wp:docPr id="56" name="Рисунок 56" descr="C:\Users\d20-Pohyljak\Desktop\ЗВІТИ ФОТО\38069EB4-0786-48C4-9DCD-C487106D29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20-Pohyljak\Desktop\ЗВІТИ ФОТО\38069EB4-0786-48C4-9DCD-C487106D290C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227" cy="2173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1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937DF4F" wp14:editId="7EEB92F3">
            <wp:extent cx="2150669" cy="2150669"/>
            <wp:effectExtent l="0" t="0" r="2540" b="2540"/>
            <wp:docPr id="57" name="Рисунок 57" descr="C:\Users\d20-Pohyljak\Desktop\ЗВІТИ ФОТО\_1714562856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20-Pohyljak\Desktop\ЗВІТИ ФОТО\_171456285673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537" cy="217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6B5A8" w14:textId="1D188C91" w:rsidR="009D6E06" w:rsidRPr="009D6E06" w:rsidRDefault="009D6E06" w:rsidP="009D6E0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E06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>ЗОШ</w:t>
      </w:r>
      <w:r w:rsidRPr="009D6E06">
        <w:rPr>
          <w:rFonts w:ascii="Times New Roman" w:hAnsi="Times New Roman" w:cs="Times New Roman"/>
          <w:bCs/>
          <w:sz w:val="24"/>
          <w:szCs w:val="24"/>
        </w:rPr>
        <w:t xml:space="preserve"> І-ІІІ ст. № 4</w:t>
      </w:r>
      <w:r>
        <w:rPr>
          <w:rFonts w:ascii="Times New Roman" w:hAnsi="Times New Roman" w:cs="Times New Roman"/>
          <w:bCs/>
          <w:sz w:val="24"/>
          <w:szCs w:val="24"/>
        </w:rPr>
        <w:t>, №23</w:t>
      </w:r>
      <w:r w:rsidRPr="009D6E0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9D6E06">
        <w:rPr>
          <w:rFonts w:ascii="Times New Roman" w:hAnsi="Times New Roman" w:cs="Times New Roman"/>
          <w:bCs/>
          <w:sz w:val="24"/>
          <w:szCs w:val="24"/>
        </w:rPr>
        <w:t>іський фестиваль «Великодні мотиви»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CE2D335" w14:textId="3E45CADC" w:rsidR="009D6E06" w:rsidRDefault="009D6E06" w:rsidP="009D6E06">
      <w:pPr>
        <w:spacing w:after="0"/>
        <w:jc w:val="both"/>
      </w:pPr>
      <w:r w:rsidRPr="009D6E06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>ЗОШ</w:t>
      </w:r>
      <w:r w:rsidRPr="009D6E06">
        <w:rPr>
          <w:rFonts w:ascii="Times New Roman" w:hAnsi="Times New Roman" w:cs="Times New Roman"/>
          <w:bCs/>
          <w:sz w:val="24"/>
          <w:szCs w:val="24"/>
        </w:rPr>
        <w:t xml:space="preserve"> І-ІІІ ст. № 8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9D6E06">
        <w:rPr>
          <w:rFonts w:ascii="Times New Roman" w:hAnsi="Times New Roman" w:cs="Times New Roman"/>
          <w:bCs/>
          <w:sz w:val="24"/>
          <w:szCs w:val="24"/>
        </w:rPr>
        <w:t>айстер-клас з писанкарства для дітей та батьків «Намалюю писанку»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2E0E21B" w14:textId="672D083F" w:rsidR="009D6E06" w:rsidRPr="009D6E06" w:rsidRDefault="009D6E06" w:rsidP="009D6E0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E06">
        <w:rPr>
          <w:rFonts w:ascii="Times New Roman" w:hAnsi="Times New Roman" w:cs="Times New Roman"/>
          <w:bCs/>
          <w:sz w:val="24"/>
          <w:szCs w:val="24"/>
        </w:rPr>
        <w:t>Т</w:t>
      </w:r>
      <w:r>
        <w:rPr>
          <w:rFonts w:ascii="Times New Roman" w:hAnsi="Times New Roman" w:cs="Times New Roman"/>
          <w:bCs/>
          <w:sz w:val="24"/>
          <w:szCs w:val="24"/>
        </w:rPr>
        <w:t xml:space="preserve">ЗОШ </w:t>
      </w:r>
      <w:r w:rsidRPr="009D6E06">
        <w:rPr>
          <w:rFonts w:ascii="Times New Roman" w:hAnsi="Times New Roman" w:cs="Times New Roman"/>
          <w:bCs/>
          <w:sz w:val="24"/>
          <w:szCs w:val="24"/>
        </w:rPr>
        <w:t xml:space="preserve">І-ІІІ </w:t>
      </w:r>
      <w:proofErr w:type="spellStart"/>
      <w:r w:rsidRPr="009D6E06">
        <w:rPr>
          <w:rFonts w:ascii="Times New Roman" w:hAnsi="Times New Roman" w:cs="Times New Roman"/>
          <w:bCs/>
          <w:sz w:val="24"/>
          <w:szCs w:val="24"/>
        </w:rPr>
        <w:t>ст</w:t>
      </w:r>
      <w:proofErr w:type="spellEnd"/>
      <w:r w:rsidRPr="009D6E06">
        <w:rPr>
          <w:rFonts w:ascii="Times New Roman" w:hAnsi="Times New Roman" w:cs="Times New Roman"/>
          <w:bCs/>
          <w:sz w:val="24"/>
          <w:szCs w:val="24"/>
        </w:rPr>
        <w:t xml:space="preserve">№ 16 ім. </w:t>
      </w:r>
      <w:proofErr w:type="spellStart"/>
      <w:r w:rsidRPr="009D6E06">
        <w:rPr>
          <w:rFonts w:ascii="Times New Roman" w:hAnsi="Times New Roman" w:cs="Times New Roman"/>
          <w:bCs/>
          <w:sz w:val="24"/>
          <w:szCs w:val="24"/>
        </w:rPr>
        <w:t>В.Левицького</w:t>
      </w:r>
      <w:proofErr w:type="spellEnd"/>
      <w:r w:rsidRPr="009D6E0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9D6E06">
        <w:rPr>
          <w:rFonts w:ascii="Times New Roman" w:hAnsi="Times New Roman" w:cs="Times New Roman"/>
          <w:bCs/>
          <w:sz w:val="24"/>
          <w:szCs w:val="24"/>
        </w:rPr>
        <w:t>айстер-клас з виготовлення великодніх писанок і листівок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84F14B3" w14:textId="77777777" w:rsidR="009D6E06" w:rsidRPr="009D6E06" w:rsidRDefault="009D6E06" w:rsidP="009D6E0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CD995B" w14:textId="3CDA10A3" w:rsidR="009D6E06" w:rsidRPr="009D6E06" w:rsidRDefault="009D6E06" w:rsidP="009D6E0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158CD9" w14:textId="07418008" w:rsidR="004A1C91" w:rsidRDefault="004A1C91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76D978E3" w14:textId="1DB7C4E0" w:rsidR="007C4C6D" w:rsidRDefault="007C4C6D" w:rsidP="007C4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noProof/>
        </w:rPr>
        <w:lastRenderedPageBreak/>
        <w:drawing>
          <wp:inline distT="0" distB="0" distL="0" distR="0" wp14:anchorId="0DEF5047" wp14:editId="2F424E04">
            <wp:extent cx="2318608" cy="1738656"/>
            <wp:effectExtent l="0" t="0" r="571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762" cy="176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E778E1" wp14:editId="1121F392">
            <wp:extent cx="1255544" cy="1746884"/>
            <wp:effectExtent l="0" t="0" r="1905" b="63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092" cy="181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5B865E" wp14:editId="2B569EA3">
            <wp:extent cx="1536192" cy="1776582"/>
            <wp:effectExtent l="0" t="0" r="698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640" cy="179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CF948" w14:textId="360F04CD" w:rsidR="007C4C6D" w:rsidRDefault="007C4C6D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79380E53" w14:textId="2E087B8D" w:rsidR="007C4C6D" w:rsidRDefault="007C4C6D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  <w:t>Благодійний ярмарок на підтримку ЗСУ у ТЗОШ №23 «Як ми ярмаркували».</w:t>
      </w:r>
    </w:p>
    <w:p w14:paraId="16789037" w14:textId="2A41461A" w:rsidR="007C4C6D" w:rsidRDefault="007C4C6D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252B2F29" w14:textId="04BCF7F6" w:rsidR="007C4C6D" w:rsidRDefault="007C4C6D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60815775" w14:textId="5D04FB18" w:rsidR="007C4C6D" w:rsidRDefault="007C4C6D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2321AE86" w14:textId="29F54787" w:rsidR="007C4C6D" w:rsidRDefault="00926A8C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5F8CF093" wp14:editId="5393BE02">
            <wp:extent cx="1711756" cy="1283595"/>
            <wp:effectExtent l="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197" cy="129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F62240" wp14:editId="445B04F6">
            <wp:extent cx="1060704" cy="1280203"/>
            <wp:effectExtent l="0" t="0" r="635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94" cy="131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8CCBD7" wp14:editId="292B08F8">
            <wp:extent cx="1528876" cy="1269939"/>
            <wp:effectExtent l="0" t="0" r="0" b="698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106" cy="12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74C1BC" wp14:editId="78B84374">
            <wp:extent cx="1705551" cy="1278941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99" cy="130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61248C" wp14:editId="23C3E51B">
            <wp:extent cx="1434027" cy="1075334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240" cy="108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874D13" wp14:editId="24DDF092">
            <wp:extent cx="658368" cy="1069011"/>
            <wp:effectExtent l="0" t="0" r="889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92" cy="109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5D7B7" wp14:editId="5DF160DE">
            <wp:extent cx="1426464" cy="1069663"/>
            <wp:effectExtent l="0" t="0" r="254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59" cy="107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9883D" w14:textId="637C4E78" w:rsidR="007C4C6D" w:rsidRDefault="007C4C6D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7D226EEF" w14:textId="51896A04" w:rsidR="007C4C6D" w:rsidRDefault="007C4C6D" w:rsidP="00926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7C4C6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  <w:r w:rsidR="00926A8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</w:t>
      </w:r>
      <w:r w:rsidRPr="007C4C6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чні 5 класу </w:t>
      </w:r>
      <w:r w:rsidR="00926A8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ТНВК</w:t>
      </w:r>
      <w:r w:rsidR="00926A8C" w:rsidRPr="00926A8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"Загальноосвітня школа І-ІІІ ступенів-медичний ліцей №15 імені Лесі Українки" </w:t>
      </w:r>
      <w:r w:rsidRPr="007C4C6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вкотре переконалися, що без математики дуже важко чи й навіть неможливо вирішувати ряд життєвих ситуацій. А ще - що геометрію складно уявити без алгебри та арифметики.</w:t>
      </w:r>
      <w:r w:rsidR="00926A8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Учні</w:t>
      </w:r>
      <w:r w:rsidRPr="007C4C6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виміряли усі шкільні клумби</w:t>
      </w:r>
      <w:r w:rsidR="00926A8C">
        <w:rPr>
          <w:rFonts w:eastAsia="Times New Roman" w:cs="Segoe UI Symbol"/>
          <w:color w:val="050505"/>
          <w:sz w:val="24"/>
          <w:szCs w:val="24"/>
          <w:lang w:eastAsia="uk-UA"/>
        </w:rPr>
        <w:t xml:space="preserve"> і</w:t>
      </w:r>
      <w:r w:rsidRPr="007C4C6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вже на ранок </w:t>
      </w:r>
      <w:r w:rsidR="00926A8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зробили</w:t>
      </w:r>
      <w:r w:rsidRPr="007C4C6D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розрахунки</w:t>
      </w:r>
      <w:r w:rsidR="00926A8C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</w:p>
    <w:p w14:paraId="59B14F3F" w14:textId="77777777" w:rsidR="00D269F8" w:rsidRDefault="00D269F8" w:rsidP="00D269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09AE21" w14:textId="35B2E9B6" w:rsidR="00B901D0" w:rsidRDefault="00CE1C71" w:rsidP="00B901D0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B901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988CA2" wp14:editId="5197AA1B">
            <wp:extent cx="3377112" cy="1901723"/>
            <wp:effectExtent l="0" t="0" r="0" b="381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0955523_2108782679489788_7752996820754504597_n (1)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226" cy="195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1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6CDEAF" wp14:editId="49909D8D">
            <wp:extent cx="2534061" cy="1900478"/>
            <wp:effectExtent l="0" t="0" r="0" b="508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305675_451983740686510_551183212514702780_n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167" cy="191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9E739" w14:textId="77777777" w:rsidR="00B901D0" w:rsidRDefault="00B901D0" w:rsidP="00B901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квітня 2024 року відбувся міський квест</w:t>
      </w:r>
      <w:r w:rsidRPr="00CF3943">
        <w:rPr>
          <w:rFonts w:ascii="Times New Roman" w:hAnsi="Times New Roman" w:cs="Times New Roman"/>
          <w:sz w:val="24"/>
          <w:szCs w:val="24"/>
        </w:rPr>
        <w:t xml:space="preserve"> "Знавці рідного міста Тернополя".</w:t>
      </w:r>
      <w:r>
        <w:rPr>
          <w:rFonts w:ascii="Times New Roman" w:hAnsi="Times New Roman" w:cs="Times New Roman"/>
          <w:sz w:val="24"/>
          <w:szCs w:val="24"/>
        </w:rPr>
        <w:t xml:space="preserve"> Організатор заходу – ЦТДЮ .</w:t>
      </w:r>
    </w:p>
    <w:p w14:paraId="1CD8819A" w14:textId="77777777" w:rsidR="00B901D0" w:rsidRDefault="00B901D0" w:rsidP="00CE1C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3DC3701" wp14:editId="0236E0D5">
            <wp:extent cx="4762500" cy="2486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45517166118545431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0A938" w14:textId="09C692F1" w:rsidR="00B901D0" w:rsidRDefault="00B901D0" w:rsidP="00B901D0">
      <w:pPr>
        <w:jc w:val="both"/>
        <w:rPr>
          <w:rFonts w:ascii="Times New Roman" w:hAnsi="Times New Roman" w:cs="Times New Roman"/>
          <w:sz w:val="24"/>
          <w:szCs w:val="24"/>
        </w:rPr>
      </w:pPr>
      <w:r w:rsidRPr="007223D1">
        <w:rPr>
          <w:rFonts w:ascii="Times New Roman" w:hAnsi="Times New Roman" w:cs="Times New Roman"/>
          <w:sz w:val="24"/>
          <w:szCs w:val="24"/>
        </w:rPr>
        <w:t xml:space="preserve"> </w:t>
      </w:r>
      <w:r w:rsidRPr="00444741">
        <w:rPr>
          <w:rFonts w:ascii="Times New Roman" w:hAnsi="Times New Roman" w:cs="Times New Roman"/>
          <w:sz w:val="24"/>
          <w:szCs w:val="24"/>
        </w:rPr>
        <w:t xml:space="preserve">Народний театр танцю "Посмішка", </w:t>
      </w:r>
      <w:r>
        <w:rPr>
          <w:rFonts w:ascii="Times New Roman" w:hAnsi="Times New Roman" w:cs="Times New Roman"/>
          <w:sz w:val="24"/>
          <w:szCs w:val="24"/>
        </w:rPr>
        <w:t>керівники Тимофій</w:t>
      </w:r>
      <w:r w:rsidR="00CE1C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Лариса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Шевіли</w:t>
      </w:r>
      <w:proofErr w:type="spellEnd"/>
      <w:r w:rsidRPr="004447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4741">
        <w:rPr>
          <w:rFonts w:ascii="Times New Roman" w:hAnsi="Times New Roman" w:cs="Times New Roman"/>
          <w:sz w:val="24"/>
          <w:szCs w:val="24"/>
        </w:rPr>
        <w:t>Цтдю</w:t>
      </w:r>
      <w:proofErr w:type="spellEnd"/>
      <w:r w:rsidRPr="00444741">
        <w:rPr>
          <w:rFonts w:ascii="Times New Roman" w:hAnsi="Times New Roman" w:cs="Times New Roman"/>
          <w:sz w:val="24"/>
          <w:szCs w:val="24"/>
        </w:rPr>
        <w:t xml:space="preserve"> Тернопіль , концерт благодійного фонду "Перемога", благодійний концерт "Верба б'є - ворога вб'є, від нині за тиждень буде в нас Великдень",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4741">
        <w:rPr>
          <w:rFonts w:ascii="Times New Roman" w:hAnsi="Times New Roman" w:cs="Times New Roman"/>
          <w:sz w:val="24"/>
          <w:szCs w:val="24"/>
        </w:rPr>
        <w:t>театральний майдан, 28 квітня 2024.</w:t>
      </w:r>
    </w:p>
    <w:p w14:paraId="21F10321" w14:textId="3611D125" w:rsidR="004A1C91" w:rsidRDefault="004A1C91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6B2E69BE" w14:textId="70DF2D39" w:rsidR="00AA5978" w:rsidRDefault="00AA5978" w:rsidP="00AA59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4F95A009" wp14:editId="3A295655">
            <wp:extent cx="1287475" cy="965440"/>
            <wp:effectExtent l="0" t="0" r="825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26" cy="97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CD2B35" wp14:editId="5F045BCA">
            <wp:extent cx="1277942" cy="95829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843" cy="961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FF62AD" wp14:editId="738E64FF">
            <wp:extent cx="1265529" cy="948983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159" cy="95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D6E6E8" wp14:editId="1B652E39">
            <wp:extent cx="1587398" cy="965218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719" cy="97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0EA123" wp14:editId="1228C990">
            <wp:extent cx="1316736" cy="987381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236" cy="99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05996C" wp14:editId="4BC9891D">
            <wp:extent cx="1309421" cy="981896"/>
            <wp:effectExtent l="0" t="0" r="508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87" cy="100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CF87A" w14:textId="77777777" w:rsidR="006C5071" w:rsidRPr="001B5099" w:rsidRDefault="006C5071" w:rsidP="001B50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</w:p>
    <w:p w14:paraId="5FA61588" w14:textId="77777777" w:rsidR="00AA5978" w:rsidRPr="00AA5978" w:rsidRDefault="00AA5978" w:rsidP="00AA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AA597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На базі Тернопільського академічного ліцею "Генезис" відбулася творча зустріч учителів трудового навчання і технологій міста Тернополя. </w:t>
      </w:r>
    </w:p>
    <w:p w14:paraId="49D76BC5" w14:textId="5A3D867E" w:rsidR="00AA5978" w:rsidRDefault="00473A1D" w:rsidP="00AA59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hyperlink r:id="rId67" w:history="1"/>
      <w:r w:rsidR="00AA5978" w:rsidRPr="00AA597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Педагоги мали можливість ознайомитись із матеріально-технічним забезпеченням комбінованої майстерні, яка обладнана сучасними </w:t>
      </w:r>
      <w:proofErr w:type="spellStart"/>
      <w:r w:rsidR="00AA5978" w:rsidRPr="00AA597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електрофікованими</w:t>
      </w:r>
      <w:proofErr w:type="spellEnd"/>
      <w:r w:rsidR="00AA5978" w:rsidRPr="00AA597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інструментами поруч із класичними раритетними станками. Також обговорювали питання як мотивувати і заохочувати, спонукати до навчання у концепції НУШ, різні методи роботи на </w:t>
      </w:r>
      <w:proofErr w:type="spellStart"/>
      <w:r w:rsidR="00AA5978" w:rsidRPr="00AA597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уроці</w:t>
      </w:r>
      <w:proofErr w:type="spellEnd"/>
      <w:r w:rsidR="00AA5978" w:rsidRPr="00AA5978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, щоб підтримати дитину в її особистісному розвитку. </w:t>
      </w:r>
      <w:r w:rsidR="00AA5978" w:rsidRPr="00AA5978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Кульмінація зустрічі - майстер клас із писанкарства, який провела педагог-організатор Елеонора Атаманчук. Вчителі, які звикли працею рук виготовляти різноманітні вироби та предмети поринули у світ народного мистецтва - створення писанки</w:t>
      </w:r>
      <w:r w:rsidR="00CE1C7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</w:p>
    <w:p w14:paraId="055D6F76" w14:textId="77777777" w:rsidR="00CE1C71" w:rsidRPr="00AA5978" w:rsidRDefault="00CE1C71" w:rsidP="00AA59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2789D204" w14:textId="2FA0B9D8" w:rsidR="006C5071" w:rsidRDefault="006C5071" w:rsidP="00CE1C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38CD36A6" wp14:editId="62540D3A">
            <wp:extent cx="3021053" cy="1699361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065241" cy="172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1E6B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44064FA3" wp14:editId="42FE4F25">
            <wp:extent cx="2260396" cy="1695297"/>
            <wp:effectExtent l="0" t="0" r="6985" b="635"/>
            <wp:docPr id="4" name="Рисунок 4" descr="D:\Вівчар-методист\Міжнародн.стосунки\Міжнародне партнерство\2024\IMG-202404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івчар-методист\Міжнародн.стосунки\Міжнародне партнерство\2024\IMG-20240429-WA000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920" cy="17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0993F" w14:textId="77777777" w:rsidR="006C5071" w:rsidRPr="006C5071" w:rsidRDefault="006C5071" w:rsidP="008E151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C5071">
        <w:rPr>
          <w:rFonts w:ascii="Times New Roman" w:hAnsi="Times New Roman" w:cs="Times New Roman"/>
          <w:sz w:val="24"/>
          <w:szCs w:val="24"/>
        </w:rPr>
        <w:lastRenderedPageBreak/>
        <w:t xml:space="preserve">29 квітня відбулася онлайн зустріч на платформі </w:t>
      </w:r>
      <w:r w:rsidRPr="006C5071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6C5071">
        <w:rPr>
          <w:rFonts w:ascii="Times New Roman" w:hAnsi="Times New Roman" w:cs="Times New Roman"/>
          <w:sz w:val="24"/>
          <w:szCs w:val="24"/>
        </w:rPr>
        <w:t xml:space="preserve"> представників Тернопільських закладів дошкільної освіти №№2, 3, 5, 15, 17 та </w:t>
      </w:r>
      <w:proofErr w:type="spellStart"/>
      <w:r w:rsidRPr="006C5071">
        <w:rPr>
          <w:rFonts w:ascii="Times New Roman" w:hAnsi="Times New Roman" w:cs="Times New Roman"/>
          <w:sz w:val="24"/>
          <w:szCs w:val="24"/>
        </w:rPr>
        <w:t>інклюзивно</w:t>
      </w:r>
      <w:proofErr w:type="spellEnd"/>
      <w:r w:rsidRPr="006C5071">
        <w:rPr>
          <w:rFonts w:ascii="Times New Roman" w:hAnsi="Times New Roman" w:cs="Times New Roman"/>
          <w:sz w:val="24"/>
          <w:szCs w:val="24"/>
        </w:rPr>
        <w:t>-ресурсного центру з естонськими колегами освітянами</w:t>
      </w:r>
      <w:r w:rsidRPr="006C507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F33C7D3" w14:textId="6093B3BD" w:rsidR="006C5071" w:rsidRDefault="006C5071" w:rsidP="008E15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Учасники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обговорили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співпраці</w:t>
      </w:r>
      <w:proofErr w:type="spellEnd"/>
      <w:proofErr w:type="gram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обміну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досвідом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Домовилися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поїздку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делегації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керівників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закладів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освіти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м.Тернополя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м.Вільянді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C5071">
        <w:rPr>
          <w:rFonts w:ascii="Times New Roman" w:hAnsi="Times New Roman" w:cs="Times New Roman"/>
          <w:sz w:val="24"/>
          <w:szCs w:val="24"/>
          <w:lang w:val="ru-RU"/>
        </w:rPr>
        <w:t>Естонія</w:t>
      </w:r>
      <w:proofErr w:type="spellEnd"/>
      <w:r w:rsidRPr="006C507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0D5CC22" w14:textId="77777777" w:rsidR="00B901D0" w:rsidRDefault="00B901D0" w:rsidP="00B901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503B3" w14:textId="6C89B39E" w:rsidR="00B901D0" w:rsidRDefault="00B901D0" w:rsidP="00B901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53F5A8" wp14:editId="69F5B744">
            <wp:extent cx="2648103" cy="2648103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255941_1493060977942328_6613576000909883614_n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106" cy="2657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2F875C" wp14:editId="6068BD52">
            <wp:extent cx="2655417" cy="2655417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8300382_1493060854609007_2883026126029111898_n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490" cy="266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BD195" w14:textId="642015B6" w:rsidR="00B901D0" w:rsidRDefault="00B901D0" w:rsidP="00B901D0">
      <w:pPr>
        <w:jc w:val="both"/>
        <w:rPr>
          <w:rFonts w:ascii="Times New Roman" w:hAnsi="Times New Roman" w:cs="Times New Roman"/>
          <w:sz w:val="24"/>
          <w:szCs w:val="24"/>
        </w:rPr>
      </w:pPr>
      <w:r w:rsidRPr="007223D1">
        <w:rPr>
          <w:rFonts w:ascii="Times New Roman" w:hAnsi="Times New Roman" w:cs="Times New Roman"/>
          <w:sz w:val="24"/>
          <w:szCs w:val="24"/>
        </w:rPr>
        <w:t xml:space="preserve">Учні </w:t>
      </w:r>
      <w:r>
        <w:rPr>
          <w:rFonts w:ascii="Times New Roman" w:hAnsi="Times New Roman" w:cs="Times New Roman"/>
          <w:sz w:val="24"/>
          <w:szCs w:val="24"/>
        </w:rPr>
        <w:t xml:space="preserve">ТЗОШ №11, ТЗОШ №14, ТСШ №17 разом з ровесниками зі шкіл  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Хожув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(Польща) та з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Ізерлон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(Німеччина) взял</w:t>
      </w:r>
      <w:r w:rsidRPr="007223D1">
        <w:rPr>
          <w:rFonts w:ascii="Times New Roman" w:hAnsi="Times New Roman" w:cs="Times New Roman"/>
          <w:sz w:val="24"/>
          <w:szCs w:val="24"/>
        </w:rPr>
        <w:t xml:space="preserve">и участь у тристоронньому міжнародному </w:t>
      </w:r>
      <w:proofErr w:type="spellStart"/>
      <w:r w:rsidRPr="007223D1">
        <w:rPr>
          <w:rFonts w:ascii="Times New Roman" w:hAnsi="Times New Roman" w:cs="Times New Roman"/>
          <w:sz w:val="24"/>
          <w:szCs w:val="24"/>
        </w:rPr>
        <w:t>проєкті</w:t>
      </w:r>
      <w:proofErr w:type="spellEnd"/>
      <w:r w:rsidRPr="007223D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7223D1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7223D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223D1">
        <w:rPr>
          <w:rFonts w:ascii="Times New Roman" w:hAnsi="Times New Roman" w:cs="Times New Roman"/>
          <w:sz w:val="24"/>
          <w:szCs w:val="24"/>
        </w:rPr>
        <w:t>ty</w:t>
      </w:r>
      <w:proofErr w:type="spellEnd"/>
      <w:r w:rsidRPr="007223D1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7223D1">
        <w:rPr>
          <w:rFonts w:ascii="Times New Roman" w:hAnsi="Times New Roman" w:cs="Times New Roman"/>
          <w:sz w:val="24"/>
          <w:szCs w:val="24"/>
        </w:rPr>
        <w:t>obywatele</w:t>
      </w:r>
      <w:proofErr w:type="spellEnd"/>
      <w:r w:rsidRPr="00722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23D1">
        <w:rPr>
          <w:rFonts w:ascii="Times New Roman" w:hAnsi="Times New Roman" w:cs="Times New Roman"/>
          <w:sz w:val="24"/>
          <w:szCs w:val="24"/>
        </w:rPr>
        <w:t>Europy</w:t>
      </w:r>
      <w:proofErr w:type="spellEnd"/>
      <w:r w:rsidRPr="007223D1">
        <w:rPr>
          <w:rFonts w:ascii="Times New Roman" w:hAnsi="Times New Roman" w:cs="Times New Roman"/>
          <w:sz w:val="24"/>
          <w:szCs w:val="24"/>
        </w:rPr>
        <w:t xml:space="preserve">". </w:t>
      </w:r>
      <w:r>
        <w:rPr>
          <w:rFonts w:ascii="Times New Roman" w:hAnsi="Times New Roman" w:cs="Times New Roman"/>
          <w:sz w:val="24"/>
          <w:szCs w:val="24"/>
        </w:rPr>
        <w:t xml:space="preserve">Підлітки </w:t>
      </w:r>
      <w:r w:rsidRPr="0081327B">
        <w:rPr>
          <w:rFonts w:ascii="Times New Roman" w:hAnsi="Times New Roman" w:cs="Times New Roman"/>
          <w:sz w:val="24"/>
          <w:szCs w:val="24"/>
        </w:rPr>
        <w:t>взяли участь у диспуті "Традиції Польщі, Німеччини та України"</w:t>
      </w:r>
      <w:r>
        <w:rPr>
          <w:rFonts w:ascii="Times New Roman" w:hAnsi="Times New Roman" w:cs="Times New Roman"/>
          <w:sz w:val="24"/>
          <w:szCs w:val="24"/>
        </w:rPr>
        <w:t>, відвідали визначні</w:t>
      </w:r>
      <w:r w:rsidRPr="0081327B">
        <w:rPr>
          <w:rFonts w:ascii="Times New Roman" w:hAnsi="Times New Roman" w:cs="Times New Roman"/>
          <w:sz w:val="24"/>
          <w:szCs w:val="24"/>
        </w:rPr>
        <w:t xml:space="preserve"> місця м. </w:t>
      </w:r>
      <w:proofErr w:type="spellStart"/>
      <w:r w:rsidRPr="0081327B">
        <w:rPr>
          <w:rFonts w:ascii="Times New Roman" w:hAnsi="Times New Roman" w:cs="Times New Roman"/>
          <w:sz w:val="24"/>
          <w:szCs w:val="24"/>
        </w:rPr>
        <w:t>Хожува</w:t>
      </w:r>
      <w:proofErr w:type="spellEnd"/>
      <w:r w:rsidRPr="0081327B">
        <w:rPr>
          <w:rFonts w:ascii="Times New Roman" w:hAnsi="Times New Roman" w:cs="Times New Roman"/>
          <w:sz w:val="24"/>
          <w:szCs w:val="24"/>
        </w:rPr>
        <w:t>, чудовий парк, канатну дорогу "</w:t>
      </w:r>
      <w:proofErr w:type="spellStart"/>
      <w:r w:rsidRPr="0081327B">
        <w:rPr>
          <w:rFonts w:ascii="Times New Roman" w:hAnsi="Times New Roman" w:cs="Times New Roman"/>
          <w:sz w:val="24"/>
          <w:szCs w:val="24"/>
        </w:rPr>
        <w:t>Elka</w:t>
      </w:r>
      <w:proofErr w:type="spellEnd"/>
      <w:r w:rsidRPr="0081327B">
        <w:rPr>
          <w:rFonts w:ascii="Times New Roman" w:hAnsi="Times New Roman" w:cs="Times New Roman"/>
          <w:sz w:val="24"/>
          <w:szCs w:val="24"/>
        </w:rPr>
        <w:t>", ботанічний сад "</w:t>
      </w:r>
      <w:proofErr w:type="spellStart"/>
      <w:r w:rsidRPr="0081327B">
        <w:rPr>
          <w:rFonts w:ascii="Times New Roman" w:hAnsi="Times New Roman" w:cs="Times New Roman"/>
          <w:sz w:val="24"/>
          <w:szCs w:val="24"/>
        </w:rPr>
        <w:t>Palmiarnia</w:t>
      </w:r>
      <w:proofErr w:type="spellEnd"/>
      <w:r w:rsidRPr="0081327B">
        <w:rPr>
          <w:rFonts w:ascii="Times New Roman" w:hAnsi="Times New Roman" w:cs="Times New Roman"/>
          <w:sz w:val="24"/>
          <w:szCs w:val="24"/>
        </w:rPr>
        <w:t xml:space="preserve">", музей у </w:t>
      </w:r>
      <w:proofErr w:type="spellStart"/>
      <w:r w:rsidRPr="0081327B">
        <w:rPr>
          <w:rFonts w:ascii="Times New Roman" w:hAnsi="Times New Roman" w:cs="Times New Roman"/>
          <w:sz w:val="24"/>
          <w:szCs w:val="24"/>
        </w:rPr>
        <w:t>Катовіцах</w:t>
      </w:r>
      <w:proofErr w:type="spellEnd"/>
      <w:r w:rsidRPr="0081327B">
        <w:rPr>
          <w:rFonts w:ascii="Times New Roman" w:hAnsi="Times New Roman" w:cs="Times New Roman"/>
          <w:sz w:val="24"/>
          <w:szCs w:val="24"/>
        </w:rPr>
        <w:t xml:space="preserve">, Краківський палац, костел </w:t>
      </w:r>
      <w:proofErr w:type="spellStart"/>
      <w:r w:rsidRPr="0081327B">
        <w:rPr>
          <w:rFonts w:ascii="Times New Roman" w:hAnsi="Times New Roman" w:cs="Times New Roman"/>
          <w:sz w:val="24"/>
          <w:szCs w:val="24"/>
        </w:rPr>
        <w:t>Маряцький</w:t>
      </w:r>
      <w:proofErr w:type="spellEnd"/>
      <w:r w:rsidRPr="008132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327B">
        <w:rPr>
          <w:rFonts w:ascii="Times New Roman" w:hAnsi="Times New Roman" w:cs="Times New Roman"/>
          <w:sz w:val="24"/>
          <w:szCs w:val="24"/>
        </w:rPr>
        <w:t>Сукєнніце</w:t>
      </w:r>
      <w:proofErr w:type="spellEnd"/>
      <w:r w:rsidRPr="0081327B">
        <w:rPr>
          <w:rFonts w:ascii="Times New Roman" w:hAnsi="Times New Roman" w:cs="Times New Roman"/>
          <w:sz w:val="24"/>
          <w:szCs w:val="24"/>
        </w:rPr>
        <w:t>, стали учасниками ходи, присвяченої  20-річчю перебування Польщі в Європейському союзі.</w:t>
      </w:r>
    </w:p>
    <w:p w14:paraId="06D140FC" w14:textId="77777777" w:rsidR="00A10AF7" w:rsidRDefault="00A10AF7" w:rsidP="00A10A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14:paraId="0F508199" w14:textId="32760F76" w:rsidR="00A10AF7" w:rsidRDefault="00A10AF7" w:rsidP="00A10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20A6A4E3" wp14:editId="31F9702A">
            <wp:extent cx="2399385" cy="1799228"/>
            <wp:effectExtent l="0" t="0" r="127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44" cy="181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1056A8" wp14:editId="161FEC88">
            <wp:extent cx="2360101" cy="1769770"/>
            <wp:effectExtent l="0" t="0" r="2540" b="190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009" cy="180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CD719" w14:textId="57B4D590" w:rsidR="00A10AF7" w:rsidRDefault="00A10AF7" w:rsidP="00A10A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4"/>
          <w:szCs w:val="24"/>
          <w:lang w:eastAsia="uk-UA"/>
        </w:rPr>
      </w:pPr>
    </w:p>
    <w:p w14:paraId="5D0F1D8A" w14:textId="61C1D5FA" w:rsidR="00A10AF7" w:rsidRPr="00A10AF7" w:rsidRDefault="00A10AF7" w:rsidP="00A10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Лідери учнівського самоврядування Тернопільської ЗОШ №24, в складі учнів 10-Б та 10-В класів, за ініціативи президента школи </w:t>
      </w:r>
      <w:hyperlink r:id="rId74" w:tgtFrame="_blank" w:history="1">
        <w:r w:rsidRPr="00A10A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Максим Шпак</w:t>
        </w:r>
      </w:hyperlink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та під керівництвом асистента вчителя Левко Марти Андріївни, взяли участь у всеукраїнському </w:t>
      </w:r>
      <w:proofErr w:type="spellStart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хакатоні</w:t>
      </w:r>
      <w:proofErr w:type="spellEnd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“</w:t>
      </w:r>
      <w:proofErr w:type="spellStart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VolunTEENS</w:t>
      </w:r>
      <w:proofErr w:type="spellEnd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”, що відбувся 26-28 квітня у Львові</w:t>
      </w:r>
    </w:p>
    <w:p w14:paraId="27ED141F" w14:textId="77777777" w:rsidR="00A10AF7" w:rsidRPr="00A10AF7" w:rsidRDefault="00A10AF7" w:rsidP="00A10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«</w:t>
      </w:r>
      <w:proofErr w:type="spellStart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VolunTEENS</w:t>
      </w:r>
      <w:proofErr w:type="spellEnd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» - освітній </w:t>
      </w:r>
      <w:proofErr w:type="spellStart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проєкт</w:t>
      </w:r>
      <w:proofErr w:type="spellEnd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Української Волонтерської Служби, що втілюється за підтримки Дитячого фонду ООН (ЮНІСЕФ) в Україні.</w:t>
      </w:r>
    </w:p>
    <w:p w14:paraId="4D29ACB2" w14:textId="77777777" w:rsidR="00A10AF7" w:rsidRPr="00A10AF7" w:rsidRDefault="00A10AF7" w:rsidP="00A10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uk-UA"/>
        </w:rPr>
      </w:pPr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Учні познайомились з основними принципами та характеристиками </w:t>
      </w:r>
      <w:proofErr w:type="spellStart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волонтерства</w:t>
      </w:r>
      <w:proofErr w:type="spellEnd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, навчились ініціювати волонтерські акції, писати </w:t>
      </w:r>
      <w:proofErr w:type="spellStart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проєкти</w:t>
      </w:r>
      <w:proofErr w:type="spellEnd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, згенерували ідею </w:t>
      </w:r>
      <w:proofErr w:type="spellStart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проєкту</w:t>
      </w:r>
      <w:proofErr w:type="spellEnd"/>
      <w:r w:rsidRPr="00A10AF7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для своєї школи, обмінялись досвідом з однодумцями з різних куточків України</w:t>
      </w:r>
    </w:p>
    <w:p w14:paraId="3DEDC933" w14:textId="664C7A73" w:rsidR="00A10AF7" w:rsidRPr="00A10AF7" w:rsidRDefault="00A10AF7" w:rsidP="00A10A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026E36" w14:textId="77777777" w:rsidR="00A10AF7" w:rsidRPr="00A10AF7" w:rsidRDefault="00A10AF7" w:rsidP="00A10A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A27677" w14:textId="0FA7971D" w:rsidR="00B901D0" w:rsidRDefault="00B901D0" w:rsidP="008E15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DC2701" w14:textId="77777777" w:rsidR="00F22897" w:rsidRPr="005E2908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85CF9DC" wp14:editId="21EA69D4">
            <wp:simplePos x="0" y="0"/>
            <wp:positionH relativeFrom="column">
              <wp:posOffset>-104775</wp:posOffset>
            </wp:positionH>
            <wp:positionV relativeFrom="paragraph">
              <wp:posOffset>-3810</wp:posOffset>
            </wp:positionV>
            <wp:extent cx="2270760" cy="3013710"/>
            <wp:effectExtent l="0" t="0" r="0" b="0"/>
            <wp:wrapSquare wrapText="bothSides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0414493_122205532730003000_7215945563828903582_n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Учениця</w:t>
      </w:r>
      <w:r w:rsidRPr="005E2908">
        <w:rPr>
          <w:rFonts w:ascii="Times New Roman" w:hAnsi="Times New Roman" w:cs="Times New Roman"/>
          <w:sz w:val="24"/>
          <w:szCs w:val="24"/>
        </w:rPr>
        <w:t xml:space="preserve"> 11-Б класу </w:t>
      </w:r>
      <w:r>
        <w:rPr>
          <w:rFonts w:ascii="Times New Roman" w:hAnsi="Times New Roman" w:cs="Times New Roman"/>
          <w:sz w:val="24"/>
          <w:szCs w:val="24"/>
        </w:rPr>
        <w:t>ТАЛ</w:t>
      </w:r>
      <w:r w:rsidRPr="005E2908">
        <w:rPr>
          <w:rFonts w:ascii="Times New Roman" w:hAnsi="Times New Roman" w:cs="Times New Roman"/>
          <w:sz w:val="24"/>
          <w:szCs w:val="24"/>
        </w:rPr>
        <w:t xml:space="preserve"> "Українськ</w:t>
      </w:r>
      <w:r>
        <w:rPr>
          <w:rFonts w:ascii="Times New Roman" w:hAnsi="Times New Roman" w:cs="Times New Roman"/>
          <w:sz w:val="24"/>
          <w:szCs w:val="24"/>
        </w:rPr>
        <w:t xml:space="preserve">а гімназія" ім.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І.Франка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Катерина Яструб (керівник-консультант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Федоруц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М.В.) перемогла на "Всеукраїнському форумі</w:t>
      </w:r>
      <w:r w:rsidRPr="005E2908">
        <w:rPr>
          <w:rFonts w:ascii="Times New Roman" w:hAnsi="Times New Roman" w:cs="Times New Roman"/>
          <w:sz w:val="24"/>
          <w:szCs w:val="24"/>
        </w:rPr>
        <w:t xml:space="preserve"> лідерства в Україні" </w:t>
      </w:r>
      <w:r>
        <w:rPr>
          <w:rFonts w:ascii="Times New Roman" w:hAnsi="Times New Roman" w:cs="Times New Roman"/>
          <w:sz w:val="24"/>
          <w:szCs w:val="24"/>
        </w:rPr>
        <w:t xml:space="preserve">з темою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E2908">
        <w:rPr>
          <w:rFonts w:ascii="Times New Roman" w:hAnsi="Times New Roman" w:cs="Times New Roman"/>
          <w:sz w:val="24"/>
          <w:szCs w:val="24"/>
        </w:rPr>
        <w:t>3D-біопринтинг орг</w:t>
      </w:r>
      <w:r>
        <w:rPr>
          <w:rFonts w:ascii="Times New Roman" w:hAnsi="Times New Roman" w:cs="Times New Roman"/>
          <w:sz w:val="24"/>
          <w:szCs w:val="24"/>
        </w:rPr>
        <w:t xml:space="preserve">анів, як майбутнє медицини» </w:t>
      </w:r>
      <w:r w:rsidRPr="005E2908">
        <w:rPr>
          <w:rFonts w:ascii="Times New Roman" w:hAnsi="Times New Roman" w:cs="Times New Roman"/>
          <w:sz w:val="24"/>
          <w:szCs w:val="24"/>
        </w:rPr>
        <w:t xml:space="preserve">від приватного </w:t>
      </w:r>
      <w:r>
        <w:rPr>
          <w:rFonts w:ascii="Times New Roman" w:hAnsi="Times New Roman" w:cs="Times New Roman"/>
          <w:sz w:val="24"/>
          <w:szCs w:val="24"/>
        </w:rPr>
        <w:t>ВНЗ «</w:t>
      </w:r>
      <w:r w:rsidRPr="005E2908">
        <w:rPr>
          <w:rFonts w:ascii="Times New Roman" w:hAnsi="Times New Roman" w:cs="Times New Roman"/>
          <w:sz w:val="24"/>
          <w:szCs w:val="24"/>
        </w:rPr>
        <w:t>Інсти</w:t>
      </w:r>
      <w:r>
        <w:rPr>
          <w:rFonts w:ascii="Times New Roman" w:hAnsi="Times New Roman" w:cs="Times New Roman"/>
          <w:sz w:val="24"/>
          <w:szCs w:val="24"/>
        </w:rPr>
        <w:t>тут психології і підприємництва»</w:t>
      </w:r>
      <w:r w:rsidRPr="005E2908">
        <w:rPr>
          <w:rFonts w:ascii="Times New Roman" w:hAnsi="Times New Roman" w:cs="Times New Roman"/>
          <w:sz w:val="24"/>
          <w:szCs w:val="24"/>
        </w:rPr>
        <w:t>.</w:t>
      </w:r>
    </w:p>
    <w:p w14:paraId="66D115D8" w14:textId="77777777" w:rsidR="00F22897" w:rsidRPr="005E2908" w:rsidRDefault="00F22897" w:rsidP="00F228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2908">
        <w:rPr>
          <w:rFonts w:ascii="Times New Roman" w:hAnsi="Times New Roman" w:cs="Times New Roman"/>
          <w:sz w:val="24"/>
          <w:szCs w:val="24"/>
        </w:rPr>
        <w:t>Форум проводився з метою популяризації та формування стійкого інтересу талановитої молоді до тенденцій розвитку у сфері управління бізнесом, HR менеджменті та прийнятті ефективних управлінських рішень з використанням інноваційних підходів у психології, які відіграють вагому роль в стабілізації економічного розвитку України, підвищенні освітнього рівня, набутті світоглядних орієнтацій та розвитку інтелектуального потенціалу нації.</w:t>
      </w:r>
    </w:p>
    <w:p w14:paraId="7E40006B" w14:textId="77777777" w:rsidR="00F22897" w:rsidRDefault="00F22897" w:rsidP="00CE1C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EABC10" wp14:editId="320BB779">
            <wp:extent cx="5105400" cy="2377440"/>
            <wp:effectExtent l="0" t="0" r="0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39426279_122205532754003000_8183707690971311475_n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581" cy="241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CEBE2" w14:textId="26D2075B" w:rsidR="00B901D0" w:rsidRDefault="00B901D0" w:rsidP="008E15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71081F" w14:textId="77777777" w:rsidR="00B901D0" w:rsidRDefault="00B901D0" w:rsidP="008E15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84D375" w14:textId="2DB318B2" w:rsidR="008467A4" w:rsidRDefault="008467A4" w:rsidP="008E15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B2173E1" w14:textId="3483281C" w:rsidR="008467A4" w:rsidRDefault="00D451E4" w:rsidP="008E15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084951FD" wp14:editId="4F85FF04">
            <wp:extent cx="2014112" cy="1729740"/>
            <wp:effectExtent l="0" t="0" r="571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364" cy="179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7A4">
        <w:rPr>
          <w:noProof/>
        </w:rPr>
        <w:drawing>
          <wp:inline distT="0" distB="0" distL="0" distR="0" wp14:anchorId="130D6E90" wp14:editId="690BFFE3">
            <wp:extent cx="2106778" cy="1696085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66" cy="175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A69822" wp14:editId="5664CEDE">
            <wp:extent cx="1522001" cy="1650521"/>
            <wp:effectExtent l="0" t="0" r="2540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80" cy="1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3D17B" w14:textId="77777777" w:rsidR="008467A4" w:rsidRPr="006C5071" w:rsidRDefault="008467A4" w:rsidP="008E15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CDFD80" w14:textId="7460FD53" w:rsidR="001B5099" w:rsidRDefault="008467A4" w:rsidP="008467A4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Як </w:t>
      </w:r>
      <w:proofErr w:type="spellStart"/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емоційно</w:t>
      </w:r>
      <w:proofErr w:type="spellEnd"/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не «згоріти» вчителеві на роботі?</w:t>
      </w:r>
      <w:r w:rsidR="00CE1C71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Де шукати ресурси? Як запобігти психологічному виснаженню? Як допомогти собі та іншим зберігати спокій у складні часи? Педагоги ліцею  №21 – спеціалізована мистецька </w:t>
      </w:r>
      <w:proofErr w:type="spellStart"/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скола</w:t>
      </w:r>
      <w:proofErr w:type="spellEnd"/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ім. Ігоря </w:t>
      </w:r>
      <w:proofErr w:type="spellStart"/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Герети</w:t>
      </w:r>
      <w:proofErr w:type="spellEnd"/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практикували техніки </w:t>
      </w:r>
      <w:proofErr w:type="spellStart"/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самозцілення</w:t>
      </w:r>
      <w:proofErr w:type="spellEnd"/>
      <w:r w:rsidRPr="008467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та антистресові правила на тренінговому занятті «Профілактика емоційного вигорання у часі війни».</w:t>
      </w:r>
    </w:p>
    <w:p w14:paraId="55433BEB" w14:textId="0F5E99C4" w:rsidR="00813155" w:rsidRDefault="00813155" w:rsidP="008467A4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3B3D9D31" w14:textId="45C421FD" w:rsidR="00813155" w:rsidRDefault="00813155" w:rsidP="008467A4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48EB6E18" w14:textId="0AEB6231" w:rsidR="00813155" w:rsidRDefault="00813155" w:rsidP="008467A4">
      <w:pPr>
        <w:spacing w:after="0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14:paraId="4A57A99B" w14:textId="77777777" w:rsidR="00F22897" w:rsidRDefault="00F22897" w:rsidP="00F2289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128E21" wp14:editId="0BC16BE8">
            <wp:extent cx="2684678" cy="2008558"/>
            <wp:effectExtent l="0" t="0" r="190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0602805_1492068115069565_3383565722676078912_n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534" cy="2015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D14B7" w14:textId="77777777" w:rsidR="00F22897" w:rsidRDefault="00F22897" w:rsidP="00F228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Учні ТНВК «Школа-колегіум» відвідали Музей</w:t>
      </w:r>
      <w:r w:rsidRPr="004B1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1641">
        <w:rPr>
          <w:rFonts w:ascii="Times New Roman" w:hAnsi="Times New Roman" w:cs="Times New Roman"/>
          <w:sz w:val="24"/>
          <w:szCs w:val="24"/>
        </w:rPr>
        <w:t>пожежно</w:t>
      </w:r>
      <w:proofErr w:type="spellEnd"/>
      <w:r w:rsidRPr="004B1641">
        <w:rPr>
          <w:rFonts w:ascii="Times New Roman" w:hAnsi="Times New Roman" w:cs="Times New Roman"/>
          <w:sz w:val="24"/>
          <w:szCs w:val="24"/>
        </w:rPr>
        <w:t>-рятувальної справи Тернопільщини ГУ ДСНС України у Тернопільській області</w:t>
      </w:r>
    </w:p>
    <w:p w14:paraId="2FDAC535" w14:textId="76CC5559" w:rsidR="00F22897" w:rsidRDefault="00F22897" w:rsidP="00813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</w:p>
    <w:p w14:paraId="776A7BDD" w14:textId="77777777" w:rsidR="00D269F8" w:rsidRPr="00590CCE" w:rsidRDefault="00D269F8" w:rsidP="00D269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F19864" wp14:editId="68266893">
            <wp:extent cx="3401568" cy="1922039"/>
            <wp:effectExtent l="0" t="0" r="8890" b="254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0955468_971628727782634_2534024562854329313_n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811" cy="196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ED581" w14:textId="77777777" w:rsidR="00D269F8" w:rsidRPr="00AE4CFB" w:rsidRDefault="00D269F8" w:rsidP="00D269F8">
      <w:pPr>
        <w:jc w:val="both"/>
        <w:rPr>
          <w:rFonts w:ascii="Times New Roman" w:hAnsi="Times New Roman" w:cs="Times New Roman"/>
          <w:sz w:val="24"/>
          <w:szCs w:val="24"/>
        </w:rPr>
      </w:pPr>
      <w:r w:rsidRPr="00AE4CFB">
        <w:rPr>
          <w:rFonts w:ascii="Times New Roman" w:hAnsi="Times New Roman" w:cs="Times New Roman"/>
          <w:sz w:val="24"/>
          <w:szCs w:val="24"/>
        </w:rPr>
        <w:t>Збірна команда училища ТВПУ ресторанного сервісу і торгівлі взяла участь у турнірі з міні-футболу, присвяченого пам'яті випускника ВСП ТФК Віталія Дейнеки, який віддав своє життя за волю України.</w:t>
      </w:r>
    </w:p>
    <w:p w14:paraId="0D677D93" w14:textId="43D14282" w:rsidR="00813155" w:rsidRPr="00946D12" w:rsidRDefault="00813155" w:rsidP="00D269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uk-UA"/>
        </w:rPr>
        <w:drawing>
          <wp:inline distT="0" distB="0" distL="0" distR="0" wp14:anchorId="1CBCC269" wp14:editId="1132E37B">
            <wp:extent cx="3013744" cy="1697126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38082316_7227998233993167_8084294529277330072_n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263" cy="172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uk-UA"/>
        </w:rPr>
        <w:drawing>
          <wp:inline distT="0" distB="0" distL="0" distR="0" wp14:anchorId="72037022" wp14:editId="37AF252A">
            <wp:extent cx="1005009" cy="1715973"/>
            <wp:effectExtent l="0" t="0" r="508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38088109_7227997810659876_8955679555971907456_n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415" cy="182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uk-UA"/>
        </w:rPr>
        <w:drawing>
          <wp:inline distT="0" distB="0" distL="0" distR="0" wp14:anchorId="4DF15FA0" wp14:editId="2DE1522C">
            <wp:extent cx="1013339" cy="1712120"/>
            <wp:effectExtent l="0" t="0" r="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8078604_7227997560659901_3477155093001173214_n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731" cy="176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6C36" w14:textId="77777777" w:rsidR="00813155" w:rsidRDefault="00813155" w:rsidP="00813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</w:p>
    <w:p w14:paraId="7B7A09FE" w14:textId="1F6B9833" w:rsidR="00813155" w:rsidRPr="00813155" w:rsidRDefault="00813155" w:rsidP="0081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28.04.2024р. завершився 16-й міський турнір з бадмінтону пам'яті Юрія </w:t>
      </w:r>
      <w:proofErr w:type="spellStart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Беркити</w:t>
      </w:r>
      <w:proofErr w:type="spellEnd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, який традиційно відбувся на корті ТЗОШ №10. В змаганнях прийняли участь спортсмени різних вікових категорій, від школярів, до «ветеранів». Організаторами змагань стали управління розвитку спорту та фізичної культури Тернопільської міської ради та </w:t>
      </w:r>
      <w:proofErr w:type="spellStart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Тернопільска</w:t>
      </w:r>
      <w:proofErr w:type="spellEnd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загальноосвітня школа І-ІІІ ст. №10 під керівництвом Андрія </w:t>
      </w:r>
      <w:proofErr w:type="spellStart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Газилишина</w:t>
      </w:r>
      <w:proofErr w:type="spellEnd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.</w:t>
      </w:r>
    </w:p>
    <w:p w14:paraId="7DEE2B6A" w14:textId="695C1089" w:rsidR="00813155" w:rsidRPr="00813155" w:rsidRDefault="00813155" w:rsidP="0081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Переможцями: серед юнаків став </w:t>
      </w:r>
      <w:proofErr w:type="spellStart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Бобесюк</w:t>
      </w:r>
      <w:proofErr w:type="spellEnd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Олександр (ТЗОШ№10), серед дівчат – </w:t>
      </w:r>
      <w:proofErr w:type="spellStart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Дубіжанська</w:t>
      </w:r>
      <w:proofErr w:type="spellEnd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Каміла (ТЗОШ№10),</w:t>
      </w:r>
    </w:p>
    <w:p w14:paraId="43C76C13" w14:textId="77777777" w:rsidR="00813155" w:rsidRPr="00813155" w:rsidRDefault="00813155" w:rsidP="0081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В номінації «Ветерани» (категорія пари) - 1-ше місце здобули </w:t>
      </w:r>
      <w:proofErr w:type="spellStart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>Пухальський</w:t>
      </w:r>
      <w:proofErr w:type="spellEnd"/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Орест та Міщук Олександр (Тернопіль). </w:t>
      </w:r>
    </w:p>
    <w:p w14:paraId="5489F376" w14:textId="77777777" w:rsidR="00813155" w:rsidRPr="00813155" w:rsidRDefault="00813155" w:rsidP="0081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  <w:r w:rsidRPr="00813155"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  <w:t xml:space="preserve"> </w:t>
      </w:r>
    </w:p>
    <w:p w14:paraId="0F7F3CE2" w14:textId="4B4DD88C" w:rsidR="00813155" w:rsidRPr="00813155" w:rsidRDefault="00813155" w:rsidP="0081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4"/>
          <w:szCs w:val="24"/>
          <w:lang w:eastAsia="uk-UA"/>
        </w:rPr>
      </w:pPr>
    </w:p>
    <w:p w14:paraId="7FA4B790" w14:textId="5189ADE0" w:rsidR="00813155" w:rsidRPr="00946D12" w:rsidRDefault="00813155" w:rsidP="00813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946D1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lastRenderedPageBreak/>
        <w:t xml:space="preserve"> </w:t>
      </w:r>
      <w:r w:rsidRPr="00946D1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ab/>
      </w:r>
    </w:p>
    <w:p w14:paraId="7A66D548" w14:textId="0C4A5863" w:rsidR="00813155" w:rsidRDefault="00813155" w:rsidP="00813155">
      <w:r>
        <w:rPr>
          <w:noProof/>
        </w:rPr>
        <w:drawing>
          <wp:inline distT="0" distB="0" distL="0" distR="0" wp14:anchorId="6EA414AD" wp14:editId="59D78A87">
            <wp:extent cx="2402268" cy="1601013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153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694" cy="164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C96F90" wp14:editId="58637523">
            <wp:extent cx="2421174" cy="1613612"/>
            <wp:effectExtent l="0" t="0" r="0" b="571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117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980" cy="165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2D7EE5" wp14:editId="3B69E21F">
            <wp:extent cx="1089964" cy="1635355"/>
            <wp:effectExtent l="0" t="0" r="0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_0094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231" cy="166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84E30" w14:textId="7E07421A" w:rsidR="00813155" w:rsidRPr="00A532B4" w:rsidRDefault="00813155" w:rsidP="00A532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2B4">
        <w:rPr>
          <w:rFonts w:ascii="Times New Roman" w:hAnsi="Times New Roman" w:cs="Times New Roman"/>
          <w:sz w:val="24"/>
          <w:szCs w:val="24"/>
        </w:rPr>
        <w:t xml:space="preserve">ІІІ етап </w:t>
      </w:r>
      <w:r w:rsidR="00A532B4" w:rsidRPr="00A532B4">
        <w:rPr>
          <w:rFonts w:ascii="Times New Roman" w:hAnsi="Times New Roman" w:cs="Times New Roman"/>
          <w:sz w:val="24"/>
          <w:szCs w:val="24"/>
        </w:rPr>
        <w:t>В</w:t>
      </w:r>
      <w:r w:rsidRPr="00A532B4">
        <w:rPr>
          <w:rFonts w:ascii="Times New Roman" w:hAnsi="Times New Roman" w:cs="Times New Roman"/>
          <w:sz w:val="24"/>
          <w:szCs w:val="24"/>
        </w:rPr>
        <w:t xml:space="preserve">сеукраїнських змагань «Пліч-о-пліч </w:t>
      </w:r>
      <w:r w:rsidR="00A532B4">
        <w:rPr>
          <w:rFonts w:ascii="Times New Roman" w:hAnsi="Times New Roman" w:cs="Times New Roman"/>
          <w:sz w:val="24"/>
          <w:szCs w:val="24"/>
        </w:rPr>
        <w:t>В</w:t>
      </w:r>
      <w:r w:rsidRPr="00A532B4">
        <w:rPr>
          <w:rFonts w:ascii="Times New Roman" w:hAnsi="Times New Roman" w:cs="Times New Roman"/>
          <w:sz w:val="24"/>
          <w:szCs w:val="24"/>
        </w:rPr>
        <w:t>сеукраїнські шкільні ліги» зі спортивного орієнтування зібрав учасників 26 квітня 2024 року в міському парку ім. т. Шевченка. Ними стали 6 команд закладів загальної середньої освіти Тернопільської міської ради, які показали найкращі результати на міському етапі вищезгаданих змагань.</w:t>
      </w:r>
    </w:p>
    <w:p w14:paraId="561111BB" w14:textId="21014BBA" w:rsidR="00813155" w:rsidRPr="00A532B4" w:rsidRDefault="00813155" w:rsidP="00A532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2B4">
        <w:rPr>
          <w:rFonts w:ascii="Times New Roman" w:hAnsi="Times New Roman" w:cs="Times New Roman"/>
          <w:sz w:val="24"/>
          <w:szCs w:val="24"/>
        </w:rPr>
        <w:t xml:space="preserve"> Команди Класичного ліцею, ТЗОШ №16 ім. В. Левицького, ТНВК «Школа-колегіум Патріарха Йосифа Сліпого», ТЗОШ №26 ім. Д. </w:t>
      </w:r>
      <w:proofErr w:type="spellStart"/>
      <w:r w:rsidRPr="00A532B4">
        <w:rPr>
          <w:rFonts w:ascii="Times New Roman" w:hAnsi="Times New Roman" w:cs="Times New Roman"/>
          <w:sz w:val="24"/>
          <w:szCs w:val="24"/>
        </w:rPr>
        <w:t>Заплітного</w:t>
      </w:r>
      <w:proofErr w:type="spellEnd"/>
      <w:r w:rsidRPr="00A532B4">
        <w:rPr>
          <w:rFonts w:ascii="Times New Roman" w:hAnsi="Times New Roman" w:cs="Times New Roman"/>
          <w:sz w:val="24"/>
          <w:szCs w:val="24"/>
        </w:rPr>
        <w:t>, ТЗОШ №23 і ТЗОШ №13</w:t>
      </w:r>
      <w:r w:rsidR="00A532B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532B4">
        <w:rPr>
          <w:rFonts w:ascii="Times New Roman" w:hAnsi="Times New Roman" w:cs="Times New Roman"/>
          <w:sz w:val="24"/>
          <w:szCs w:val="24"/>
        </w:rPr>
        <w:t xml:space="preserve"> ім. А. Юркевича змагались у швидкості, кмітливості, знаннях топографії і вмінні орієнтуватись по мапі.</w:t>
      </w:r>
    </w:p>
    <w:p w14:paraId="2EB750D1" w14:textId="77777777" w:rsidR="00813155" w:rsidRPr="00A532B4" w:rsidRDefault="00813155" w:rsidP="00813155">
      <w:pPr>
        <w:rPr>
          <w:rFonts w:ascii="Times New Roman" w:hAnsi="Times New Roman" w:cs="Times New Roman"/>
          <w:sz w:val="24"/>
          <w:szCs w:val="24"/>
        </w:rPr>
      </w:pPr>
      <w:r w:rsidRPr="00A532B4">
        <w:rPr>
          <w:rFonts w:ascii="Times New Roman" w:hAnsi="Times New Roman" w:cs="Times New Roman"/>
          <w:sz w:val="24"/>
          <w:szCs w:val="24"/>
        </w:rPr>
        <w:t xml:space="preserve"> За підсумками змагань перемогу здобула команда ТЗОШ №26 ім. Д. </w:t>
      </w:r>
      <w:proofErr w:type="spellStart"/>
      <w:r w:rsidRPr="00A532B4">
        <w:rPr>
          <w:rFonts w:ascii="Times New Roman" w:hAnsi="Times New Roman" w:cs="Times New Roman"/>
          <w:sz w:val="24"/>
          <w:szCs w:val="24"/>
        </w:rPr>
        <w:t>Заплітного</w:t>
      </w:r>
      <w:proofErr w:type="spellEnd"/>
      <w:r w:rsidRPr="00A532B4">
        <w:rPr>
          <w:rFonts w:ascii="Times New Roman" w:hAnsi="Times New Roman" w:cs="Times New Roman"/>
          <w:sz w:val="24"/>
          <w:szCs w:val="24"/>
        </w:rPr>
        <w:t xml:space="preserve"> під керівництвом </w:t>
      </w:r>
      <w:proofErr w:type="spellStart"/>
      <w:r w:rsidRPr="00A532B4">
        <w:rPr>
          <w:rFonts w:ascii="Times New Roman" w:hAnsi="Times New Roman" w:cs="Times New Roman"/>
          <w:sz w:val="24"/>
          <w:szCs w:val="24"/>
        </w:rPr>
        <w:t>Аліни</w:t>
      </w:r>
      <w:proofErr w:type="spellEnd"/>
      <w:r w:rsidRPr="00A53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32B4">
        <w:rPr>
          <w:rFonts w:ascii="Times New Roman" w:hAnsi="Times New Roman" w:cs="Times New Roman"/>
          <w:sz w:val="24"/>
          <w:szCs w:val="24"/>
        </w:rPr>
        <w:t>Ярмакової</w:t>
      </w:r>
      <w:proofErr w:type="spellEnd"/>
      <w:r w:rsidRPr="00A532B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A41E8B" w14:textId="71995B96" w:rsidR="00813155" w:rsidRDefault="00813155" w:rsidP="00813155">
      <w:r>
        <w:rPr>
          <w:noProof/>
        </w:rPr>
        <w:drawing>
          <wp:inline distT="0" distB="0" distL="0" distR="0" wp14:anchorId="7E9BC257" wp14:editId="72381970">
            <wp:extent cx="1941650" cy="1294029"/>
            <wp:effectExtent l="0" t="0" r="1905" b="190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0146.jpg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250" cy="132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2B4">
        <w:rPr>
          <w:noProof/>
        </w:rPr>
        <w:drawing>
          <wp:inline distT="0" distB="0" distL="0" distR="0" wp14:anchorId="770F46AA" wp14:editId="75A85AE3">
            <wp:extent cx="1916225" cy="1277086"/>
            <wp:effectExtent l="0" t="0" r="825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142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385" cy="132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2B4">
        <w:rPr>
          <w:noProof/>
        </w:rPr>
        <w:drawing>
          <wp:inline distT="0" distB="0" distL="0" distR="0" wp14:anchorId="235B753E" wp14:editId="06AD86CC">
            <wp:extent cx="1923897" cy="1282199"/>
            <wp:effectExtent l="0" t="0" r="63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_0139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190" cy="131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49DD0" w14:textId="77777777" w:rsidR="00813155" w:rsidRPr="00A532B4" w:rsidRDefault="00813155" w:rsidP="00A532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2B4">
        <w:rPr>
          <w:rFonts w:ascii="Times New Roman" w:hAnsi="Times New Roman" w:cs="Times New Roman"/>
          <w:sz w:val="24"/>
          <w:szCs w:val="24"/>
        </w:rPr>
        <w:t xml:space="preserve">Срібло дісталось команді Класичного ліцею під керівництвом Ольги Романишин. </w:t>
      </w:r>
    </w:p>
    <w:p w14:paraId="50289420" w14:textId="77777777" w:rsidR="00A532B4" w:rsidRDefault="00813155" w:rsidP="00A532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2B4">
        <w:rPr>
          <w:rFonts w:ascii="Times New Roman" w:hAnsi="Times New Roman" w:cs="Times New Roman"/>
          <w:sz w:val="24"/>
          <w:szCs w:val="24"/>
        </w:rPr>
        <w:t xml:space="preserve">Бронза залишилась за командою ТЗОШ №16 ім. В. Левицького під керівництвом Сергія </w:t>
      </w:r>
      <w:proofErr w:type="spellStart"/>
      <w:r w:rsidRPr="00A532B4">
        <w:rPr>
          <w:rFonts w:ascii="Times New Roman" w:hAnsi="Times New Roman" w:cs="Times New Roman"/>
          <w:sz w:val="24"/>
          <w:szCs w:val="24"/>
        </w:rPr>
        <w:t>Борща</w:t>
      </w:r>
      <w:proofErr w:type="spellEnd"/>
      <w:r w:rsidRPr="00A532B4">
        <w:rPr>
          <w:rFonts w:ascii="Times New Roman" w:hAnsi="Times New Roman" w:cs="Times New Roman"/>
          <w:sz w:val="24"/>
          <w:szCs w:val="24"/>
        </w:rPr>
        <w:t>.</w:t>
      </w:r>
    </w:p>
    <w:p w14:paraId="758446FB" w14:textId="3610652C" w:rsidR="00813155" w:rsidRDefault="00813155" w:rsidP="00A532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2B4">
        <w:rPr>
          <w:rFonts w:ascii="Times New Roman" w:hAnsi="Times New Roman" w:cs="Times New Roman"/>
          <w:sz w:val="24"/>
          <w:szCs w:val="24"/>
        </w:rPr>
        <w:t xml:space="preserve"> Переможці, команда ТЗОШ №26 ім. Д. </w:t>
      </w:r>
      <w:proofErr w:type="spellStart"/>
      <w:r w:rsidRPr="00A532B4">
        <w:rPr>
          <w:rFonts w:ascii="Times New Roman" w:hAnsi="Times New Roman" w:cs="Times New Roman"/>
          <w:sz w:val="24"/>
          <w:szCs w:val="24"/>
        </w:rPr>
        <w:t>Заплітного</w:t>
      </w:r>
      <w:proofErr w:type="spellEnd"/>
      <w:r w:rsidRPr="00A532B4">
        <w:rPr>
          <w:rFonts w:ascii="Times New Roman" w:hAnsi="Times New Roman" w:cs="Times New Roman"/>
          <w:sz w:val="24"/>
          <w:szCs w:val="24"/>
        </w:rPr>
        <w:t xml:space="preserve">, вибороли право представляти Файне місто в </w:t>
      </w:r>
      <w:r w:rsidRPr="00A532B4">
        <w:rPr>
          <w:rFonts w:ascii="Times New Roman" w:hAnsi="Times New Roman" w:cs="Times New Roman"/>
          <w:sz w:val="24"/>
          <w:szCs w:val="24"/>
          <w:lang w:val="en-US"/>
        </w:rPr>
        <w:t xml:space="preserve">IV </w:t>
      </w:r>
      <w:r w:rsidRPr="00A532B4">
        <w:rPr>
          <w:rFonts w:ascii="Times New Roman" w:hAnsi="Times New Roman" w:cs="Times New Roman"/>
          <w:sz w:val="24"/>
          <w:szCs w:val="24"/>
        </w:rPr>
        <w:t xml:space="preserve">(обласному) етапі </w:t>
      </w:r>
      <w:r w:rsidR="00A532B4">
        <w:rPr>
          <w:rFonts w:ascii="Times New Roman" w:hAnsi="Times New Roman" w:cs="Times New Roman"/>
          <w:sz w:val="24"/>
          <w:szCs w:val="24"/>
        </w:rPr>
        <w:t>В</w:t>
      </w:r>
      <w:r w:rsidRPr="00A532B4">
        <w:rPr>
          <w:rFonts w:ascii="Times New Roman" w:hAnsi="Times New Roman" w:cs="Times New Roman"/>
          <w:sz w:val="24"/>
          <w:szCs w:val="24"/>
        </w:rPr>
        <w:t xml:space="preserve">сеукраїнських змагань «Пліч-о-пліч </w:t>
      </w:r>
      <w:r w:rsidR="00A532B4">
        <w:rPr>
          <w:rFonts w:ascii="Times New Roman" w:hAnsi="Times New Roman" w:cs="Times New Roman"/>
          <w:sz w:val="24"/>
          <w:szCs w:val="24"/>
        </w:rPr>
        <w:t>В</w:t>
      </w:r>
      <w:r w:rsidRPr="00A532B4">
        <w:rPr>
          <w:rFonts w:ascii="Times New Roman" w:hAnsi="Times New Roman" w:cs="Times New Roman"/>
          <w:sz w:val="24"/>
          <w:szCs w:val="24"/>
        </w:rPr>
        <w:t>сеукраїнські шкільні ліги» зі спортивного орієнтування.</w:t>
      </w:r>
    </w:p>
    <w:p w14:paraId="2E060CA5" w14:textId="77777777" w:rsidR="009D6E06" w:rsidRDefault="009D6E06" w:rsidP="00A532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814A45" w14:textId="77777777" w:rsidR="009D6E06" w:rsidRPr="009D6E06" w:rsidRDefault="009D6E06" w:rsidP="00473A1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6E0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701EF56" wp14:editId="1C6B70A3">
            <wp:extent cx="2706624" cy="2030406"/>
            <wp:effectExtent l="0" t="0" r="0" b="8255"/>
            <wp:docPr id="75" name="Рисунок 75" descr="C:\Users\d20-Pohyljak\Desktop\ЗВІТИ ФОТО\20240417_09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20-Pohyljak\Desktop\ЗВІТИ ФОТО\20240417_093939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207" cy="2058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B1AEC" w14:textId="77777777" w:rsidR="009D6E06" w:rsidRPr="009D6E06" w:rsidRDefault="009D6E06" w:rsidP="009D6E0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D6E06">
        <w:rPr>
          <w:rFonts w:ascii="Times New Roman" w:hAnsi="Times New Roman" w:cs="Times New Roman"/>
          <w:bCs/>
          <w:sz w:val="24"/>
          <w:szCs w:val="24"/>
        </w:rPr>
        <w:t>Чернихівська</w:t>
      </w:r>
      <w:proofErr w:type="spellEnd"/>
      <w:r w:rsidRPr="009D6E06">
        <w:rPr>
          <w:rFonts w:ascii="Times New Roman" w:hAnsi="Times New Roman" w:cs="Times New Roman"/>
          <w:bCs/>
          <w:sz w:val="24"/>
          <w:szCs w:val="24"/>
        </w:rPr>
        <w:t xml:space="preserve"> ЗОШ І-ІІІ ст.</w:t>
      </w:r>
    </w:p>
    <w:p w14:paraId="7A14B21D" w14:textId="77777777" w:rsidR="009D6E06" w:rsidRPr="009D6E06" w:rsidRDefault="009D6E06" w:rsidP="009D6E0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6E06">
        <w:rPr>
          <w:rFonts w:ascii="Times New Roman" w:hAnsi="Times New Roman" w:cs="Times New Roman"/>
          <w:bCs/>
          <w:sz w:val="24"/>
          <w:szCs w:val="24"/>
        </w:rPr>
        <w:t>Позакласний захід «Веселі старти»</w:t>
      </w:r>
    </w:p>
    <w:p w14:paraId="0322B29E" w14:textId="77777777" w:rsidR="00813155" w:rsidRPr="008467A4" w:rsidRDefault="00813155" w:rsidP="008467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13155" w:rsidRPr="008467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A0"/>
    <w:rsid w:val="001B5099"/>
    <w:rsid w:val="00473A1D"/>
    <w:rsid w:val="004806B5"/>
    <w:rsid w:val="004A1C91"/>
    <w:rsid w:val="005D68CD"/>
    <w:rsid w:val="006C5071"/>
    <w:rsid w:val="007C4C6D"/>
    <w:rsid w:val="007F14DD"/>
    <w:rsid w:val="00813155"/>
    <w:rsid w:val="008467A4"/>
    <w:rsid w:val="008E1513"/>
    <w:rsid w:val="00926A8C"/>
    <w:rsid w:val="009D6E06"/>
    <w:rsid w:val="00A10AF7"/>
    <w:rsid w:val="00A532B4"/>
    <w:rsid w:val="00AA5978"/>
    <w:rsid w:val="00B901D0"/>
    <w:rsid w:val="00C36975"/>
    <w:rsid w:val="00CC6B60"/>
    <w:rsid w:val="00CE1C71"/>
    <w:rsid w:val="00D269F8"/>
    <w:rsid w:val="00D451E4"/>
    <w:rsid w:val="00F052DD"/>
    <w:rsid w:val="00F22897"/>
    <w:rsid w:val="00FC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7DF8"/>
  <w15:chartTrackingRefBased/>
  <w15:docId w15:val="{AAE6F703-05E8-45BB-8C83-A1E564CE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69F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10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6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3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99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23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6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hyperlink" Target="https://www.facebook.com/groups/gymnasiumharmony/?__cft__%5b0%5d=AZVMGHyGu41Rgb3nw8igueWOzmS3WTDi6uLqVAjT8euo-fPKGi3THB_KDP5ALaHPttUOjR_GRwy0NpO_cNRhD3ti0u911G0w2BqDsHvJ0vY2gIkXKeLM28VUnsYRkcyK_dKYj4tGJePB6INK1GckHKHiOMLqAPky9uHeFUciwVt6eVC7R2VNe375S9xhpbjxaH5R7dXgN6Z6V1oAxtL5owX2&amp;__tn__=-UK-R" TargetMode="External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3.pn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3.jpeg"/><Relationship Id="rId11" Type="http://schemas.openxmlformats.org/officeDocument/2006/relationships/image" Target="media/image8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g"/><Relationship Id="rId74" Type="http://schemas.openxmlformats.org/officeDocument/2006/relationships/hyperlink" Target="https://www.facebook.com/profile.php?id=100063964461296&amp;__cft__%5b0%5d=AZUryu2ED7y3u5IqmoK5vs2_FJhA_SCvBWmxlLT7iFoxdK7-6kr-WixRAkS6lE2UaoomCFmVtOge8ek7AaoskhnesQQ0vvoNmxViXDUAy4bSgkR4_eAyT4mAT6Fd0vjctLsMG5w84862Mu8wPJ_8rbF33ocpYFs-jKOxK4IEwZaZGSrYb8LcW7305kR2YAFzqjNfiAjExMOWbscrsBsZlaMd1eDG4weFBPEFh230iNqYVKfraa24MLKFkbggLMaGcB4&amp;__tn__=-%5dK-y-R" TargetMode="External"/><Relationship Id="rId79" Type="http://schemas.openxmlformats.org/officeDocument/2006/relationships/image" Target="media/image73.jpeg"/><Relationship Id="rId5" Type="http://schemas.openxmlformats.org/officeDocument/2006/relationships/image" Target="media/image2.jpeg"/><Relationship Id="rId90" Type="http://schemas.openxmlformats.org/officeDocument/2006/relationships/image" Target="media/image84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4.jpeg"/><Relationship Id="rId8" Type="http://schemas.openxmlformats.org/officeDocument/2006/relationships/image" Target="media/image5.jpeg"/><Relationship Id="rId51" Type="http://schemas.openxmlformats.org/officeDocument/2006/relationships/image" Target="media/image47.jpeg"/><Relationship Id="rId72" Type="http://schemas.openxmlformats.org/officeDocument/2006/relationships/image" Target="media/image67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hyperlink" Target="https://www.facebook.com/groups/201027703808341/?__cft__%5b0%5d=AZXVhpEjawO3uFYESXXmp9fpZhnI404MCsB3uwBXK-Rwm9C1MRicLk4F-LV45Pe84D1u8gw5izfrgOmaa3KRysNTOsBfBl0wohC8-E48bgcyKLc5Kl_b2PeRkRxlhElyvKqZPE8tI9yI0KEiYXr3zGTZd4WQhR9KGC9axR15sbixkn4xllxynkwMCLMeT3AI8QCgvZ8paD0UfAZJMAttNKwM&amp;__tn__=-UK-R" TargetMode="External"/><Relationship Id="rId20" Type="http://schemas.openxmlformats.org/officeDocument/2006/relationships/image" Target="media/image17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5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7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g"/><Relationship Id="rId65" Type="http://schemas.openxmlformats.org/officeDocument/2006/relationships/image" Target="media/image61.jpeg"/><Relationship Id="rId73" Type="http://schemas.openxmlformats.org/officeDocument/2006/relationships/image" Target="media/image68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0.jpg"/><Relationship Id="rId7" Type="http://schemas.openxmlformats.org/officeDocument/2006/relationships/image" Target="media/image4.jpeg"/><Relationship Id="rId71" Type="http://schemas.openxmlformats.org/officeDocument/2006/relationships/image" Target="media/image66.jpe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1.jpeg"/><Relationship Id="rId61" Type="http://schemas.openxmlformats.org/officeDocument/2006/relationships/image" Target="media/image57.jpeg"/><Relationship Id="rId82" Type="http://schemas.openxmlformats.org/officeDocument/2006/relationships/image" Target="media/image76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8030</Words>
  <Characters>4578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PK-2</dc:creator>
  <cp:keywords/>
  <dc:description/>
  <cp:lastModifiedBy>PK-2</cp:lastModifiedBy>
  <cp:revision>8</cp:revision>
  <dcterms:created xsi:type="dcterms:W3CDTF">2024-04-30T11:58:00Z</dcterms:created>
  <dcterms:modified xsi:type="dcterms:W3CDTF">2024-05-02T07:55:00Z</dcterms:modified>
</cp:coreProperties>
</file>