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83" w:rsidRDefault="007926A0" w:rsidP="007926A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7926A0">
        <w:rPr>
          <w:rFonts w:ascii="Times New Roman" w:eastAsia="Calibri" w:hAnsi="Times New Roman" w:cs="Times New Roman"/>
          <w:b/>
          <w:sz w:val="32"/>
          <w:szCs w:val="32"/>
        </w:rPr>
        <w:t>Фотоз</w:t>
      </w:r>
      <w:r w:rsidR="00AF2898">
        <w:rPr>
          <w:rFonts w:ascii="Times New Roman" w:eastAsia="Calibri" w:hAnsi="Times New Roman" w:cs="Times New Roman"/>
          <w:b/>
          <w:sz w:val="32"/>
          <w:szCs w:val="32"/>
        </w:rPr>
        <w:t>віт</w:t>
      </w:r>
      <w:proofErr w:type="spellEnd"/>
      <w:r w:rsidR="00AF2898">
        <w:rPr>
          <w:rFonts w:ascii="Times New Roman" w:eastAsia="Calibri" w:hAnsi="Times New Roman" w:cs="Times New Roman"/>
          <w:b/>
          <w:sz w:val="32"/>
          <w:szCs w:val="32"/>
        </w:rPr>
        <w:t xml:space="preserve"> освітньої галузі громади (08.04.2024-12</w:t>
      </w:r>
      <w:r>
        <w:rPr>
          <w:rFonts w:ascii="Times New Roman" w:eastAsia="Calibri" w:hAnsi="Times New Roman" w:cs="Times New Roman"/>
          <w:b/>
          <w:sz w:val="32"/>
          <w:szCs w:val="32"/>
        </w:rPr>
        <w:t>.04</w:t>
      </w:r>
      <w:r w:rsidRPr="007926A0">
        <w:rPr>
          <w:rFonts w:ascii="Times New Roman" w:eastAsia="Calibri" w:hAnsi="Times New Roman" w:cs="Times New Roman"/>
          <w:b/>
          <w:sz w:val="32"/>
          <w:szCs w:val="32"/>
        </w:rPr>
        <w:t>.2024)</w:t>
      </w:r>
    </w:p>
    <w:p w:rsidR="005A328B" w:rsidRDefault="005A328B" w:rsidP="007926A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63735" w:rsidRPr="005A328B" w:rsidRDefault="00A63735" w:rsidP="00A63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         К</w:t>
      </w:r>
      <w:r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омандою </w:t>
      </w:r>
      <w:hyperlink r:id="rId6" w:history="1">
        <w:r w:rsidRPr="005A328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Офіс доброчесності НАЗК. Просвіта</w:t>
        </w:r>
      </w:hyperlink>
      <w:r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та групою освітніх експертів було проведено дводенний навчальний тренінг «Освітній навігатор: курс на доброчесність». Це була надзвичайно корисна ініціатива для директорів та директорок шкіл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міста </w:t>
      </w:r>
      <w:r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Тернополя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</w:t>
      </w:r>
    </w:p>
    <w:p w:rsidR="005A328B" w:rsidRDefault="00A63735" w:rsidP="00A637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«Місія. Бачення. Цінності: Про що моя школа?» – під час обговорення цієї теми керівники шкіл зосередились на дослідженні душі своє школи, щоб прокласти чіткий шлях до втілення освітніх мрій у реальність разом зі спікером </w:t>
      </w:r>
      <w:hyperlink r:id="rId7" w:history="1">
        <w:r w:rsidRPr="005A328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Олег Слушний</w:t>
        </w:r>
      </w:hyperlink>
      <w:r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</w:t>
      </w:r>
    </w:p>
    <w:p w:rsidR="00F34DA7" w:rsidRDefault="00F34DA7" w:rsidP="00A6373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41D06" w:rsidRDefault="00A63735" w:rsidP="007926A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1A6CFF15" wp14:editId="62829488">
            <wp:extent cx="1440180" cy="960871"/>
            <wp:effectExtent l="0" t="0" r="7620" b="0"/>
            <wp:docPr id="22" name="Рисунок 22" descr="C:\Users\Admin\Desktop\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м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96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D06"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4688FF52" wp14:editId="10B7C56F">
            <wp:extent cx="1554480" cy="1037130"/>
            <wp:effectExtent l="0" t="0" r="7620" b="0"/>
            <wp:docPr id="19" name="Рисунок 19" descr="C:\Users\Admin\Desktop\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964" cy="103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D06"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751DE23A" wp14:editId="167CC009">
            <wp:extent cx="1541846" cy="1028700"/>
            <wp:effectExtent l="0" t="0" r="1270" b="0"/>
            <wp:docPr id="20" name="Рисунок 20" descr="C:\Users\Admin\Desktop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530" cy="102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D06"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4ADFE193" wp14:editId="09DDA91C">
            <wp:extent cx="1535564" cy="1024508"/>
            <wp:effectExtent l="0" t="0" r="7620" b="4445"/>
            <wp:docPr id="21" name="Рисунок 21" descr="C:\Users\Admin\Desktop\тк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тк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164" cy="102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17AD4F72" wp14:editId="6ECD8BB2">
            <wp:extent cx="1485900" cy="991374"/>
            <wp:effectExtent l="0" t="0" r="0" b="0"/>
            <wp:docPr id="24" name="Рисунок 24" descr="C:\Users\Admin\Desktop\м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м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5E753036" wp14:editId="50C76DE5">
            <wp:extent cx="1550590" cy="1034533"/>
            <wp:effectExtent l="0" t="0" r="0" b="0"/>
            <wp:docPr id="23" name="Рисунок 23" descr="C:\Users\Admin\Desktop\м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м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6" cy="103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0DCFC1B6" wp14:editId="76471C96">
            <wp:extent cx="1546860" cy="1032046"/>
            <wp:effectExtent l="0" t="0" r="0" b="0"/>
            <wp:docPr id="25" name="Рисунок 25" descr="C:\Users\Admin\Desktop\м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мц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24" cy="1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21208C8C" wp14:editId="78BC999E">
            <wp:extent cx="1531620" cy="1021877"/>
            <wp:effectExtent l="0" t="0" r="0" b="6985"/>
            <wp:docPr id="26" name="Рисунок 26" descr="C:\Users\Admin\Desktop\мц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мц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990" cy="102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D06" w:rsidRDefault="00A63735" w:rsidP="007926A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4BC41C18" wp14:editId="3D76974A">
            <wp:extent cx="2651760" cy="1769221"/>
            <wp:effectExtent l="0" t="0" r="0" b="2540"/>
            <wp:docPr id="18" name="Рисунок 18" descr="C:\Users\Admin\Desktop\ткм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ткмц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86" cy="176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28B" w:rsidRPr="005A328B" w:rsidRDefault="005A328B" w:rsidP="00F4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Що таке OKR? Як процес розвитку школи зробити простим? Відповіді на ці запитання учасники тренінгу отримали від </w:t>
      </w:r>
      <w:hyperlink r:id="rId17" w:history="1">
        <w:proofErr w:type="spellStart"/>
        <w:r w:rsidRPr="005A328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Slyva</w:t>
        </w:r>
        <w:proofErr w:type="spellEnd"/>
        <w:r w:rsidRPr="005A328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 xml:space="preserve"> </w:t>
        </w:r>
        <w:proofErr w:type="spellStart"/>
        <w:r w:rsidRPr="005A328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Liudmyla</w:t>
        </w:r>
        <w:proofErr w:type="spellEnd"/>
      </w:hyperlink>
      <w:r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та </w:t>
      </w:r>
      <w:hyperlink r:id="rId18" w:history="1">
        <w:proofErr w:type="spellStart"/>
        <w:r w:rsidRPr="005A328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Альона</w:t>
        </w:r>
        <w:proofErr w:type="spellEnd"/>
        <w:r w:rsidRPr="005A328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 xml:space="preserve"> </w:t>
        </w:r>
        <w:proofErr w:type="spellStart"/>
        <w:r w:rsidRPr="005A328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Хилько</w:t>
        </w:r>
        <w:proofErr w:type="spellEnd"/>
      </w:hyperlink>
      <w:r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 Вперше в освіті України директори шкіл мали нагоду дізнатись про впровадження прогресивної методології управління! Уявіть, як досягти більшого, з меншим стресом, гарантуючи, що всі рухаються в унісон до спільних цілей. Так, це можливо!</w:t>
      </w:r>
    </w:p>
    <w:p w:rsidR="005A328B" w:rsidRPr="005A328B" w:rsidRDefault="005A328B" w:rsidP="00F4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Про доброчесність на практиці учасники дізнались від </w:t>
      </w:r>
      <w:proofErr w:type="spellStart"/>
      <w:r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експертки</w:t>
      </w:r>
      <w:proofErr w:type="spellEnd"/>
      <w:r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Олени </w:t>
      </w:r>
      <w:proofErr w:type="spellStart"/>
      <w:r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Яковчук</w:t>
      </w:r>
      <w:proofErr w:type="spellEnd"/>
      <w:r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 Пані Олена продемонструвала реальні сфери застосування доброчесності в житті школи, щоб переконатися, що наші цінності – це не просто слова на папері, а дії, які визначають нас щодня.</w:t>
      </w:r>
    </w:p>
    <w:p w:rsidR="005A328B" w:rsidRDefault="00F41D06" w:rsidP="00F4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uk-UA"/>
        </w:rPr>
      </w:pPr>
      <w:r w:rsidRPr="00F41D06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="005A328B"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«Освітній навігатор» розроблений за ініціативи Офісу доброчесності НАЗК, за сприяння і підтримки </w:t>
      </w:r>
      <w:hyperlink r:id="rId19" w:history="1">
        <w:r w:rsidR="005A328B" w:rsidRPr="005A328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Антикорупційна ініціатива ЄС</w:t>
        </w:r>
      </w:hyperlink>
      <w:r w:rsidR="005A328B" w:rsidRPr="005A328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, в партнерстві з </w:t>
      </w:r>
      <w:hyperlink r:id="rId20" w:history="1">
        <w:r w:rsidR="005A328B" w:rsidRPr="005A328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ГО "</w:t>
        </w:r>
        <w:proofErr w:type="spellStart"/>
        <w:r w:rsidR="005A328B" w:rsidRPr="005A328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Смарт</w:t>
        </w:r>
        <w:proofErr w:type="spellEnd"/>
        <w:r w:rsidR="005A328B" w:rsidRPr="005A328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 xml:space="preserve"> освіта"</w:t>
        </w:r>
      </w:hyperlink>
      <w:r w:rsidR="001E626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uk-UA"/>
        </w:rPr>
        <w:t>.</w:t>
      </w:r>
    </w:p>
    <w:p w:rsidR="001E6261" w:rsidRDefault="001E6261" w:rsidP="00F4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uk-UA"/>
        </w:rPr>
      </w:pPr>
    </w:p>
    <w:p w:rsidR="001E6261" w:rsidRDefault="001E6261" w:rsidP="001E6261">
      <w:pPr>
        <w:jc w:val="center"/>
      </w:pPr>
      <w:r>
        <w:rPr>
          <w:noProof/>
          <w:lang w:eastAsia="uk-UA"/>
        </w:rPr>
        <w:drawing>
          <wp:inline distT="0" distB="0" distL="0" distR="0" wp14:anchorId="7CFDA0A5" wp14:editId="2908E349">
            <wp:extent cx="1181100" cy="1574758"/>
            <wp:effectExtent l="0" t="0" r="0" b="698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4650806_1414584912761097_4698297437847196762_n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888" cy="157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55043F69" wp14:editId="1F017B75">
            <wp:extent cx="2803192" cy="1577340"/>
            <wp:effectExtent l="0" t="0" r="0" b="381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4637650_1414584946094427_3508217863849027646_n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696" cy="157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261" w:rsidRPr="00825DB7" w:rsidRDefault="001E6261" w:rsidP="001E6261">
      <w:pPr>
        <w:jc w:val="both"/>
        <w:rPr>
          <w:rFonts w:ascii="Times New Roman" w:hAnsi="Times New Roman" w:cs="Times New Roman"/>
          <w:sz w:val="24"/>
          <w:szCs w:val="24"/>
        </w:rPr>
      </w:pPr>
      <w:r w:rsidRPr="00825DB7">
        <w:rPr>
          <w:rFonts w:ascii="Times New Roman" w:hAnsi="Times New Roman" w:cs="Times New Roman"/>
          <w:sz w:val="24"/>
          <w:szCs w:val="24"/>
        </w:rPr>
        <w:t>Команда "Консули" ТНВКШПЛ2</w:t>
      </w:r>
      <w:r>
        <w:rPr>
          <w:rFonts w:ascii="Times New Roman" w:hAnsi="Times New Roman" w:cs="Times New Roman"/>
          <w:sz w:val="24"/>
          <w:szCs w:val="24"/>
        </w:rPr>
        <w:t xml:space="preserve"> взяла</w:t>
      </w:r>
      <w:r w:rsidRPr="00825DB7">
        <w:rPr>
          <w:rFonts w:ascii="Times New Roman" w:hAnsi="Times New Roman" w:cs="Times New Roman"/>
          <w:sz w:val="24"/>
          <w:szCs w:val="24"/>
        </w:rPr>
        <w:t xml:space="preserve"> участь у Всеукраїнському  турнірі юних правознавців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25DB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25DB7">
        <w:rPr>
          <w:rFonts w:ascii="Times New Roman" w:hAnsi="Times New Roman" w:cs="Times New Roman"/>
          <w:sz w:val="24"/>
          <w:szCs w:val="24"/>
        </w:rPr>
        <w:t>м.Луцьк</w:t>
      </w:r>
      <w:proofErr w:type="spellEnd"/>
      <w:r w:rsidRPr="00825DB7">
        <w:rPr>
          <w:rFonts w:ascii="Times New Roman" w:hAnsi="Times New Roman" w:cs="Times New Roman"/>
          <w:sz w:val="24"/>
          <w:szCs w:val="24"/>
        </w:rPr>
        <w:t>.</w:t>
      </w:r>
    </w:p>
    <w:p w:rsidR="001E6261" w:rsidRDefault="001E6261" w:rsidP="001E6261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16EA08F4" wp14:editId="2B663D20">
            <wp:extent cx="1811191" cy="1805940"/>
            <wp:effectExtent l="0" t="0" r="0" b="381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4862574_437399128811638_1794788290834370619_n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191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0C43CF37" wp14:editId="20713B9C">
            <wp:extent cx="1699260" cy="1790808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4483434_1092289831862673_5819289888922163375_n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487" cy="179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308A637" wp14:editId="6DDD5DF3">
            <wp:extent cx="2420709" cy="1815467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0320544_1849553828843302_1833700094213452593_n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434" cy="18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261" w:rsidRPr="00825DB7" w:rsidRDefault="001E6261" w:rsidP="001E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DB7">
        <w:rPr>
          <w:rFonts w:ascii="Times New Roman" w:hAnsi="Times New Roman" w:cs="Times New Roman"/>
          <w:sz w:val="24"/>
          <w:szCs w:val="24"/>
        </w:rPr>
        <w:t>Команди закладів освіти громади (команда "НЕЗЛАМНІ"</w:t>
      </w:r>
      <w:r w:rsidR="002F6DF6">
        <w:rPr>
          <w:rFonts w:ascii="Times New Roman" w:hAnsi="Times New Roman" w:cs="Times New Roman"/>
          <w:sz w:val="24"/>
          <w:szCs w:val="24"/>
        </w:rPr>
        <w:t>,</w:t>
      </w:r>
      <w:r w:rsidRPr="00825DB7">
        <w:rPr>
          <w:rFonts w:ascii="Times New Roman" w:hAnsi="Times New Roman" w:cs="Times New Roman"/>
          <w:sz w:val="24"/>
          <w:szCs w:val="24"/>
        </w:rPr>
        <w:t xml:space="preserve"> </w:t>
      </w:r>
      <w:r w:rsidR="002F6DF6">
        <w:rPr>
          <w:rFonts w:ascii="Times New Roman" w:hAnsi="Times New Roman" w:cs="Times New Roman"/>
          <w:sz w:val="24"/>
          <w:szCs w:val="24"/>
        </w:rPr>
        <w:t>ТНВК «Школа-колегіум Й.Сліпого»</w:t>
      </w:r>
      <w:r w:rsidRPr="00825DB7">
        <w:rPr>
          <w:rFonts w:ascii="Times New Roman" w:hAnsi="Times New Roman" w:cs="Times New Roman"/>
          <w:sz w:val="24"/>
          <w:szCs w:val="24"/>
        </w:rPr>
        <w:t>, «Знамена права»</w:t>
      </w:r>
      <w:r w:rsidR="002F6DF6">
        <w:rPr>
          <w:rFonts w:ascii="Times New Roman" w:hAnsi="Times New Roman" w:cs="Times New Roman"/>
          <w:sz w:val="24"/>
          <w:szCs w:val="24"/>
        </w:rPr>
        <w:t>,</w:t>
      </w:r>
      <w:r w:rsidRPr="00825DB7">
        <w:rPr>
          <w:rFonts w:ascii="Times New Roman" w:hAnsi="Times New Roman" w:cs="Times New Roman"/>
          <w:sz w:val="24"/>
          <w:szCs w:val="24"/>
        </w:rPr>
        <w:t xml:space="preserve"> ТЗОШ №19, ТСШ №</w:t>
      </w:r>
      <w:r w:rsidR="002F6DF6">
        <w:rPr>
          <w:rFonts w:ascii="Times New Roman" w:hAnsi="Times New Roman" w:cs="Times New Roman"/>
          <w:sz w:val="24"/>
          <w:szCs w:val="24"/>
        </w:rPr>
        <w:t>3</w:t>
      </w:r>
      <w:r w:rsidRPr="00825DB7">
        <w:rPr>
          <w:rFonts w:ascii="Times New Roman" w:hAnsi="Times New Roman" w:cs="Times New Roman"/>
          <w:sz w:val="24"/>
          <w:szCs w:val="24"/>
        </w:rPr>
        <w:t>) взяли участь у Відкритому Західноукраїнському інтелектуальному турнірі "</w:t>
      </w:r>
      <w:proofErr w:type="spellStart"/>
      <w:r w:rsidRPr="00825DB7">
        <w:rPr>
          <w:rFonts w:ascii="Times New Roman" w:hAnsi="Times New Roman" w:cs="Times New Roman"/>
          <w:sz w:val="24"/>
          <w:szCs w:val="24"/>
        </w:rPr>
        <w:t>Natus</w:t>
      </w:r>
      <w:proofErr w:type="spellEnd"/>
      <w:r w:rsidRPr="00825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DB7">
        <w:rPr>
          <w:rFonts w:ascii="Times New Roman" w:hAnsi="Times New Roman" w:cs="Times New Roman"/>
          <w:sz w:val="24"/>
          <w:szCs w:val="24"/>
        </w:rPr>
        <w:t>Vincere</w:t>
      </w:r>
      <w:proofErr w:type="spellEnd"/>
      <w:r w:rsidRPr="00825DB7">
        <w:rPr>
          <w:rFonts w:ascii="Times New Roman" w:hAnsi="Times New Roman" w:cs="Times New Roman"/>
          <w:sz w:val="24"/>
          <w:szCs w:val="24"/>
        </w:rPr>
        <w:t xml:space="preserve">" на кубок ректора ЗУНУ. </w:t>
      </w:r>
    </w:p>
    <w:p w:rsidR="001E6261" w:rsidRPr="00825DB7" w:rsidRDefault="001E6261" w:rsidP="001E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DB7">
        <w:rPr>
          <w:rFonts w:ascii="Times New Roman" w:hAnsi="Times New Roman" w:cs="Times New Roman"/>
          <w:sz w:val="24"/>
          <w:szCs w:val="24"/>
        </w:rPr>
        <w:t>Учасники демонстрували свої знання у трьох секціях: право, правоохоронна діяльність та міжнародне право.</w:t>
      </w:r>
    </w:p>
    <w:p w:rsidR="001E6261" w:rsidRDefault="001E6261" w:rsidP="001E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DB7">
        <w:rPr>
          <w:rFonts w:ascii="Times New Roman" w:hAnsi="Times New Roman" w:cs="Times New Roman"/>
          <w:sz w:val="24"/>
          <w:szCs w:val="24"/>
        </w:rPr>
        <w:t>Мета турніру - створення умов для реалізації та розвитку творчих здібностей учасників, формування у них інтересу до права, міжнародного права та правоохоронної діяльності, залучення учнів і студентів до наукової діяльності, виховання почуття обов’язку до процесу творення України як правової, соціальної держави з національно свідомими громадянами.</w:t>
      </w:r>
    </w:p>
    <w:p w:rsidR="001E6261" w:rsidRDefault="001E6261" w:rsidP="001E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261" w:rsidRDefault="001E6261" w:rsidP="001E62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724E0334" wp14:editId="35DDE983">
            <wp:extent cx="1732280" cy="1299210"/>
            <wp:effectExtent l="0" t="0" r="1270" b="0"/>
            <wp:docPr id="69" name="Рисунок 69" descr="C:\Users\Admin\Desktop\г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ен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820" cy="12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1D5417BD" wp14:editId="3E1F7CA3">
            <wp:extent cx="1460499" cy="1295400"/>
            <wp:effectExtent l="0" t="0" r="6985" b="0"/>
            <wp:docPr id="70" name="Рисунок 70" descr="C:\Users\Admin\Desktop\420770302_441919545025567_61736367951521962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420770302_441919545025567_6173636795152196247_n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03" cy="12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58FD3DEC" wp14:editId="063D763B">
            <wp:extent cx="1554480" cy="1308448"/>
            <wp:effectExtent l="0" t="0" r="7620" b="6350"/>
            <wp:docPr id="71" name="Рисунок 71" descr="C:\Users\Admin\Desktop\434656562_441919505025571_29723454533662616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434656562_441919505025571_2972345453366261632_n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21" cy="130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7EED73B2" wp14:editId="767C71B1">
            <wp:extent cx="1184882" cy="1315461"/>
            <wp:effectExtent l="0" t="0" r="0" b="0"/>
            <wp:docPr id="72" name="Рисунок 72" descr="C:\Users\Admin\Desktop\417396622_441919538358901_406423880923015409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417396622_441919538358901_4064238809230154090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71" r="2971" b="19802"/>
                    <a:stretch/>
                  </pic:blipFill>
                  <pic:spPr bwMode="auto">
                    <a:xfrm>
                      <a:off x="0" y="0"/>
                      <a:ext cx="1185251" cy="131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6261" w:rsidRDefault="001E6261" w:rsidP="001E62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1E6261" w:rsidRPr="006957C9" w:rsidRDefault="001E6261" w:rsidP="001E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6957C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З метою покращення вмінь та навичок у проведенні фізичних дослідів та експериментів ліцеїсти 10-А класу ТАЛ «Генезис» відвідали кафедру фізики та методики її навчання фізико-математичного факультету ТНПУ ім. В. Гнатюка для участі в заході «Захоплююча фізика».</w:t>
      </w:r>
    </w:p>
    <w:p w:rsidR="001E6261" w:rsidRDefault="001E6261" w:rsidP="001E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6957C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Цікаві наочні досліди і експерименти стануть ґрунтовним закріпленням уже вивчених знань та міцною основою для майбутніх фізичних відкриттів на уроках. </w:t>
      </w:r>
    </w:p>
    <w:p w:rsidR="001E6261" w:rsidRDefault="001E6261" w:rsidP="001E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B" w:rsidRDefault="00BA533C" w:rsidP="00BA533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5419B757" wp14:editId="799B5A05">
            <wp:extent cx="1519291" cy="1653023"/>
            <wp:effectExtent l="0" t="0" r="0" b="4445"/>
            <wp:docPr id="32" name="Рисунок 32" descr="C:\Users\Admin\Desktop\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52" r="-5232"/>
                    <a:stretch/>
                  </pic:blipFill>
                  <pic:spPr bwMode="auto">
                    <a:xfrm>
                      <a:off x="0" y="0"/>
                      <a:ext cx="1519764" cy="165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3C9D8334" wp14:editId="01BF3B36">
            <wp:extent cx="1249680" cy="1670590"/>
            <wp:effectExtent l="0" t="0" r="7620" b="6350"/>
            <wp:docPr id="33" name="Рисунок 33" descr="C:\Users\Admin\Desktop\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2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988" cy="167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204F2783" wp14:editId="17AB9C78">
            <wp:extent cx="2209800" cy="1653035"/>
            <wp:effectExtent l="0" t="0" r="0" b="4445"/>
            <wp:docPr id="31" name="Рисунок 31" descr="C:\Users\Admin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248" cy="16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28B" w:rsidRDefault="00BA533C" w:rsidP="00BA53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У ТЛ 21- СМШ ім. І.</w:t>
      </w:r>
      <w:r w:rsidR="00B55F9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Герети</w:t>
      </w:r>
      <w:proofErr w:type="spellEnd"/>
      <w:r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старту</w:t>
      </w:r>
      <w:r w:rsidR="00460302"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в</w:t>
      </w:r>
      <w:r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ав</w:t>
      </w:r>
      <w:r w:rsidR="00460302"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благодійний </w:t>
      </w:r>
      <w:proofErr w:type="spellStart"/>
      <w:r w:rsidR="00460302"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проєкт</w:t>
      </w:r>
      <w:proofErr w:type="spellEnd"/>
      <w:r w:rsidR="00460302"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«</w:t>
      </w:r>
      <w:proofErr w:type="spellStart"/>
      <w:r w:rsidR="00460302"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Хібукі-терапія</w:t>
      </w:r>
      <w:proofErr w:type="spellEnd"/>
      <w:r w:rsidR="00460302"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» для дітей, які постраждали від російської </w:t>
      </w:r>
      <w:proofErr w:type="spellStart"/>
      <w:r w:rsidR="00460302"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агресіі</w:t>
      </w:r>
      <w:proofErr w:type="spellEnd"/>
      <w:r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. </w:t>
      </w:r>
      <w:r w:rsidR="00460302"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Так приємно бачити посмішки на обличчях дітей. </w:t>
      </w:r>
      <w:r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З</w:t>
      </w:r>
      <w:r w:rsidR="00460302"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устріч з </w:t>
      </w:r>
      <w:proofErr w:type="spellStart"/>
      <w:r w:rsidR="00460302"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Хібукі</w:t>
      </w:r>
      <w:proofErr w:type="spellEnd"/>
      <w:r w:rsidR="00460302"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- це про нових друзів, про теплі обійми та про гарний день</w:t>
      </w:r>
      <w:r w:rsidRPr="00BA533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</w:t>
      </w:r>
    </w:p>
    <w:p w:rsidR="001E6261" w:rsidRPr="00BA533C" w:rsidRDefault="001E6261" w:rsidP="00BA533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F95" w:rsidRDefault="00B55F95" w:rsidP="00B55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Segoe UI" w:eastAsia="Times New Roman" w:hAnsi="Segoe UI" w:cs="Segoe UI"/>
          <w:noProof/>
          <w:color w:val="050505"/>
          <w:sz w:val="25"/>
          <w:szCs w:val="25"/>
          <w:lang w:eastAsia="uk-UA"/>
        </w:rPr>
        <w:lastRenderedPageBreak/>
        <w:drawing>
          <wp:inline distT="0" distB="0" distL="0" distR="0" wp14:anchorId="006F1CB3" wp14:editId="41ACA3D1">
            <wp:extent cx="1356360" cy="1584960"/>
            <wp:effectExtent l="0" t="0" r="0" b="0"/>
            <wp:docPr id="12" name="Рисунок 12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782" cy="158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50505"/>
          <w:sz w:val="25"/>
          <w:szCs w:val="25"/>
          <w:lang w:eastAsia="uk-UA"/>
        </w:rPr>
        <w:drawing>
          <wp:inline distT="0" distB="0" distL="0" distR="0" wp14:anchorId="171569E3" wp14:editId="2B8BEA0E">
            <wp:extent cx="1744980" cy="1584960"/>
            <wp:effectExtent l="0" t="0" r="7620" b="0"/>
            <wp:docPr id="13" name="Рисунок 13" descr="C:\Users\Admin\Desktop\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5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678" cy="158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50505"/>
          <w:sz w:val="25"/>
          <w:szCs w:val="25"/>
          <w:lang w:eastAsia="uk-UA"/>
        </w:rPr>
        <w:drawing>
          <wp:inline distT="0" distB="0" distL="0" distR="0" wp14:anchorId="319EE498" wp14:editId="37B455F7">
            <wp:extent cx="1242060" cy="1587499"/>
            <wp:effectExtent l="0" t="0" r="0" b="0"/>
            <wp:docPr id="17" name="Рисунок 17" descr="C:\Users\Admin\Desktop\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5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447" cy="158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50505"/>
          <w:sz w:val="25"/>
          <w:szCs w:val="25"/>
          <w:lang w:eastAsia="uk-UA"/>
        </w:rPr>
        <w:drawing>
          <wp:inline distT="0" distB="0" distL="0" distR="0" wp14:anchorId="1C52A7CB" wp14:editId="29FBE007">
            <wp:extent cx="1706880" cy="1588770"/>
            <wp:effectExtent l="0" t="0" r="7620" b="0"/>
            <wp:docPr id="34" name="Рисунок 34" descr="C:\Users\Admin\Desktop\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5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AC2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</w:p>
    <w:p w:rsidR="00B55F95" w:rsidRDefault="00B55F95" w:rsidP="00B55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:rsidR="00672B80" w:rsidRPr="00B55F95" w:rsidRDefault="00B55F95" w:rsidP="00B55F9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50505"/>
          <w:sz w:val="25"/>
          <w:szCs w:val="25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ТНВК </w:t>
      </w:r>
      <w:r w:rsidR="00685AC2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"Загальноосвітня школа І-ІІІ с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тупенів-медичний ліцей №15 ім.</w:t>
      </w:r>
      <w:r w:rsidR="00685AC2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Лесі Українки" </w:t>
      </w:r>
      <w:r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став учасником</w:t>
      </w:r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дослідн</w:t>
      </w:r>
      <w:r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ицького </w:t>
      </w:r>
      <w:proofErr w:type="spellStart"/>
      <w:r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проєкту</w:t>
      </w:r>
      <w:proofErr w:type="spellEnd"/>
      <w:r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«Діти і війна », я</w:t>
      </w:r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кий проводиться спільно з управлінням освіти і науки Тернопільської міської ради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</w:t>
      </w:r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у співпраці з фахівцями Тернопільського національного педагогічного університету ім. В. Гнатюка та </w:t>
      </w:r>
      <w:proofErr w:type="spellStart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Queen</w:t>
      </w:r>
      <w:proofErr w:type="spellEnd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proofErr w:type="spellStart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Mary</w:t>
      </w:r>
      <w:proofErr w:type="spellEnd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proofErr w:type="spellStart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University</w:t>
      </w:r>
      <w:proofErr w:type="spellEnd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proofErr w:type="spellStart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of</w:t>
      </w:r>
      <w:proofErr w:type="spellEnd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proofErr w:type="spellStart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London</w:t>
      </w:r>
      <w:proofErr w:type="spellEnd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, Дитячого фонду ООН (ЮНІСЕФ), </w:t>
      </w:r>
      <w:proofErr w:type="spellStart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Heal</w:t>
      </w:r>
      <w:proofErr w:type="spellEnd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proofErr w:type="spellStart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Trauma</w:t>
      </w:r>
      <w:proofErr w:type="spellEnd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proofErr w:type="spellStart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Ukraine</w:t>
      </w:r>
      <w:proofErr w:type="spellEnd"/>
      <w:r w:rsidR="00672B80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 Українського інституту когнітивно-поведінкової терапії та Української медичної спілки у Великобританії.</w:t>
      </w:r>
    </w:p>
    <w:p w:rsidR="00672B80" w:rsidRPr="00B55F95" w:rsidRDefault="00672B80" w:rsidP="00B55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Дана методика «Діти і війна» дозволяє охопити базовою психологічною допомогою велику кількість дітей у режимі раннього втручання у від</w:t>
      </w:r>
      <w:r w:rsid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повідь на досвід </w:t>
      </w:r>
      <w:proofErr w:type="spellStart"/>
      <w:r w:rsid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психотравматичних</w:t>
      </w:r>
      <w:proofErr w:type="spellEnd"/>
      <w:r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подій. Це можливо також завдяки ефективному груповому формату застосування даної методики та залученню батьків у форматі окремих сесій.</w:t>
      </w:r>
    </w:p>
    <w:p w:rsidR="00672B80" w:rsidRPr="00B55F95" w:rsidRDefault="00672B80" w:rsidP="00B55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У ході цих зустрічей батьки не тільки отримують підтримку для себе, але й навчаються принципам підтримки дітей на дорозі зцілення та розуміння за чим слідкувати у їхньому стані та коли</w:t>
      </w:r>
      <w:r w:rsidR="00B55F95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</w:t>
      </w:r>
      <w:r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в разі потреби</w:t>
      </w:r>
      <w:r w:rsidR="00B55F95"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</w:t>
      </w:r>
      <w:r w:rsidRPr="00B55F9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необхідно звертатися за більш спеціалізованою допомогою.</w:t>
      </w:r>
    </w:p>
    <w:p w:rsidR="00F060FD" w:rsidRPr="005A328B" w:rsidRDefault="00F060FD" w:rsidP="005A328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2898" w:rsidRDefault="00317E00" w:rsidP="007926A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1305B02E" wp14:editId="5C44838A">
            <wp:extent cx="1654008" cy="1866900"/>
            <wp:effectExtent l="0" t="0" r="3810" b="0"/>
            <wp:docPr id="1" name="Рисунок 1" descr="C:\Users\Admin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069" cy="18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2EF4C41F" wp14:editId="7F149726">
            <wp:extent cx="1400175" cy="1866900"/>
            <wp:effectExtent l="0" t="0" r="9525" b="0"/>
            <wp:docPr id="3" name="Рисунок 3" descr="C:\Users\Admin\Desktop\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9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438" cy="18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>
            <wp:extent cx="2489200" cy="1866900"/>
            <wp:effectExtent l="0" t="0" r="6350" b="0"/>
            <wp:docPr id="2" name="Рисунок 2" descr="C:\Users\Admin\Desktop\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9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44" cy="186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898" w:rsidRDefault="00317E00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В</w:t>
      </w:r>
      <w:r w:rsidR="00AF2898" w:rsidRPr="00AF2898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ідбулася зустріч учнів 7-А класу </w:t>
      </w:r>
      <w:r w:rsidR="00AF2898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ТЗОШ №19 </w:t>
      </w:r>
      <w:r w:rsidR="00AF2898" w:rsidRPr="00AF2898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з керівником БО БФ,, </w:t>
      </w:r>
      <w:proofErr w:type="spellStart"/>
      <w:r w:rsidR="00AF2898" w:rsidRPr="00AF2898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Мамаʼʼ</w:t>
      </w:r>
      <w:proofErr w:type="spellEnd"/>
      <w:r w:rsidR="00AF2898" w:rsidRPr="00AF2898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в рамках проведення ГКК ,,</w:t>
      </w:r>
      <w:proofErr w:type="spellStart"/>
      <w:r w:rsidR="00AF2898" w:rsidRPr="00AF2898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Волонтерство</w:t>
      </w:r>
      <w:proofErr w:type="spellEnd"/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="00AF2898" w:rsidRPr="00AF2898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- гормон </w:t>
      </w:r>
      <w:proofErr w:type="spellStart"/>
      <w:r w:rsidR="00AF2898" w:rsidRPr="00AF2898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щастяʼʼ-</w:t>
      </w:r>
      <w:proofErr w:type="spellEnd"/>
      <w:r w:rsidR="00AF2898" w:rsidRPr="00AF2898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Іриною Ковальською.</w:t>
      </w:r>
    </w:p>
    <w:p w:rsidR="00672B80" w:rsidRDefault="00672B80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672B80" w:rsidRDefault="00672B80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2184400" cy="1638300"/>
            <wp:effectExtent l="0" t="0" r="6350" b="0"/>
            <wp:docPr id="9" name="Рисунок 9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38" cy="164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2B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1226820" cy="1635760"/>
            <wp:effectExtent l="0" t="0" r="0" b="2540"/>
            <wp:docPr id="10" name="Рисунок 10" descr="C:\Users\Admin\Desktop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2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382" cy="163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2B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>
            <wp:extent cx="2184400" cy="1638300"/>
            <wp:effectExtent l="0" t="0" r="6350" b="0"/>
            <wp:docPr id="11" name="Рисунок 11" descr="C:\Users\Admin\Desktop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2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38" cy="164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B80" w:rsidRDefault="00672B80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672B80" w:rsidRDefault="00672B80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672B80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Учні ТНВК "Школа-колегіум Патріарха Йосифа Сліпого"  дякують захисникам за можливість навчатися і відпочивати, радіти та сумувати, жити у вільній Україні! Бажають воїнам якомога швидше повернутись додому!</w:t>
      </w:r>
    </w:p>
    <w:p w:rsidR="006A083D" w:rsidRDefault="006A083D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6A083D" w:rsidRDefault="006A083D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6A083D" w:rsidRDefault="006A083D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6A083D" w:rsidRDefault="006A083D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6A083D" w:rsidRDefault="006A083D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6A083D" w:rsidRDefault="006A083D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6A083D" w:rsidRPr="006A083D" w:rsidRDefault="006A083D" w:rsidP="006A083D">
      <w:pPr>
        <w:spacing w:after="160" w:line="259" w:lineRule="auto"/>
        <w:jc w:val="center"/>
        <w:rPr>
          <w:rFonts w:ascii="Arial" w:eastAsia="Calibri" w:hAnsi="Arial" w:cs="Arial"/>
          <w:color w:val="222222"/>
          <w:shd w:val="clear" w:color="auto" w:fill="FFFFFF"/>
        </w:rPr>
      </w:pPr>
      <w:r w:rsidRPr="006A083D">
        <w:rPr>
          <w:rFonts w:ascii="Calibri" w:eastAsia="Calibri" w:hAnsi="Calibri" w:cs="Times New Roman"/>
          <w:noProof/>
          <w:lang w:eastAsia="uk-UA"/>
        </w:rPr>
        <w:lastRenderedPageBreak/>
        <w:drawing>
          <wp:inline distT="0" distB="0" distL="0" distR="0" wp14:anchorId="3A39B8DC" wp14:editId="53759348">
            <wp:extent cx="2491259" cy="2072640"/>
            <wp:effectExtent l="0" t="0" r="4445" b="3810"/>
            <wp:docPr id="86" name="Рисунок 86" descr="C:\Users\d20-Pohyljak\Desktop\зззззз\IMG-fd4ad29522e1fcbf9c66c38fe76c09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20-Pohyljak\Desktop\зззззз\IMG-fd4ad29522e1fcbf9c66c38fe76c0940-V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956" cy="208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083D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60A0164F" wp14:editId="7884B6C7">
            <wp:extent cx="1577340" cy="2102791"/>
            <wp:effectExtent l="0" t="0" r="3810" b="0"/>
            <wp:docPr id="87" name="Рисунок 87" descr="C:\Users\d20-Pohyljak\Desktop\зззззз\IMG-d6cf073b8601a32a6105c32bb220e6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20-Pohyljak\Desktop\зззззз\IMG-d6cf073b8601a32a6105c32bb220e68c-V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110" cy="211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83D" w:rsidRPr="006A083D" w:rsidRDefault="006A083D" w:rsidP="006A083D">
      <w:pPr>
        <w:spacing w:after="0" w:line="259" w:lineRule="auto"/>
        <w:jc w:val="both"/>
        <w:rPr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  <w:r w:rsidRPr="006A083D">
        <w:rPr>
          <w:rFonts w:ascii="Times New Roman" w:eastAsia="Calibri" w:hAnsi="Times New Roman" w:cs="Times New Roman"/>
          <w:sz w:val="24"/>
          <w:szCs w:val="24"/>
        </w:rPr>
        <w:t>Тернопільська загальноосвітня школа І-ІІІ ст. № 8</w:t>
      </w:r>
    </w:p>
    <w:p w:rsidR="006A083D" w:rsidRPr="006A083D" w:rsidRDefault="006A083D" w:rsidP="006A083D">
      <w:pPr>
        <w:spacing w:after="0" w:line="259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6A083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120 окремий танковий батальйон ІСЗ передав учням 8 збройову гільзу, як подяку за </w:t>
      </w:r>
      <w:proofErr w:type="spellStart"/>
      <w:r w:rsidRPr="006A083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донат</w:t>
      </w:r>
      <w:proofErr w:type="spellEnd"/>
      <w:r w:rsidRPr="006A083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.  Дякуємо ЗСУ за можливість навчатися! </w:t>
      </w:r>
    </w:p>
    <w:p w:rsidR="006A083D" w:rsidRPr="00672B80" w:rsidRDefault="006A083D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A63735" w:rsidRDefault="00460302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251B10C9" wp14:editId="1A5FA964">
            <wp:extent cx="1970457" cy="1478280"/>
            <wp:effectExtent l="0" t="0" r="0" b="7620"/>
            <wp:docPr id="29" name="Рисунок 29" descr="C:\Users\Admin\Desktop\г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г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53" cy="148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735">
        <w:rPr>
          <w:rFonts w:ascii="Times New Roman" w:hAnsi="Times New Roman" w:cs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1715977E" wp14:editId="3261877A">
            <wp:extent cx="656583" cy="1485511"/>
            <wp:effectExtent l="0" t="0" r="0" b="635"/>
            <wp:docPr id="27" name="Рисунок 27" descr="C:\Users\Admin\Desktop\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г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85"/>
                    <a:stretch/>
                  </pic:blipFill>
                  <pic:spPr bwMode="auto">
                    <a:xfrm>
                      <a:off x="0" y="0"/>
                      <a:ext cx="656158" cy="148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629730D4" wp14:editId="5D39293A">
            <wp:extent cx="1665326" cy="1485900"/>
            <wp:effectExtent l="0" t="0" r="0" b="0"/>
            <wp:docPr id="28" name="Рисунок 28" descr="C:\Users\Admin\Desktop\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г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8" r="17037"/>
                    <a:stretch/>
                  </pic:blipFill>
                  <pic:spPr bwMode="auto">
                    <a:xfrm>
                      <a:off x="0" y="0"/>
                      <a:ext cx="1675278" cy="149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1623511" cy="1490101"/>
            <wp:effectExtent l="0" t="0" r="0" b="0"/>
            <wp:docPr id="30" name="Рисунок 30" descr="C:\Users\Admin\Desktop\г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г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793" cy="149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735" w:rsidRDefault="00A63735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AF2898" w:rsidRDefault="00D30D86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В 7,8,9 </w:t>
      </w:r>
      <w:r w:rsidR="00A63735" w:rsidRPr="00A6373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класах </w:t>
      </w:r>
      <w:hyperlink r:id="rId49" w:history="1">
        <w:r w:rsidR="00A63735" w:rsidRPr="00A63735">
          <w:rPr>
            <w:rStyle w:val="xt0psk2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Гімназія "Гармонія"</w:t>
        </w:r>
      </w:hyperlink>
      <w:r w:rsidR="00A63735" w:rsidRPr="00A6373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відбулася зустріч з монахом </w:t>
      </w:r>
      <w:proofErr w:type="spellStart"/>
      <w:r w:rsidR="00A63735" w:rsidRPr="00A6373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Похомієм</w:t>
      </w:r>
      <w:proofErr w:type="spellEnd"/>
      <w:r w:rsidR="00A63735" w:rsidRPr="00A6373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 Такі духовні зустрічі надзвичайно важливі, особливо в такий важкий для нашої країни час</w:t>
      </w:r>
      <w:r w:rsidR="00CD4648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 Вони збагачують духовний світ</w:t>
      </w:r>
      <w:r w:rsidR="00A63735" w:rsidRPr="00A6373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 відкривають нові світогляди, роблять нашу душу більш добрішою</w:t>
      </w:r>
      <w:r w:rsidR="00CD4648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</w:t>
      </w:r>
      <w:r w:rsidR="00A63735" w:rsidRPr="00A6373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змушують задуматися про сенс життя.</w:t>
      </w:r>
    </w:p>
    <w:p w:rsidR="00553429" w:rsidRDefault="00553429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553429" w:rsidRDefault="00553429" w:rsidP="00AF28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851C88" w:rsidRDefault="00851C88" w:rsidP="00851C8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0971CBC4" wp14:editId="6DA2D74C">
            <wp:extent cx="2407232" cy="1684020"/>
            <wp:effectExtent l="0" t="0" r="0" b="0"/>
            <wp:docPr id="73" name="Рисунок 73" descr="C:\Users\Admin\Desktop\г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е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89"/>
                    <a:stretch/>
                  </pic:blipFill>
                  <pic:spPr bwMode="auto">
                    <a:xfrm>
                      <a:off x="0" y="0"/>
                      <a:ext cx="2406370" cy="168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1B2A6830" wp14:editId="44EBAA5E">
            <wp:extent cx="1196340" cy="1692435"/>
            <wp:effectExtent l="0" t="0" r="3810" b="3175"/>
            <wp:docPr id="74" name="Рисунок 74" descr="C:\Users\Admin\Desktop\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ге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403" cy="169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1FF3A314" wp14:editId="60C40251">
            <wp:extent cx="2308860" cy="1720516"/>
            <wp:effectExtent l="0" t="0" r="0" b="0"/>
            <wp:docPr id="75" name="Рисунок 75" descr="C:\Users\Admin\Desktop\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2" r="9394"/>
                    <a:stretch/>
                  </pic:blipFill>
                  <pic:spPr bwMode="auto">
                    <a:xfrm>
                      <a:off x="0" y="0"/>
                      <a:ext cx="2317855" cy="172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C88" w:rsidRDefault="00851C88" w:rsidP="00851C8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5A99C546" wp14:editId="58320531">
            <wp:extent cx="2537460" cy="1489869"/>
            <wp:effectExtent l="0" t="0" r="0" b="0"/>
            <wp:docPr id="76" name="Рисунок 76" descr="C:\Users\Admin\Desktop\ге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ен 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251" cy="149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C88" w:rsidRDefault="00851C88" w:rsidP="00851C8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51C88" w:rsidRPr="005A328B" w:rsidRDefault="00851C88" w:rsidP="00851C8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328B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Театральний колектив ТАЛ «Генезис» взяв участь та посів гідне місце у Всеукраїнському багатожанровому патріотичному конкурсі мистецтв «Нащадки Кобзаря». </w:t>
      </w:r>
      <w:r w:rsidRPr="005A328B">
        <w:rPr>
          <w:rFonts w:ascii="Times New Roman" w:hAnsi="Times New Roman" w:cs="Times New Roman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11FDFED2" wp14:editId="582585D8">
            <wp:extent cx="152400" cy="152400"/>
            <wp:effectExtent l="0" t="0" r="0" b="0"/>
            <wp:docPr id="77" name="Рисунок 77" descr="🇺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🇺🇦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28B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Перемога композиції під назвою «Бо Ти іще жива» - свідчить не просто про  досягнення та здобутки, відданість чи таланти, а про найважливіше - нашу безмежну любов до рідної землі, віру у ЗСУ та пошану Героїв усіх часів.</w:t>
      </w:r>
    </w:p>
    <w:p w:rsidR="00851C88" w:rsidRPr="005A328B" w:rsidRDefault="00851C88" w:rsidP="00851C8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7DDA" w:rsidRDefault="00F27DDA" w:rsidP="00797367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1E711EF7" wp14:editId="74BDBDDF">
            <wp:extent cx="1781550" cy="1370473"/>
            <wp:effectExtent l="0" t="0" r="9525" b="127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6275306_1484078115513802_7964068882499951232_n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688" cy="137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E2A138B" wp14:editId="1F3C74F8">
            <wp:extent cx="2143826" cy="1363980"/>
            <wp:effectExtent l="0" t="0" r="8890" b="762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6365998_1484078282180452_318720224761795167_n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395" cy="136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6D600DC8" wp14:editId="18FD9AA2">
            <wp:extent cx="2052026" cy="1371600"/>
            <wp:effectExtent l="0" t="0" r="571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6368538_1484078385513775_4379575648800305007_n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354" cy="137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DDA" w:rsidRDefault="00F27DDA" w:rsidP="00F27DDA">
      <w:pPr>
        <w:jc w:val="both"/>
        <w:rPr>
          <w:rFonts w:ascii="Times New Roman" w:hAnsi="Times New Roman" w:cs="Times New Roman"/>
          <w:sz w:val="24"/>
          <w:szCs w:val="24"/>
        </w:rPr>
      </w:pPr>
      <w:r w:rsidRPr="00F27DDA">
        <w:rPr>
          <w:rFonts w:ascii="Times New Roman" w:hAnsi="Times New Roman" w:cs="Times New Roman"/>
          <w:sz w:val="24"/>
          <w:szCs w:val="24"/>
        </w:rPr>
        <w:t>Творчий звіт художньої самодіяльності студентів Г</w:t>
      </w:r>
      <w:r>
        <w:rPr>
          <w:rFonts w:ascii="Times New Roman" w:hAnsi="Times New Roman" w:cs="Times New Roman"/>
          <w:sz w:val="24"/>
          <w:szCs w:val="24"/>
        </w:rPr>
        <w:t>алицького фахового коледжу                    ім.</w:t>
      </w:r>
      <w:r w:rsidRPr="00F27DDA">
        <w:rPr>
          <w:rFonts w:ascii="Times New Roman" w:hAnsi="Times New Roman" w:cs="Times New Roman"/>
          <w:sz w:val="24"/>
          <w:szCs w:val="24"/>
        </w:rPr>
        <w:t xml:space="preserve"> В'ячеслава Чорновола.</w:t>
      </w:r>
    </w:p>
    <w:p w:rsidR="00843521" w:rsidRPr="00843521" w:rsidRDefault="00843521" w:rsidP="00843521">
      <w:pPr>
        <w:spacing w:after="160" w:line="259" w:lineRule="auto"/>
        <w:jc w:val="center"/>
        <w:rPr>
          <w:rFonts w:ascii="Calibri" w:eastAsia="Calibri" w:hAnsi="Calibri" w:cs="Times New Roman"/>
          <w:lang w:val="ru-RU"/>
        </w:rPr>
      </w:pPr>
      <w:r w:rsidRPr="00843521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47A827EF" wp14:editId="1910C508">
            <wp:extent cx="2606040" cy="1954530"/>
            <wp:effectExtent l="0" t="0" r="3810" b="7620"/>
            <wp:docPr id="92" name="Рисунок 92" descr="C:\Users\d20-Pohyljak\Desktop\зззззз\024 головн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esktop\зззззз\024 головне (1)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684" cy="195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521" w:rsidRPr="00843521" w:rsidRDefault="00843521" w:rsidP="0084352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521">
        <w:rPr>
          <w:rFonts w:ascii="Times New Roman" w:eastAsia="Calibri" w:hAnsi="Times New Roman" w:cs="Times New Roman"/>
          <w:sz w:val="24"/>
          <w:szCs w:val="24"/>
        </w:rPr>
        <w:t>ТНВК НЛ № 6 ім. Назарія Яремчука</w:t>
      </w:r>
    </w:p>
    <w:p w:rsidR="00843521" w:rsidRDefault="00843521" w:rsidP="00843521">
      <w:pPr>
        <w:spacing w:after="0" w:line="259" w:lineRule="auto"/>
        <w:jc w:val="both"/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</w:pPr>
      <w:proofErr w:type="spellStart"/>
      <w:r w:rsidRPr="00843521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  <w:t>Телемі</w:t>
      </w:r>
      <w:proofErr w:type="gramStart"/>
      <w:r w:rsidRPr="00843521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  <w:t>ст</w:t>
      </w:r>
      <w:proofErr w:type="spellEnd"/>
      <w:proofErr w:type="gramEnd"/>
      <w:r w:rsidRPr="00843521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«</w:t>
      </w:r>
      <w:proofErr w:type="spellStart"/>
      <w:r w:rsidRPr="00843521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  <w:t>Кривий</w:t>
      </w:r>
      <w:proofErr w:type="spellEnd"/>
      <w:r w:rsidRPr="00843521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43521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  <w:t>Ріг</w:t>
      </w:r>
      <w:proofErr w:type="spellEnd"/>
      <w:r w:rsidRPr="00843521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– Одеса – </w:t>
      </w:r>
      <w:proofErr w:type="spellStart"/>
      <w:r w:rsidRPr="00843521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  <w:t>Тернопіль</w:t>
      </w:r>
      <w:proofErr w:type="spellEnd"/>
      <w:r w:rsidRPr="00843521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. Писанка </w:t>
      </w:r>
      <w:proofErr w:type="spellStart"/>
      <w:r w:rsidRPr="00843521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  <w:t>мого</w:t>
      </w:r>
      <w:proofErr w:type="spellEnd"/>
      <w:r w:rsidRPr="00843521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43521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  <w:t>регіону</w:t>
      </w:r>
      <w:proofErr w:type="spellEnd"/>
      <w:r w:rsidRPr="00843521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  <w:t>»</w:t>
      </w:r>
    </w:p>
    <w:p w:rsidR="00843521" w:rsidRPr="00843521" w:rsidRDefault="00843521" w:rsidP="00843521">
      <w:pPr>
        <w:spacing w:after="0" w:line="259" w:lineRule="auto"/>
        <w:jc w:val="both"/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val="ru-RU"/>
        </w:rPr>
      </w:pPr>
    </w:p>
    <w:p w:rsidR="00553429" w:rsidRDefault="00553429" w:rsidP="00AF289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>
            <wp:extent cx="2004060" cy="1617768"/>
            <wp:effectExtent l="0" t="0" r="0" b="1905"/>
            <wp:docPr id="14" name="Рисунок 14" descr="C:\Users\Admin\Desktop\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58" cy="161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 wp14:anchorId="4CCD59D6" wp14:editId="7CFC5003">
            <wp:extent cx="1821180" cy="1638191"/>
            <wp:effectExtent l="0" t="0" r="7620" b="635"/>
            <wp:docPr id="16" name="Рисунок 16" descr="C:\Users\Admin\Desktop\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гг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747" cy="163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 wp14:anchorId="074D7229" wp14:editId="41214764">
            <wp:extent cx="2156460" cy="1617345"/>
            <wp:effectExtent l="0" t="0" r="0" b="1905"/>
            <wp:docPr id="15" name="Рисунок 15" descr="C:\Users\Admin\Desktop\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г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131" cy="161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29" w:rsidRPr="00553429" w:rsidRDefault="00553429" w:rsidP="0055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55342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Тернопільський академічний ліцей «Генезис» долучився до Всеукраїнського </w:t>
      </w:r>
      <w:proofErr w:type="spellStart"/>
      <w:r w:rsidRPr="0055342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проєкту</w:t>
      </w:r>
      <w:proofErr w:type="spellEnd"/>
      <w:r w:rsidRPr="0055342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збору книжок «Вільні читають українською»</w:t>
      </w:r>
      <w:r w:rsidRPr="00553429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t>.</w:t>
      </w:r>
    </w:p>
    <w:p w:rsidR="00553429" w:rsidRPr="00553429" w:rsidRDefault="00553429" w:rsidP="0055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55342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Головною метою </w:t>
      </w:r>
      <w:proofErr w:type="spellStart"/>
      <w:r w:rsidRPr="0055342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проєкту</w:t>
      </w:r>
      <w:proofErr w:type="spellEnd"/>
      <w:r w:rsidRPr="0055342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є поповнення бібліотечних фондів, створення мобільних бібліотечних куточків у областях, які постраждали внаслідок російської військової агресії.</w:t>
      </w:r>
    </w:p>
    <w:p w:rsidR="00553429" w:rsidRPr="00553429" w:rsidRDefault="00553429" w:rsidP="0055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55342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За час повномасштабного вторгнення було знищено понад 180 мільйонів українських книг. І кожен з нас зміг покращити «книжкову» ситуацію у нашій країні, аби і надалі популяризувати українську літературу та мову, використання її у повсякденному житті.</w:t>
      </w:r>
    </w:p>
    <w:p w:rsidR="00553429" w:rsidRDefault="00553429" w:rsidP="0055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55342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Близько сотні книг зібрали ліцеїсти Тернопільського академічного ліцею «Генезис», а вони уже в дорозі у ті місця, де їх так потребують читачі. </w:t>
      </w:r>
    </w:p>
    <w:p w:rsidR="006A083D" w:rsidRDefault="006A083D" w:rsidP="0055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:rsidR="006A083D" w:rsidRPr="006A083D" w:rsidRDefault="006A083D" w:rsidP="006A083D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6A083D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2831F892" wp14:editId="2019D13B">
            <wp:extent cx="2153920" cy="1615440"/>
            <wp:effectExtent l="0" t="0" r="0" b="3810"/>
            <wp:docPr id="88" name="Рисунок 88" descr="C:\Users\d20-Pohyljak\Desktop\зззззз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20-Pohyljak\Desktop\зззззз\unnamed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382" cy="161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083D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197C9642" wp14:editId="5B9D22F0">
            <wp:extent cx="2871893" cy="1615440"/>
            <wp:effectExtent l="0" t="0" r="5080" b="3810"/>
            <wp:docPr id="89" name="Рисунок 89" descr="C:\Users\d20-Pohyljak\Desktop\зззззз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20-Pohyljak\Desktop\зззззз\unnamed (1)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126" cy="162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83D" w:rsidRPr="006A083D" w:rsidRDefault="006A083D" w:rsidP="006A083D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83D">
        <w:rPr>
          <w:rFonts w:ascii="Times New Roman" w:eastAsia="Calibri" w:hAnsi="Times New Roman" w:cs="Times New Roman"/>
          <w:sz w:val="24"/>
          <w:szCs w:val="24"/>
        </w:rPr>
        <w:t>Тернопільська загальноосвітня школа І-ІІІ ст. № 16 ім. В.Левицького</w:t>
      </w:r>
      <w:r w:rsidR="00CD464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A083D" w:rsidRPr="006A083D" w:rsidRDefault="006A083D" w:rsidP="006A083D">
      <w:pPr>
        <w:spacing w:after="0" w:line="259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6A083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>Бук-</w:t>
      </w:r>
      <w:proofErr w:type="spellStart"/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дайвінг</w:t>
      </w:r>
      <w:proofErr w:type="spellEnd"/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з книгою</w:t>
      </w:r>
      <w:r w:rsidRPr="006A083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Ольги </w:t>
      </w:r>
      <w:proofErr w:type="spellStart"/>
      <w:r w:rsidRPr="006A083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>Купріян</w:t>
      </w:r>
      <w:proofErr w:type="spellEnd"/>
      <w:r w:rsidRPr="006A083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"</w:t>
      </w:r>
      <w:proofErr w:type="spellStart"/>
      <w:r w:rsidRPr="006A083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>Кісточка</w:t>
      </w:r>
      <w:proofErr w:type="spellEnd"/>
      <w:r w:rsidRPr="006A083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6A083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оливи</w:t>
      </w:r>
      <w:proofErr w:type="spellEnd"/>
      <w:r w:rsidRPr="006A083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>"</w:t>
      </w:r>
      <w:proofErr w:type="gramStart"/>
      <w:r w:rsidRPr="006A083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</w:p>
    <w:p w:rsidR="00D1219F" w:rsidRDefault="00D1219F" w:rsidP="0055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lastRenderedPageBreak/>
        <w:drawing>
          <wp:inline distT="0" distB="0" distL="0" distR="0" wp14:anchorId="014F65AB" wp14:editId="5DFBEFD7">
            <wp:extent cx="1980677" cy="1487829"/>
            <wp:effectExtent l="0" t="0" r="635" b="0"/>
            <wp:docPr id="43" name="Рисунок 43" descr="C:\Users\Admin\Desktop\433926307_1675016713310366_81122556665354099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433926307_1675016713310366_8112255666535409919_n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921" cy="148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 wp14:anchorId="7E8CB0E0" wp14:editId="766A8FD0">
            <wp:extent cx="1971040" cy="1478280"/>
            <wp:effectExtent l="0" t="0" r="0" b="7620"/>
            <wp:docPr id="42" name="Рисунок 42" descr="C:\Users\Admin\Desktop\434468239_1675016643310373_66122061794749076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434468239_1675016643310373_6612206179474907656_n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53" cy="147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 wp14:anchorId="5D6640C7" wp14:editId="36D006A8">
            <wp:extent cx="1975676" cy="1484072"/>
            <wp:effectExtent l="0" t="0" r="5715" b="1905"/>
            <wp:docPr id="44" name="Рисунок 44" descr="C:\Users\Admin\Desktop\434464791_1675016766643694_60812576717205382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434464791_1675016766643694_6081257671720538297_n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917" cy="148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19F" w:rsidRDefault="00D1219F" w:rsidP="0055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:rsidR="00D1219F" w:rsidRDefault="00D1219F" w:rsidP="00D12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21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</w:t>
      </w:r>
      <w:hyperlink r:id="rId67" w:history="1">
        <w:r w:rsidRPr="00D1219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uk-UA"/>
          </w:rPr>
          <w:t xml:space="preserve">Тернопільському  Ліцеї 21 - СМШ ім. І. </w:t>
        </w:r>
        <w:proofErr w:type="spellStart"/>
        <w:r w:rsidRPr="00D1219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uk-UA"/>
          </w:rPr>
          <w:t>Герети</w:t>
        </w:r>
        <w:proofErr w:type="spellEnd"/>
      </w:hyperlink>
      <w:r w:rsidRPr="00D121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D121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відбулися </w:t>
      </w:r>
      <w:r w:rsidRPr="00D121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змагання "Веселі старти" приурочені Всесвітньому дню здоров'я. Діти виконували різні </w:t>
      </w:r>
      <w:r w:rsidRPr="00D1219F">
        <w:rPr>
          <w:rFonts w:ascii="Times New Roman" w:eastAsia="Times New Roman" w:hAnsi="Times New Roman" w:cs="Times New Roman"/>
          <w:sz w:val="24"/>
          <w:szCs w:val="24"/>
          <w:lang w:eastAsia="uk-UA"/>
        </w:rPr>
        <w:t>вправи</w:t>
      </w:r>
      <w:r w:rsidRPr="00D1219F">
        <w:rPr>
          <w:rFonts w:ascii="Times New Roman" w:eastAsia="Times New Roman" w:hAnsi="Times New Roman" w:cs="Times New Roman"/>
          <w:sz w:val="24"/>
          <w:szCs w:val="24"/>
          <w:lang w:eastAsia="uk-UA"/>
        </w:rPr>
        <w:t>, вчились співпрацювати у команді та підтримувати один одного</w:t>
      </w:r>
      <w:r w:rsidRPr="00D1219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43521" w:rsidRDefault="00843521" w:rsidP="00D12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43521" w:rsidRDefault="00843521" w:rsidP="00D12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43521" w:rsidRPr="00843521" w:rsidRDefault="00843521" w:rsidP="00843521">
      <w:pPr>
        <w:spacing w:after="160" w:line="259" w:lineRule="auto"/>
        <w:jc w:val="center"/>
        <w:rPr>
          <w:rFonts w:ascii="Calibri" w:eastAsia="Calibri" w:hAnsi="Calibri" w:cs="Times New Roman"/>
          <w:lang w:val="ru-RU"/>
        </w:rPr>
      </w:pPr>
      <w:r w:rsidRPr="00843521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593B4BE8" wp14:editId="52DBDACC">
            <wp:extent cx="3169920" cy="2377955"/>
            <wp:effectExtent l="0" t="0" r="0" b="3810"/>
            <wp:docPr id="91" name="Рисунок 91" descr="C:\Users\d20-Pohyljak\Desktop\зззззз\20240409_1301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20-Pohyljak\Desktop\зззззз\20240409_130104 (1)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248" cy="238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521" w:rsidRPr="00843521" w:rsidRDefault="00843521" w:rsidP="0084352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521">
        <w:rPr>
          <w:rFonts w:ascii="Times New Roman" w:eastAsia="Calibri" w:hAnsi="Times New Roman" w:cs="Times New Roman"/>
          <w:sz w:val="24"/>
          <w:szCs w:val="24"/>
        </w:rPr>
        <w:t>ТНВК ШМЛ № 15 ім. Лесі Українки</w:t>
      </w:r>
      <w:r w:rsidR="00CD464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3521" w:rsidRPr="00843521" w:rsidRDefault="00843521" w:rsidP="0084352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521">
        <w:rPr>
          <w:rFonts w:ascii="Times New Roman" w:eastAsia="Calibri" w:hAnsi="Times New Roman" w:cs="Times New Roman"/>
          <w:sz w:val="24"/>
          <w:szCs w:val="24"/>
        </w:rPr>
        <w:t>Кольоровий тиждень здоров</w:t>
      </w:r>
      <w:r w:rsidRPr="00843521">
        <w:rPr>
          <w:rFonts w:ascii="Times New Roman" w:eastAsia="Calibri" w:hAnsi="Times New Roman" w:cs="Times New Roman"/>
          <w:sz w:val="24"/>
          <w:szCs w:val="24"/>
          <w:lang w:val="ru-RU"/>
        </w:rPr>
        <w:t>’</w:t>
      </w:r>
      <w:r w:rsidRPr="00843521">
        <w:rPr>
          <w:rFonts w:ascii="Times New Roman" w:eastAsia="Calibri" w:hAnsi="Times New Roman" w:cs="Times New Roman"/>
          <w:sz w:val="24"/>
          <w:szCs w:val="24"/>
        </w:rPr>
        <w:t>я!</w:t>
      </w:r>
    </w:p>
    <w:p w:rsidR="00AD7A84" w:rsidRPr="00AD7A84" w:rsidRDefault="00AD7A84" w:rsidP="00AD7A84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A84" w:rsidRPr="00AD7A84" w:rsidRDefault="006A083D" w:rsidP="00AD7A84">
      <w:pPr>
        <w:spacing w:after="160" w:line="259" w:lineRule="auto"/>
        <w:jc w:val="center"/>
        <w:rPr>
          <w:rFonts w:ascii="Calibri" w:eastAsia="Calibri" w:hAnsi="Calibri" w:cs="Times New Roman"/>
          <w:lang w:val="ru-RU"/>
        </w:rPr>
      </w:pPr>
      <w:r w:rsidRPr="006A083D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711C505B" wp14:editId="6643A03A">
            <wp:extent cx="1318260" cy="1731848"/>
            <wp:effectExtent l="0" t="0" r="0" b="1905"/>
            <wp:docPr id="83" name="Рисунок 83" descr="C:\Users\d20-Pohyljak\Desktop\зззззз\зображення_viber_2024-02-27_14-00-11-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20-Pohyljak\Desktop\зззззз\зображення_viber_2024-02-27_14-00-11-421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678" cy="174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7A84" w:rsidRPr="00AD7A84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2547A70D" wp14:editId="48E0631B">
            <wp:extent cx="2758534" cy="1736064"/>
            <wp:effectExtent l="0" t="0" r="381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0"/>
                    <a:srcRect l="10113" t="32365" r="9294"/>
                    <a:stretch/>
                  </pic:blipFill>
                  <pic:spPr bwMode="auto">
                    <a:xfrm>
                      <a:off x="0" y="0"/>
                      <a:ext cx="2780366" cy="1749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A083D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4D5EAE1D" wp14:editId="444A7470">
            <wp:extent cx="1783080" cy="1733552"/>
            <wp:effectExtent l="0" t="0" r="7620" b="0"/>
            <wp:docPr id="84" name="Рисунок 84" descr="C:\Users\d20-Pohyljak\Desktop\зззззз\зображення_viber_2024-02-27_14-00-11-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esktop\зззззз\зображення_viber_2024-02-27_14-00-11-235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286" cy="176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83D" w:rsidRPr="006A083D" w:rsidRDefault="006A083D" w:rsidP="006A083D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ТЗОШ </w:t>
      </w:r>
      <w:r w:rsidR="00AD7A84" w:rsidRPr="00AD7A84">
        <w:rPr>
          <w:rFonts w:ascii="Times New Roman" w:eastAsia="Calibri" w:hAnsi="Times New Roman" w:cs="Times New Roman"/>
          <w:sz w:val="24"/>
          <w:szCs w:val="24"/>
        </w:rPr>
        <w:t>№ 27 ім.</w:t>
      </w:r>
      <w:r w:rsidR="00AD7A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7A84" w:rsidRPr="00AD7A84">
        <w:rPr>
          <w:rFonts w:ascii="Times New Roman" w:eastAsia="Calibri" w:hAnsi="Times New Roman" w:cs="Times New Roman"/>
          <w:sz w:val="24"/>
          <w:szCs w:val="24"/>
        </w:rPr>
        <w:t xml:space="preserve">Віктора </w:t>
      </w:r>
      <w:proofErr w:type="spellStart"/>
      <w:r w:rsidR="00AD7A84" w:rsidRPr="00AD7A84">
        <w:rPr>
          <w:rFonts w:ascii="Times New Roman" w:eastAsia="Calibri" w:hAnsi="Times New Roman" w:cs="Times New Roman"/>
          <w:sz w:val="24"/>
          <w:szCs w:val="24"/>
        </w:rPr>
        <w:t>Гурняка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ТЗОШ</w:t>
      </w:r>
      <w:r w:rsidRPr="006A083D">
        <w:rPr>
          <w:rFonts w:ascii="Times New Roman" w:eastAsia="Calibri" w:hAnsi="Times New Roman" w:cs="Times New Roman"/>
          <w:sz w:val="24"/>
          <w:szCs w:val="24"/>
        </w:rPr>
        <w:t xml:space="preserve"> № 19</w:t>
      </w:r>
      <w:r w:rsidR="00CD464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A083D" w:rsidRDefault="00AD7A84" w:rsidP="006A083D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A84">
        <w:rPr>
          <w:rFonts w:ascii="Times New Roman" w:eastAsia="Calibri" w:hAnsi="Times New Roman" w:cs="Times New Roman"/>
          <w:sz w:val="24"/>
          <w:szCs w:val="24"/>
        </w:rPr>
        <w:t>Всесвітній День здоров’я. Виховний захід «</w:t>
      </w:r>
      <w:r w:rsidRPr="00AD7A84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</w:rPr>
        <w:t>Здоров'я - це найбільша цінність у житті кожного з нас</w:t>
      </w:r>
      <w:r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="006A083D" w:rsidRPr="006A08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083D" w:rsidRPr="006A083D">
        <w:rPr>
          <w:rFonts w:ascii="Times New Roman" w:eastAsia="Calibri" w:hAnsi="Times New Roman" w:cs="Times New Roman"/>
          <w:sz w:val="24"/>
          <w:szCs w:val="24"/>
        </w:rPr>
        <w:t>«Ми обираємо корисну їжу!»</w:t>
      </w:r>
    </w:p>
    <w:p w:rsidR="006A083D" w:rsidRDefault="006A083D" w:rsidP="006A083D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083D" w:rsidRPr="006A083D" w:rsidRDefault="006A083D" w:rsidP="006A083D">
      <w:pPr>
        <w:spacing w:after="160" w:line="259" w:lineRule="auto"/>
        <w:jc w:val="center"/>
        <w:rPr>
          <w:rFonts w:ascii="Calibri" w:eastAsia="Calibri" w:hAnsi="Calibri" w:cs="Times New Roman"/>
          <w:lang w:val="ru-RU"/>
        </w:rPr>
      </w:pPr>
      <w:r w:rsidRPr="006A083D">
        <w:rPr>
          <w:rFonts w:ascii="Calibri" w:eastAsia="Calibri" w:hAnsi="Calibri" w:cs="Times New Roman"/>
          <w:noProof/>
          <w:lang w:eastAsia="uk-UA"/>
        </w:rPr>
        <w:lastRenderedPageBreak/>
        <w:drawing>
          <wp:inline distT="0" distB="0" distL="0" distR="0" wp14:anchorId="6CF3616E" wp14:editId="4FEDA5C2">
            <wp:extent cx="3568700" cy="3568700"/>
            <wp:effectExtent l="0" t="0" r="0" b="0"/>
            <wp:docPr id="90" name="Рисунок 90" descr="C:\Users\d20-Pohyljak\Desktop\зззззз\10.04.День бан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esktop\зззззз\10.04.День банана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83D" w:rsidRPr="006A083D" w:rsidRDefault="006A083D" w:rsidP="006A083D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83D">
        <w:rPr>
          <w:rFonts w:ascii="Times New Roman" w:eastAsia="Calibri" w:hAnsi="Times New Roman" w:cs="Times New Roman"/>
          <w:sz w:val="24"/>
          <w:szCs w:val="24"/>
        </w:rPr>
        <w:t>Тернопільська загальноосвітня школа І-ІІІ ст. № 18</w:t>
      </w:r>
      <w:r w:rsidR="00843521">
        <w:rPr>
          <w:rFonts w:ascii="Times New Roman" w:eastAsia="Calibri" w:hAnsi="Times New Roman" w:cs="Times New Roman"/>
          <w:sz w:val="24"/>
          <w:szCs w:val="24"/>
        </w:rPr>
        <w:t>.</w:t>
      </w:r>
      <w:r w:rsidR="00843521" w:rsidRPr="008435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3521" w:rsidRPr="006A083D">
        <w:rPr>
          <w:rFonts w:ascii="Times New Roman" w:eastAsia="Calibri" w:hAnsi="Times New Roman" w:cs="Times New Roman"/>
          <w:sz w:val="24"/>
          <w:szCs w:val="24"/>
        </w:rPr>
        <w:t>День банана</w:t>
      </w:r>
      <w:r w:rsidR="00CD4648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p w:rsidR="00AD7A84" w:rsidRDefault="006A083D" w:rsidP="006A083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A083D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E6261" w:rsidRPr="001E6261" w:rsidRDefault="001E6261" w:rsidP="001E62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</w:pPr>
      <w:r w:rsidRPr="001E6261">
        <w:rPr>
          <w:rFonts w:ascii="Times New Roman" w:eastAsia="Times New Roman" w:hAnsi="Times New Roman" w:cs="Times New Roman"/>
          <w:bCs/>
          <w:noProof/>
          <w:color w:val="333333"/>
          <w:sz w:val="28"/>
          <w:szCs w:val="28"/>
          <w:bdr w:val="none" w:sz="0" w:space="0" w:color="auto" w:frame="1"/>
          <w:lang w:eastAsia="uk-UA"/>
        </w:rPr>
        <w:drawing>
          <wp:inline distT="0" distB="0" distL="0" distR="0" wp14:anchorId="62C7819D" wp14:editId="1AC443CC">
            <wp:extent cx="1447800" cy="1389963"/>
            <wp:effectExtent l="0" t="0" r="0" b="0"/>
            <wp:docPr id="58" name="Рисунок 58" descr="C:\Users\1\Desktop\436280584_935241831723862_449950343959101308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436280584_935241831723862_4499503439591013086_n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723" cy="139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261">
        <w:rPr>
          <w:rFonts w:ascii="Times New Roman" w:eastAsia="Times New Roman" w:hAnsi="Times New Roman" w:cs="Times New Roman"/>
          <w:bCs/>
          <w:noProof/>
          <w:color w:val="333333"/>
          <w:sz w:val="28"/>
          <w:szCs w:val="24"/>
          <w:bdr w:val="none" w:sz="0" w:space="0" w:color="auto" w:frame="1"/>
          <w:lang w:eastAsia="uk-UA"/>
        </w:rPr>
        <w:drawing>
          <wp:inline distT="0" distB="0" distL="0" distR="0" wp14:anchorId="7669A1D4" wp14:editId="4D722F1C">
            <wp:extent cx="1676400" cy="1395728"/>
            <wp:effectExtent l="0" t="0" r="0" b="0"/>
            <wp:docPr id="59" name="Рисунок 2" descr="C:\Users\1\Desktop\435589722_935333701714675_89326691540876001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435589722_935333701714675_8932669154087600159_n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828" cy="14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261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08630FF" wp14:editId="271268BA">
            <wp:extent cx="1455420" cy="1384550"/>
            <wp:effectExtent l="0" t="0" r="0" b="0"/>
            <wp:docPr id="60" name="Рисунок 4" descr="C:\Users\1\Desktop\436272336_935240838390628_615689437663156527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436272336_935240838390628_6156894376631565278_n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383" cy="1389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261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84862FE" wp14:editId="5C0A5F52">
            <wp:extent cx="1447785" cy="1386840"/>
            <wp:effectExtent l="0" t="0" r="0" b="0"/>
            <wp:docPr id="61" name="Рисунок 61" descr="C:\Users\1\Desktop\436450794_935240868390625_5117696328367178410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436450794_935240868390625_5117696328367178410_n (1)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99" cy="1390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61" w:rsidRPr="001E6261" w:rsidRDefault="001E6261" w:rsidP="001E626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E6261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4F7BDB5" wp14:editId="7F359853">
            <wp:extent cx="1398839" cy="1897380"/>
            <wp:effectExtent l="0" t="0" r="0" b="0"/>
            <wp:docPr id="62" name="Рисунок 8" descr="C:\Users\1\Desktop\409173320_381470264414914_77602110968545442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409173320_381470264414914_7760211096854544292_n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896" cy="189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261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621A49C" wp14:editId="13B4C346">
            <wp:extent cx="4213860" cy="1897607"/>
            <wp:effectExtent l="0" t="0" r="0" b="0"/>
            <wp:docPr id="63" name="Рисунок 7" descr="C:\Users\1\Desktop\409174155_381470687748205_191348660285152199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409174155_381470687748205_1913486602851521994_n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72" cy="189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61" w:rsidRPr="001E6261" w:rsidRDefault="001E6261" w:rsidP="001E62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E6261" w:rsidRPr="001E6261" w:rsidRDefault="001E6261" w:rsidP="001E62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1E62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1 по 26 квітня традиційно  в освітніх закладах міста Тернополя проводиться  </w:t>
      </w:r>
      <w:proofErr w:type="spellStart"/>
      <w:r w:rsidRPr="001E6261">
        <w:rPr>
          <w:rFonts w:ascii="Times New Roman" w:eastAsia="Times New Roman" w:hAnsi="Times New Roman" w:cs="Times New Roman"/>
          <w:sz w:val="24"/>
          <w:szCs w:val="24"/>
          <w:lang w:eastAsia="uk-UA"/>
        </w:rPr>
        <w:t>коворкінг-сесія</w:t>
      </w:r>
      <w:proofErr w:type="spellEnd"/>
      <w:r w:rsidRPr="001E62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екологічної грамотності та здорового способу життя. </w:t>
      </w:r>
      <w:r w:rsidRPr="001E62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uk-UA"/>
        </w:rPr>
        <w:t xml:space="preserve">1-5 квітня – тиждень здорового способу життя, 8-12 квітня - тиждень екологічної грамотності, 15-19 квітня - STEM-тиждень, 22-26 квітня - </w:t>
      </w:r>
      <w:proofErr w:type="spellStart"/>
      <w:r w:rsidRPr="001E62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uk-UA"/>
        </w:rPr>
        <w:t>еко-челенж</w:t>
      </w:r>
      <w:proofErr w:type="spellEnd"/>
      <w:r w:rsidRPr="001E62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uk-UA"/>
        </w:rPr>
        <w:t xml:space="preserve">   #1WeekofGreen. Школярі проводять заходи екологічного спрямування  та публікують дописи про них в соціальних мережах з </w:t>
      </w:r>
      <w:proofErr w:type="spellStart"/>
      <w:r w:rsidRPr="001E62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uk-UA"/>
        </w:rPr>
        <w:t>хештегом</w:t>
      </w:r>
      <w:proofErr w:type="spellEnd"/>
      <w:r w:rsidRPr="001E62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1E62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#</w:t>
      </w:r>
      <w:proofErr w:type="spellStart"/>
      <w:r w:rsidRPr="001E62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sc_EcoHea</w:t>
      </w:r>
      <w:proofErr w:type="spellEnd"/>
      <w:r w:rsidRPr="001E62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lth.  Це сприяє екологічній освіті та вихованню, формуванню навичок здорового способу життя та  бережливого ставлення до довкілля.  </w:t>
      </w:r>
    </w:p>
    <w:p w:rsidR="00C448CC" w:rsidRDefault="00C448CC" w:rsidP="0055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:rsidR="00C448CC" w:rsidRDefault="00C448CC" w:rsidP="005A4B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lastRenderedPageBreak/>
        <w:drawing>
          <wp:inline distT="0" distB="0" distL="0" distR="0">
            <wp:extent cx="1379220" cy="1413845"/>
            <wp:effectExtent l="0" t="0" r="0" b="0"/>
            <wp:docPr id="45" name="Рисунок 45" descr="C:\Users\Admin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1" t="33604" r="-90" b="1"/>
                    <a:stretch/>
                  </pic:blipFill>
                  <pic:spPr bwMode="auto">
                    <a:xfrm>
                      <a:off x="0" y="0"/>
                      <a:ext cx="1379649" cy="141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>
            <wp:extent cx="1370403" cy="1414837"/>
            <wp:effectExtent l="0" t="0" r="1270" b="0"/>
            <wp:docPr id="46" name="Рисунок 46" descr="C:\Users\Admin\Desktop\435680434_25340619772250036_32030491471441828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435680434_25340619772250036_3203049147144182872_n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29" cy="141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 wp14:anchorId="719D93A7" wp14:editId="4536549F">
            <wp:extent cx="1432560" cy="1418089"/>
            <wp:effectExtent l="0" t="0" r="0" b="0"/>
            <wp:docPr id="48" name="Рисунок 48" descr="C:\Users\Admin\Desktop\435896657_25340620158916664_394771995075632455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435896657_25340620158916664_3947719950756324555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36" b="-379"/>
                    <a:stretch/>
                  </pic:blipFill>
                  <pic:spPr bwMode="auto">
                    <a:xfrm>
                      <a:off x="0" y="0"/>
                      <a:ext cx="1433006" cy="141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4B89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 wp14:anchorId="3AA28300" wp14:editId="07885D23">
            <wp:extent cx="1356360" cy="1401635"/>
            <wp:effectExtent l="0" t="0" r="0" b="8255"/>
            <wp:docPr id="47" name="Рисунок 47" descr="C:\Users\Admin\Desktop\436238134_25340619938916686_14508274199597976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436238134_25340619938916686_1450827419959797603_n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782" cy="140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8CC" w:rsidRDefault="00F27DDA" w:rsidP="00F27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 wp14:anchorId="5E9DF813">
            <wp:extent cx="2060486" cy="1264654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939" cy="1264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083D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drawing>
          <wp:inline distT="0" distB="0" distL="0" distR="0" wp14:anchorId="6F69415F">
            <wp:extent cx="2734040" cy="1263079"/>
            <wp:effectExtent l="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17" cy="1263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367" w:rsidRDefault="00797367" w:rsidP="00F27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:rsidR="00C448CC" w:rsidRPr="00C448CC" w:rsidRDefault="006A083D" w:rsidP="00C448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У Тернопільських закладах освіти</w:t>
      </w:r>
      <w:r w:rsidR="00C448CC" w:rsidRPr="00C448C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триває Тиждень знань з основ безпеки життєдіяльності. </w:t>
      </w:r>
    </w:p>
    <w:p w:rsidR="00C448CC" w:rsidRPr="00C448CC" w:rsidRDefault="00C448CC" w:rsidP="00C448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C448C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Учні виконали запропоновану інтерактивну вправу "Небезпека - це...", пройшли тест "Пожежна безпека". Школярі називали умови та джерела горіння, способи гасіння невеликої пожежі, електроприладів, одягу на людині. Повторили правила, як вибратися із задимленого приміщення у разі пожежі.</w:t>
      </w:r>
    </w:p>
    <w:p w:rsidR="00C448CC" w:rsidRPr="00C448CC" w:rsidRDefault="00C448CC" w:rsidP="00C448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C448C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Проведено годину спілкування " Вибухонебезпечні предмети. Дії при виявленні вибухонебезпечних </w:t>
      </w:r>
      <w:proofErr w:type="spellStart"/>
      <w:r w:rsidRPr="00C448C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аба</w:t>
      </w:r>
      <w:proofErr w:type="spellEnd"/>
      <w:r w:rsidRPr="00C448C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підозрілих предметів." Учні переглянули відео "Небезпечні знахідки", з'ясували,що в умовах війни небезпека зберігається, і вона реальна, а не віртуальна; визначили правила безпечної поведінки. Цей анімаційний фільм було підготовлено та </w:t>
      </w:r>
      <w:proofErr w:type="spellStart"/>
      <w:r w:rsidRPr="00C448C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відзнято</w:t>
      </w:r>
      <w:proofErr w:type="spellEnd"/>
      <w:r w:rsidRPr="00C448C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Організацією з безпеки та співробітництва в Європі (ОБСЄ).</w:t>
      </w:r>
    </w:p>
    <w:p w:rsidR="00C448CC" w:rsidRDefault="00C448CC" w:rsidP="00C448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C448C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Усі ще раз переконались: " У найбільшій безпеці той, хто напоготові, навіть коли немає небезпеки".</w:t>
      </w:r>
    </w:p>
    <w:p w:rsidR="00AD7A84" w:rsidRPr="00C448CC" w:rsidRDefault="00AD7A84" w:rsidP="00C448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:rsidR="00AD7A84" w:rsidRPr="00AD7A84" w:rsidRDefault="00AD7A84" w:rsidP="00AD7A84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AD7A84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6688FA85" wp14:editId="2FFFB4AE">
            <wp:extent cx="2346960" cy="1564249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080-81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156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A84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7FC3546B" wp14:editId="038A8B94">
            <wp:extent cx="2332303" cy="1554480"/>
            <wp:effectExtent l="0" t="0" r="0" b="762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0106-107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625" cy="155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A84" w:rsidRPr="00AD7A84" w:rsidRDefault="00AD7A84" w:rsidP="00AD7A84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A84">
        <w:rPr>
          <w:rFonts w:ascii="Times New Roman" w:eastAsia="Calibri" w:hAnsi="Times New Roman" w:cs="Times New Roman"/>
          <w:sz w:val="24"/>
          <w:szCs w:val="24"/>
        </w:rPr>
        <w:t>09-10.04.2024р. в ФОК «КДЮСШ з ігрових видів спорту» відбувся ІІІ (районний) етап змагань «Пліч-о-пліч всеукраїнські шкільні ліги»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 Учасниками змагань стали команди ЗЗСО Тернопільської міської ради, які вибороли це право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 здолавши однолітків в ІІ етапі зазначених змагань. 09.04.2024 змагались юні баскетболісти. Серед дівчат переможцем ІІІ етапу змагань визнано команду ТЗОШ №26 ім. Д. </w:t>
      </w:r>
      <w:proofErr w:type="spellStart"/>
      <w:r w:rsidRPr="00AD7A84">
        <w:rPr>
          <w:rFonts w:ascii="Times New Roman" w:eastAsia="Calibri" w:hAnsi="Times New Roman" w:cs="Times New Roman"/>
          <w:sz w:val="24"/>
          <w:szCs w:val="24"/>
        </w:rPr>
        <w:t>Заплітного</w:t>
      </w:r>
      <w:proofErr w:type="spellEnd"/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 під керівництвом Юрія </w:t>
      </w:r>
      <w:proofErr w:type="spellStart"/>
      <w:r w:rsidRPr="00AD7A84">
        <w:rPr>
          <w:rFonts w:ascii="Times New Roman" w:eastAsia="Calibri" w:hAnsi="Times New Roman" w:cs="Times New Roman"/>
          <w:sz w:val="24"/>
          <w:szCs w:val="24"/>
        </w:rPr>
        <w:t>Луковича</w:t>
      </w:r>
      <w:proofErr w:type="spellEnd"/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D7A84" w:rsidRPr="00AD7A84" w:rsidRDefault="00AD7A84" w:rsidP="00AD7A84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Серед юнаків перемогу святкували учні ТЗОШ №4 під керівництвом Миколи </w:t>
      </w:r>
      <w:proofErr w:type="spellStart"/>
      <w:r w:rsidRPr="00AD7A84">
        <w:rPr>
          <w:rFonts w:ascii="Times New Roman" w:eastAsia="Calibri" w:hAnsi="Times New Roman" w:cs="Times New Roman"/>
          <w:sz w:val="24"/>
          <w:szCs w:val="24"/>
        </w:rPr>
        <w:t>Постернака</w:t>
      </w:r>
      <w:proofErr w:type="spellEnd"/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D7A84" w:rsidRPr="00AD7A84" w:rsidRDefault="00AD7A84" w:rsidP="00AD7A84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Другу сходинку подіуму посіли їх однолітки з ТЗОШ №27 ім. В. </w:t>
      </w:r>
      <w:proofErr w:type="spellStart"/>
      <w:r w:rsidRPr="00AD7A84">
        <w:rPr>
          <w:rFonts w:ascii="Times New Roman" w:eastAsia="Calibri" w:hAnsi="Times New Roman" w:cs="Times New Roman"/>
          <w:sz w:val="24"/>
          <w:szCs w:val="24"/>
        </w:rPr>
        <w:t>Гурняка</w:t>
      </w:r>
      <w:proofErr w:type="spellEnd"/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 під керівництвом Романа </w:t>
      </w:r>
      <w:proofErr w:type="spellStart"/>
      <w:r w:rsidRPr="00AD7A84">
        <w:rPr>
          <w:rFonts w:ascii="Times New Roman" w:eastAsia="Calibri" w:hAnsi="Times New Roman" w:cs="Times New Roman"/>
          <w:sz w:val="24"/>
          <w:szCs w:val="24"/>
        </w:rPr>
        <w:t>Сопотницького</w:t>
      </w:r>
      <w:proofErr w:type="spellEnd"/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, а бронза дісталась команді ТЗОШ №26 ім. Д. </w:t>
      </w:r>
      <w:proofErr w:type="spellStart"/>
      <w:r w:rsidRPr="00AD7A84">
        <w:rPr>
          <w:rFonts w:ascii="Times New Roman" w:eastAsia="Calibri" w:hAnsi="Times New Roman" w:cs="Times New Roman"/>
          <w:sz w:val="24"/>
          <w:szCs w:val="24"/>
        </w:rPr>
        <w:t>Заплітного</w:t>
      </w:r>
      <w:proofErr w:type="spellEnd"/>
      <w:r w:rsidRPr="00AD7A8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7A84" w:rsidRPr="00AD7A84" w:rsidRDefault="00AD7A84" w:rsidP="00AD7A84">
      <w:pPr>
        <w:spacing w:after="160" w:line="259" w:lineRule="auto"/>
        <w:rPr>
          <w:rFonts w:ascii="Calibri" w:eastAsia="Calibri" w:hAnsi="Calibri" w:cs="Times New Roman"/>
        </w:rPr>
      </w:pPr>
    </w:p>
    <w:p w:rsidR="00AD7A84" w:rsidRPr="00AD7A84" w:rsidRDefault="00AD7A84" w:rsidP="00AD7A84">
      <w:pPr>
        <w:spacing w:after="160" w:line="259" w:lineRule="auto"/>
        <w:ind w:firstLine="708"/>
        <w:rPr>
          <w:rFonts w:ascii="Calibri" w:eastAsia="Calibri" w:hAnsi="Calibri" w:cs="Times New Roman"/>
        </w:rPr>
      </w:pPr>
    </w:p>
    <w:p w:rsidR="00AD7A84" w:rsidRPr="00AD7A84" w:rsidRDefault="00AD7A84" w:rsidP="00AD7A84">
      <w:pPr>
        <w:spacing w:after="160" w:line="259" w:lineRule="auto"/>
        <w:ind w:firstLine="708"/>
        <w:rPr>
          <w:rFonts w:ascii="Calibri" w:eastAsia="Calibri" w:hAnsi="Calibri" w:cs="Times New Roman"/>
        </w:rPr>
      </w:pPr>
    </w:p>
    <w:p w:rsidR="00AD7A84" w:rsidRPr="00AD7A84" w:rsidRDefault="00AD7A84" w:rsidP="00AD7A84">
      <w:pPr>
        <w:spacing w:after="160" w:line="259" w:lineRule="auto"/>
        <w:ind w:firstLine="708"/>
        <w:jc w:val="center"/>
        <w:rPr>
          <w:rFonts w:ascii="Calibri" w:eastAsia="Calibri" w:hAnsi="Calibri" w:cs="Times New Roman"/>
        </w:rPr>
      </w:pPr>
      <w:r w:rsidRPr="00AD7A84">
        <w:rPr>
          <w:rFonts w:ascii="Calibri" w:eastAsia="Calibri" w:hAnsi="Calibri" w:cs="Times New Roman"/>
          <w:noProof/>
          <w:lang w:eastAsia="uk-UA"/>
        </w:rPr>
        <w:lastRenderedPageBreak/>
        <w:drawing>
          <wp:inline distT="0" distB="0" distL="0" distR="0" wp14:anchorId="1956EEF6" wp14:editId="371A117C">
            <wp:extent cx="2247900" cy="1498225"/>
            <wp:effectExtent l="0" t="0" r="0" b="698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0213-210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49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A84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72D4688C" wp14:editId="59BBC1F0">
            <wp:extent cx="2263707" cy="1508760"/>
            <wp:effectExtent l="0" t="0" r="381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_0237-234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049" cy="151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A84" w:rsidRPr="00AD7A84" w:rsidRDefault="00AD7A84" w:rsidP="00AD7A84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10.04.2024р. естафету прийняли команди юних волейболістів та волейболісток. В запеклій боротьбі </w:t>
      </w:r>
      <w:proofErr w:type="spellStart"/>
      <w:r w:rsidRPr="00AD7A84">
        <w:rPr>
          <w:rFonts w:ascii="Times New Roman" w:eastAsia="Calibri" w:hAnsi="Times New Roman" w:cs="Times New Roman"/>
          <w:sz w:val="24"/>
          <w:szCs w:val="24"/>
        </w:rPr>
        <w:t>пермогу</w:t>
      </w:r>
      <w:proofErr w:type="spellEnd"/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 святкували команди : ТЗОШ №27 ім. В. </w:t>
      </w:r>
      <w:proofErr w:type="spellStart"/>
      <w:r w:rsidRPr="00AD7A84">
        <w:rPr>
          <w:rFonts w:ascii="Times New Roman" w:eastAsia="Calibri" w:hAnsi="Times New Roman" w:cs="Times New Roman"/>
          <w:sz w:val="24"/>
          <w:szCs w:val="24"/>
        </w:rPr>
        <w:t>Гурняка</w:t>
      </w:r>
      <w:proofErr w:type="spellEnd"/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 серед дівчат (керівник Роман </w:t>
      </w:r>
      <w:proofErr w:type="spellStart"/>
      <w:r w:rsidRPr="00AD7A84">
        <w:rPr>
          <w:rFonts w:ascii="Times New Roman" w:eastAsia="Calibri" w:hAnsi="Times New Roman" w:cs="Times New Roman"/>
          <w:sz w:val="24"/>
          <w:szCs w:val="24"/>
        </w:rPr>
        <w:t>Сопотницький</w:t>
      </w:r>
      <w:proofErr w:type="spellEnd"/>
      <w:r w:rsidRPr="00AD7A84">
        <w:rPr>
          <w:rFonts w:ascii="Times New Roman" w:eastAsia="Calibri" w:hAnsi="Times New Roman" w:cs="Times New Roman"/>
          <w:sz w:val="24"/>
          <w:szCs w:val="24"/>
        </w:rPr>
        <w:t>) і команда ТЗОШ №18  серед хлопців (під керівництвом Олега Бригадира).</w:t>
      </w:r>
    </w:p>
    <w:p w:rsidR="00AD7A84" w:rsidRPr="00AD7A84" w:rsidRDefault="00AD7A84" w:rsidP="00AD7A84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Другі місця посіли команди ТЗОШ №4 серед дівчат (керівник Олег </w:t>
      </w:r>
      <w:proofErr w:type="spellStart"/>
      <w:r w:rsidRPr="00AD7A84">
        <w:rPr>
          <w:rFonts w:ascii="Times New Roman" w:eastAsia="Calibri" w:hAnsi="Times New Roman" w:cs="Times New Roman"/>
          <w:sz w:val="24"/>
          <w:szCs w:val="24"/>
        </w:rPr>
        <w:t>Клапач</w:t>
      </w:r>
      <w:proofErr w:type="spellEnd"/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))  і ТСШТ №29 серед юнаків (керівник Василь </w:t>
      </w:r>
      <w:proofErr w:type="spellStart"/>
      <w:r w:rsidRPr="00AD7A84">
        <w:rPr>
          <w:rFonts w:ascii="Times New Roman" w:eastAsia="Calibri" w:hAnsi="Times New Roman" w:cs="Times New Roman"/>
          <w:sz w:val="24"/>
          <w:szCs w:val="24"/>
        </w:rPr>
        <w:t>Подедворний</w:t>
      </w:r>
      <w:proofErr w:type="spellEnd"/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). А бронзові нагороди дістались команді дівчат ТЗОШ №13 ім. А. Юркевича під керівництвом Інни </w:t>
      </w:r>
      <w:proofErr w:type="spellStart"/>
      <w:r w:rsidRPr="00AD7A84">
        <w:rPr>
          <w:rFonts w:ascii="Times New Roman" w:eastAsia="Calibri" w:hAnsi="Times New Roman" w:cs="Times New Roman"/>
          <w:sz w:val="24"/>
          <w:szCs w:val="24"/>
        </w:rPr>
        <w:t>Юдаєвої</w:t>
      </w:r>
      <w:proofErr w:type="spellEnd"/>
      <w:r w:rsidRPr="00AD7A8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D7A84" w:rsidRPr="00AD7A84" w:rsidRDefault="00AD7A84" w:rsidP="00AD7A84">
      <w:pPr>
        <w:spacing w:after="0" w:line="259" w:lineRule="auto"/>
        <w:rPr>
          <w:rFonts w:ascii="Calibri" w:eastAsia="Calibri" w:hAnsi="Calibri" w:cs="Times New Roman"/>
        </w:rPr>
      </w:pPr>
    </w:p>
    <w:p w:rsidR="00AD7A84" w:rsidRPr="00AD7A84" w:rsidRDefault="00AD7A84" w:rsidP="00AD7A84">
      <w:pPr>
        <w:spacing w:after="160" w:line="259" w:lineRule="auto"/>
        <w:rPr>
          <w:rFonts w:ascii="Calibri" w:eastAsia="Calibri" w:hAnsi="Calibri" w:cs="Times New Roman"/>
        </w:rPr>
      </w:pPr>
    </w:p>
    <w:p w:rsidR="00AD7A84" w:rsidRPr="00AD7A84" w:rsidRDefault="00AD7A84" w:rsidP="00AD7A84">
      <w:pPr>
        <w:spacing w:after="160" w:line="259" w:lineRule="auto"/>
        <w:rPr>
          <w:rFonts w:ascii="Calibri" w:eastAsia="Calibri" w:hAnsi="Calibri" w:cs="Times New Roman"/>
        </w:rPr>
      </w:pPr>
    </w:p>
    <w:p w:rsidR="00C448CC" w:rsidRPr="00C448CC" w:rsidRDefault="00C448CC" w:rsidP="00C448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sectPr w:rsidR="00C448CC" w:rsidRPr="00C448CC" w:rsidSect="006A083D">
      <w:pgSz w:w="11906" w:h="16838"/>
      <w:pgMar w:top="568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16A5D"/>
    <w:multiLevelType w:val="hybridMultilevel"/>
    <w:tmpl w:val="9D70663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B54"/>
    <w:rsid w:val="00047092"/>
    <w:rsid w:val="00100B5A"/>
    <w:rsid w:val="001018AC"/>
    <w:rsid w:val="00134E85"/>
    <w:rsid w:val="001E6261"/>
    <w:rsid w:val="002F6DF6"/>
    <w:rsid w:val="00317E00"/>
    <w:rsid w:val="00336583"/>
    <w:rsid w:val="00376ADB"/>
    <w:rsid w:val="00431FF1"/>
    <w:rsid w:val="00435BB9"/>
    <w:rsid w:val="00460302"/>
    <w:rsid w:val="004F5AAC"/>
    <w:rsid w:val="005141E1"/>
    <w:rsid w:val="00553429"/>
    <w:rsid w:val="005A328B"/>
    <w:rsid w:val="005A4B89"/>
    <w:rsid w:val="00667193"/>
    <w:rsid w:val="00672B80"/>
    <w:rsid w:val="00685AC2"/>
    <w:rsid w:val="006957C9"/>
    <w:rsid w:val="006A083D"/>
    <w:rsid w:val="007926A0"/>
    <w:rsid w:val="00797367"/>
    <w:rsid w:val="007F15C6"/>
    <w:rsid w:val="00843521"/>
    <w:rsid w:val="00851C88"/>
    <w:rsid w:val="00950F2A"/>
    <w:rsid w:val="009A5DAA"/>
    <w:rsid w:val="00A33762"/>
    <w:rsid w:val="00A63735"/>
    <w:rsid w:val="00AD7A84"/>
    <w:rsid w:val="00AF2898"/>
    <w:rsid w:val="00B55F95"/>
    <w:rsid w:val="00BA533C"/>
    <w:rsid w:val="00BC686D"/>
    <w:rsid w:val="00BD7D7D"/>
    <w:rsid w:val="00C24D9A"/>
    <w:rsid w:val="00C448CC"/>
    <w:rsid w:val="00C515D4"/>
    <w:rsid w:val="00CD4648"/>
    <w:rsid w:val="00D1219F"/>
    <w:rsid w:val="00D30D86"/>
    <w:rsid w:val="00D62F25"/>
    <w:rsid w:val="00D648DC"/>
    <w:rsid w:val="00D866E1"/>
    <w:rsid w:val="00DA072C"/>
    <w:rsid w:val="00E07946"/>
    <w:rsid w:val="00E07C58"/>
    <w:rsid w:val="00E56679"/>
    <w:rsid w:val="00F060FD"/>
    <w:rsid w:val="00F27DDA"/>
    <w:rsid w:val="00F34DA7"/>
    <w:rsid w:val="00F41D06"/>
    <w:rsid w:val="00F8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B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6A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866E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00B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950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950F2A"/>
    <w:rPr>
      <w:b/>
      <w:bCs/>
    </w:rPr>
  </w:style>
  <w:style w:type="paragraph" w:styleId="a8">
    <w:name w:val="List Paragraph"/>
    <w:basedOn w:val="a"/>
    <w:uiPriority w:val="34"/>
    <w:qFormat/>
    <w:rsid w:val="00950F2A"/>
    <w:pPr>
      <w:ind w:left="720"/>
      <w:contextualSpacing/>
    </w:pPr>
  </w:style>
  <w:style w:type="character" w:customStyle="1" w:styleId="xt0psk2">
    <w:name w:val="xt0psk2"/>
    <w:basedOn w:val="a0"/>
    <w:rsid w:val="00A637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B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6A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866E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00B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950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950F2A"/>
    <w:rPr>
      <w:b/>
      <w:bCs/>
    </w:rPr>
  </w:style>
  <w:style w:type="paragraph" w:styleId="a8">
    <w:name w:val="List Paragraph"/>
    <w:basedOn w:val="a"/>
    <w:uiPriority w:val="34"/>
    <w:qFormat/>
    <w:rsid w:val="00950F2A"/>
    <w:pPr>
      <w:ind w:left="720"/>
      <w:contextualSpacing/>
    </w:pPr>
  </w:style>
  <w:style w:type="character" w:customStyle="1" w:styleId="xt0psk2">
    <w:name w:val="xt0psk2"/>
    <w:basedOn w:val="a0"/>
    <w:rsid w:val="00A63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7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7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973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11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43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1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92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93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56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5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656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62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3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0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5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32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4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268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www.facebook.com/groups/1211228642320751/user/100002191212406/?__cft__%5b0%5d=AZXjirZ3Q642oXfwoOLePOg38ABzUwEFs0PQGLHNOxP5sfLv-InN3BtHTSAXXUbFDfGw0mn70Ohy-HKZnE_y9mlBP8PSPWz_Ptg7IR_LICbZBUZRg6G6cu9gohIMWFIMUDFUEAuFr8UZGeAgJEuAEpoRJ7CEyJ8B8wFa9NQWfoksgTz_j_DbEwOjJj5ELp3peQgUi83lP3ycMPe5bcUgHwFe&amp;__tn__=-%5dK-y-R" TargetMode="External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63" Type="http://schemas.openxmlformats.org/officeDocument/2006/relationships/image" Target="media/image51.jpeg"/><Relationship Id="rId68" Type="http://schemas.openxmlformats.org/officeDocument/2006/relationships/image" Target="media/image55.jpeg"/><Relationship Id="rId76" Type="http://schemas.openxmlformats.org/officeDocument/2006/relationships/image" Target="media/image63.jpeg"/><Relationship Id="rId84" Type="http://schemas.openxmlformats.org/officeDocument/2006/relationships/image" Target="media/image71.png"/><Relationship Id="rId89" Type="http://schemas.openxmlformats.org/officeDocument/2006/relationships/fontTable" Target="fontTable.xml"/><Relationship Id="rId7" Type="http://schemas.openxmlformats.org/officeDocument/2006/relationships/hyperlink" Target="https://www.facebook.com/groups/1211228642320751/user/100001778614469/?__cft__%5b0%5d=AZXjirZ3Q642oXfwoOLePOg38ABzUwEFs0PQGLHNOxP5sfLv-InN3BtHTSAXXUbFDfGw0mn70Ohy-HKZnE_y9mlBP8PSPWz_Ptg7IR_LICbZBUZRg6G6cu9gohIMWFIMUDFUEAuFr8UZGeAgJEuAEpoRJ7CEyJ8B8wFa9NQWfoksgTz_j_DbEwOjJj5ELp3peQgUi83lP3ycMPe5bcUgHwFe&amp;__tn__=-%5dK-y-R" TargetMode="External"/><Relationship Id="rId71" Type="http://schemas.openxmlformats.org/officeDocument/2006/relationships/image" Target="media/image5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18.jpeg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87" Type="http://schemas.openxmlformats.org/officeDocument/2006/relationships/image" Target="media/image74.jpeg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82" Type="http://schemas.openxmlformats.org/officeDocument/2006/relationships/image" Target="media/image69.jpeg"/><Relationship Id="rId90" Type="http://schemas.openxmlformats.org/officeDocument/2006/relationships/theme" Target="theme/theme1.xml"/><Relationship Id="rId19" Type="http://schemas.openxmlformats.org/officeDocument/2006/relationships/hyperlink" Target="https://www.facebook.com/groups/1211228642320751/user/100069367208380/?__cft__%5b0%5d=AZXjirZ3Q642oXfwoOLePOg38ABzUwEFs0PQGLHNOxP5sfLv-InN3BtHTSAXXUbFDfGw0mn70Ohy-HKZnE_y9mlBP8PSPWz_Ptg7IR_LICbZBUZRg6G6cu9gohIMWFIMUDFUEAuFr8UZGeAgJEuAEpoRJ7CEyJ8B8wFa9NQWfoksgTz_j_DbEwOjJj5ELp3peQgUi83lP3ycMPe5bcUgHwFe&amp;__tn__=-%5dK-y-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image" Target="media/image56.jpeg"/><Relationship Id="rId77" Type="http://schemas.openxmlformats.org/officeDocument/2006/relationships/image" Target="media/image64.jpeg"/><Relationship Id="rId8" Type="http://schemas.openxmlformats.org/officeDocument/2006/relationships/image" Target="media/image1.jpeg"/><Relationship Id="rId51" Type="http://schemas.openxmlformats.org/officeDocument/2006/relationships/image" Target="media/image39.jpeg"/><Relationship Id="rId72" Type="http://schemas.openxmlformats.org/officeDocument/2006/relationships/image" Target="media/image59.jpeg"/><Relationship Id="rId80" Type="http://schemas.openxmlformats.org/officeDocument/2006/relationships/image" Target="media/image67.jpeg"/><Relationship Id="rId85" Type="http://schemas.openxmlformats.org/officeDocument/2006/relationships/image" Target="media/image72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hyperlink" Target="https://www.facebook.com/groups/1211228642320751/user/100007089588237/?__cft__%5b0%5d=AZXjirZ3Q642oXfwoOLePOg38ABzUwEFs0PQGLHNOxP5sfLv-InN3BtHTSAXXUbFDfGw0mn70Ohy-HKZnE_y9mlBP8PSPWz_Ptg7IR_LICbZBUZRg6G6cu9gohIMWFIMUDFUEAuFr8UZGeAgJEuAEpoRJ7CEyJ8B8wFa9NQWfoksgTz_j_DbEwOjJj5ELp3peQgUi83lP3ycMPe5bcUgHwFe&amp;__tn__=-%5dK-y-R" TargetMode="External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67" Type="http://schemas.openxmlformats.org/officeDocument/2006/relationships/hyperlink" Target="https://www.facebook.com/profile.php?id=61550219970040&amp;__cft__%5b0%5d=AZXhHuUo3YW0Z52MHnEYXyGk66EUdJoyvUdtvZmhQ26KWliAddNY07ekh3EInCdmUB3X_14gfwHVaJ4zeBN-_-0F19ORGcakhoS73Rj-OvOGRA7VnOh9z02vmsEG7z00sxiCMu0jEqtgOtSNstK6A4RaUJMP43l-4Tw7lqbk3ymxMaYcgXMn4gMeWkUXpMALB6Bir7osYBh7L-mTYvojoky5&amp;__tn__=-%5dK-y-R" TargetMode="External"/><Relationship Id="rId20" Type="http://schemas.openxmlformats.org/officeDocument/2006/relationships/hyperlink" Target="https://www.facebook.com/groups/1211228642320751/user/100057573403152/?__cft__%5b0%5d=AZXjirZ3Q642oXfwoOLePOg38ABzUwEFs0PQGLHNOxP5sfLv-InN3BtHTSAXXUbFDfGw0mn70Ohy-HKZnE_y9mlBP8PSPWz_Ptg7IR_LICbZBUZRg6G6cu9gohIMWFIMUDFUEAuFr8UZGeAgJEuAEpoRJ7CEyJ8B8wFa9NQWfoksgTz_j_DbEwOjJj5ELp3peQgUi83lP3ycMPe5bcUgHwFe&amp;__tn__=-%5dK-y-R" TargetMode="External"/><Relationship Id="rId41" Type="http://schemas.openxmlformats.org/officeDocument/2006/relationships/image" Target="media/image30.jpeg"/><Relationship Id="rId54" Type="http://schemas.openxmlformats.org/officeDocument/2006/relationships/image" Target="media/image42.png"/><Relationship Id="rId62" Type="http://schemas.openxmlformats.org/officeDocument/2006/relationships/image" Target="media/image50.jpeg"/><Relationship Id="rId70" Type="http://schemas.openxmlformats.org/officeDocument/2006/relationships/image" Target="media/image57.png"/><Relationship Id="rId75" Type="http://schemas.openxmlformats.org/officeDocument/2006/relationships/image" Target="media/image62.jpeg"/><Relationship Id="rId83" Type="http://schemas.openxmlformats.org/officeDocument/2006/relationships/image" Target="media/image70.png"/><Relationship Id="rId88" Type="http://schemas.openxmlformats.org/officeDocument/2006/relationships/image" Target="media/image75.jpeg"/><Relationship Id="rId1" Type="http://schemas.openxmlformats.org/officeDocument/2006/relationships/numbering" Target="numbering.xml"/><Relationship Id="rId6" Type="http://schemas.openxmlformats.org/officeDocument/2006/relationships/hyperlink" Target="https://www.facebook.com/groups/1211228642320751/user/100063748473985/?__cft__%5b0%5d=AZXjirZ3Q642oXfwoOLePOg38ABzUwEFs0PQGLHNOxP5sfLv-InN3BtHTSAXXUbFDfGw0mn70Ohy-HKZnE_y9mlBP8PSPWz_Ptg7IR_LICbZBUZRg6G6cu9gohIMWFIMUDFUEAuFr8UZGeAgJEuAEpoRJ7CEyJ8B8wFa9NQWfoksgTz_j_DbEwOjJj5ELp3peQgUi83lP3ycMPe5bcUgHwFe&amp;__tn__=-%5dK-y-R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hyperlink" Target="https://www.facebook.com/groups/gymnasiumharmony/?__cft__%5b0%5d=AZUTbIfNq1G064caembfKu8C7OMcmsF-rCg6QsndL367ENJ1K1jBoOThmb0vC4NqIyIx81e2UdOijuSUvA4t91BzxPmegS_5fRQzjHc_auzHzWccJi6o7XWXyAAwpd_cexl-FQq9HVTFuSnDTT1dlk-jM493BMyknki6Jfvfa7oedCIJrI-r2XGl3yApmZ1BTxE&amp;__tn__=-UK-R" TargetMode="External"/><Relationship Id="rId57" Type="http://schemas.openxmlformats.org/officeDocument/2006/relationships/image" Target="media/image45.jpeg"/><Relationship Id="rId10" Type="http://schemas.openxmlformats.org/officeDocument/2006/relationships/image" Target="media/image3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86" Type="http://schemas.openxmlformats.org/officeDocument/2006/relationships/image" Target="media/image7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7652</Words>
  <Characters>4363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2024-04-02T12:22:00Z</dcterms:created>
  <dcterms:modified xsi:type="dcterms:W3CDTF">2024-04-11T12:07:00Z</dcterms:modified>
</cp:coreProperties>
</file>