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13" w:rsidRPr="00496D72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177E13" w:rsidRPr="00F86B96" w:rsidRDefault="00177E13" w:rsidP="00177E13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177E13" w:rsidRPr="00D5024D" w:rsidRDefault="00177E13" w:rsidP="00177E13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851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413"/>
        <w:gridCol w:w="2415"/>
        <w:gridCol w:w="2835"/>
        <w:gridCol w:w="1559"/>
        <w:gridCol w:w="1247"/>
      </w:tblGrid>
      <w:tr w:rsidR="00177E13" w:rsidTr="00CE38FF">
        <w:trPr>
          <w:trHeight w:val="1415"/>
        </w:trPr>
        <w:tc>
          <w:tcPr>
            <w:tcW w:w="2547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177E13" w:rsidTr="00CE38FF">
        <w:trPr>
          <w:trHeight w:val="1196"/>
        </w:trPr>
        <w:tc>
          <w:tcPr>
            <w:tcW w:w="2547" w:type="dxa"/>
            <w:vAlign w:val="center"/>
          </w:tcPr>
          <w:p w:rsidR="00177E13" w:rsidRPr="002901E1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2901E1">
              <w:rPr>
                <w:b/>
                <w:color w:val="454545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835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177E13" w:rsidRPr="002901E1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77E13" w:rsidTr="00CE38FF">
        <w:trPr>
          <w:trHeight w:val="696"/>
        </w:trPr>
        <w:tc>
          <w:tcPr>
            <w:tcW w:w="2547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Мікшерний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пуль та колонки</w:t>
            </w:r>
          </w:p>
        </w:tc>
        <w:tc>
          <w:tcPr>
            <w:tcW w:w="2835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32340000-8</w:t>
            </w:r>
          </w:p>
        </w:tc>
        <w:tc>
          <w:tcPr>
            <w:tcW w:w="1413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177E13" w:rsidRP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122700,00</w:t>
            </w:r>
          </w:p>
        </w:tc>
        <w:tc>
          <w:tcPr>
            <w:tcW w:w="2835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Звіт про укладений договір</w:t>
            </w:r>
          </w:p>
        </w:tc>
        <w:tc>
          <w:tcPr>
            <w:tcW w:w="1559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Квітень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247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77E13" w:rsidTr="00CE38FF">
        <w:trPr>
          <w:trHeight w:val="696"/>
        </w:trPr>
        <w:tc>
          <w:tcPr>
            <w:tcW w:w="2547" w:type="dxa"/>
            <w:vAlign w:val="center"/>
          </w:tcPr>
          <w:p w:rsidR="00177E13" w:rsidRPr="002901E1" w:rsidRDefault="00177E13" w:rsidP="00CE38FF">
            <w:pPr>
              <w:tabs>
                <w:tab w:val="left" w:pos="6639"/>
              </w:tabs>
              <w:ind w:right="428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901E1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Музична апаратура</w:t>
            </w:r>
          </w:p>
        </w:tc>
        <w:tc>
          <w:tcPr>
            <w:tcW w:w="283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32330000-5</w:t>
            </w:r>
          </w:p>
        </w:tc>
        <w:tc>
          <w:tcPr>
            <w:tcW w:w="1413" w:type="dxa"/>
            <w:vAlign w:val="center"/>
          </w:tcPr>
          <w:p w:rsidR="00177E13" w:rsidRPr="002901E1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2901E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83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Квітень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247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77E13" w:rsidTr="00CE38FF">
        <w:trPr>
          <w:trHeight w:val="696"/>
        </w:trPr>
        <w:tc>
          <w:tcPr>
            <w:tcW w:w="2547" w:type="dxa"/>
            <w:vAlign w:val="center"/>
          </w:tcPr>
          <w:p w:rsidR="00177E13" w:rsidRPr="002901E1" w:rsidRDefault="00177E13" w:rsidP="00CE38FF">
            <w:pPr>
              <w:tabs>
                <w:tab w:val="left" w:pos="6639"/>
              </w:tabs>
              <w:ind w:right="428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Комп’ютерне обладнання</w:t>
            </w:r>
          </w:p>
        </w:tc>
        <w:tc>
          <w:tcPr>
            <w:tcW w:w="283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30210000-4</w:t>
            </w:r>
          </w:p>
        </w:tc>
        <w:tc>
          <w:tcPr>
            <w:tcW w:w="1413" w:type="dxa"/>
            <w:vAlign w:val="center"/>
          </w:tcPr>
          <w:p w:rsidR="00177E13" w:rsidRPr="002901E1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35700,00</w:t>
            </w:r>
          </w:p>
        </w:tc>
        <w:tc>
          <w:tcPr>
            <w:tcW w:w="283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Звіт про укладений договір</w:t>
            </w:r>
          </w:p>
        </w:tc>
        <w:tc>
          <w:tcPr>
            <w:tcW w:w="1559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247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77E13" w:rsidTr="00CE38FF">
        <w:trPr>
          <w:trHeight w:val="696"/>
        </w:trPr>
        <w:tc>
          <w:tcPr>
            <w:tcW w:w="2547" w:type="dxa"/>
            <w:vAlign w:val="center"/>
          </w:tcPr>
          <w:p w:rsidR="00177E13" w:rsidRPr="00177E13" w:rsidRDefault="00177E13" w:rsidP="00CE38FF">
            <w:pPr>
              <w:tabs>
                <w:tab w:val="left" w:pos="6639"/>
              </w:tabs>
              <w:ind w:right="428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lastRenderedPageBreak/>
              <w:t>Led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монітори</w:t>
            </w:r>
          </w:p>
        </w:tc>
        <w:tc>
          <w:tcPr>
            <w:tcW w:w="283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32320000-2</w:t>
            </w:r>
          </w:p>
        </w:tc>
        <w:tc>
          <w:tcPr>
            <w:tcW w:w="1413" w:type="dxa"/>
            <w:vAlign w:val="center"/>
          </w:tcPr>
          <w:p w:rsidR="00177E13" w:rsidRPr="002901E1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9100,00</w:t>
            </w:r>
          </w:p>
        </w:tc>
        <w:tc>
          <w:tcPr>
            <w:tcW w:w="283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Звіт про укладений договір</w:t>
            </w:r>
          </w:p>
        </w:tc>
        <w:tc>
          <w:tcPr>
            <w:tcW w:w="1559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Березень 2019</w:t>
            </w:r>
          </w:p>
        </w:tc>
        <w:tc>
          <w:tcPr>
            <w:tcW w:w="1247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77E13" w:rsidTr="00CE38FF">
        <w:trPr>
          <w:trHeight w:val="696"/>
        </w:trPr>
        <w:tc>
          <w:tcPr>
            <w:tcW w:w="2547" w:type="dxa"/>
            <w:vAlign w:val="center"/>
          </w:tcPr>
          <w:p w:rsidR="00177E13" w:rsidRPr="002901E1" w:rsidRDefault="00177E13" w:rsidP="00CE38FF">
            <w:pPr>
              <w:tabs>
                <w:tab w:val="left" w:pos="6639"/>
              </w:tabs>
              <w:ind w:right="428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Кольоровий принтер</w:t>
            </w:r>
          </w:p>
        </w:tc>
        <w:tc>
          <w:tcPr>
            <w:tcW w:w="283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30230000-0</w:t>
            </w:r>
          </w:p>
        </w:tc>
        <w:tc>
          <w:tcPr>
            <w:tcW w:w="1413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177E13" w:rsidRPr="002901E1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31000,00</w:t>
            </w:r>
          </w:p>
        </w:tc>
        <w:tc>
          <w:tcPr>
            <w:tcW w:w="2835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Звіт про укладений договір</w:t>
            </w:r>
          </w:p>
        </w:tc>
        <w:tc>
          <w:tcPr>
            <w:tcW w:w="1559" w:type="dxa"/>
            <w:vAlign w:val="center"/>
          </w:tcPr>
          <w:p w:rsidR="00177E13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247" w:type="dxa"/>
            <w:vAlign w:val="center"/>
          </w:tcPr>
          <w:p w:rsidR="00177E13" w:rsidRPr="00D5024D" w:rsidRDefault="00177E13" w:rsidP="00CE38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177E13" w:rsidRDefault="00177E13" w:rsidP="00177E13"/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02.04.2019 р.№ 17</w:t>
      </w: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 xml:space="preserve">Голова тендерного комітету                       </w:t>
      </w:r>
      <w:r>
        <w:rPr>
          <w:rFonts w:eastAsia="Times New Roman"/>
          <w:bCs/>
          <w:color w:val="000000"/>
          <w:lang w:eastAsia="uk-UA"/>
        </w:rPr>
        <w:t xml:space="preserve">___________                   </w:t>
      </w:r>
      <w:r>
        <w:rPr>
          <w:rFonts w:eastAsia="Times New Roman"/>
          <w:bCs/>
          <w:color w:val="000000"/>
          <w:lang w:eastAsia="uk-UA"/>
        </w:rPr>
        <w:t xml:space="preserve">                                К.А. Білоус</w:t>
      </w: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</w:t>
      </w:r>
      <w:r w:rsidR="00B57BFB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</w:t>
      </w:r>
      <w:bookmarkStart w:id="0" w:name="_GoBack"/>
      <w:bookmarkEnd w:id="0"/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177E13" w:rsidRDefault="00177E13" w:rsidP="00177E1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177E13" w:rsidRDefault="00177E13" w:rsidP="00177E13"/>
    <w:p w:rsidR="00177E13" w:rsidRDefault="00177E13" w:rsidP="00177E13"/>
    <w:p w:rsidR="00177E13" w:rsidRDefault="00177E13" w:rsidP="00177E13"/>
    <w:p w:rsidR="00685D61" w:rsidRDefault="00685D61"/>
    <w:sectPr w:rsidR="00685D61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3"/>
    <w:rsid w:val="00177E13"/>
    <w:rsid w:val="00685D61"/>
    <w:rsid w:val="00B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F7E2-934D-4694-B57A-F72F8CC2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1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1335</Words>
  <Characters>761</Characters>
  <Application>Microsoft Office Word</Application>
  <DocSecurity>0</DocSecurity>
  <Lines>6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2019-04-03T08:37:00Z</dcterms:created>
  <dcterms:modified xsi:type="dcterms:W3CDTF">2019-04-03T08:44:00Z</dcterms:modified>
</cp:coreProperties>
</file>