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06766F" w:rsidRDefault="000E19AB" w:rsidP="000E19AB">
      <w:pPr>
        <w:jc w:val="both"/>
        <w:rPr>
          <w:b/>
        </w:rPr>
      </w:pPr>
    </w:p>
    <w:p w:rsidR="000E19AB" w:rsidRPr="0006766F" w:rsidRDefault="000E19AB" w:rsidP="000E19AB">
      <w:pPr>
        <w:jc w:val="center"/>
        <w:rPr>
          <w:b/>
        </w:rPr>
      </w:pPr>
      <w:r w:rsidRPr="0006766F">
        <w:rPr>
          <w:b/>
        </w:rPr>
        <w:t xml:space="preserve">Доповнення до плану діяльності з підготовки проектів регуляторних актів </w:t>
      </w:r>
    </w:p>
    <w:p w:rsidR="000E19AB" w:rsidRPr="0006766F" w:rsidRDefault="00837908" w:rsidP="000E19AB">
      <w:pPr>
        <w:jc w:val="center"/>
        <w:rPr>
          <w:b/>
        </w:rPr>
      </w:pPr>
      <w:r w:rsidRPr="0006766F">
        <w:rPr>
          <w:b/>
        </w:rPr>
        <w:t>на 201</w:t>
      </w:r>
      <w:r w:rsidR="00E67B43">
        <w:rPr>
          <w:b/>
        </w:rPr>
        <w:t xml:space="preserve">9 </w:t>
      </w:r>
      <w:bookmarkStart w:id="0" w:name="_GoBack"/>
      <w:bookmarkEnd w:id="0"/>
      <w:r w:rsidR="000E19AB" w:rsidRPr="0006766F">
        <w:rPr>
          <w:b/>
        </w:rPr>
        <w:t>рік</w:t>
      </w:r>
    </w:p>
    <w:p w:rsidR="000E19AB" w:rsidRDefault="000E19AB" w:rsidP="000E19AB">
      <w:pPr>
        <w:jc w:val="center"/>
      </w:pPr>
    </w:p>
    <w:p w:rsidR="0006766F" w:rsidRDefault="0006766F" w:rsidP="000E19AB">
      <w:pPr>
        <w:jc w:val="center"/>
      </w:pPr>
    </w:p>
    <w:p w:rsidR="0006766F" w:rsidRPr="009B546B" w:rsidRDefault="0006766F" w:rsidP="000E19AB">
      <w:pPr>
        <w:jc w:val="center"/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342"/>
      </w:tblGrid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Строк </w:t>
            </w:r>
            <w:proofErr w:type="spellStart"/>
            <w:r w:rsidRPr="00615CEB">
              <w:t>підго</w:t>
            </w:r>
            <w:proofErr w:type="spellEnd"/>
            <w:r w:rsidRPr="00615CEB">
              <w:t>-</w:t>
            </w:r>
          </w:p>
          <w:p w:rsidR="00145EDC" w:rsidRPr="00615CEB" w:rsidRDefault="00145EDC" w:rsidP="006E2003">
            <w:proofErr w:type="spellStart"/>
            <w:r w:rsidRPr="00615CEB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Підрозділ, </w:t>
            </w:r>
            <w:proofErr w:type="spellStart"/>
            <w:r w:rsidRPr="00615CEB">
              <w:t>відповідаль</w:t>
            </w:r>
            <w:proofErr w:type="spellEnd"/>
            <w:r w:rsidRPr="00615CEB">
              <w:t>-</w:t>
            </w:r>
          </w:p>
          <w:p w:rsidR="00145EDC" w:rsidRPr="00615CEB" w:rsidRDefault="00145EDC" w:rsidP="006E2003">
            <w:r w:rsidRPr="00615CEB">
              <w:t>ний за розробку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EDC" w:rsidRPr="00615CEB" w:rsidRDefault="00145EDC" w:rsidP="006E2003">
            <w:r w:rsidRPr="00615CEB">
              <w:t>Примітки</w:t>
            </w:r>
          </w:p>
        </w:tc>
      </w:tr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7</w:t>
            </w:r>
          </w:p>
        </w:tc>
      </w:tr>
      <w:tr w:rsidR="00145EDC" w:rsidRPr="00615CEB" w:rsidTr="006E2003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Проект рішення виконав-</w:t>
            </w:r>
          </w:p>
          <w:p w:rsidR="00145EDC" w:rsidRPr="00615CEB" w:rsidRDefault="00145EDC" w:rsidP="006E2003">
            <w:r w:rsidRPr="00615CEB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>Про затвердження Місцевих правил  приймання стічних вод до систем централізованого водовідведення міста Тернополя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t xml:space="preserve">На виконання вимог абз.5 ч.1 ст.13 Закону </w:t>
            </w:r>
            <w:r>
              <w:t xml:space="preserve">  </w:t>
            </w:r>
            <w:r w:rsidRPr="00615CEB">
              <w:t>України «Про питну воду, питне водопостачання та водовідведення»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pPr>
              <w:jc w:val="center"/>
            </w:pPr>
            <w:r w:rsidRPr="00615CEB">
              <w:t>1</w:t>
            </w:r>
          </w:p>
          <w:p w:rsidR="00145EDC" w:rsidRPr="00615CEB" w:rsidRDefault="00145EDC" w:rsidP="006E2003">
            <w:pPr>
              <w:jc w:val="center"/>
            </w:pPr>
            <w:r w:rsidRPr="00615CEB">
              <w:t>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EDC" w:rsidRPr="00615CEB" w:rsidRDefault="00145EDC" w:rsidP="006E2003">
            <w:r w:rsidRPr="00615CEB">
              <w:rPr>
                <w:color w:val="000000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5EDC" w:rsidRPr="00615CEB" w:rsidRDefault="00145EDC" w:rsidP="00F511B2">
            <w:r w:rsidRPr="00615CEB">
              <w:t xml:space="preserve">Проект буде </w:t>
            </w:r>
            <w:proofErr w:type="spellStart"/>
            <w:r w:rsidRPr="00615CEB">
              <w:t>оприлюд-нений</w:t>
            </w:r>
            <w:proofErr w:type="spellEnd"/>
            <w:r w:rsidRPr="00615CEB">
              <w:t xml:space="preserve"> на офіційній сторінці в мережі Інтернет та в газеті «</w:t>
            </w:r>
            <w:r w:rsidR="00F511B2">
              <w:t>Нова Тернопільська газета</w:t>
            </w:r>
          </w:p>
        </w:tc>
      </w:tr>
    </w:tbl>
    <w:p w:rsidR="00916308" w:rsidRDefault="00916308" w:rsidP="000E19AB"/>
    <w:sectPr w:rsidR="00916308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6766F"/>
    <w:rsid w:val="000779C3"/>
    <w:rsid w:val="000B33BE"/>
    <w:rsid w:val="000E19AB"/>
    <w:rsid w:val="00145EDC"/>
    <w:rsid w:val="002C5972"/>
    <w:rsid w:val="003363D1"/>
    <w:rsid w:val="003A7956"/>
    <w:rsid w:val="006C2986"/>
    <w:rsid w:val="00837908"/>
    <w:rsid w:val="00916308"/>
    <w:rsid w:val="009B546B"/>
    <w:rsid w:val="009C2A4C"/>
    <w:rsid w:val="00C721E6"/>
    <w:rsid w:val="00CB579D"/>
    <w:rsid w:val="00D26F47"/>
    <w:rsid w:val="00D92AF5"/>
    <w:rsid w:val="00E67B43"/>
    <w:rsid w:val="00F511B2"/>
    <w:rsid w:val="00FA3836"/>
    <w:rsid w:val="00FE705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6F0F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2019-02-13T09:38:00Z</cp:lastPrinted>
  <dcterms:created xsi:type="dcterms:W3CDTF">2019-07-02T07:17:00Z</dcterms:created>
  <dcterms:modified xsi:type="dcterms:W3CDTF">2019-07-02T07:17:00Z</dcterms:modified>
</cp:coreProperties>
</file>