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12" w:rsidRDefault="00D23134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засідання комісії № </w:t>
      </w:r>
      <w:r w:rsidR="00700553">
        <w:rPr>
          <w:rFonts w:ascii="Times New Roman" w:hAnsi="Times New Roman" w:cs="Times New Roman"/>
          <w:b/>
          <w:sz w:val="24"/>
          <w:szCs w:val="24"/>
        </w:rPr>
        <w:t>1</w:t>
      </w:r>
      <w:r w:rsidR="006630D1">
        <w:rPr>
          <w:rFonts w:ascii="Times New Roman" w:hAnsi="Times New Roman" w:cs="Times New Roman"/>
          <w:b/>
          <w:sz w:val="24"/>
          <w:szCs w:val="24"/>
        </w:rPr>
        <w:t>2</w:t>
      </w:r>
    </w:p>
    <w:p w:rsidR="00001B12" w:rsidRDefault="006630D1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2</w:t>
      </w:r>
      <w:r w:rsidR="00700553">
        <w:rPr>
          <w:rFonts w:ascii="Times New Roman" w:hAnsi="Times New Roman" w:cs="Times New Roman"/>
          <w:b/>
          <w:sz w:val="24"/>
          <w:szCs w:val="24"/>
        </w:rPr>
        <w:t>2</w:t>
      </w:r>
      <w:r w:rsidR="00001B12">
        <w:rPr>
          <w:rFonts w:ascii="Times New Roman" w:hAnsi="Times New Roman" w:cs="Times New Roman"/>
          <w:b/>
          <w:sz w:val="24"/>
          <w:szCs w:val="24"/>
        </w:rPr>
        <w:t>.1</w:t>
      </w:r>
      <w:r w:rsidR="00700553">
        <w:rPr>
          <w:rFonts w:ascii="Times New Roman" w:hAnsi="Times New Roman" w:cs="Times New Roman"/>
          <w:b/>
          <w:sz w:val="24"/>
          <w:szCs w:val="24"/>
        </w:rPr>
        <w:t>1</w:t>
      </w:r>
      <w:r w:rsidR="00001B12">
        <w:rPr>
          <w:rFonts w:ascii="Times New Roman" w:hAnsi="Times New Roman" w:cs="Times New Roman"/>
          <w:b/>
          <w:sz w:val="24"/>
          <w:szCs w:val="24"/>
        </w:rPr>
        <w:t>.2018 р.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членів комісії: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001B12" w:rsidRDefault="00001B12" w:rsidP="00001B1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001B12" w:rsidRDefault="00001B12" w:rsidP="00001B1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</w:t>
      </w:r>
      <w:r>
        <w:rPr>
          <w:rFonts w:ascii="Times New Roman" w:hAnsi="Times New Roman" w:cs="Times New Roman"/>
          <w:sz w:val="24"/>
          <w:szCs w:val="24"/>
        </w:rPr>
        <w:tab/>
        <w:t xml:space="preserve"> (0) 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DE1" w:rsidRDefault="00024DE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секретар міської ради,</w:t>
      </w:r>
    </w:p>
    <w:p w:rsidR="006630D1" w:rsidRDefault="006630D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 О.С. – заступник начальника управління муніципальної поліції – начальник відділу контролю за правопорушеннями.</w:t>
      </w:r>
    </w:p>
    <w:p w:rsidR="00001B12" w:rsidRDefault="006630D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</w:t>
      </w:r>
      <w:r w:rsidR="00001B12">
        <w:rPr>
          <w:rFonts w:ascii="Times New Roman" w:hAnsi="Times New Roman" w:cs="Times New Roman"/>
          <w:sz w:val="24"/>
          <w:szCs w:val="24"/>
        </w:rPr>
        <w:t>.– головний спеціаліст організаційного відділу ради управління організаційно – виконавчої роботи.</w:t>
      </w: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E1" w:rsidRDefault="00024DE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024DE1" w:rsidRDefault="00024DE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депутат міської ради.</w:t>
      </w:r>
    </w:p>
    <w:p w:rsidR="00024DE1" w:rsidRDefault="00024DE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комісії, відповідно до  листа від </w:t>
      </w:r>
      <w:r w:rsidR="006630D1">
        <w:rPr>
          <w:rFonts w:ascii="Times New Roman" w:hAnsi="Times New Roman" w:cs="Times New Roman"/>
          <w:sz w:val="24"/>
          <w:szCs w:val="24"/>
        </w:rPr>
        <w:t>21</w:t>
      </w:r>
      <w:r w:rsidRPr="00684856">
        <w:rPr>
          <w:rFonts w:ascii="Times New Roman" w:hAnsi="Times New Roman" w:cs="Times New Roman"/>
          <w:sz w:val="24"/>
          <w:szCs w:val="24"/>
        </w:rPr>
        <w:t>.1</w:t>
      </w:r>
      <w:r w:rsidR="00684856" w:rsidRPr="00684856">
        <w:rPr>
          <w:rFonts w:ascii="Times New Roman" w:hAnsi="Times New Roman" w:cs="Times New Roman"/>
          <w:sz w:val="24"/>
          <w:szCs w:val="24"/>
        </w:rPr>
        <w:t>1</w:t>
      </w:r>
      <w:r w:rsidRPr="00684856">
        <w:rPr>
          <w:rFonts w:ascii="Times New Roman" w:hAnsi="Times New Roman" w:cs="Times New Roman"/>
          <w:sz w:val="24"/>
          <w:szCs w:val="24"/>
        </w:rPr>
        <w:t>.2018р. №</w:t>
      </w:r>
      <w:r w:rsidRPr="00024DE1">
        <w:rPr>
          <w:rFonts w:ascii="Times New Roman" w:hAnsi="Times New Roman" w:cs="Times New Roman"/>
          <w:sz w:val="24"/>
          <w:szCs w:val="24"/>
        </w:rPr>
        <w:t>2</w:t>
      </w:r>
      <w:r w:rsidR="00024DE1" w:rsidRPr="00024DE1">
        <w:rPr>
          <w:rFonts w:ascii="Times New Roman" w:hAnsi="Times New Roman" w:cs="Times New Roman"/>
          <w:sz w:val="24"/>
          <w:szCs w:val="24"/>
        </w:rPr>
        <w:t>572</w:t>
      </w:r>
      <w:r w:rsidRPr="00024DE1">
        <w:rPr>
          <w:rFonts w:ascii="Times New Roman" w:hAnsi="Times New Roman" w:cs="Times New Roman"/>
          <w:sz w:val="24"/>
          <w:szCs w:val="24"/>
        </w:rPr>
        <w:t>/01.</w:t>
      </w:r>
    </w:p>
    <w:p w:rsidR="003817AA" w:rsidRDefault="003817AA" w:rsidP="00001B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4DE1" w:rsidRDefault="00024DE1" w:rsidP="00001B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4DE1" w:rsidRPr="00024DE1" w:rsidRDefault="00024DE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E1">
        <w:rPr>
          <w:rFonts w:ascii="Times New Roman" w:hAnsi="Times New Roman" w:cs="Times New Roman"/>
          <w:sz w:val="24"/>
          <w:szCs w:val="24"/>
        </w:rPr>
        <w:t>Виступив:</w:t>
      </w:r>
      <w:r w:rsidRPr="00024D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DE1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 w:rsidRPr="00024DE1">
        <w:rPr>
          <w:rFonts w:ascii="Times New Roman" w:hAnsi="Times New Roman" w:cs="Times New Roman"/>
          <w:sz w:val="24"/>
          <w:szCs w:val="24"/>
        </w:rPr>
        <w:t xml:space="preserve"> В.В., який запропонував доповнити порядок денний засіда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24DE1">
        <w:rPr>
          <w:rFonts w:ascii="Times New Roman" w:hAnsi="Times New Roman" w:cs="Times New Roman"/>
          <w:sz w:val="24"/>
          <w:szCs w:val="24"/>
        </w:rPr>
        <w:t>ня пи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24DE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24DE1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4DE1">
        <w:rPr>
          <w:rFonts w:ascii="Times New Roman" w:hAnsi="Times New Roman" w:cs="Times New Roman"/>
          <w:sz w:val="24"/>
          <w:szCs w:val="24"/>
        </w:rPr>
        <w:t>Про звернення щодо ціни на газ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817AA" w:rsidRDefault="003817AA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E1" w:rsidRDefault="00024DE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E1">
        <w:rPr>
          <w:rFonts w:ascii="Times New Roman" w:hAnsi="Times New Roman" w:cs="Times New Roman"/>
          <w:sz w:val="24"/>
          <w:szCs w:val="24"/>
        </w:rPr>
        <w:t>Виступив:</w:t>
      </w:r>
      <w:r w:rsidRPr="00024DE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024DE1">
        <w:rPr>
          <w:rFonts w:ascii="Times New Roman" w:hAnsi="Times New Roman" w:cs="Times New Roman"/>
          <w:sz w:val="24"/>
          <w:szCs w:val="24"/>
        </w:rPr>
        <w:t>., який запропонував доповнити порядок денний засіда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24DE1">
        <w:rPr>
          <w:rFonts w:ascii="Times New Roman" w:hAnsi="Times New Roman" w:cs="Times New Roman"/>
          <w:sz w:val="24"/>
          <w:szCs w:val="24"/>
        </w:rPr>
        <w:t>ня пи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24DE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24DE1"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4DE1">
        <w:rPr>
          <w:rFonts w:ascii="Times New Roman" w:hAnsi="Times New Roman" w:cs="Times New Roman"/>
          <w:sz w:val="24"/>
          <w:szCs w:val="24"/>
        </w:rPr>
        <w:t>Про організацію роботи щодо протидії гральному бізнесу та розповсюдженню азартних ігор на території м. Тернопіль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4DE1" w:rsidRDefault="00024DE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E1" w:rsidRDefault="00024DE1" w:rsidP="0002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в цілому: За-3, Проти-0, Утримались-0. Рішення прийнято.</w:t>
      </w:r>
    </w:p>
    <w:p w:rsidR="00024DE1" w:rsidRDefault="00024DE1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001B12" w:rsidRDefault="00001B12" w:rsidP="00001B1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1B12" w:rsidRDefault="00001B12" w:rsidP="005D2A6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hAnsi="Times New Roman"/>
          <w:b/>
          <w:sz w:val="24"/>
          <w:szCs w:val="24"/>
        </w:rPr>
        <w:t>денний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01B12" w:rsidRDefault="00001B12" w:rsidP="00001B12">
      <w:pPr>
        <w:pStyle w:val="1"/>
        <w:spacing w:after="0" w:line="240" w:lineRule="auto"/>
        <w:ind w:left="2060" w:firstLine="6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5000" w:type="pct"/>
        <w:tblLook w:val="04A0"/>
      </w:tblPr>
      <w:tblGrid>
        <w:gridCol w:w="1212"/>
        <w:gridCol w:w="8359"/>
      </w:tblGrid>
      <w:tr w:rsidR="00700553" w:rsidRPr="00700553" w:rsidTr="005D2A6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53" w:rsidRPr="00700553" w:rsidRDefault="00700553" w:rsidP="00700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53" w:rsidRPr="00700553" w:rsidRDefault="006630D1" w:rsidP="0070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до рішень міської ради</w:t>
            </w:r>
          </w:p>
        </w:tc>
      </w:tr>
      <w:tr w:rsidR="00024DE1" w:rsidRPr="00700553" w:rsidTr="005D2A6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E1" w:rsidRPr="00700553" w:rsidRDefault="00024DE1" w:rsidP="00700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E1" w:rsidRPr="006630D1" w:rsidRDefault="00024DE1" w:rsidP="007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E1">
              <w:rPr>
                <w:rFonts w:ascii="Times New Roman" w:hAnsi="Times New Roman" w:cs="Times New Roman"/>
                <w:sz w:val="24"/>
                <w:szCs w:val="24"/>
              </w:rPr>
              <w:t>Про звернення щодо ціни на газ</w:t>
            </w:r>
          </w:p>
        </w:tc>
      </w:tr>
      <w:tr w:rsidR="00024DE1" w:rsidRPr="00700553" w:rsidTr="005D2A6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E1" w:rsidRPr="00700553" w:rsidRDefault="00024DE1" w:rsidP="00700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E1" w:rsidRPr="006630D1" w:rsidRDefault="00024DE1" w:rsidP="007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DE1"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щодо протидії гральному бізнесу та розповсюдженню азартних ігор на території м. Тернопіль</w:t>
            </w:r>
          </w:p>
        </w:tc>
      </w:tr>
    </w:tbl>
    <w:p w:rsidR="00001B12" w:rsidRDefault="00001B12" w:rsidP="00001B1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12" w:rsidRDefault="00001B12" w:rsidP="00001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6630D1" w:rsidRDefault="00001B12" w:rsidP="006630D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6630D1">
        <w:rPr>
          <w:rFonts w:ascii="Times New Roman" w:hAnsi="Times New Roman" w:cs="Times New Roman"/>
          <w:sz w:val="24"/>
          <w:szCs w:val="24"/>
        </w:rPr>
        <w:tab/>
      </w:r>
      <w:r w:rsidR="006630D1" w:rsidRPr="006630D1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до рішень міської ради</w:t>
      </w:r>
    </w:p>
    <w:p w:rsidR="00F36F5C" w:rsidRDefault="006630D1" w:rsidP="00F36F5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F36F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Шаповал О.С.</w:t>
      </w:r>
    </w:p>
    <w:p w:rsidR="00D23134" w:rsidRDefault="00700553" w:rsidP="006630D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6630D1">
        <w:rPr>
          <w:rFonts w:ascii="Times New Roman" w:hAnsi="Times New Roman" w:cs="Times New Roman"/>
          <w:sz w:val="24"/>
          <w:szCs w:val="24"/>
        </w:rPr>
        <w:tab/>
      </w:r>
      <w:r w:rsidR="00D23134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6630D1" w:rsidRPr="00663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рішень </w:t>
      </w:r>
      <w:r w:rsidR="006630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30D1" w:rsidRPr="006630D1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 ради</w:t>
      </w:r>
      <w:r w:rsidR="006630D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231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3134" w:rsidRDefault="00D23134" w:rsidP="00D2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024DE1" w:rsidRDefault="00024DE1" w:rsidP="00D2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E1" w:rsidRPr="00024DE1" w:rsidRDefault="00024DE1" w:rsidP="00024DE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Друге</w:t>
      </w:r>
      <w:r w:rsidRPr="00024DE1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024DE1" w:rsidRDefault="00024DE1" w:rsidP="00024DE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DE1">
        <w:rPr>
          <w:rFonts w:ascii="Times New Roman" w:hAnsi="Times New Roman" w:cs="Times New Roman"/>
          <w:sz w:val="24"/>
          <w:szCs w:val="24"/>
        </w:rPr>
        <w:t>Про звернення щодо ціни на газ</w:t>
      </w:r>
    </w:p>
    <w:p w:rsidR="00024DE1" w:rsidRDefault="00024DE1" w:rsidP="00024DE1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24DE1" w:rsidRDefault="00024DE1" w:rsidP="00024DE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02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звернення щодо ціни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24DE1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24DE1" w:rsidRDefault="00024DE1" w:rsidP="0002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024DE1" w:rsidRDefault="00024DE1" w:rsidP="00D2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E1" w:rsidRDefault="00024DE1" w:rsidP="00D2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E1" w:rsidRDefault="00024DE1" w:rsidP="00024DE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Третє питання порядку денного.</w:t>
      </w:r>
    </w:p>
    <w:p w:rsidR="00024DE1" w:rsidRDefault="00024DE1" w:rsidP="00024DE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організацію роботи щодо протидії гральному бізнесу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2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розповсюдженню азартних ігор на території м. Тернопіль </w:t>
      </w:r>
    </w:p>
    <w:p w:rsidR="00024DE1" w:rsidRDefault="00024DE1" w:rsidP="00024DE1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24DE1" w:rsidRDefault="00024DE1" w:rsidP="00024DE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024DE1">
        <w:rPr>
          <w:rFonts w:ascii="Times New Roman" w:hAnsi="Times New Roman" w:cs="Times New Roman"/>
          <w:sz w:val="24"/>
          <w:szCs w:val="24"/>
        </w:rPr>
        <w:t xml:space="preserve">Про організацію роботи </w:t>
      </w:r>
      <w:r>
        <w:rPr>
          <w:rFonts w:ascii="Times New Roman" w:hAnsi="Times New Roman" w:cs="Times New Roman"/>
          <w:sz w:val="24"/>
          <w:szCs w:val="24"/>
        </w:rPr>
        <w:tab/>
      </w:r>
      <w:r w:rsidRPr="00024DE1">
        <w:rPr>
          <w:rFonts w:ascii="Times New Roman" w:hAnsi="Times New Roman" w:cs="Times New Roman"/>
          <w:sz w:val="24"/>
          <w:szCs w:val="24"/>
        </w:rPr>
        <w:t xml:space="preserve">щодо протидії гральному бізнесу та розповсюдженню азартних ігор </w:t>
      </w:r>
      <w:r>
        <w:rPr>
          <w:rFonts w:ascii="Times New Roman" w:hAnsi="Times New Roman" w:cs="Times New Roman"/>
          <w:sz w:val="24"/>
          <w:szCs w:val="24"/>
        </w:rPr>
        <w:tab/>
      </w:r>
      <w:r w:rsidRPr="00024DE1">
        <w:rPr>
          <w:rFonts w:ascii="Times New Roman" w:hAnsi="Times New Roman" w:cs="Times New Roman"/>
          <w:sz w:val="24"/>
          <w:szCs w:val="24"/>
        </w:rPr>
        <w:t>на території м. Тернопіль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24DE1" w:rsidRDefault="00024DE1" w:rsidP="0002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024DE1" w:rsidRDefault="00024DE1" w:rsidP="00D2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D21BE8" w:rsidRDefault="00D21BE8"/>
    <w:sectPr w:rsidR="00D21BE8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A26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A3D58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B503D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226A5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A3478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B12"/>
    <w:rsid w:val="00001B12"/>
    <w:rsid w:val="00024DE1"/>
    <w:rsid w:val="000C56E3"/>
    <w:rsid w:val="001D210A"/>
    <w:rsid w:val="001F2A00"/>
    <w:rsid w:val="00267805"/>
    <w:rsid w:val="00361662"/>
    <w:rsid w:val="00380B51"/>
    <w:rsid w:val="003817AA"/>
    <w:rsid w:val="005D2A6C"/>
    <w:rsid w:val="00641B90"/>
    <w:rsid w:val="006630D1"/>
    <w:rsid w:val="00684856"/>
    <w:rsid w:val="00700553"/>
    <w:rsid w:val="007C1D6A"/>
    <w:rsid w:val="00856EBE"/>
    <w:rsid w:val="00911138"/>
    <w:rsid w:val="009568A7"/>
    <w:rsid w:val="00A31973"/>
    <w:rsid w:val="00B741FC"/>
    <w:rsid w:val="00D21BE8"/>
    <w:rsid w:val="00D23134"/>
    <w:rsid w:val="00DB1317"/>
    <w:rsid w:val="00DC372C"/>
    <w:rsid w:val="00DD4CD0"/>
    <w:rsid w:val="00DE7D52"/>
    <w:rsid w:val="00F36F5C"/>
    <w:rsid w:val="00F37977"/>
    <w:rsid w:val="00FA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2"/>
    <w:pPr>
      <w:spacing w:after="200" w:line="276" w:lineRule="auto"/>
    </w:pPr>
    <w:rPr>
      <w:rFonts w:eastAsiaTheme="minorEastAsia"/>
      <w:lang w:val="uk-UA"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001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1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001B12"/>
    <w:pPr>
      <w:ind w:left="720"/>
      <w:contextualSpacing/>
    </w:pPr>
  </w:style>
  <w:style w:type="paragraph" w:customStyle="1" w:styleId="1">
    <w:name w:val="Абзац списка1"/>
    <w:basedOn w:val="a"/>
    <w:rsid w:val="00001B1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rsid w:val="00001B1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12"/>
    <w:rPr>
      <w:rFonts w:ascii="Tahoma" w:eastAsiaTheme="minorEastAsia" w:hAnsi="Tahoma" w:cs="Tahoma"/>
      <w:sz w:val="16"/>
      <w:szCs w:val="16"/>
      <w:lang w:val="uk-UA" w:eastAsia="uk-UA"/>
    </w:rPr>
  </w:style>
  <w:style w:type="table" w:customStyle="1" w:styleId="10">
    <w:name w:val="Сетка таблицы1"/>
    <w:basedOn w:val="a1"/>
    <w:next w:val="a4"/>
    <w:rsid w:val="00700553"/>
    <w:pPr>
      <w:spacing w:after="0"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6</cp:revision>
  <cp:lastPrinted>2018-11-22T10:15:00Z</cp:lastPrinted>
  <dcterms:created xsi:type="dcterms:W3CDTF">2018-11-21T08:48:00Z</dcterms:created>
  <dcterms:modified xsi:type="dcterms:W3CDTF">2018-11-22T10:23:00Z</dcterms:modified>
</cp:coreProperties>
</file>