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B66" w:rsidRDefault="00DC7B66" w:rsidP="00A51BAE">
      <w:pPr>
        <w:spacing w:after="0" w:line="240" w:lineRule="auto"/>
      </w:pPr>
    </w:p>
    <w:p w:rsidR="00EB12CC" w:rsidRPr="00963102" w:rsidRDefault="00EB12CC" w:rsidP="00A51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45820" cy="868680"/>
            <wp:effectExtent l="0" t="0" r="0" b="0"/>
            <wp:docPr id="1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12CC" w:rsidRPr="00963102" w:rsidRDefault="00EB12CC" w:rsidP="00A51B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ТЕРНОПІЛЬСЬКА МІСЬКА РАДА</w:t>
      </w:r>
    </w:p>
    <w:p w:rsidR="00EB12CC" w:rsidRPr="00963102" w:rsidRDefault="00EB12CC" w:rsidP="00A51BAE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ПОСТІЙНА КОМІСІЯ З ПИТАНЬ </w:t>
      </w:r>
      <w:r w:rsidRPr="00963102">
        <w:rPr>
          <w:rFonts w:ascii="Times New Roman" w:hAnsi="Times New Roman" w:cs="Times New Roman"/>
          <w:caps/>
          <w:sz w:val="24"/>
          <w:szCs w:val="24"/>
        </w:rPr>
        <w:t>містобудування</w:t>
      </w:r>
    </w:p>
    <w:p w:rsidR="00EB12CC" w:rsidRPr="00963102" w:rsidRDefault="00EB12CC" w:rsidP="00A5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засідання комісії №</w:t>
      </w:r>
      <w:r w:rsidR="00D63E17">
        <w:rPr>
          <w:rFonts w:ascii="Times New Roman" w:hAnsi="Times New Roman" w:cs="Times New Roman"/>
          <w:b/>
          <w:sz w:val="24"/>
          <w:szCs w:val="24"/>
        </w:rPr>
        <w:t>9</w:t>
      </w:r>
    </w:p>
    <w:p w:rsidR="00EB12CC" w:rsidRDefault="00D63E17" w:rsidP="00A5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від </w:t>
      </w:r>
      <w:r w:rsidR="00550FB5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12CC">
        <w:rPr>
          <w:rFonts w:ascii="Times New Roman" w:hAnsi="Times New Roman" w:cs="Times New Roman"/>
          <w:b/>
          <w:sz w:val="24"/>
          <w:szCs w:val="24"/>
        </w:rPr>
        <w:t>.0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EB12CC">
        <w:rPr>
          <w:rFonts w:ascii="Times New Roman" w:hAnsi="Times New Roman" w:cs="Times New Roman"/>
          <w:b/>
          <w:sz w:val="24"/>
          <w:szCs w:val="24"/>
        </w:rPr>
        <w:t>.2019 р.</w:t>
      </w:r>
    </w:p>
    <w:p w:rsidR="00466F05" w:rsidRPr="00C61607" w:rsidRDefault="00466F05" w:rsidP="00A51BAE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EB12CC" w:rsidRPr="003067CD" w:rsidRDefault="00EB12CC" w:rsidP="00A51BA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 xml:space="preserve">Всього членів комісії: </w:t>
      </w:r>
      <w:r w:rsidRPr="003067CD">
        <w:rPr>
          <w:rFonts w:ascii="Times New Roman" w:hAnsi="Times New Roman" w:cs="Times New Roman"/>
          <w:sz w:val="24"/>
          <w:szCs w:val="24"/>
        </w:rPr>
        <w:tab/>
        <w:t xml:space="preserve">(7) Паньків Н.М.,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С.Р.,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Н.В.</w:t>
      </w:r>
    </w:p>
    <w:p w:rsidR="00EB12CC" w:rsidRPr="003067CD" w:rsidRDefault="00EB12CC" w:rsidP="00A51BAE">
      <w:pPr>
        <w:pStyle w:val="1"/>
        <w:spacing w:after="0" w:line="240" w:lineRule="auto"/>
        <w:ind w:left="0"/>
        <w:jc w:val="both"/>
        <w:rPr>
          <w:szCs w:val="24"/>
        </w:rPr>
      </w:pPr>
    </w:p>
    <w:p w:rsidR="00EB12CC" w:rsidRDefault="00EB12CC" w:rsidP="00A51BA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 xml:space="preserve">Присутні члени комісії: </w:t>
      </w:r>
      <w:r w:rsidRPr="003067CD">
        <w:rPr>
          <w:rFonts w:ascii="Times New Roman" w:hAnsi="Times New Roman" w:cs="Times New Roman"/>
          <w:sz w:val="24"/>
          <w:szCs w:val="24"/>
        </w:rPr>
        <w:tab/>
        <w:t>(</w:t>
      </w:r>
      <w:r w:rsidR="00662891" w:rsidRPr="003067CD">
        <w:rPr>
          <w:rFonts w:ascii="Times New Roman" w:hAnsi="Times New Roman" w:cs="Times New Roman"/>
          <w:sz w:val="24"/>
          <w:szCs w:val="24"/>
        </w:rPr>
        <w:t>4</w:t>
      </w:r>
      <w:r w:rsidRPr="003067CD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3067CD"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 w:rsidRPr="003067CD">
        <w:rPr>
          <w:rFonts w:ascii="Times New Roman" w:hAnsi="Times New Roman" w:cs="Times New Roman"/>
          <w:sz w:val="24"/>
          <w:szCs w:val="24"/>
        </w:rPr>
        <w:t xml:space="preserve"> Н.М., </w:t>
      </w:r>
      <w:proofErr w:type="spellStart"/>
      <w:r w:rsidR="00550FB5" w:rsidRPr="003067CD">
        <w:rPr>
          <w:rFonts w:ascii="Times New Roman" w:hAnsi="Times New Roman" w:cs="Times New Roman"/>
          <w:sz w:val="24"/>
          <w:szCs w:val="24"/>
        </w:rPr>
        <w:t>Смакоуз</w:t>
      </w:r>
      <w:proofErr w:type="spellEnd"/>
      <w:r w:rsidR="00550FB5" w:rsidRPr="003067CD">
        <w:rPr>
          <w:rFonts w:ascii="Times New Roman" w:hAnsi="Times New Roman" w:cs="Times New Roman"/>
          <w:sz w:val="24"/>
          <w:szCs w:val="24"/>
        </w:rPr>
        <w:t xml:space="preserve"> Ю.Г., </w:t>
      </w:r>
      <w:proofErr w:type="spellStart"/>
      <w:r w:rsidR="007801B0" w:rsidRPr="003067CD">
        <w:rPr>
          <w:rFonts w:ascii="Times New Roman" w:hAnsi="Times New Roman" w:cs="Times New Roman"/>
          <w:sz w:val="24"/>
          <w:szCs w:val="24"/>
        </w:rPr>
        <w:t>Штопко</w:t>
      </w:r>
      <w:proofErr w:type="spellEnd"/>
      <w:r w:rsidR="007801B0" w:rsidRPr="003067CD">
        <w:rPr>
          <w:rFonts w:ascii="Times New Roman" w:hAnsi="Times New Roman" w:cs="Times New Roman"/>
          <w:sz w:val="24"/>
          <w:szCs w:val="24"/>
        </w:rPr>
        <w:t xml:space="preserve"> Ю.В., </w:t>
      </w:r>
      <w:proofErr w:type="spellStart"/>
      <w:r w:rsidR="00550FB5" w:rsidRPr="003067CD">
        <w:rPr>
          <w:rFonts w:ascii="Times New Roman" w:hAnsi="Times New Roman" w:cs="Times New Roman"/>
          <w:sz w:val="24"/>
          <w:szCs w:val="24"/>
        </w:rPr>
        <w:t>Півторак</w:t>
      </w:r>
      <w:proofErr w:type="spellEnd"/>
      <w:r w:rsidR="00550FB5" w:rsidRPr="003067CD">
        <w:rPr>
          <w:rFonts w:ascii="Times New Roman" w:hAnsi="Times New Roman" w:cs="Times New Roman"/>
          <w:sz w:val="24"/>
          <w:szCs w:val="24"/>
        </w:rPr>
        <w:t xml:space="preserve"> С.Р.</w:t>
      </w:r>
      <w:r w:rsidR="007801B0" w:rsidRPr="003067C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22AC" w:rsidRPr="003067CD" w:rsidRDefault="002D22AC" w:rsidP="00A51BAE">
      <w:pPr>
        <w:spacing w:after="0" w:line="240" w:lineRule="auto"/>
        <w:ind w:left="2832" w:hanging="2832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 xml:space="preserve">Відсутні члени комісії: </w:t>
      </w:r>
      <w:r w:rsidRPr="003067CD">
        <w:rPr>
          <w:rFonts w:ascii="Times New Roman" w:hAnsi="Times New Roman" w:cs="Times New Roman"/>
          <w:sz w:val="24"/>
          <w:szCs w:val="24"/>
        </w:rPr>
        <w:tab/>
        <w:t>(</w:t>
      </w:r>
      <w:r w:rsidR="00662891" w:rsidRPr="003067CD">
        <w:rPr>
          <w:rFonts w:ascii="Times New Roman" w:hAnsi="Times New Roman" w:cs="Times New Roman"/>
          <w:sz w:val="24"/>
          <w:szCs w:val="24"/>
        </w:rPr>
        <w:t>3</w:t>
      </w:r>
      <w:r w:rsidRPr="003067CD">
        <w:rPr>
          <w:rFonts w:ascii="Times New Roman" w:hAnsi="Times New Roman" w:cs="Times New Roman"/>
          <w:sz w:val="24"/>
          <w:szCs w:val="24"/>
        </w:rPr>
        <w:t>)</w:t>
      </w:r>
      <w:r w:rsidR="007801B0" w:rsidRPr="003067CD">
        <w:rPr>
          <w:rFonts w:ascii="Times New Roman" w:hAnsi="Times New Roman" w:cs="Times New Roman"/>
          <w:sz w:val="24"/>
          <w:szCs w:val="24"/>
        </w:rPr>
        <w:t xml:space="preserve"> </w:t>
      </w:r>
      <w:r w:rsidRPr="003067CD">
        <w:rPr>
          <w:rFonts w:ascii="Times New Roman" w:hAnsi="Times New Roman" w:cs="Times New Roman"/>
          <w:sz w:val="24"/>
          <w:szCs w:val="24"/>
        </w:rPr>
        <w:t>Паньків Н.М.</w:t>
      </w:r>
      <w:r w:rsidR="007801B0" w:rsidRPr="003067C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550FB5" w:rsidRPr="003067CD">
        <w:rPr>
          <w:rFonts w:ascii="Times New Roman" w:hAnsi="Times New Roman" w:cs="Times New Roman"/>
          <w:sz w:val="24"/>
          <w:szCs w:val="24"/>
        </w:rPr>
        <w:t>Газилишин</w:t>
      </w:r>
      <w:proofErr w:type="spellEnd"/>
      <w:r w:rsidR="00550FB5" w:rsidRPr="003067CD">
        <w:rPr>
          <w:rFonts w:ascii="Times New Roman" w:hAnsi="Times New Roman" w:cs="Times New Roman"/>
          <w:sz w:val="24"/>
          <w:szCs w:val="24"/>
        </w:rPr>
        <w:t xml:space="preserve"> А.Б., </w:t>
      </w:r>
      <w:proofErr w:type="spellStart"/>
      <w:r w:rsidR="00550FB5" w:rsidRPr="003067CD">
        <w:rPr>
          <w:rFonts w:ascii="Times New Roman" w:hAnsi="Times New Roman" w:cs="Times New Roman"/>
          <w:sz w:val="24"/>
          <w:szCs w:val="24"/>
        </w:rPr>
        <w:t>Шоломейчук</w:t>
      </w:r>
      <w:proofErr w:type="spellEnd"/>
      <w:r w:rsidR="00550FB5" w:rsidRPr="003067CD">
        <w:rPr>
          <w:rFonts w:ascii="Times New Roman" w:hAnsi="Times New Roman" w:cs="Times New Roman"/>
          <w:sz w:val="24"/>
          <w:szCs w:val="24"/>
        </w:rPr>
        <w:t xml:space="preserve"> Н.В.   </w:t>
      </w:r>
    </w:p>
    <w:p w:rsidR="002D22AC" w:rsidRPr="003067CD" w:rsidRDefault="002D22A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3067CD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67CD">
        <w:rPr>
          <w:rFonts w:ascii="Times New Roman" w:hAnsi="Times New Roman" w:cs="Times New Roman"/>
          <w:sz w:val="24"/>
          <w:szCs w:val="24"/>
        </w:rPr>
        <w:t>Кворум є. Засідання комісії правочинне.</w:t>
      </w:r>
    </w:p>
    <w:p w:rsidR="00EB12CC" w:rsidRPr="00963102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A51BAE">
      <w:pPr>
        <w:pStyle w:val="a5"/>
        <w:jc w:val="both"/>
        <w:rPr>
          <w:lang w:eastAsia="uk-UA"/>
        </w:rPr>
      </w:pPr>
      <w:r w:rsidRPr="00963102">
        <w:rPr>
          <w:lang w:eastAsia="uk-UA"/>
        </w:rPr>
        <w:t>На засідання комісії запрошені:</w:t>
      </w:r>
    </w:p>
    <w:p w:rsidR="00EB12CC" w:rsidRDefault="00662891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В.Л. </w:t>
      </w:r>
      <w:r w:rsidR="003067CD">
        <w:rPr>
          <w:rFonts w:ascii="Times New Roman" w:hAnsi="Times New Roman" w:cs="Times New Roman"/>
          <w:sz w:val="24"/>
          <w:szCs w:val="24"/>
        </w:rPr>
        <w:t xml:space="preserve">– </w:t>
      </w:r>
      <w:r w:rsidR="00EB12CC" w:rsidRPr="00963102">
        <w:rPr>
          <w:rFonts w:ascii="Times New Roman" w:hAnsi="Times New Roman" w:cs="Times New Roman"/>
          <w:sz w:val="24"/>
          <w:szCs w:val="24"/>
        </w:rPr>
        <w:t>начальник відділу земельних ресурсів;</w:t>
      </w:r>
    </w:p>
    <w:p w:rsidR="003430AF" w:rsidRDefault="00D63E17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Харів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Н.Т.</w:t>
      </w:r>
      <w:r w:rsidR="003430AF" w:rsidRPr="00963102">
        <w:rPr>
          <w:rFonts w:ascii="Times New Roman" w:hAnsi="Times New Roman" w:cs="Times New Roman"/>
          <w:sz w:val="24"/>
          <w:szCs w:val="24"/>
        </w:rPr>
        <w:t xml:space="preserve"> –</w:t>
      </w:r>
      <w:r w:rsidR="003430A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="003430AF">
        <w:rPr>
          <w:rFonts w:ascii="Times New Roman" w:hAnsi="Times New Roman" w:cs="Times New Roman"/>
          <w:sz w:val="24"/>
          <w:szCs w:val="24"/>
        </w:rPr>
        <w:t>начальник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3430AF" w:rsidRPr="00963102">
        <w:rPr>
          <w:rFonts w:ascii="Times New Roman" w:hAnsi="Times New Roman" w:cs="Times New Roman"/>
          <w:sz w:val="24"/>
          <w:szCs w:val="24"/>
        </w:rPr>
        <w:t xml:space="preserve"> організаційного відділу ради управління організаційно – виконавчої роботи</w:t>
      </w:r>
      <w:r w:rsidR="003430AF">
        <w:rPr>
          <w:rFonts w:ascii="Times New Roman" w:hAnsi="Times New Roman" w:cs="Times New Roman"/>
          <w:sz w:val="24"/>
          <w:szCs w:val="24"/>
        </w:rPr>
        <w:t>.</w:t>
      </w:r>
    </w:p>
    <w:p w:rsidR="00EB12CC" w:rsidRPr="00963102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12CC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 xml:space="preserve">Головуючий – </w:t>
      </w:r>
      <w:r>
        <w:rPr>
          <w:rFonts w:ascii="Times New Roman" w:hAnsi="Times New Roman" w:cs="Times New Roman"/>
          <w:sz w:val="24"/>
          <w:szCs w:val="24"/>
        </w:rPr>
        <w:t xml:space="preserve">заступник </w:t>
      </w:r>
      <w:r w:rsidRPr="00963102">
        <w:rPr>
          <w:rFonts w:ascii="Times New Roman" w:hAnsi="Times New Roman" w:cs="Times New Roman"/>
          <w:sz w:val="24"/>
          <w:szCs w:val="24"/>
        </w:rPr>
        <w:t>голов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63102">
        <w:rPr>
          <w:rFonts w:ascii="Times New Roman" w:hAnsi="Times New Roman" w:cs="Times New Roman"/>
          <w:sz w:val="24"/>
          <w:szCs w:val="24"/>
        </w:rPr>
        <w:t xml:space="preserve"> комісії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Редьква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Н.М.</w:t>
      </w:r>
    </w:p>
    <w:p w:rsidR="002D22AC" w:rsidRPr="00963102" w:rsidRDefault="002D22A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7A64" w:rsidRDefault="00BB33E9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Слухали:</w:t>
      </w:r>
      <w:r w:rsidRPr="00963102">
        <w:rPr>
          <w:rFonts w:ascii="Times New Roman" w:hAnsi="Times New Roman" w:cs="Times New Roman"/>
          <w:sz w:val="24"/>
          <w:szCs w:val="24"/>
        </w:rPr>
        <w:tab/>
        <w:t>Про затвердження порядку денного засідання комісії</w:t>
      </w:r>
      <w:r w:rsidR="00D63E17">
        <w:rPr>
          <w:rFonts w:ascii="Times New Roman" w:hAnsi="Times New Roman" w:cs="Times New Roman"/>
          <w:sz w:val="24"/>
          <w:szCs w:val="24"/>
        </w:rPr>
        <w:t>.</w:t>
      </w:r>
    </w:p>
    <w:p w:rsidR="00D63E17" w:rsidRDefault="00D63E17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3E5" w:rsidRDefault="00BB33E9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4790">
        <w:rPr>
          <w:rFonts w:ascii="Times New Roman" w:hAnsi="Times New Roman" w:cs="Times New Roman"/>
          <w:sz w:val="24"/>
          <w:szCs w:val="24"/>
        </w:rPr>
        <w:t>Виступи</w:t>
      </w:r>
      <w:r w:rsidR="00D63E17">
        <w:rPr>
          <w:rFonts w:ascii="Times New Roman" w:hAnsi="Times New Roman" w:cs="Times New Roman"/>
          <w:sz w:val="24"/>
          <w:szCs w:val="24"/>
        </w:rPr>
        <w:t>ли</w:t>
      </w:r>
      <w:r w:rsidRPr="00044790">
        <w:rPr>
          <w:rFonts w:ascii="Times New Roman" w:hAnsi="Times New Roman" w:cs="Times New Roman"/>
          <w:sz w:val="24"/>
          <w:szCs w:val="24"/>
        </w:rPr>
        <w:t>:</w:t>
      </w:r>
      <w:r w:rsidRPr="00044790">
        <w:rPr>
          <w:rFonts w:ascii="Times New Roman" w:hAnsi="Times New Roman" w:cs="Times New Roman"/>
          <w:sz w:val="24"/>
          <w:szCs w:val="24"/>
        </w:rPr>
        <w:tab/>
      </w:r>
      <w:r w:rsidR="00D63E17">
        <w:rPr>
          <w:rFonts w:ascii="Times New Roman" w:hAnsi="Times New Roman" w:cs="Times New Roman"/>
          <w:sz w:val="24"/>
          <w:szCs w:val="24"/>
        </w:rPr>
        <w:t>Члени комісії</w:t>
      </w:r>
      <w:r w:rsidR="00DB03E5">
        <w:rPr>
          <w:rFonts w:ascii="Times New Roman" w:hAnsi="Times New Roman" w:cs="Times New Roman"/>
          <w:sz w:val="24"/>
          <w:szCs w:val="24"/>
        </w:rPr>
        <w:t xml:space="preserve"> </w:t>
      </w:r>
      <w:r w:rsidRPr="00044790">
        <w:rPr>
          <w:rFonts w:ascii="Times New Roman" w:hAnsi="Times New Roman" w:cs="Times New Roman"/>
          <w:sz w:val="24"/>
          <w:szCs w:val="24"/>
        </w:rPr>
        <w:t>як</w:t>
      </w:r>
      <w:r w:rsidR="00D63E17">
        <w:rPr>
          <w:rFonts w:ascii="Times New Roman" w:hAnsi="Times New Roman" w:cs="Times New Roman"/>
          <w:sz w:val="24"/>
          <w:szCs w:val="24"/>
        </w:rPr>
        <w:t>і</w:t>
      </w:r>
      <w:r w:rsidRPr="00044790">
        <w:rPr>
          <w:rFonts w:ascii="Times New Roman" w:hAnsi="Times New Roman" w:cs="Times New Roman"/>
          <w:sz w:val="24"/>
          <w:szCs w:val="24"/>
        </w:rPr>
        <w:t xml:space="preserve"> запропонува</w:t>
      </w:r>
      <w:r w:rsidR="00D63E17">
        <w:rPr>
          <w:rFonts w:ascii="Times New Roman" w:hAnsi="Times New Roman" w:cs="Times New Roman"/>
          <w:sz w:val="24"/>
          <w:szCs w:val="24"/>
        </w:rPr>
        <w:t>ли</w:t>
      </w:r>
      <w:r w:rsidRPr="00044790">
        <w:rPr>
          <w:rFonts w:ascii="Times New Roman" w:hAnsi="Times New Roman" w:cs="Times New Roman"/>
          <w:sz w:val="24"/>
          <w:szCs w:val="24"/>
        </w:rPr>
        <w:t xml:space="preserve"> </w:t>
      </w:r>
      <w:r w:rsidR="00D63E17">
        <w:rPr>
          <w:rFonts w:ascii="Times New Roman" w:hAnsi="Times New Roman" w:cs="Times New Roman"/>
          <w:sz w:val="24"/>
          <w:szCs w:val="24"/>
        </w:rPr>
        <w:t>сформувати</w:t>
      </w:r>
      <w:r w:rsidRPr="00044790">
        <w:rPr>
          <w:rFonts w:ascii="Times New Roman" w:hAnsi="Times New Roman" w:cs="Times New Roman"/>
          <w:sz w:val="24"/>
          <w:szCs w:val="24"/>
        </w:rPr>
        <w:t xml:space="preserve"> порядок денний комісії </w:t>
      </w:r>
      <w:r w:rsidR="00BC7CBA">
        <w:rPr>
          <w:rFonts w:ascii="Times New Roman" w:hAnsi="Times New Roman" w:cs="Times New Roman"/>
          <w:sz w:val="24"/>
          <w:szCs w:val="24"/>
        </w:rPr>
        <w:t xml:space="preserve">наступними </w:t>
      </w:r>
      <w:r w:rsidR="00DB03E5">
        <w:rPr>
          <w:rFonts w:ascii="Times New Roman" w:hAnsi="Times New Roman" w:cs="Times New Roman"/>
          <w:sz w:val="24"/>
          <w:szCs w:val="24"/>
        </w:rPr>
        <w:t>п</w:t>
      </w:r>
      <w:r w:rsidR="00BC7CBA">
        <w:rPr>
          <w:rFonts w:ascii="Times New Roman" w:hAnsi="Times New Roman" w:cs="Times New Roman"/>
          <w:sz w:val="24"/>
          <w:szCs w:val="24"/>
        </w:rPr>
        <w:t>роектами</w:t>
      </w:r>
      <w:r w:rsidR="00B95766">
        <w:rPr>
          <w:rFonts w:ascii="Times New Roman" w:hAnsi="Times New Roman" w:cs="Times New Roman"/>
          <w:sz w:val="24"/>
          <w:szCs w:val="24"/>
        </w:rPr>
        <w:t xml:space="preserve"> рішень</w:t>
      </w:r>
      <w:r w:rsidR="00BC7CBA">
        <w:rPr>
          <w:rFonts w:ascii="Times New Roman" w:hAnsi="Times New Roman" w:cs="Times New Roman"/>
          <w:sz w:val="24"/>
          <w:szCs w:val="24"/>
        </w:rPr>
        <w:t xml:space="preserve"> міської ради</w:t>
      </w:r>
      <w:r w:rsidR="00B95766">
        <w:rPr>
          <w:rFonts w:ascii="Times New Roman" w:hAnsi="Times New Roman" w:cs="Times New Roman"/>
          <w:sz w:val="24"/>
          <w:szCs w:val="24"/>
        </w:rPr>
        <w:t>: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вул.Миру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гр.Гуменюк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В.О. та інші)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гр.Цюра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Н.Д. та інші)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проекту землеустрою щодо відведення земельної ділянки по зміні її цільового призначення площею 0,0118га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вул.А.Чайковського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,17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гр.Ваврику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М.В.,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Замрикіт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О.В.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проекту землеустрою щодо відведення земельної ділянки площею до 0,0365га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вул.Тернопільська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гр.Карп’юк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З.І.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вул.Микулинецька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гр.Ковальський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М.Ю. та інші)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проекту землеустрою щодо відведення земельної ділянки по зміні її цільового призначення площею 0,0831га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вул.Чернівецька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ТОВ «ТЕКТА УКРАЇНА»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вул.Текстильна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гр.Вельган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М.І. та інші)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затвердження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гр.Береза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Н.В. та інші)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проекту землеустрою щодо відведення земельної ділянки площею до 0,0080 га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вул.Б.Лепкого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гр.Лукашів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О.М.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вул.Живова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гр.Алексевич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А.М. та інші)</w:t>
      </w:r>
    </w:p>
    <w:p w:rsidR="00CE7CA9" w:rsidRP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вул.Романа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Купчинського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гр.Будна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М.О. та інші)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CE7CA9">
        <w:rPr>
          <w:rFonts w:ascii="Times New Roman" w:eastAsia="Times New Roman" w:hAnsi="Times New Roman" w:cs="Times New Roman"/>
          <w:sz w:val="24"/>
          <w:szCs w:val="24"/>
        </w:rPr>
        <w:t>Про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надання дозволу на розроблення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вул.Б.Лепкого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sz w:val="24"/>
          <w:szCs w:val="24"/>
        </w:rPr>
        <w:t>гр.Кобялка</w:t>
      </w:r>
      <w:proofErr w:type="spellEnd"/>
      <w:r w:rsidRPr="00CE7CA9">
        <w:rPr>
          <w:rFonts w:ascii="Times New Roman" w:eastAsia="Times New Roman" w:hAnsi="Times New Roman" w:cs="Times New Roman"/>
          <w:sz w:val="24"/>
          <w:szCs w:val="24"/>
        </w:rPr>
        <w:t xml:space="preserve"> Р.В та інші)</w:t>
      </w:r>
    </w:p>
    <w:p w:rsidR="00965025" w:rsidRDefault="00965025" w:rsidP="00A51BA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</w:p>
    <w:p w:rsidR="00EB12CC" w:rsidRPr="00963102" w:rsidRDefault="00EB12CC" w:rsidP="00A51BAE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Результати голосування за затвердження</w:t>
      </w:r>
      <w:r>
        <w:rPr>
          <w:rFonts w:ascii="Times New Roman" w:hAnsi="Times New Roman" w:cs="Times New Roman"/>
          <w:sz w:val="24"/>
          <w:szCs w:val="24"/>
        </w:rPr>
        <w:t xml:space="preserve"> порядку денного</w:t>
      </w:r>
      <w:r w:rsidR="00AE3522">
        <w:rPr>
          <w:rFonts w:ascii="Times New Roman" w:hAnsi="Times New Roman" w:cs="Times New Roman"/>
          <w:sz w:val="24"/>
          <w:szCs w:val="24"/>
        </w:rPr>
        <w:t xml:space="preserve"> в цілому</w:t>
      </w:r>
      <w:r>
        <w:rPr>
          <w:rFonts w:ascii="Times New Roman" w:hAnsi="Times New Roman" w:cs="Times New Roman"/>
          <w:sz w:val="24"/>
          <w:szCs w:val="24"/>
        </w:rPr>
        <w:t xml:space="preserve">: За - </w:t>
      </w:r>
      <w:r w:rsidR="003067CD">
        <w:rPr>
          <w:rFonts w:ascii="Times New Roman" w:hAnsi="Times New Roman" w:cs="Times New Roman"/>
          <w:sz w:val="24"/>
          <w:szCs w:val="24"/>
        </w:rPr>
        <w:t>4</w:t>
      </w:r>
      <w:r w:rsidRPr="00963102">
        <w:rPr>
          <w:rFonts w:ascii="Times New Roman" w:hAnsi="Times New Roman" w:cs="Times New Roman"/>
          <w:sz w:val="24"/>
          <w:szCs w:val="24"/>
        </w:rPr>
        <w:t xml:space="preserve">, проти - 0, утримались - 0. Рішення прийнято. </w:t>
      </w:r>
    </w:p>
    <w:p w:rsidR="00EB12CC" w:rsidRPr="00963102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3102">
        <w:rPr>
          <w:rFonts w:ascii="Times New Roman" w:hAnsi="Times New Roman" w:cs="Times New Roman"/>
          <w:sz w:val="24"/>
          <w:szCs w:val="24"/>
        </w:rPr>
        <w:t>Вирішили:</w:t>
      </w:r>
      <w:r w:rsidRPr="00963102">
        <w:rPr>
          <w:rFonts w:ascii="Times New Roman" w:hAnsi="Times New Roman" w:cs="Times New Roman"/>
          <w:sz w:val="24"/>
          <w:szCs w:val="24"/>
        </w:rPr>
        <w:tab/>
        <w:t xml:space="preserve">Затвердити порядок денний </w:t>
      </w:r>
      <w:r w:rsidR="00FE7B10">
        <w:rPr>
          <w:rFonts w:ascii="Times New Roman" w:hAnsi="Times New Roman" w:cs="Times New Roman"/>
          <w:sz w:val="24"/>
          <w:szCs w:val="24"/>
        </w:rPr>
        <w:t xml:space="preserve">засідання </w:t>
      </w:r>
      <w:r w:rsidRPr="00963102">
        <w:rPr>
          <w:rFonts w:ascii="Times New Roman" w:hAnsi="Times New Roman" w:cs="Times New Roman"/>
          <w:sz w:val="24"/>
          <w:szCs w:val="24"/>
        </w:rPr>
        <w:t>комісії.</w:t>
      </w:r>
    </w:p>
    <w:p w:rsidR="00EB12CC" w:rsidRPr="00963102" w:rsidRDefault="00EB12CC" w:rsidP="00A51BA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6601" w:rsidRDefault="00F16601" w:rsidP="00A5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2CC" w:rsidRDefault="00EB12CC" w:rsidP="00A51BA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3102">
        <w:rPr>
          <w:rFonts w:ascii="Times New Roman" w:hAnsi="Times New Roman" w:cs="Times New Roman"/>
          <w:b/>
          <w:sz w:val="24"/>
          <w:szCs w:val="24"/>
        </w:rPr>
        <w:t>Порядок денний засідання:</w:t>
      </w:r>
    </w:p>
    <w:tbl>
      <w:tblPr>
        <w:tblW w:w="0" w:type="auto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24"/>
        <w:gridCol w:w="8960"/>
      </w:tblGrid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вул.Миру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гр.Гуменюк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В.О. та інші)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вул.Текстильна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гр.Цюра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Н.Д. та інші)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0,0118га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вул.А.Чайковського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,17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гр.Ваврику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М.В.,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Замрикіт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О.В.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0,0365га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вул.Тернопільська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гр.Карп’юк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З.І.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вул.Микулинецька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гр.Ковальський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М.Ю. та інші)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проекту землеустрою щодо відведення земельної ділянки по зміні її цільового призначення площею 0,0831га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вул.Чернівецька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ТОВ «ТЕКТА УКРАЇНА»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вул.Текстильна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гр.Вельган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М.І. та інші)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затвердження проектів землеустрою щодо відведення земельних ділянок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вул.Живова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гр.Береза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Н.В. та інші)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проекту землеустрою щодо відведення земельної ділянки площею до 0,0080 га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вул.Б.Лепкого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гр.Лукашів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О.М.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вул.Живова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гр.Алексевич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А.М. та інші)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вул.Романа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Купчинського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гр.Будна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М.О. та інші)</w:t>
            </w:r>
          </w:p>
        </w:tc>
      </w:tr>
      <w:tr w:rsidR="00CE7CA9" w:rsidRPr="00CE7CA9" w:rsidTr="00CE7CA9">
        <w:trPr>
          <w:tblCellSpacing w:w="0" w:type="dxa"/>
        </w:trPr>
        <w:tc>
          <w:tcPr>
            <w:tcW w:w="724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</w:tcPr>
          <w:p w:rsidR="00CE7CA9" w:rsidRPr="00CE7CA9" w:rsidRDefault="00CE7CA9" w:rsidP="00CE7CA9">
            <w:pPr>
              <w:pStyle w:val="a3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960" w:type="dxa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CE7CA9" w:rsidRPr="00CE7CA9" w:rsidRDefault="00CE7CA9" w:rsidP="00CE7C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 надання дозволу на розроблення проектів землеустрою щодо відведення земельних ділянок за адресою 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вул.Б.Лепкого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гр.Кобялка</w:t>
            </w:r>
            <w:proofErr w:type="spellEnd"/>
            <w:r w:rsidRPr="00CE7CA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Р.В та інші)</w:t>
            </w:r>
          </w:p>
        </w:tc>
      </w:tr>
    </w:tbl>
    <w:p w:rsidR="00CE7CA9" w:rsidRDefault="00CE7CA9" w:rsidP="00CE7CA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вул.Миру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гр.Гуменюк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В.О. та інші)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вул.Текстильна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гр.Цюра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Н.Д. та інші)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по зміні її цільового призначення площею 0,0118га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вул.А.Чайковського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,17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гр.Ваврику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М.В.,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Замрикіт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О.В.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№3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0,0365га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вул.Тернопільська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гр.Карп’юк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З.І.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№4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вул.Микулинецька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гр.Ковальський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М.Ю. та інші)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№5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проекту землеустрою щодо відведення земельної ділянки по зміні її цільового призначення площею 0,0831га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вул.Чернівецька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ТОВ «ТЕКТА УКРАЇНА»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№6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вул.Текстильна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гр.Вельган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М.І. та інші)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№7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затвердження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вул.Живова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гр.Береза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Н.В. та інші)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№8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дозволу на розроблення проекту землеустрою щодо відведення земельної ділянки площею до 0,0080 га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вул.Б.Лепкого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гр.Лукашів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О.М.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№9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вул.Живова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гр.Алексевич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А.М. та інші)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№10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вул.Романа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Купчинського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гр.Будна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М.О. та інші)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lastRenderedPageBreak/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№11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E7CA9" w:rsidRPr="00CE7CA9" w:rsidRDefault="00CE7CA9" w:rsidP="00CE7C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Слухали:</w:t>
      </w:r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 надання дозволу на розроблення проектів землеустрою щодо відведення земельних ділянок за адресою 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вул.Б.Лепкого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</w:t>
      </w:r>
      <w:proofErr w:type="spellStart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>гр.Кобялка</w:t>
      </w:r>
      <w:proofErr w:type="spellEnd"/>
      <w:r w:rsidRPr="00CE7C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Р.В та інші)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Доповідав: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Кібляр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В.Л.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Результати голосування за </w:t>
      </w:r>
      <w:r w:rsidRPr="00BF79B9">
        <w:rPr>
          <w:rFonts w:ascii="Times New Roman" w:hAnsi="Times New Roman" w:cs="Times New Roman"/>
          <w:sz w:val="24"/>
          <w:szCs w:val="24"/>
        </w:rPr>
        <w:t>проект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 xml:space="preserve"> рішення: </w:t>
      </w:r>
      <w:r>
        <w:rPr>
          <w:rFonts w:ascii="Times New Roman" w:eastAsia="Times New Roman" w:hAnsi="Times New Roman" w:cs="Times New Roman"/>
          <w:sz w:val="24"/>
          <w:szCs w:val="24"/>
        </w:rPr>
        <w:t>За - 4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проти-0, утримались-0.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Рішення прийнято.</w:t>
      </w:r>
    </w:p>
    <w:p w:rsidR="00CE7CA9" w:rsidRPr="00BF79B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F79B9">
        <w:rPr>
          <w:rFonts w:ascii="Times New Roman" w:eastAsia="Times New Roman" w:hAnsi="Times New Roman" w:cs="Times New Roman"/>
          <w:sz w:val="24"/>
          <w:szCs w:val="24"/>
        </w:rPr>
        <w:t>Вирішили: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ab/>
        <w:t xml:space="preserve">Рішення </w:t>
      </w:r>
      <w:r w:rsidRPr="00BF79B9">
        <w:rPr>
          <w:rFonts w:ascii="Times New Roman" w:hAnsi="Times New Roman" w:cs="Times New Roman"/>
          <w:sz w:val="24"/>
          <w:szCs w:val="24"/>
        </w:rPr>
        <w:t xml:space="preserve">комісії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№12</w:t>
      </w:r>
      <w:r w:rsidRPr="00BF79B9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BF79B9">
        <w:rPr>
          <w:rFonts w:ascii="Times New Roman" w:eastAsia="Times New Roman" w:hAnsi="Times New Roman" w:cs="Times New Roman"/>
          <w:sz w:val="24"/>
          <w:szCs w:val="24"/>
        </w:rPr>
        <w:t>додається.</w:t>
      </w:r>
    </w:p>
    <w:p w:rsidR="00CE7CA9" w:rsidRDefault="00CE7CA9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3FA" w:rsidRDefault="00FE33FA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E33FA" w:rsidRPr="00BF79B9" w:rsidRDefault="00FE33FA" w:rsidP="00CE7CA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33D4" w:rsidRDefault="004433D4" w:rsidP="00FE33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8277C" w:rsidRPr="00CB0EAC" w:rsidRDefault="00CB0EAC" w:rsidP="00FE33F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B0EAC">
        <w:rPr>
          <w:rFonts w:ascii="Times New Roman" w:hAnsi="Times New Roman" w:cs="Times New Roman"/>
          <w:b/>
          <w:sz w:val="24"/>
          <w:szCs w:val="24"/>
        </w:rPr>
        <w:t>Заступник голови комісії</w:t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</w:r>
      <w:r w:rsidRPr="00CB0EAC">
        <w:rPr>
          <w:rFonts w:ascii="Times New Roman" w:hAnsi="Times New Roman" w:cs="Times New Roman"/>
          <w:b/>
          <w:sz w:val="24"/>
          <w:szCs w:val="24"/>
        </w:rPr>
        <w:tab/>
        <w:t>Н.М.</w:t>
      </w:r>
      <w:proofErr w:type="spellStart"/>
      <w:r w:rsidRPr="00CB0EAC">
        <w:rPr>
          <w:rFonts w:ascii="Times New Roman" w:hAnsi="Times New Roman" w:cs="Times New Roman"/>
          <w:b/>
          <w:sz w:val="24"/>
          <w:szCs w:val="24"/>
        </w:rPr>
        <w:t>Редьква</w:t>
      </w:r>
      <w:proofErr w:type="spellEnd"/>
    </w:p>
    <w:p w:rsidR="00CB0EAC" w:rsidRDefault="00CB0EAC" w:rsidP="00FE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D4C73" w:rsidRDefault="00AD4C73" w:rsidP="00FE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33FA" w:rsidRDefault="00FE33FA" w:rsidP="00FE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FE33FA" w:rsidRPr="00CB0EAC" w:rsidRDefault="00FE33FA" w:rsidP="00FE33F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Секретар комісії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С.Р.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Півторак</w:t>
      </w:r>
      <w:proofErr w:type="spellEnd"/>
    </w:p>
    <w:sectPr w:rsidR="00FE33FA" w:rsidRPr="00CB0EAC" w:rsidSect="00D746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76398"/>
    <w:multiLevelType w:val="hybridMultilevel"/>
    <w:tmpl w:val="2294F7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BA4CF3"/>
    <w:multiLevelType w:val="hybridMultilevel"/>
    <w:tmpl w:val="7B70E57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C73D36"/>
    <w:multiLevelType w:val="multilevel"/>
    <w:tmpl w:val="0616C49C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514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D586CDC"/>
    <w:multiLevelType w:val="multilevel"/>
    <w:tmpl w:val="F076A6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A787B59"/>
    <w:multiLevelType w:val="hybridMultilevel"/>
    <w:tmpl w:val="9738D9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520732"/>
    <w:multiLevelType w:val="hybridMultilevel"/>
    <w:tmpl w:val="368029A4"/>
    <w:lvl w:ilvl="0" w:tplc="A9049A4E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744666"/>
    <w:multiLevelType w:val="hybridMultilevel"/>
    <w:tmpl w:val="1AF6C38A"/>
    <w:lvl w:ilvl="0" w:tplc="FC88B4BC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7835D63"/>
    <w:multiLevelType w:val="hybridMultilevel"/>
    <w:tmpl w:val="DEC4CA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9839F3"/>
    <w:multiLevelType w:val="hybridMultilevel"/>
    <w:tmpl w:val="A232C1B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213335"/>
    <w:rsid w:val="00005A90"/>
    <w:rsid w:val="000201B1"/>
    <w:rsid w:val="00042EC5"/>
    <w:rsid w:val="00044790"/>
    <w:rsid w:val="000D2C9E"/>
    <w:rsid w:val="000E48C7"/>
    <w:rsid w:val="001402C0"/>
    <w:rsid w:val="00152FBA"/>
    <w:rsid w:val="0016077D"/>
    <w:rsid w:val="00172408"/>
    <w:rsid w:val="00173D2E"/>
    <w:rsid w:val="001B7D77"/>
    <w:rsid w:val="00213335"/>
    <w:rsid w:val="00214145"/>
    <w:rsid w:val="002219F1"/>
    <w:rsid w:val="00225874"/>
    <w:rsid w:val="00240D88"/>
    <w:rsid w:val="00243E32"/>
    <w:rsid w:val="00247F88"/>
    <w:rsid w:val="00250693"/>
    <w:rsid w:val="0025358F"/>
    <w:rsid w:val="002654AF"/>
    <w:rsid w:val="002724A4"/>
    <w:rsid w:val="002831D6"/>
    <w:rsid w:val="002833D8"/>
    <w:rsid w:val="002C2B52"/>
    <w:rsid w:val="002C3947"/>
    <w:rsid w:val="002C63EC"/>
    <w:rsid w:val="002D07B7"/>
    <w:rsid w:val="002D22AC"/>
    <w:rsid w:val="002F5FB6"/>
    <w:rsid w:val="003067CD"/>
    <w:rsid w:val="0032670C"/>
    <w:rsid w:val="00331018"/>
    <w:rsid w:val="003430AF"/>
    <w:rsid w:val="00345E79"/>
    <w:rsid w:val="00365137"/>
    <w:rsid w:val="0037417D"/>
    <w:rsid w:val="0038277C"/>
    <w:rsid w:val="00397F34"/>
    <w:rsid w:val="003A01C6"/>
    <w:rsid w:val="003B370C"/>
    <w:rsid w:val="003B7256"/>
    <w:rsid w:val="003C6240"/>
    <w:rsid w:val="003D1BFE"/>
    <w:rsid w:val="003E73C6"/>
    <w:rsid w:val="003F2FED"/>
    <w:rsid w:val="003F5F20"/>
    <w:rsid w:val="00405335"/>
    <w:rsid w:val="0044254B"/>
    <w:rsid w:val="004433D4"/>
    <w:rsid w:val="00454BAA"/>
    <w:rsid w:val="00466F05"/>
    <w:rsid w:val="00467A28"/>
    <w:rsid w:val="00470A56"/>
    <w:rsid w:val="00482BC1"/>
    <w:rsid w:val="004A6B9F"/>
    <w:rsid w:val="004D052F"/>
    <w:rsid w:val="004F3771"/>
    <w:rsid w:val="005047E6"/>
    <w:rsid w:val="005132E6"/>
    <w:rsid w:val="00514C2C"/>
    <w:rsid w:val="00537EB1"/>
    <w:rsid w:val="00540DB1"/>
    <w:rsid w:val="00550FB5"/>
    <w:rsid w:val="00590FFE"/>
    <w:rsid w:val="00594BA3"/>
    <w:rsid w:val="005A389B"/>
    <w:rsid w:val="005E4D5D"/>
    <w:rsid w:val="00613E03"/>
    <w:rsid w:val="00621857"/>
    <w:rsid w:val="00626A28"/>
    <w:rsid w:val="00627D75"/>
    <w:rsid w:val="00632851"/>
    <w:rsid w:val="00653560"/>
    <w:rsid w:val="00662891"/>
    <w:rsid w:val="00666E72"/>
    <w:rsid w:val="006957EF"/>
    <w:rsid w:val="006A3ADA"/>
    <w:rsid w:val="006B3E4D"/>
    <w:rsid w:val="007174B2"/>
    <w:rsid w:val="007248D1"/>
    <w:rsid w:val="00734D3B"/>
    <w:rsid w:val="00756058"/>
    <w:rsid w:val="00760565"/>
    <w:rsid w:val="00761713"/>
    <w:rsid w:val="00767A64"/>
    <w:rsid w:val="007801B0"/>
    <w:rsid w:val="007921A9"/>
    <w:rsid w:val="00796E13"/>
    <w:rsid w:val="007B4EDD"/>
    <w:rsid w:val="007B7A20"/>
    <w:rsid w:val="00800C52"/>
    <w:rsid w:val="00804C22"/>
    <w:rsid w:val="00826BBF"/>
    <w:rsid w:val="00833DA6"/>
    <w:rsid w:val="00841492"/>
    <w:rsid w:val="00843FFA"/>
    <w:rsid w:val="00883B7C"/>
    <w:rsid w:val="008D43BE"/>
    <w:rsid w:val="008F319C"/>
    <w:rsid w:val="009644C2"/>
    <w:rsid w:val="00965025"/>
    <w:rsid w:val="009A2519"/>
    <w:rsid w:val="009B06B8"/>
    <w:rsid w:val="009B4E04"/>
    <w:rsid w:val="009C7311"/>
    <w:rsid w:val="009D27F0"/>
    <w:rsid w:val="009E0944"/>
    <w:rsid w:val="009E15BE"/>
    <w:rsid w:val="009E3994"/>
    <w:rsid w:val="009F27F5"/>
    <w:rsid w:val="009F6388"/>
    <w:rsid w:val="009F6475"/>
    <w:rsid w:val="00A00354"/>
    <w:rsid w:val="00A01CCB"/>
    <w:rsid w:val="00A167AA"/>
    <w:rsid w:val="00A16A3E"/>
    <w:rsid w:val="00A51BAE"/>
    <w:rsid w:val="00A606FD"/>
    <w:rsid w:val="00A66AC6"/>
    <w:rsid w:val="00AB0512"/>
    <w:rsid w:val="00AB05D2"/>
    <w:rsid w:val="00AD4C73"/>
    <w:rsid w:val="00AD6754"/>
    <w:rsid w:val="00AE3522"/>
    <w:rsid w:val="00B02952"/>
    <w:rsid w:val="00B03D9E"/>
    <w:rsid w:val="00B4598E"/>
    <w:rsid w:val="00B67860"/>
    <w:rsid w:val="00B75999"/>
    <w:rsid w:val="00B8418E"/>
    <w:rsid w:val="00B912C3"/>
    <w:rsid w:val="00B95766"/>
    <w:rsid w:val="00BB33E9"/>
    <w:rsid w:val="00BC4A93"/>
    <w:rsid w:val="00BC7CBA"/>
    <w:rsid w:val="00BE014F"/>
    <w:rsid w:val="00C56FDA"/>
    <w:rsid w:val="00C61607"/>
    <w:rsid w:val="00C6796F"/>
    <w:rsid w:val="00C81E55"/>
    <w:rsid w:val="00C97A1D"/>
    <w:rsid w:val="00CB0EAC"/>
    <w:rsid w:val="00CD0A84"/>
    <w:rsid w:val="00CE7CA9"/>
    <w:rsid w:val="00D01725"/>
    <w:rsid w:val="00D065E9"/>
    <w:rsid w:val="00D36BE6"/>
    <w:rsid w:val="00D46EB6"/>
    <w:rsid w:val="00D52764"/>
    <w:rsid w:val="00D63E17"/>
    <w:rsid w:val="00D66FB5"/>
    <w:rsid w:val="00D71633"/>
    <w:rsid w:val="00D7469F"/>
    <w:rsid w:val="00D87432"/>
    <w:rsid w:val="00D93123"/>
    <w:rsid w:val="00D97638"/>
    <w:rsid w:val="00DB03E5"/>
    <w:rsid w:val="00DB0BDE"/>
    <w:rsid w:val="00DC6787"/>
    <w:rsid w:val="00DC7B66"/>
    <w:rsid w:val="00E460B7"/>
    <w:rsid w:val="00E53FCD"/>
    <w:rsid w:val="00E54C22"/>
    <w:rsid w:val="00E55BD7"/>
    <w:rsid w:val="00E80497"/>
    <w:rsid w:val="00E94A14"/>
    <w:rsid w:val="00EB12CC"/>
    <w:rsid w:val="00EF7420"/>
    <w:rsid w:val="00F15FC1"/>
    <w:rsid w:val="00F16601"/>
    <w:rsid w:val="00F528B4"/>
    <w:rsid w:val="00F52F3B"/>
    <w:rsid w:val="00F72597"/>
    <w:rsid w:val="00F8465D"/>
    <w:rsid w:val="00F90FD5"/>
    <w:rsid w:val="00F90FFB"/>
    <w:rsid w:val="00F97DA9"/>
    <w:rsid w:val="00FA08D3"/>
    <w:rsid w:val="00FA0BDF"/>
    <w:rsid w:val="00FA3EB1"/>
    <w:rsid w:val="00FB3134"/>
    <w:rsid w:val="00FC0B02"/>
    <w:rsid w:val="00FE33FA"/>
    <w:rsid w:val="00FE6ECF"/>
    <w:rsid w:val="00FE7B10"/>
    <w:rsid w:val="00FF22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4A4"/>
    <w:pPr>
      <w:spacing w:after="200" w:line="276" w:lineRule="auto"/>
    </w:pPr>
    <w:rPr>
      <w:rFonts w:eastAsiaTheme="minorEastAsia"/>
      <w:lang w:eastAsia="uk-UA"/>
    </w:rPr>
  </w:style>
  <w:style w:type="paragraph" w:styleId="3">
    <w:name w:val="heading 3"/>
    <w:basedOn w:val="a"/>
    <w:link w:val="30"/>
    <w:uiPriority w:val="9"/>
    <w:qFormat/>
    <w:rsid w:val="00EB12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C7B66"/>
    <w:pPr>
      <w:ind w:left="720"/>
      <w:contextualSpacing/>
    </w:pPr>
  </w:style>
  <w:style w:type="table" w:styleId="a4">
    <w:name w:val="Table Grid"/>
    <w:basedOn w:val="a1"/>
    <w:uiPriority w:val="59"/>
    <w:rsid w:val="00DC7B66"/>
    <w:pPr>
      <w:spacing w:after="0" w:line="240" w:lineRule="auto"/>
    </w:pPr>
    <w:rPr>
      <w:rFonts w:eastAsiaTheme="minorEastAsia"/>
      <w:lang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rsid w:val="00EB12CC"/>
    <w:pPr>
      <w:ind w:left="720"/>
      <w:contextualSpacing/>
    </w:pPr>
    <w:rPr>
      <w:rFonts w:ascii="Times New Roman" w:eastAsia="Times New Roman" w:hAnsi="Times New Roman" w:cs="Times New Roman"/>
      <w:sz w:val="24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EB12C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styleId="a5">
    <w:name w:val="Body Text Indent"/>
    <w:basedOn w:val="a"/>
    <w:link w:val="a6"/>
    <w:rsid w:val="00EB12CC"/>
    <w:pPr>
      <w:spacing w:after="0" w:line="240" w:lineRule="auto"/>
      <w:ind w:left="3420" w:hanging="34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EB12C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66F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66F05"/>
    <w:rPr>
      <w:rFonts w:ascii="Segoe UI" w:eastAsiaTheme="minorEastAsia" w:hAnsi="Segoe UI" w:cs="Segoe UI"/>
      <w:sz w:val="18"/>
      <w:szCs w:val="18"/>
      <w:lang w:eastAsia="uk-UA"/>
    </w:rPr>
  </w:style>
  <w:style w:type="character" w:styleId="a9">
    <w:name w:val="Hyperlink"/>
    <w:basedOn w:val="a0"/>
    <w:uiPriority w:val="99"/>
    <w:semiHidden/>
    <w:unhideWhenUsed/>
    <w:rsid w:val="00F725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696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C24C2-2556-49A7-9457-B70F23E94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4</Pages>
  <Words>5325</Words>
  <Characters>3036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d03-Vyshnovska</dc:creator>
  <cp:lastModifiedBy>d03-Chorna</cp:lastModifiedBy>
  <cp:revision>4</cp:revision>
  <cp:lastPrinted>2019-05-24T06:46:00Z</cp:lastPrinted>
  <dcterms:created xsi:type="dcterms:W3CDTF">2019-06-07T09:50:00Z</dcterms:created>
  <dcterms:modified xsi:type="dcterms:W3CDTF">2019-06-13T11:50:00Z</dcterms:modified>
</cp:coreProperties>
</file>