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</w:t>
      </w:r>
      <w:r w:rsidR="008B567E">
        <w:rPr>
          <w:rFonts w:ascii="Times New Roman" w:hAnsi="Times New Roman"/>
          <w:b/>
          <w:sz w:val="24"/>
          <w:szCs w:val="24"/>
        </w:rPr>
        <w:t>4</w:t>
      </w:r>
      <w:r w:rsidRPr="003813D4">
        <w:rPr>
          <w:rFonts w:ascii="Times New Roman" w:hAnsi="Times New Roman"/>
          <w:b/>
          <w:sz w:val="24"/>
          <w:szCs w:val="24"/>
        </w:rPr>
        <w:t xml:space="preserve"> </w:t>
      </w:r>
    </w:p>
    <w:p w:rsidR="006D5ADD" w:rsidRPr="008D0AD6" w:rsidRDefault="006D5ADD" w:rsidP="006D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</w:t>
      </w:r>
      <w:r w:rsidR="008B567E">
        <w:rPr>
          <w:rFonts w:ascii="Times New Roman" w:hAnsi="Times New Roman"/>
          <w:b/>
          <w:sz w:val="24"/>
          <w:szCs w:val="24"/>
        </w:rPr>
        <w:t>4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8B567E">
        <w:rPr>
          <w:rFonts w:ascii="Times New Roman" w:hAnsi="Times New Roman"/>
          <w:b/>
          <w:sz w:val="24"/>
          <w:szCs w:val="24"/>
        </w:rPr>
        <w:t>1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</w:p>
    <w:p w:rsidR="006D5ADD" w:rsidRPr="008D0AD6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8B567E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</w:t>
      </w:r>
      <w:proofErr w:type="spellStart"/>
      <w:r w:rsidR="008F39DD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8F39DD" w:rsidRPr="00847D0F">
        <w:rPr>
          <w:rFonts w:ascii="Times New Roman" w:hAnsi="Times New Roman"/>
          <w:sz w:val="24"/>
          <w:szCs w:val="24"/>
        </w:rPr>
        <w:t xml:space="preserve"> П.Д.</w:t>
      </w:r>
      <w:r w:rsidR="008F39DD">
        <w:rPr>
          <w:rFonts w:ascii="Times New Roman" w:hAnsi="Times New Roman"/>
          <w:sz w:val="24"/>
          <w:szCs w:val="24"/>
        </w:rPr>
        <w:t>,</w:t>
      </w:r>
      <w:r w:rsidR="008F39DD" w:rsidRPr="006D5ADD">
        <w:rPr>
          <w:rFonts w:ascii="Times New Roman" w:hAnsi="Times New Roman"/>
          <w:sz w:val="24"/>
          <w:szCs w:val="24"/>
        </w:rPr>
        <w:t xml:space="preserve">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8B567E" w:rsidRPr="008B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7E">
        <w:rPr>
          <w:rFonts w:ascii="Times New Roman" w:hAnsi="Times New Roman"/>
          <w:sz w:val="24"/>
          <w:szCs w:val="24"/>
        </w:rPr>
        <w:t>Лупак</w:t>
      </w:r>
      <w:proofErr w:type="spellEnd"/>
      <w:r w:rsidR="008B567E">
        <w:rPr>
          <w:rFonts w:ascii="Times New Roman" w:hAnsi="Times New Roman"/>
          <w:sz w:val="24"/>
          <w:szCs w:val="24"/>
        </w:rPr>
        <w:t xml:space="preserve"> С.М.</w:t>
      </w:r>
    </w:p>
    <w:p w:rsidR="006D5ADD" w:rsidRDefault="006D5ADD" w:rsidP="006D5AD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8B56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6D5A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D5ADD" w:rsidRDefault="008B567E" w:rsidP="006D5ADD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6D5ADD"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6D5ADD">
      <w:pPr>
        <w:spacing w:after="0"/>
        <w:rPr>
          <w:rFonts w:ascii="Times New Roman" w:hAnsi="Times New Roman"/>
          <w:sz w:val="24"/>
          <w:szCs w:val="24"/>
        </w:rPr>
      </w:pPr>
    </w:p>
    <w:p w:rsidR="006D5ADD" w:rsidRPr="001B2AA9" w:rsidRDefault="006D5ADD" w:rsidP="006D5ADD">
      <w:pPr>
        <w:spacing w:after="0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6D5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6D5ADD" w:rsidP="006D5AD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0422F5">
        <w:rPr>
          <w:sz w:val="24"/>
        </w:rPr>
        <w:t>СЛУХАЛИ:</w:t>
      </w:r>
      <w:r>
        <w:rPr>
          <w:sz w:val="24"/>
        </w:rPr>
        <w:t xml:space="preserve">  </w:t>
      </w:r>
      <w:r w:rsidR="00D84ECD">
        <w:rPr>
          <w:sz w:val="24"/>
        </w:rPr>
        <w:t xml:space="preserve"> </w:t>
      </w:r>
      <w:r w:rsidR="00D84ECD" w:rsidRPr="000422F5">
        <w:rPr>
          <w:sz w:val="24"/>
        </w:rPr>
        <w:t>Про затвердження порядку денного засі</w:t>
      </w:r>
      <w:r w:rsidR="00D84ECD">
        <w:rPr>
          <w:sz w:val="24"/>
        </w:rPr>
        <w:t>дання.</w:t>
      </w:r>
    </w:p>
    <w:p w:rsidR="00D84ECD" w:rsidRPr="00D84ECD" w:rsidRDefault="00D84ECD" w:rsidP="00D84EC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ВИСТУПИЛА: </w:t>
      </w:r>
      <w:proofErr w:type="spellStart"/>
      <w:r w:rsidRPr="00D84ECD">
        <w:rPr>
          <w:rFonts w:ascii="Times New Roman" w:hAnsi="Times New Roman"/>
          <w:sz w:val="24"/>
          <w:szCs w:val="24"/>
          <w:lang w:eastAsia="ru-RU"/>
        </w:rPr>
        <w:t>Гевко</w:t>
      </w:r>
      <w:proofErr w:type="spellEnd"/>
      <w:r w:rsidRPr="00D84ECD">
        <w:rPr>
          <w:rFonts w:ascii="Times New Roman" w:hAnsi="Times New Roman"/>
          <w:sz w:val="24"/>
          <w:szCs w:val="24"/>
          <w:lang w:eastAsia="ru-RU"/>
        </w:rPr>
        <w:t xml:space="preserve"> Г.О., яка запропонувала сформувати порядок денний засідання комісії наступними питаннями:</w:t>
      </w:r>
    </w:p>
    <w:p w:rsidR="008F39DD" w:rsidRDefault="008B567E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7E">
        <w:rPr>
          <w:rFonts w:ascii="Times New Roman" w:hAnsi="Times New Roman"/>
          <w:sz w:val="24"/>
          <w:szCs w:val="24"/>
          <w:lang w:eastAsia="ru-RU"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</w:p>
    <w:p w:rsidR="008B567E" w:rsidRDefault="008B567E" w:rsidP="008F39DD">
      <w:pPr>
        <w:tabs>
          <w:tab w:val="left" w:pos="299"/>
          <w:tab w:val="left" w:pos="1993"/>
          <w:tab w:val="left" w:pos="2977"/>
          <w:tab w:val="left" w:pos="4283"/>
        </w:tabs>
        <w:spacing w:after="0"/>
        <w:jc w:val="both"/>
        <w:rPr>
          <w:lang w:eastAsia="ru-RU"/>
        </w:rPr>
      </w:pPr>
    </w:p>
    <w:p w:rsidR="006D5ADD" w:rsidRPr="000E49F7" w:rsidRDefault="006D5ADD" w:rsidP="006D5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8B567E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5D1FFE" w:rsidRDefault="006D5ADD" w:rsidP="006D5ADD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Pr="000E49F7" w:rsidRDefault="006D5ADD" w:rsidP="006D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6D5ADD" w:rsidRPr="00042DC3" w:rsidRDefault="006D5ADD" w:rsidP="006D5AD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"/>
        <w:gridCol w:w="8519"/>
      </w:tblGrid>
      <w:tr w:rsidR="006D5ADD" w:rsidRPr="006652BF" w:rsidTr="008F4905">
        <w:tc>
          <w:tcPr>
            <w:tcW w:w="549" w:type="pct"/>
          </w:tcPr>
          <w:p w:rsidR="006D5ADD" w:rsidRPr="001F1769" w:rsidRDefault="006D5ADD" w:rsidP="008F49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1" w:type="pct"/>
          </w:tcPr>
          <w:p w:rsidR="006D5ADD" w:rsidRPr="009C6D15" w:rsidRDefault="008B567E" w:rsidP="009C6D15">
            <w:pPr>
              <w:pStyle w:val="1"/>
              <w:tabs>
                <w:tab w:val="left" w:pos="4111"/>
                <w:tab w:val="left" w:pos="5954"/>
              </w:tabs>
              <w:jc w:val="both"/>
              <w:rPr>
                <w:sz w:val="24"/>
              </w:rPr>
            </w:pPr>
            <w:r w:rsidRPr="008B567E">
              <w:rPr>
                <w:sz w:val="24"/>
              </w:rPr>
      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      </w:r>
          </w:p>
        </w:tc>
      </w:tr>
    </w:tbl>
    <w:p w:rsidR="006D5ADD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67E" w:rsidRDefault="008B567E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67E" w:rsidRDefault="008B567E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67E" w:rsidRDefault="008B567E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67E" w:rsidRDefault="008B567E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67E" w:rsidRPr="00D73A9E" w:rsidRDefault="008B567E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6D5ADD">
      <w:pPr>
        <w:pStyle w:val="1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lastRenderedPageBreak/>
        <w:t>Перше питання порядку денного.</w:t>
      </w:r>
    </w:p>
    <w:p w:rsidR="008B567E" w:rsidRDefault="006D5ADD" w:rsidP="008B567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</w:r>
      <w:r w:rsidR="008B567E" w:rsidRPr="008B567E">
        <w:rPr>
          <w:sz w:val="24"/>
        </w:rPr>
        <w:t xml:space="preserve">Про внесення змін до рішення виконавчого комітету міської ради від </w:t>
      </w:r>
      <w:r w:rsidR="008B567E">
        <w:rPr>
          <w:sz w:val="24"/>
        </w:rPr>
        <w:tab/>
      </w:r>
      <w:r w:rsidR="008B567E" w:rsidRPr="008B567E">
        <w:rPr>
          <w:sz w:val="24"/>
        </w:rPr>
        <w:t xml:space="preserve">28.02.2018 року № 178 «Про затвердження титульного списку </w:t>
      </w:r>
      <w:r w:rsidR="008B567E">
        <w:rPr>
          <w:sz w:val="24"/>
        </w:rPr>
        <w:tab/>
      </w:r>
      <w:r w:rsidR="008B567E" w:rsidRPr="008B567E">
        <w:rPr>
          <w:sz w:val="24"/>
        </w:rPr>
        <w:t xml:space="preserve">капітального ремонту та реконструкції об’єктів благоустрою в м. </w:t>
      </w:r>
      <w:r w:rsidR="008B567E">
        <w:rPr>
          <w:sz w:val="24"/>
        </w:rPr>
        <w:tab/>
      </w:r>
      <w:r w:rsidR="008B567E" w:rsidRPr="008B567E">
        <w:rPr>
          <w:sz w:val="24"/>
        </w:rPr>
        <w:t>Тернополі на 2018 рік»</w:t>
      </w:r>
      <w:r w:rsidR="008B567E">
        <w:rPr>
          <w:sz w:val="24"/>
        </w:rPr>
        <w:t xml:space="preserve"> з додатком, викладеним в наступній редакції:</w:t>
      </w:r>
    </w:p>
    <w:p w:rsidR="008B567E" w:rsidRDefault="008B567E" w:rsidP="008B567E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567E" w:rsidRPr="008B567E" w:rsidRDefault="008B567E" w:rsidP="008B567E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56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ТИТУЛЬНИЙ СПИСОК КАПІТАЛЬНОГО РЕМОНТУ ТА РЕКОНСТРУКЦІЇ ОБ'ЄКТІВ БЛАГОУСТРОЮ </w:t>
      </w:r>
    </w:p>
    <w:p w:rsidR="008B567E" w:rsidRPr="008B567E" w:rsidRDefault="008B567E" w:rsidP="008B567E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567E">
        <w:rPr>
          <w:rFonts w:ascii="Times New Roman" w:hAnsi="Times New Roman"/>
          <w:b/>
          <w:bCs/>
          <w:sz w:val="24"/>
          <w:szCs w:val="24"/>
          <w:lang w:eastAsia="ru-RU"/>
        </w:rPr>
        <w:t>В М.ТЕРНОПОЛІ НА 2018 РІК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4"/>
        <w:gridCol w:w="1809"/>
      </w:tblGrid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робі</w:t>
            </w:r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spellEnd"/>
            <w:proofErr w:type="gramEnd"/>
          </w:p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робіт, т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В.Чорновола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ділянка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І.</w:t>
            </w:r>
            <w:proofErr w:type="gram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Франка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Б.Хмельницького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в м.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Тернополі</w:t>
            </w:r>
            <w:proofErr w:type="spellEnd"/>
            <w:proofErr w:type="gram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5 109,157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–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тротуару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фігурними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мощення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Танцорова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ділянка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Медової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КП «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Тернопільводоканал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») в                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Тернополі</w:t>
            </w:r>
            <w:proofErr w:type="spellEnd"/>
            <w:proofErr w:type="gram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 - схема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дорожнього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ділянці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перехрестя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Медова –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Танцорова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</w:t>
            </w:r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Патріарха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Мстислава в </w:t>
            </w:r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Тернополі</w:t>
            </w:r>
            <w:proofErr w:type="spell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448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ідпірної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стінки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Миру (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ділянка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буд. № 13 до буд. №12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навпроти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Храму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Перенесення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Мощей Святого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Миколая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в </w:t>
            </w:r>
            <w:proofErr w:type="gram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Тернополі</w:t>
            </w:r>
            <w:proofErr w:type="spell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– 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благоустрій території від бульвару Т.Шевченка до житлового будинку за адресою</w:t>
            </w:r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Кульчицької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9 в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1 402,40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ремонт – 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благоустрій території від вул. Коперника до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«Тернопільський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облавтодор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1 499,90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заміна покриття пішохідної зони алеї фігурними елементами мощення в межах озера « Чайка» </w:t>
            </w:r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(ділянка від колонади в напрямку до площі ім. С.Бандери) в  м. Тернополі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8B567E" w:rsidRPr="008B567E" w:rsidTr="00E86236">
        <w:trPr>
          <w:trHeight w:val="1002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підпірної стінки в межах озера «Чайка» (ділянка від колонади до алеї в напрямку до площі</w:t>
            </w:r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ім. С.Бандери) в м. Тернополі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1 482,00</w:t>
            </w:r>
          </w:p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7E" w:rsidRPr="008B567E" w:rsidTr="00E86236">
        <w:trPr>
          <w:trHeight w:val="694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– заміна покриття ділянок пішохідних доріжок фігурними елементами мощення в парку </w:t>
            </w:r>
          </w:p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ім. Т. Шевченка в м. Тернополі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8B567E" w:rsidRPr="008B567E" w:rsidTr="00E86236">
        <w:trPr>
          <w:trHeight w:val="549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 теплових мереж по  вул. Сагайдачного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8B567E" w:rsidRPr="008B567E" w:rsidTr="00E86236">
        <w:trPr>
          <w:trHeight w:val="549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підпірної стіни на вул. Миру  (ділянка від тролейбусної опори №219 в напрямку вул. Дружби в межах будинку №12) в м. Тернополі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1 445,543</w:t>
            </w:r>
          </w:p>
        </w:tc>
      </w:tr>
      <w:tr w:rsidR="008B567E" w:rsidRPr="008B567E" w:rsidTr="00E86236">
        <w:trPr>
          <w:trHeight w:val="549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– влаштування пішохідної та велосипедної доріжки на 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вул.Чумацькій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(ділянка від клубу </w:t>
            </w:r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Good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one</w:t>
            </w:r>
            <w:proofErr w:type="spellEnd"/>
            <w:r w:rsidRPr="008B5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до ресторану «Хутір»)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567E" w:rsidRPr="008B567E" w:rsidTr="00E86236"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проектно-кошторисної документації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8B567E" w:rsidRPr="008B567E" w:rsidTr="00E86236">
        <w:trPr>
          <w:trHeight w:val="331"/>
        </w:trPr>
        <w:tc>
          <w:tcPr>
            <w:tcW w:w="851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B567E" w:rsidRPr="008B567E" w:rsidRDefault="008B567E" w:rsidP="008B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809" w:type="dxa"/>
          </w:tcPr>
          <w:p w:rsidR="008B567E" w:rsidRPr="008B567E" w:rsidRDefault="008B567E" w:rsidP="008B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16 661,00</w:t>
            </w:r>
          </w:p>
        </w:tc>
      </w:tr>
    </w:tbl>
    <w:p w:rsidR="008B567E" w:rsidRPr="008B567E" w:rsidRDefault="008B567E" w:rsidP="008B567E">
      <w:pPr>
        <w:rPr>
          <w:lang w:eastAsia="ru-RU"/>
        </w:rPr>
      </w:pPr>
    </w:p>
    <w:p w:rsidR="006D5ADD" w:rsidRDefault="006D5ADD" w:rsidP="008B567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</w:t>
      </w:r>
      <w:r w:rsidR="008B567E">
        <w:rPr>
          <w:sz w:val="24"/>
        </w:rPr>
        <w:t>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 w:rsidR="008B567E">
        <w:rPr>
          <w:sz w:val="24"/>
        </w:rPr>
        <w:t>Соколовський</w:t>
      </w:r>
      <w:proofErr w:type="spellEnd"/>
      <w:r w:rsidR="008B567E">
        <w:rPr>
          <w:sz w:val="24"/>
        </w:rPr>
        <w:t xml:space="preserve"> О.І.</w:t>
      </w:r>
    </w:p>
    <w:p w:rsidR="006D5ADD" w:rsidRDefault="006D5ADD" w:rsidP="008B567E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8B567E">
        <w:rPr>
          <w:sz w:val="24"/>
        </w:rPr>
        <w:tab/>
      </w:r>
      <w:r w:rsidRPr="00870B6E">
        <w:rPr>
          <w:sz w:val="24"/>
        </w:rPr>
        <w:t xml:space="preserve">Погодити </w:t>
      </w:r>
      <w:r w:rsidR="003F5A4A">
        <w:rPr>
          <w:sz w:val="24"/>
        </w:rPr>
        <w:t>проект рішення виконавчого комітету «</w:t>
      </w:r>
      <w:r w:rsidR="008B567E" w:rsidRPr="008B567E">
        <w:rPr>
          <w:sz w:val="24"/>
        </w:rPr>
        <w:t xml:space="preserve">Про внесення змін </w:t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 w:rsidRPr="008B567E">
        <w:rPr>
          <w:sz w:val="24"/>
        </w:rPr>
        <w:t xml:space="preserve">до рішення виконавчого комітету міської ради від 28.02.2018 року № </w:t>
      </w:r>
      <w:r w:rsidR="008B567E">
        <w:rPr>
          <w:sz w:val="24"/>
        </w:rPr>
        <w:lastRenderedPageBreak/>
        <w:tab/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 w:rsidRPr="008B567E">
        <w:rPr>
          <w:sz w:val="24"/>
        </w:rPr>
        <w:t xml:space="preserve">178 «Про затвердження титульного списку капітального ремонту та </w:t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>
        <w:rPr>
          <w:sz w:val="24"/>
        </w:rPr>
        <w:tab/>
      </w:r>
      <w:r w:rsidR="008B567E" w:rsidRPr="008B567E">
        <w:rPr>
          <w:sz w:val="24"/>
        </w:rPr>
        <w:t>реконструкції об’єктів благоустрою в м. Тернополі на 2018 рік»</w:t>
      </w:r>
      <w:r w:rsidR="003F5A4A">
        <w:rPr>
          <w:sz w:val="24"/>
        </w:rPr>
        <w:t>»</w:t>
      </w:r>
      <w:r w:rsidR="000335D2">
        <w:rPr>
          <w:sz w:val="24"/>
        </w:rPr>
        <w:t>.</w:t>
      </w:r>
    </w:p>
    <w:p w:rsidR="006D5ADD" w:rsidRDefault="006D5ADD" w:rsidP="006D5ADD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</w:t>
      </w:r>
      <w:r w:rsidR="001F4F9D">
        <w:rPr>
          <w:rFonts w:ascii="Times New Roman" w:hAnsi="Times New Roman"/>
          <w:sz w:val="24"/>
          <w:szCs w:val="24"/>
        </w:rPr>
        <w:t>5</w:t>
      </w:r>
      <w:r w:rsidRPr="008B440D">
        <w:rPr>
          <w:rFonts w:ascii="Times New Roman" w:hAnsi="Times New Roman"/>
          <w:sz w:val="24"/>
          <w:szCs w:val="24"/>
        </w:rPr>
        <w:t>, проти-0, утримались-</w:t>
      </w:r>
      <w:r w:rsidR="008B567E">
        <w:rPr>
          <w:rFonts w:ascii="Times New Roman" w:hAnsi="Times New Roman"/>
          <w:sz w:val="24"/>
          <w:szCs w:val="24"/>
        </w:rPr>
        <w:t>1 (Т.Б.Білан)</w:t>
      </w:r>
      <w:r w:rsidRPr="008B44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6D5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Pr="007A7B0F" w:rsidRDefault="006D5ADD" w:rsidP="006D5AD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="008B567E">
        <w:rPr>
          <w:rFonts w:ascii="Times New Roman" w:hAnsi="Times New Roman"/>
          <w:b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ab/>
      </w:r>
      <w:r w:rsidR="008B567E"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 w:rsidR="008B567E"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6D5ADD" w:rsidRDefault="006D5ADD" w:rsidP="006D5ADD"/>
    <w:p w:rsidR="003C1EF0" w:rsidRDefault="003C1EF0"/>
    <w:sectPr w:rsidR="003C1EF0" w:rsidSect="00EA2A6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335D2"/>
    <w:rsid w:val="000A06B2"/>
    <w:rsid w:val="000D7A7D"/>
    <w:rsid w:val="001F4F9D"/>
    <w:rsid w:val="003C1EF0"/>
    <w:rsid w:val="003F5A4A"/>
    <w:rsid w:val="00426CFD"/>
    <w:rsid w:val="004544EC"/>
    <w:rsid w:val="006D5ADD"/>
    <w:rsid w:val="006E2AD4"/>
    <w:rsid w:val="00777B26"/>
    <w:rsid w:val="00781CE3"/>
    <w:rsid w:val="007C2418"/>
    <w:rsid w:val="008B567E"/>
    <w:rsid w:val="008F39DD"/>
    <w:rsid w:val="00944D3B"/>
    <w:rsid w:val="00946108"/>
    <w:rsid w:val="009C6D15"/>
    <w:rsid w:val="00D050BD"/>
    <w:rsid w:val="00D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</cp:revision>
  <cp:lastPrinted>2018-10-18T10:02:00Z</cp:lastPrinted>
  <dcterms:created xsi:type="dcterms:W3CDTF">2018-11-14T08:28:00Z</dcterms:created>
  <dcterms:modified xsi:type="dcterms:W3CDTF">2018-11-14T08:28:00Z</dcterms:modified>
</cp:coreProperties>
</file>