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23" w:rsidRPr="00680403" w:rsidRDefault="004C7123" w:rsidP="004C712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8040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47655" cy="866775"/>
            <wp:effectExtent l="0" t="0" r="0" b="0"/>
            <wp:docPr id="4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25" cy="86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7123" w:rsidRPr="00680403" w:rsidRDefault="004C7123" w:rsidP="004C712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4C7123" w:rsidRPr="00680403" w:rsidRDefault="004C7123" w:rsidP="004C712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7123" w:rsidRPr="00680403" w:rsidRDefault="004C7123" w:rsidP="004C71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0403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4C7123" w:rsidRPr="00680403" w:rsidRDefault="004C7123" w:rsidP="004C71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0403">
        <w:rPr>
          <w:rFonts w:ascii="Times New Roman" w:hAnsi="Times New Roman"/>
          <w:b/>
          <w:sz w:val="24"/>
          <w:szCs w:val="24"/>
        </w:rPr>
        <w:t>з питань бюджету та фінансів</w:t>
      </w:r>
    </w:p>
    <w:p w:rsidR="004C7123" w:rsidRPr="00680403" w:rsidRDefault="004C7123" w:rsidP="004C71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0403">
        <w:rPr>
          <w:rFonts w:ascii="Times New Roman" w:hAnsi="Times New Roman"/>
          <w:b/>
          <w:sz w:val="24"/>
          <w:szCs w:val="24"/>
        </w:rPr>
        <w:t xml:space="preserve">Протокол засідання комісії № </w:t>
      </w:r>
      <w:r>
        <w:rPr>
          <w:rFonts w:ascii="Times New Roman" w:hAnsi="Times New Roman"/>
          <w:b/>
          <w:sz w:val="24"/>
          <w:szCs w:val="24"/>
        </w:rPr>
        <w:t>10</w:t>
      </w:r>
    </w:p>
    <w:p w:rsidR="004C7123" w:rsidRPr="00680403" w:rsidRDefault="004C7123" w:rsidP="004C71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0403">
        <w:rPr>
          <w:rFonts w:ascii="Times New Roman" w:hAnsi="Times New Roman"/>
          <w:b/>
          <w:sz w:val="24"/>
          <w:szCs w:val="24"/>
        </w:rPr>
        <w:t>Від 0</w:t>
      </w:r>
      <w:r>
        <w:rPr>
          <w:rFonts w:ascii="Times New Roman" w:hAnsi="Times New Roman"/>
          <w:b/>
          <w:sz w:val="24"/>
          <w:szCs w:val="24"/>
        </w:rPr>
        <w:t>9</w:t>
      </w:r>
      <w:r w:rsidRPr="00680403">
        <w:rPr>
          <w:rFonts w:ascii="Times New Roman" w:hAnsi="Times New Roman"/>
          <w:b/>
          <w:sz w:val="24"/>
          <w:szCs w:val="24"/>
        </w:rPr>
        <w:t>.04.2019р.</w:t>
      </w:r>
    </w:p>
    <w:p w:rsidR="004C7123" w:rsidRPr="00680403" w:rsidRDefault="004C7123" w:rsidP="004C7123">
      <w:pPr>
        <w:spacing w:after="0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680403">
        <w:rPr>
          <w:rFonts w:ascii="Times New Roman" w:hAnsi="Times New Roman"/>
          <w:sz w:val="24"/>
          <w:szCs w:val="24"/>
        </w:rPr>
        <w:tab/>
        <w:t xml:space="preserve">(8) </w:t>
      </w:r>
      <w:proofErr w:type="spellStart"/>
      <w:r w:rsidRPr="00680403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М.Р., </w:t>
      </w:r>
      <w:proofErr w:type="spellStart"/>
      <w:r w:rsidRPr="00680403">
        <w:rPr>
          <w:rFonts w:ascii="Times New Roman" w:hAnsi="Times New Roman"/>
          <w:sz w:val="24"/>
          <w:szCs w:val="24"/>
        </w:rPr>
        <w:t>Баб’юк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680403">
        <w:rPr>
          <w:rFonts w:ascii="Times New Roman" w:hAnsi="Times New Roman"/>
          <w:sz w:val="24"/>
          <w:szCs w:val="24"/>
        </w:rPr>
        <w:t>Болєщук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П.М., Зелінка Н.В., Ткаченко А.М., Сиротюк М.М., </w:t>
      </w:r>
      <w:proofErr w:type="spellStart"/>
      <w:r w:rsidRPr="00680403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4C7123" w:rsidRPr="00680403" w:rsidRDefault="004C7123" w:rsidP="004C7123">
      <w:pPr>
        <w:spacing w:after="0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680403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5</w:t>
      </w:r>
      <w:r w:rsidRPr="0068040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80403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М.Р., </w:t>
      </w:r>
      <w:proofErr w:type="spellStart"/>
      <w:r w:rsidRPr="00680403">
        <w:rPr>
          <w:rFonts w:ascii="Times New Roman" w:hAnsi="Times New Roman"/>
          <w:sz w:val="24"/>
          <w:szCs w:val="24"/>
        </w:rPr>
        <w:t>Баб’юк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680403">
        <w:rPr>
          <w:rFonts w:ascii="Times New Roman" w:hAnsi="Times New Roman"/>
          <w:sz w:val="24"/>
          <w:szCs w:val="24"/>
        </w:rPr>
        <w:t>Болєщук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П.М., Сиротюк М.М., Костюк І.В.</w:t>
      </w:r>
    </w:p>
    <w:p w:rsidR="004C7123" w:rsidRDefault="004C7123" w:rsidP="004C7123">
      <w:pPr>
        <w:spacing w:after="0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>Відсутні члени комісії:</w:t>
      </w:r>
      <w:r w:rsidRPr="00680403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3</w:t>
      </w:r>
      <w:r w:rsidRPr="00680403">
        <w:rPr>
          <w:rFonts w:ascii="Times New Roman" w:hAnsi="Times New Roman"/>
          <w:sz w:val="24"/>
          <w:szCs w:val="24"/>
        </w:rPr>
        <w:t>) Ткаченко А.М.</w:t>
      </w:r>
      <w:r>
        <w:rPr>
          <w:rFonts w:ascii="Times New Roman" w:hAnsi="Times New Roman"/>
          <w:sz w:val="24"/>
          <w:szCs w:val="24"/>
        </w:rPr>
        <w:t>,</w:t>
      </w:r>
      <w:r w:rsidRPr="004C71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Зелінка Н.В., </w:t>
      </w:r>
      <w:proofErr w:type="spellStart"/>
      <w:r>
        <w:rPr>
          <w:rFonts w:ascii="Times New Roman" w:hAnsi="Times New Roman"/>
          <w:sz w:val="24"/>
          <w:szCs w:val="24"/>
        </w:rPr>
        <w:t>Яциковська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О.Б.</w:t>
      </w:r>
    </w:p>
    <w:p w:rsidR="00A6398D" w:rsidRPr="00680403" w:rsidRDefault="00A6398D" w:rsidP="004C7123">
      <w:pPr>
        <w:spacing w:after="0"/>
        <w:ind w:left="2835" w:hanging="2835"/>
        <w:jc w:val="both"/>
        <w:rPr>
          <w:rFonts w:ascii="Times New Roman" w:hAnsi="Times New Roman"/>
          <w:sz w:val="24"/>
          <w:szCs w:val="24"/>
        </w:rPr>
      </w:pPr>
    </w:p>
    <w:p w:rsidR="004C7123" w:rsidRDefault="004C7123" w:rsidP="004C7123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80403">
        <w:rPr>
          <w:rFonts w:ascii="Times New Roman" w:hAnsi="Times New Roman"/>
          <w:bCs/>
          <w:iCs/>
          <w:sz w:val="24"/>
          <w:szCs w:val="24"/>
        </w:rPr>
        <w:t>Кворум є. Засідання комісії правочинне.</w:t>
      </w:r>
    </w:p>
    <w:p w:rsidR="00A6398D" w:rsidRPr="00680403" w:rsidRDefault="00A6398D" w:rsidP="004C7123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C7123" w:rsidRPr="00680403" w:rsidRDefault="004C7123" w:rsidP="004C7123">
      <w:pPr>
        <w:pStyle w:val="a3"/>
        <w:spacing w:line="276" w:lineRule="auto"/>
        <w:jc w:val="both"/>
        <w:rPr>
          <w:b/>
          <w:iCs/>
        </w:rPr>
      </w:pPr>
      <w:r w:rsidRPr="00680403">
        <w:rPr>
          <w:b/>
          <w:iCs/>
        </w:rPr>
        <w:t>На засідання комісії запрошені:</w:t>
      </w:r>
    </w:p>
    <w:p w:rsidR="004C7123" w:rsidRPr="00680403" w:rsidRDefault="004C7123" w:rsidP="004C7123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Попов О.А. – директор ТОВ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Коменерго-Тернопіль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»; </w:t>
      </w:r>
    </w:p>
    <w:p w:rsidR="004C7123" w:rsidRPr="00680403" w:rsidRDefault="004C7123" w:rsidP="004C7123">
      <w:pPr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proofErr w:type="spellStart"/>
      <w:r w:rsidRPr="00680403">
        <w:rPr>
          <w:rFonts w:ascii="Times New Roman" w:hAnsi="Times New Roman"/>
          <w:iCs/>
          <w:sz w:val="24"/>
          <w:szCs w:val="24"/>
          <w:lang w:eastAsia="ru-RU"/>
        </w:rPr>
        <w:t>Герасименко</w:t>
      </w:r>
      <w:proofErr w:type="spellEnd"/>
      <w:r w:rsidRPr="00680403">
        <w:rPr>
          <w:rFonts w:ascii="Times New Roman" w:hAnsi="Times New Roman"/>
          <w:iCs/>
          <w:sz w:val="24"/>
          <w:szCs w:val="24"/>
          <w:lang w:eastAsia="ru-RU"/>
        </w:rPr>
        <w:t xml:space="preserve"> З.В. - головний спеціаліст організаційного відділу ради управління </w:t>
      </w:r>
      <w:r>
        <w:rPr>
          <w:rFonts w:ascii="Times New Roman" w:hAnsi="Times New Roman"/>
          <w:iCs/>
          <w:sz w:val="24"/>
          <w:szCs w:val="24"/>
          <w:lang w:eastAsia="ru-RU"/>
        </w:rPr>
        <w:t>організаційно-виконавчої роботи.</w:t>
      </w:r>
    </w:p>
    <w:p w:rsidR="004C7123" w:rsidRPr="00680403" w:rsidRDefault="004C7123" w:rsidP="004C71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7123" w:rsidRPr="00680403" w:rsidRDefault="004C7123" w:rsidP="004C71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 xml:space="preserve">Головуючий – голова комісії </w:t>
      </w:r>
      <w:proofErr w:type="spellStart"/>
      <w:r w:rsidRPr="00680403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М.Р.</w:t>
      </w:r>
    </w:p>
    <w:p w:rsidR="004C7123" w:rsidRPr="00680403" w:rsidRDefault="004C7123" w:rsidP="004C71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7123" w:rsidRDefault="004C7123" w:rsidP="004C7123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680403">
        <w:rPr>
          <w:rFonts w:ascii="Times New Roman" w:hAnsi="Times New Roman"/>
          <w:sz w:val="24"/>
          <w:szCs w:val="24"/>
        </w:rPr>
        <w:t>СЛУХАЛИ:</w:t>
      </w:r>
      <w:r w:rsidRPr="006804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80403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</w:rPr>
        <w:t>роботу ТОВ «</w:t>
      </w:r>
      <w:proofErr w:type="spellStart"/>
      <w:r>
        <w:rPr>
          <w:rFonts w:ascii="Times New Roman" w:hAnsi="Times New Roman"/>
          <w:sz w:val="24"/>
          <w:szCs w:val="24"/>
        </w:rPr>
        <w:t>Коменерго-Тернопіль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4C7123" w:rsidRPr="004C7123" w:rsidRDefault="004C7123" w:rsidP="004C7123">
      <w:pPr>
        <w:spacing w:after="0"/>
        <w:ind w:left="1410" w:hanging="1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ДОПОВІДАВ:</w:t>
      </w:r>
      <w:r>
        <w:rPr>
          <w:rFonts w:ascii="Times New Roman" w:hAnsi="Times New Roman"/>
          <w:sz w:val="24"/>
          <w:szCs w:val="24"/>
        </w:rPr>
        <w:tab/>
        <w:t>Попов О.А.</w:t>
      </w:r>
    </w:p>
    <w:p w:rsidR="00BE27A6" w:rsidRPr="00F06589" w:rsidRDefault="004C7123" w:rsidP="004C7123">
      <w:pPr>
        <w:spacing w:after="0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680403">
        <w:rPr>
          <w:rFonts w:ascii="Times New Roman" w:hAnsi="Times New Roman" w:cs="Times New Roman"/>
          <w:sz w:val="24"/>
          <w:szCs w:val="24"/>
        </w:rPr>
        <w:t>ВИСТУПИ</w:t>
      </w:r>
      <w:r w:rsidR="00F06589">
        <w:rPr>
          <w:rFonts w:ascii="Times New Roman" w:hAnsi="Times New Roman" w:cs="Times New Roman"/>
          <w:sz w:val="24"/>
          <w:szCs w:val="24"/>
        </w:rPr>
        <w:t>Л</w:t>
      </w:r>
      <w:r w:rsidR="00A6398D">
        <w:rPr>
          <w:rFonts w:ascii="Times New Roman" w:hAnsi="Times New Roman" w:cs="Times New Roman"/>
          <w:sz w:val="24"/>
          <w:szCs w:val="24"/>
        </w:rPr>
        <w:t>И</w:t>
      </w:r>
      <w:r w:rsidR="00F06589">
        <w:rPr>
          <w:rFonts w:ascii="Times New Roman" w:hAnsi="Times New Roman" w:cs="Times New Roman"/>
          <w:sz w:val="24"/>
          <w:szCs w:val="24"/>
        </w:rPr>
        <w:t>:</w:t>
      </w:r>
      <w:r w:rsidR="00F065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80403">
        <w:rPr>
          <w:rFonts w:ascii="Times New Roman" w:hAnsi="Times New Roman"/>
          <w:sz w:val="24"/>
          <w:szCs w:val="24"/>
        </w:rPr>
        <w:t>Баб’юк</w:t>
      </w:r>
      <w:proofErr w:type="spellEnd"/>
      <w:r w:rsidRPr="00680403">
        <w:rPr>
          <w:rFonts w:ascii="Times New Roman" w:hAnsi="Times New Roman"/>
          <w:sz w:val="24"/>
          <w:szCs w:val="24"/>
        </w:rPr>
        <w:t xml:space="preserve"> М.П., </w:t>
      </w:r>
      <w:r>
        <w:rPr>
          <w:rFonts w:ascii="Times New Roman" w:hAnsi="Times New Roman"/>
          <w:sz w:val="24"/>
          <w:szCs w:val="24"/>
        </w:rPr>
        <w:t>яка запропонувала</w:t>
      </w:r>
      <w:r w:rsidR="00F06589">
        <w:rPr>
          <w:rFonts w:ascii="Times New Roman" w:hAnsi="Times New Roman"/>
          <w:sz w:val="24"/>
          <w:szCs w:val="24"/>
        </w:rPr>
        <w:t xml:space="preserve"> доручити директору ТОВ «</w:t>
      </w:r>
      <w:proofErr w:type="spellStart"/>
      <w:r w:rsidR="00F06589">
        <w:rPr>
          <w:rFonts w:ascii="Times New Roman" w:hAnsi="Times New Roman"/>
          <w:sz w:val="24"/>
          <w:szCs w:val="24"/>
        </w:rPr>
        <w:t>Коменерго-Тернопіль</w:t>
      </w:r>
      <w:proofErr w:type="spellEnd"/>
      <w:r w:rsidR="00F06589">
        <w:rPr>
          <w:rFonts w:ascii="Times New Roman" w:hAnsi="Times New Roman"/>
          <w:sz w:val="24"/>
          <w:szCs w:val="24"/>
        </w:rPr>
        <w:t>»</w:t>
      </w:r>
      <w:r w:rsidR="00BE27A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C4212" w:rsidRDefault="00BE27A6" w:rsidP="000C4212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1.1. </w:t>
      </w:r>
      <w:r w:rsidR="000C4212">
        <w:rPr>
          <w:rFonts w:ascii="Times New Roman" w:hAnsi="Times New Roman"/>
          <w:sz w:val="24"/>
          <w:szCs w:val="24"/>
        </w:rPr>
        <w:t>Щорічно в першому кварталі наступного року інформувати мешканців будинків, які обслуговує ТОВ «</w:t>
      </w:r>
      <w:proofErr w:type="spellStart"/>
      <w:r w:rsidR="000C4212">
        <w:rPr>
          <w:rFonts w:ascii="Times New Roman" w:hAnsi="Times New Roman"/>
          <w:sz w:val="24"/>
          <w:szCs w:val="24"/>
        </w:rPr>
        <w:t>Коменерго-Тернопіль</w:t>
      </w:r>
      <w:proofErr w:type="spellEnd"/>
      <w:r w:rsidR="000C4212">
        <w:rPr>
          <w:rFonts w:ascii="Times New Roman" w:hAnsi="Times New Roman"/>
          <w:sz w:val="24"/>
          <w:szCs w:val="24"/>
        </w:rPr>
        <w:t>», щодо фінансової звітності про використання коштів на утримання, управління та обслуговування будинків за минулий рік на дошках оголошень біля під’їздів будинків, на загальних зборах мешканців або на сайті ТОВ «</w:t>
      </w:r>
      <w:proofErr w:type="spellStart"/>
      <w:r w:rsidR="000C4212">
        <w:rPr>
          <w:rFonts w:ascii="Times New Roman" w:hAnsi="Times New Roman"/>
          <w:sz w:val="24"/>
          <w:szCs w:val="24"/>
        </w:rPr>
        <w:t>Коменерго-Тернопіль</w:t>
      </w:r>
      <w:proofErr w:type="spellEnd"/>
      <w:r w:rsidR="000C4212">
        <w:rPr>
          <w:rFonts w:ascii="Times New Roman" w:hAnsi="Times New Roman"/>
          <w:sz w:val="24"/>
          <w:szCs w:val="24"/>
        </w:rPr>
        <w:t>». До 01.05.2019 р. проінформувати про утримання, управління та обслуговування будинків за 2018р.</w:t>
      </w:r>
    </w:p>
    <w:p w:rsidR="00BE27A6" w:rsidRDefault="00BE27A6" w:rsidP="004C7123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1.2. </w:t>
      </w:r>
      <w:r w:rsidR="00A6398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ершочергово вирішувати питання, з якими звертаються депутати округу, відповідно до переліку робіт</w:t>
      </w:r>
      <w:r w:rsidR="00BF3E0B">
        <w:rPr>
          <w:rFonts w:ascii="Times New Roman" w:hAnsi="Times New Roman"/>
          <w:sz w:val="24"/>
          <w:szCs w:val="24"/>
        </w:rPr>
        <w:t>,  затверджених</w:t>
      </w:r>
      <w:r>
        <w:rPr>
          <w:rFonts w:ascii="Times New Roman" w:hAnsi="Times New Roman"/>
          <w:sz w:val="24"/>
          <w:szCs w:val="24"/>
        </w:rPr>
        <w:t xml:space="preserve"> Наказом Міністерства регіонального розвитку, будівництва та </w:t>
      </w:r>
      <w:proofErr w:type="spellStart"/>
      <w:r>
        <w:rPr>
          <w:rFonts w:ascii="Times New Roman" w:hAnsi="Times New Roman"/>
          <w:sz w:val="24"/>
          <w:szCs w:val="24"/>
        </w:rPr>
        <w:t>житлово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комунального господарства України.</w:t>
      </w:r>
    </w:p>
    <w:p w:rsidR="00F06589" w:rsidRDefault="00F06589" w:rsidP="004C7123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1.3. </w:t>
      </w:r>
      <w:r w:rsidR="00BF3E0B">
        <w:rPr>
          <w:rFonts w:ascii="Times New Roman" w:hAnsi="Times New Roman"/>
          <w:sz w:val="24"/>
          <w:szCs w:val="24"/>
        </w:rPr>
        <w:t>Невідкладно</w:t>
      </w:r>
      <w:r>
        <w:rPr>
          <w:rFonts w:ascii="Times New Roman" w:hAnsi="Times New Roman"/>
          <w:sz w:val="24"/>
          <w:szCs w:val="24"/>
        </w:rPr>
        <w:t xml:space="preserve"> в</w:t>
      </w:r>
      <w:r w:rsidR="00A6398D">
        <w:rPr>
          <w:rFonts w:ascii="Times New Roman" w:hAnsi="Times New Roman"/>
          <w:sz w:val="24"/>
          <w:szCs w:val="24"/>
        </w:rPr>
        <w:t>ирішити питання обрізки дерев за адресою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вул.Пушкіна</w:t>
      </w:r>
      <w:proofErr w:type="spellEnd"/>
      <w:r>
        <w:rPr>
          <w:rFonts w:ascii="Times New Roman" w:hAnsi="Times New Roman"/>
          <w:sz w:val="24"/>
          <w:szCs w:val="24"/>
        </w:rPr>
        <w:t xml:space="preserve">, 2 та облаштування перил </w:t>
      </w:r>
      <w:r w:rsidR="00BF3E0B">
        <w:rPr>
          <w:rFonts w:ascii="Times New Roman" w:hAnsi="Times New Roman"/>
          <w:sz w:val="24"/>
          <w:szCs w:val="24"/>
        </w:rPr>
        <w:t xml:space="preserve">біля </w:t>
      </w:r>
      <w:r>
        <w:rPr>
          <w:rFonts w:ascii="Times New Roman" w:hAnsi="Times New Roman"/>
          <w:sz w:val="24"/>
          <w:szCs w:val="24"/>
        </w:rPr>
        <w:t xml:space="preserve">будинків </w:t>
      </w:r>
      <w:r w:rsidR="00A6398D">
        <w:rPr>
          <w:rFonts w:ascii="Times New Roman" w:hAnsi="Times New Roman"/>
          <w:sz w:val="24"/>
          <w:szCs w:val="24"/>
        </w:rPr>
        <w:t xml:space="preserve">за адресами </w:t>
      </w:r>
      <w:proofErr w:type="spellStart"/>
      <w:r w:rsidR="00A6398D">
        <w:rPr>
          <w:rFonts w:ascii="Times New Roman" w:hAnsi="Times New Roman"/>
          <w:sz w:val="24"/>
          <w:szCs w:val="24"/>
        </w:rPr>
        <w:t>вул.</w:t>
      </w:r>
      <w:r>
        <w:rPr>
          <w:rFonts w:ascii="Times New Roman" w:hAnsi="Times New Roman"/>
          <w:sz w:val="24"/>
          <w:szCs w:val="24"/>
        </w:rPr>
        <w:t>Чалдаєва</w:t>
      </w:r>
      <w:proofErr w:type="spellEnd"/>
      <w:r>
        <w:rPr>
          <w:rFonts w:ascii="Times New Roman" w:hAnsi="Times New Roman"/>
          <w:sz w:val="24"/>
          <w:szCs w:val="24"/>
        </w:rPr>
        <w:t xml:space="preserve"> 3 – 5.</w:t>
      </w:r>
    </w:p>
    <w:p w:rsidR="00BE27A6" w:rsidRDefault="00BE27A6" w:rsidP="004C7123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Костюк І.В., який запропонував </w:t>
      </w:r>
      <w:r w:rsidR="00BF3E0B">
        <w:rPr>
          <w:rFonts w:ascii="Times New Roman" w:hAnsi="Times New Roman"/>
          <w:sz w:val="24"/>
          <w:szCs w:val="24"/>
        </w:rPr>
        <w:t>проводити</w:t>
      </w:r>
      <w:r>
        <w:rPr>
          <w:rFonts w:ascii="Times New Roman" w:hAnsi="Times New Roman"/>
          <w:sz w:val="24"/>
          <w:szCs w:val="24"/>
        </w:rPr>
        <w:t xml:space="preserve"> спільний прийом громадян з директором ТОВ «</w:t>
      </w:r>
      <w:proofErr w:type="spellStart"/>
      <w:r>
        <w:rPr>
          <w:rFonts w:ascii="Times New Roman" w:hAnsi="Times New Roman"/>
          <w:sz w:val="24"/>
          <w:szCs w:val="24"/>
        </w:rPr>
        <w:t>Коменерго-Тернопіль</w:t>
      </w:r>
      <w:proofErr w:type="spellEnd"/>
      <w:r>
        <w:rPr>
          <w:rFonts w:ascii="Times New Roman" w:hAnsi="Times New Roman"/>
          <w:sz w:val="24"/>
          <w:szCs w:val="24"/>
        </w:rPr>
        <w:t xml:space="preserve">» один раз в квартал (перший прийом провести 01.05.2019р. о 17.00 год. вул. </w:t>
      </w:r>
      <w:proofErr w:type="spellStart"/>
      <w:r>
        <w:rPr>
          <w:rFonts w:ascii="Times New Roman" w:hAnsi="Times New Roman"/>
          <w:sz w:val="24"/>
          <w:szCs w:val="24"/>
        </w:rPr>
        <w:t>Коновальця</w:t>
      </w:r>
      <w:proofErr w:type="spellEnd"/>
      <w:r>
        <w:rPr>
          <w:rFonts w:ascii="Times New Roman" w:hAnsi="Times New Roman"/>
          <w:sz w:val="24"/>
          <w:szCs w:val="24"/>
        </w:rPr>
        <w:t>, 6).</w:t>
      </w:r>
    </w:p>
    <w:p w:rsidR="00F06589" w:rsidRDefault="00F06589" w:rsidP="004C7123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1A0343"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М.Р., який запропонував рекомендувати постійній комісії міської ради з питань житлово-комунального господарства, екології, надзвичайних ситуацій, енергозабезпечення та енергоефективності переглянути вартість тарифу </w:t>
      </w:r>
      <w:r w:rsidR="00BF3E0B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 обслуговуванн</w:t>
      </w:r>
      <w:r w:rsidR="00BF3E0B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управителів будинків з метою уникнення їх збитковості.</w:t>
      </w:r>
    </w:p>
    <w:p w:rsidR="00F06589" w:rsidRDefault="00F06589" w:rsidP="004C7123">
      <w:pPr>
        <w:spacing w:after="0"/>
        <w:ind w:left="2127" w:hanging="21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Результати голосування за пропозиції </w:t>
      </w:r>
      <w:proofErr w:type="spellStart"/>
      <w:r>
        <w:rPr>
          <w:rFonts w:ascii="Times New Roman" w:hAnsi="Times New Roman"/>
          <w:sz w:val="24"/>
          <w:szCs w:val="24"/>
        </w:rPr>
        <w:t>Ібрагімова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М.Р., </w:t>
      </w:r>
      <w:proofErr w:type="spellStart"/>
      <w:r>
        <w:rPr>
          <w:rFonts w:ascii="Times New Roman" w:hAnsi="Times New Roman"/>
          <w:sz w:val="24"/>
          <w:szCs w:val="24"/>
        </w:rPr>
        <w:t>Баб’юк</w:t>
      </w:r>
      <w:proofErr w:type="spellEnd"/>
      <w:r>
        <w:rPr>
          <w:rFonts w:ascii="Times New Roman" w:hAnsi="Times New Roman"/>
          <w:sz w:val="24"/>
          <w:szCs w:val="24"/>
        </w:rPr>
        <w:t xml:space="preserve"> М.П., Костюка І.В.</w:t>
      </w:r>
      <w:r w:rsidR="001A034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 w:rsidR="001A0343" w:rsidRPr="00680403">
        <w:rPr>
          <w:rFonts w:ascii="Times New Roman" w:hAnsi="Times New Roman"/>
          <w:color w:val="000000" w:themeColor="text1"/>
          <w:sz w:val="24"/>
          <w:szCs w:val="24"/>
        </w:rPr>
        <w:t>За –</w:t>
      </w:r>
      <w:r w:rsidR="001A0343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1A0343" w:rsidRPr="00680403">
        <w:rPr>
          <w:rFonts w:ascii="Times New Roman" w:hAnsi="Times New Roman"/>
          <w:color w:val="000000" w:themeColor="text1"/>
          <w:sz w:val="24"/>
          <w:szCs w:val="24"/>
        </w:rPr>
        <w:t>, проти-0, утримались-0</w:t>
      </w:r>
      <w:r w:rsidR="001A034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A0343" w:rsidRDefault="001A0343" w:rsidP="004C7123">
      <w:pPr>
        <w:spacing w:after="0"/>
        <w:ind w:left="2127" w:hanging="21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ВИРІШИЛИ: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1. Доручити директору ТОВ 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Коменерго-Тернопіль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»:</w:t>
      </w:r>
    </w:p>
    <w:p w:rsidR="00C017E1" w:rsidRDefault="001A0343" w:rsidP="00C017E1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1.1. </w:t>
      </w:r>
      <w:r w:rsidR="004A104B">
        <w:rPr>
          <w:rFonts w:ascii="Times New Roman" w:hAnsi="Times New Roman"/>
          <w:sz w:val="24"/>
          <w:szCs w:val="24"/>
        </w:rPr>
        <w:t>Щорічно в першому кварталі наступного року інформувати мешканців будинків, які обслуговує ТОВ «</w:t>
      </w:r>
      <w:proofErr w:type="spellStart"/>
      <w:r w:rsidR="004A104B">
        <w:rPr>
          <w:rFonts w:ascii="Times New Roman" w:hAnsi="Times New Roman"/>
          <w:sz w:val="24"/>
          <w:szCs w:val="24"/>
        </w:rPr>
        <w:t>Коменерго-Тернопіль</w:t>
      </w:r>
      <w:proofErr w:type="spellEnd"/>
      <w:r w:rsidR="004A104B">
        <w:rPr>
          <w:rFonts w:ascii="Times New Roman" w:hAnsi="Times New Roman"/>
          <w:sz w:val="24"/>
          <w:szCs w:val="24"/>
        </w:rPr>
        <w:t>», щодо фінансової звітності про використання коштів на утримання, управління та обслуговування будинків за минулий рік на дошках оголошень біля під’їздів будинків, на загальних зборах мешканців або на сайті ТОВ «</w:t>
      </w:r>
      <w:proofErr w:type="spellStart"/>
      <w:r w:rsidR="004A104B">
        <w:rPr>
          <w:rFonts w:ascii="Times New Roman" w:hAnsi="Times New Roman"/>
          <w:sz w:val="24"/>
          <w:szCs w:val="24"/>
        </w:rPr>
        <w:t>Коменерго-Тернопіль</w:t>
      </w:r>
      <w:proofErr w:type="spellEnd"/>
      <w:r w:rsidR="004A104B">
        <w:rPr>
          <w:rFonts w:ascii="Times New Roman" w:hAnsi="Times New Roman"/>
          <w:sz w:val="24"/>
          <w:szCs w:val="24"/>
        </w:rPr>
        <w:t>».</w:t>
      </w:r>
      <w:r w:rsidR="000C4212">
        <w:rPr>
          <w:rFonts w:ascii="Times New Roman" w:hAnsi="Times New Roman"/>
          <w:sz w:val="24"/>
          <w:szCs w:val="24"/>
        </w:rPr>
        <w:t xml:space="preserve"> До 01.05.2019 р. проінформувати про утримання, управління та обслуговування будинків за 2018р.</w:t>
      </w:r>
    </w:p>
    <w:p w:rsidR="00D92224" w:rsidRDefault="001A0343" w:rsidP="00D92224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1.2. </w:t>
      </w:r>
      <w:r w:rsidR="00A6398D">
        <w:rPr>
          <w:rFonts w:ascii="Times New Roman" w:hAnsi="Times New Roman"/>
          <w:sz w:val="24"/>
          <w:szCs w:val="24"/>
        </w:rPr>
        <w:t>П</w:t>
      </w:r>
      <w:r w:rsidR="00D92224">
        <w:rPr>
          <w:rFonts w:ascii="Times New Roman" w:hAnsi="Times New Roman"/>
          <w:sz w:val="24"/>
          <w:szCs w:val="24"/>
        </w:rPr>
        <w:t xml:space="preserve">ершочергово вирішувати питання, з якими звертаються депутати округу, відповідно до переліку робіт,  затверджених Наказом Міністерства регіонального розвитку, будівництва та </w:t>
      </w:r>
      <w:proofErr w:type="spellStart"/>
      <w:r w:rsidR="00D92224">
        <w:rPr>
          <w:rFonts w:ascii="Times New Roman" w:hAnsi="Times New Roman"/>
          <w:sz w:val="24"/>
          <w:szCs w:val="24"/>
        </w:rPr>
        <w:t>житлово</w:t>
      </w:r>
      <w:proofErr w:type="spellEnd"/>
      <w:r w:rsidR="00D92224">
        <w:rPr>
          <w:rFonts w:ascii="Times New Roman" w:hAnsi="Times New Roman"/>
          <w:sz w:val="24"/>
          <w:szCs w:val="24"/>
        </w:rPr>
        <w:t xml:space="preserve"> – комунального господарства України.</w:t>
      </w:r>
    </w:p>
    <w:p w:rsidR="00A6398D" w:rsidRDefault="001A0343" w:rsidP="00A6398D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1.3. </w:t>
      </w:r>
      <w:r w:rsidR="00A6398D">
        <w:rPr>
          <w:rFonts w:ascii="Times New Roman" w:hAnsi="Times New Roman"/>
          <w:sz w:val="24"/>
          <w:szCs w:val="24"/>
        </w:rPr>
        <w:t xml:space="preserve">Невідкладно вирішити питання обрізки дерев за адресою </w:t>
      </w:r>
      <w:proofErr w:type="spellStart"/>
      <w:r w:rsidR="00A6398D">
        <w:rPr>
          <w:rFonts w:ascii="Times New Roman" w:hAnsi="Times New Roman"/>
          <w:sz w:val="24"/>
          <w:szCs w:val="24"/>
        </w:rPr>
        <w:t>вул.Пушкіна</w:t>
      </w:r>
      <w:proofErr w:type="spellEnd"/>
      <w:r w:rsidR="00A6398D">
        <w:rPr>
          <w:rFonts w:ascii="Times New Roman" w:hAnsi="Times New Roman"/>
          <w:sz w:val="24"/>
          <w:szCs w:val="24"/>
        </w:rPr>
        <w:t xml:space="preserve">, 2 та облаштування перил біля будинків за адресами </w:t>
      </w:r>
      <w:proofErr w:type="spellStart"/>
      <w:r w:rsidR="00A6398D">
        <w:rPr>
          <w:rFonts w:ascii="Times New Roman" w:hAnsi="Times New Roman"/>
          <w:sz w:val="24"/>
          <w:szCs w:val="24"/>
        </w:rPr>
        <w:t>вул.Чалдаєва</w:t>
      </w:r>
      <w:proofErr w:type="spellEnd"/>
      <w:r w:rsidR="00A6398D">
        <w:rPr>
          <w:rFonts w:ascii="Times New Roman" w:hAnsi="Times New Roman"/>
          <w:sz w:val="24"/>
          <w:szCs w:val="24"/>
        </w:rPr>
        <w:t xml:space="preserve"> 3 – 5.</w:t>
      </w:r>
    </w:p>
    <w:p w:rsidR="001A0343" w:rsidRDefault="001A0343" w:rsidP="004C7123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1.4. </w:t>
      </w:r>
      <w:r w:rsidR="00D92224">
        <w:rPr>
          <w:rFonts w:ascii="Times New Roman" w:hAnsi="Times New Roman"/>
          <w:sz w:val="24"/>
          <w:szCs w:val="24"/>
        </w:rPr>
        <w:t>Проводити</w:t>
      </w:r>
      <w:r>
        <w:rPr>
          <w:rFonts w:ascii="Times New Roman" w:hAnsi="Times New Roman"/>
          <w:sz w:val="24"/>
          <w:szCs w:val="24"/>
        </w:rPr>
        <w:t xml:space="preserve"> спільний прийом громадян з директором ТОВ «</w:t>
      </w:r>
      <w:proofErr w:type="spellStart"/>
      <w:r>
        <w:rPr>
          <w:rFonts w:ascii="Times New Roman" w:hAnsi="Times New Roman"/>
          <w:sz w:val="24"/>
          <w:szCs w:val="24"/>
        </w:rPr>
        <w:t>Коменерго-Тернопіль</w:t>
      </w:r>
      <w:proofErr w:type="spellEnd"/>
      <w:r>
        <w:rPr>
          <w:rFonts w:ascii="Times New Roman" w:hAnsi="Times New Roman"/>
          <w:sz w:val="24"/>
          <w:szCs w:val="24"/>
        </w:rPr>
        <w:t xml:space="preserve">» один раз в квартал (перший прийом провести 01.05.2019р. о 17.00 год. вул. </w:t>
      </w:r>
      <w:proofErr w:type="spellStart"/>
      <w:r>
        <w:rPr>
          <w:rFonts w:ascii="Times New Roman" w:hAnsi="Times New Roman"/>
          <w:sz w:val="24"/>
          <w:szCs w:val="24"/>
        </w:rPr>
        <w:t>Коновальця</w:t>
      </w:r>
      <w:proofErr w:type="spellEnd"/>
      <w:r>
        <w:rPr>
          <w:rFonts w:ascii="Times New Roman" w:hAnsi="Times New Roman"/>
          <w:sz w:val="24"/>
          <w:szCs w:val="24"/>
        </w:rPr>
        <w:t>, 6).</w:t>
      </w:r>
    </w:p>
    <w:p w:rsidR="001A0343" w:rsidRDefault="001A0343" w:rsidP="001A0343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Рекомендувати постійній комісії міської ради з питань житлово-комунального господарства, екології, надзвичайних ситуацій, енергозабезпечення та енергоефективності переглянути вартість тарифу </w:t>
      </w:r>
      <w:r w:rsidR="00D92224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 обслуговуванн</w:t>
      </w:r>
      <w:r w:rsidR="00D9222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управителів будинків з метою уникнення їх збитковості.</w:t>
      </w:r>
    </w:p>
    <w:p w:rsidR="001A0343" w:rsidRDefault="001A0343" w:rsidP="004C7123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</w:p>
    <w:p w:rsidR="004C7123" w:rsidRDefault="004C7123" w:rsidP="004C7123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</w:p>
    <w:p w:rsidR="004C7123" w:rsidRDefault="004C7123" w:rsidP="004C71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7123" w:rsidRPr="00680403" w:rsidRDefault="004C7123" w:rsidP="004C71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C7123" w:rsidRDefault="004C7123" w:rsidP="004C71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C7123" w:rsidRDefault="004C7123" w:rsidP="004C71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C7123" w:rsidRPr="00680403" w:rsidRDefault="004C7123" w:rsidP="004C71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C7123" w:rsidRDefault="004C7123" w:rsidP="004C7123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>Голова комісії</w:t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М.Р.</w:t>
      </w:r>
      <w:proofErr w:type="spellStart"/>
      <w:r>
        <w:rPr>
          <w:rFonts w:ascii="Times New Roman" w:hAnsi="Times New Roman"/>
          <w:b/>
          <w:sz w:val="24"/>
          <w:szCs w:val="24"/>
        </w:rPr>
        <w:t>Ібрагімов</w:t>
      </w:r>
      <w:proofErr w:type="spellEnd"/>
    </w:p>
    <w:p w:rsidR="004C7123" w:rsidRDefault="004C7123" w:rsidP="004C7123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4C7123" w:rsidRDefault="004C7123" w:rsidP="004C7123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4C7123" w:rsidRDefault="004C7123" w:rsidP="004C7123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4C7123" w:rsidRDefault="004C7123" w:rsidP="004C7123">
      <w:r w:rsidRPr="008D0AD6">
        <w:rPr>
          <w:rFonts w:ascii="Times New Roman" w:hAnsi="Times New Roman"/>
          <w:sz w:val="24"/>
          <w:szCs w:val="24"/>
        </w:rPr>
        <w:tab/>
      </w:r>
    </w:p>
    <w:p w:rsidR="004C7123" w:rsidRDefault="004C7123" w:rsidP="004C7123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4C7123" w:rsidRDefault="004C7123" w:rsidP="004C7123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4C7123" w:rsidRPr="00FD3C33" w:rsidRDefault="004C7123" w:rsidP="004C7123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4C7123" w:rsidRDefault="004C7123" w:rsidP="004C7123"/>
    <w:p w:rsidR="008D0550" w:rsidRDefault="000C4212"/>
    <w:sectPr w:rsidR="008D0550" w:rsidSect="004E1BA4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616"/>
    <w:multiLevelType w:val="hybridMultilevel"/>
    <w:tmpl w:val="12466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806B3"/>
    <w:multiLevelType w:val="hybridMultilevel"/>
    <w:tmpl w:val="09289AEC"/>
    <w:lvl w:ilvl="0" w:tplc="14685C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7123"/>
    <w:rsid w:val="000C4212"/>
    <w:rsid w:val="0015592B"/>
    <w:rsid w:val="001859A6"/>
    <w:rsid w:val="001A0343"/>
    <w:rsid w:val="001A292D"/>
    <w:rsid w:val="001C4D65"/>
    <w:rsid w:val="002D3FC3"/>
    <w:rsid w:val="00377496"/>
    <w:rsid w:val="00467FAE"/>
    <w:rsid w:val="004A104B"/>
    <w:rsid w:val="004C2DB9"/>
    <w:rsid w:val="004C7123"/>
    <w:rsid w:val="00597449"/>
    <w:rsid w:val="005B28FD"/>
    <w:rsid w:val="005D517F"/>
    <w:rsid w:val="006A43E5"/>
    <w:rsid w:val="007936F9"/>
    <w:rsid w:val="008765D1"/>
    <w:rsid w:val="008F2D2F"/>
    <w:rsid w:val="009A566A"/>
    <w:rsid w:val="009E0506"/>
    <w:rsid w:val="00A06B96"/>
    <w:rsid w:val="00A6398D"/>
    <w:rsid w:val="00A82912"/>
    <w:rsid w:val="00B532D7"/>
    <w:rsid w:val="00B54638"/>
    <w:rsid w:val="00BE27A6"/>
    <w:rsid w:val="00BF3E0B"/>
    <w:rsid w:val="00BF4A9E"/>
    <w:rsid w:val="00C017E1"/>
    <w:rsid w:val="00D55D80"/>
    <w:rsid w:val="00D92224"/>
    <w:rsid w:val="00DB3CD9"/>
    <w:rsid w:val="00DF5FD0"/>
    <w:rsid w:val="00F06589"/>
    <w:rsid w:val="00F5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2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7123"/>
    <w:pPr>
      <w:spacing w:after="0" w:line="240" w:lineRule="auto"/>
      <w:ind w:left="3420" w:hanging="34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C7123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4C7123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C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123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2345</Words>
  <Characters>1337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d11-Pochyla</cp:lastModifiedBy>
  <cp:revision>8</cp:revision>
  <cp:lastPrinted>2019-04-09T12:41:00Z</cp:lastPrinted>
  <dcterms:created xsi:type="dcterms:W3CDTF">2019-04-09T12:46:00Z</dcterms:created>
  <dcterms:modified xsi:type="dcterms:W3CDTF">2019-04-11T13:39:00Z</dcterms:modified>
</cp:coreProperties>
</file>