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E7" w:rsidRPr="00680403" w:rsidRDefault="00BA5C7D" w:rsidP="00832E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054D">
        <w:rPr>
          <w:rFonts w:ascii="Times New Roman" w:hAnsi="Times New Roman"/>
          <w:sz w:val="24"/>
          <w:szCs w:val="24"/>
        </w:rPr>
        <w:t xml:space="preserve"> </w:t>
      </w:r>
      <w:r w:rsidR="00832EE7" w:rsidRPr="006804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437">
        <w:rPr>
          <w:rFonts w:ascii="Times New Roman" w:hAnsi="Times New Roman"/>
          <w:sz w:val="24"/>
          <w:szCs w:val="24"/>
        </w:rPr>
        <w:t xml:space="preserve"> </w:t>
      </w:r>
    </w:p>
    <w:p w:rsidR="00832EE7" w:rsidRPr="00680403" w:rsidRDefault="00832EE7" w:rsidP="00832E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832EE7" w:rsidRPr="00680403" w:rsidRDefault="00832EE7" w:rsidP="00832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EE7" w:rsidRPr="00680403" w:rsidRDefault="00832EE7" w:rsidP="00832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832EE7" w:rsidRPr="00680403" w:rsidRDefault="00832EE7" w:rsidP="00832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832EE7" w:rsidRPr="00680403" w:rsidRDefault="00832EE7" w:rsidP="00832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AF3299" w:rsidRPr="00680403">
        <w:rPr>
          <w:rFonts w:ascii="Times New Roman" w:hAnsi="Times New Roman"/>
          <w:b/>
          <w:sz w:val="24"/>
          <w:szCs w:val="24"/>
        </w:rPr>
        <w:t xml:space="preserve"> 8</w:t>
      </w:r>
    </w:p>
    <w:p w:rsidR="00832EE7" w:rsidRPr="00680403" w:rsidRDefault="00AF3299" w:rsidP="00832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В</w:t>
      </w:r>
      <w:r w:rsidR="00832EE7" w:rsidRPr="00680403">
        <w:rPr>
          <w:rFonts w:ascii="Times New Roman" w:hAnsi="Times New Roman"/>
          <w:b/>
          <w:sz w:val="24"/>
          <w:szCs w:val="24"/>
        </w:rPr>
        <w:t>ід</w:t>
      </w:r>
      <w:r w:rsidRPr="00680403">
        <w:rPr>
          <w:rFonts w:ascii="Times New Roman" w:hAnsi="Times New Roman"/>
          <w:b/>
          <w:sz w:val="24"/>
          <w:szCs w:val="24"/>
        </w:rPr>
        <w:t xml:space="preserve"> 03</w:t>
      </w:r>
      <w:r w:rsidR="00832EE7" w:rsidRPr="00680403">
        <w:rPr>
          <w:rFonts w:ascii="Times New Roman" w:hAnsi="Times New Roman"/>
          <w:b/>
          <w:sz w:val="24"/>
          <w:szCs w:val="24"/>
        </w:rPr>
        <w:t>.04.2019р.</w:t>
      </w:r>
    </w:p>
    <w:p w:rsidR="00832EE7" w:rsidRPr="00680403" w:rsidRDefault="00832EE7" w:rsidP="00832EE7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680403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832EE7" w:rsidRPr="00680403" w:rsidRDefault="00832EE7" w:rsidP="00832EE7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80403">
        <w:rPr>
          <w:rFonts w:ascii="Times New Roman" w:hAnsi="Times New Roman"/>
          <w:sz w:val="24"/>
          <w:szCs w:val="24"/>
        </w:rPr>
        <w:tab/>
      </w:r>
      <w:r w:rsidR="00DE4F2B" w:rsidRPr="00680403">
        <w:rPr>
          <w:rFonts w:ascii="Times New Roman" w:hAnsi="Times New Roman"/>
          <w:sz w:val="24"/>
          <w:szCs w:val="24"/>
        </w:rPr>
        <w:t>(</w:t>
      </w:r>
      <w:r w:rsidR="00FD3C33">
        <w:rPr>
          <w:rFonts w:ascii="Times New Roman" w:hAnsi="Times New Roman"/>
          <w:sz w:val="24"/>
          <w:szCs w:val="24"/>
        </w:rPr>
        <w:t>7</w:t>
      </w:r>
      <w:r w:rsidR="00DE4F2B" w:rsidRPr="0068040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E4F2B"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DE4F2B"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DE4F2B"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="00DE4F2B"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DE4F2B"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="00DE4F2B"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DE4F2B"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DE4F2B"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832EE7" w:rsidRPr="00680403" w:rsidRDefault="00832EE7" w:rsidP="00832EE7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Відсутні члени комісії:</w:t>
      </w:r>
      <w:r w:rsidRPr="00680403">
        <w:rPr>
          <w:rFonts w:ascii="Times New Roman" w:hAnsi="Times New Roman"/>
          <w:sz w:val="24"/>
          <w:szCs w:val="24"/>
        </w:rPr>
        <w:tab/>
        <w:t>(</w:t>
      </w:r>
      <w:r w:rsidR="00FD3C33">
        <w:rPr>
          <w:rFonts w:ascii="Times New Roman" w:hAnsi="Times New Roman"/>
          <w:sz w:val="24"/>
          <w:szCs w:val="24"/>
        </w:rPr>
        <w:t>1</w:t>
      </w:r>
      <w:r w:rsidRPr="00680403">
        <w:rPr>
          <w:rFonts w:ascii="Times New Roman" w:hAnsi="Times New Roman"/>
          <w:sz w:val="24"/>
          <w:szCs w:val="24"/>
        </w:rPr>
        <w:t xml:space="preserve">) </w:t>
      </w:r>
      <w:r w:rsidR="00FD3C33">
        <w:rPr>
          <w:rFonts w:ascii="Times New Roman" w:hAnsi="Times New Roman"/>
          <w:sz w:val="24"/>
          <w:szCs w:val="24"/>
        </w:rPr>
        <w:t>Зелінка Н.В.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0403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832EE7" w:rsidRPr="00680403" w:rsidRDefault="00832EE7" w:rsidP="00832EE7">
      <w:pPr>
        <w:pStyle w:val="a3"/>
        <w:spacing w:line="276" w:lineRule="auto"/>
        <w:jc w:val="both"/>
        <w:rPr>
          <w:b/>
          <w:iCs/>
        </w:rPr>
      </w:pPr>
      <w:r w:rsidRPr="00680403">
        <w:rPr>
          <w:b/>
          <w:iCs/>
        </w:rPr>
        <w:t>На засідання комісії запрошені:</w:t>
      </w:r>
    </w:p>
    <w:p w:rsidR="00832EE7" w:rsidRPr="00680403" w:rsidRDefault="00832EE7" w:rsidP="00832E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832EE7" w:rsidRPr="00680403" w:rsidRDefault="00832EE7" w:rsidP="00832E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Корчак Т.С. – начальник управління економіки, промисловості і праці;</w:t>
      </w:r>
    </w:p>
    <w:p w:rsidR="00832EE7" w:rsidRDefault="00832EE7" w:rsidP="00832E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Соколовський</w:t>
      </w:r>
      <w:proofErr w:type="spellEnd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 О.І. – начальник управління </w:t>
      </w:r>
      <w:proofErr w:type="spellStart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екології;</w:t>
      </w:r>
    </w:p>
    <w:p w:rsidR="00FC0A6C" w:rsidRDefault="00FC0A6C" w:rsidP="00832E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Гавліч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О.В. – головний спеціаліст відділу інженерно – транспортної інфраструктури </w:t>
      </w:r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управління </w:t>
      </w:r>
      <w:proofErr w:type="spellStart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екології;</w:t>
      </w:r>
    </w:p>
    <w:p w:rsidR="00FC0A6C" w:rsidRDefault="00FC0A6C" w:rsidP="00832E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Клімчук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М.А. – головний спеціаліст відділу благоустрою та екології </w:t>
      </w:r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управління </w:t>
      </w:r>
      <w:proofErr w:type="spellStart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екології;</w:t>
      </w:r>
    </w:p>
    <w:p w:rsidR="00A76406" w:rsidRPr="00A76406" w:rsidRDefault="00A76406" w:rsidP="00832EE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Круть М.М. – начальник управління у справах сім</w:t>
      </w:r>
      <w:r w:rsidRPr="00A7640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  <w:szCs w:val="24"/>
        </w:rPr>
        <w:t>ї, молодіжної політики і спорту;</w:t>
      </w:r>
    </w:p>
    <w:p w:rsidR="00832EE7" w:rsidRPr="00680403" w:rsidRDefault="00832EE7" w:rsidP="00832EE7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0403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680403">
        <w:rPr>
          <w:rFonts w:ascii="Times New Roman" w:eastAsia="Times New Roman" w:hAnsi="Times New Roman"/>
          <w:sz w:val="24"/>
          <w:szCs w:val="24"/>
        </w:rPr>
        <w:t xml:space="preserve"> Т.Г. – начальник відділу квартирного обліку та нерухомості;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80403"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 w:rsidRPr="00680403">
        <w:rPr>
          <w:rFonts w:ascii="Times New Roman" w:hAnsi="Times New Roman"/>
          <w:iCs/>
          <w:sz w:val="24"/>
          <w:szCs w:val="24"/>
          <w:lang w:eastAsia="ru-RU"/>
        </w:rPr>
        <w:t xml:space="preserve"> З.В. - головний спеціаліст організаційного відділу ради управління організаційно-виконавчої роботи;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EE7" w:rsidRDefault="00832EE7" w:rsidP="00832EE7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СЛУХАЛИ:</w:t>
      </w:r>
      <w:r w:rsidRPr="00680403">
        <w:rPr>
          <w:rFonts w:ascii="Times New Roman" w:hAnsi="Times New Roman"/>
          <w:sz w:val="24"/>
          <w:szCs w:val="24"/>
        </w:rPr>
        <w:tab/>
        <w:t>Про затвердження порядку денного зас</w:t>
      </w:r>
      <w:r w:rsidR="00EF7D32">
        <w:rPr>
          <w:rFonts w:ascii="Times New Roman" w:hAnsi="Times New Roman"/>
          <w:sz w:val="24"/>
          <w:szCs w:val="24"/>
        </w:rPr>
        <w:t>ідання, відповідно до листів</w:t>
      </w:r>
      <w:r w:rsidR="00DE4F2B" w:rsidRPr="00680403">
        <w:rPr>
          <w:rFonts w:ascii="Times New Roman" w:hAnsi="Times New Roman"/>
          <w:sz w:val="24"/>
          <w:szCs w:val="24"/>
        </w:rPr>
        <w:t xml:space="preserve"> від</w:t>
      </w:r>
      <w:r w:rsidR="00EF7D32">
        <w:rPr>
          <w:rFonts w:ascii="Times New Roman" w:hAnsi="Times New Roman"/>
          <w:sz w:val="24"/>
          <w:szCs w:val="24"/>
        </w:rPr>
        <w:t xml:space="preserve"> </w:t>
      </w:r>
      <w:r w:rsidR="00DE4F2B" w:rsidRPr="00680403">
        <w:rPr>
          <w:rFonts w:ascii="Times New Roman" w:hAnsi="Times New Roman"/>
          <w:sz w:val="24"/>
          <w:szCs w:val="24"/>
        </w:rPr>
        <w:t>29.03.2019р. № 519/01</w:t>
      </w:r>
      <w:r w:rsidR="00EA5FDA">
        <w:rPr>
          <w:rFonts w:ascii="Times New Roman" w:hAnsi="Times New Roman"/>
          <w:sz w:val="24"/>
          <w:szCs w:val="24"/>
        </w:rPr>
        <w:t xml:space="preserve"> та від 02.04.2019р. № 537/01.</w:t>
      </w:r>
    </w:p>
    <w:p w:rsidR="00C22073" w:rsidRDefault="00C506BD" w:rsidP="00832EE7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="00C220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06BD" w:rsidRDefault="00C22073" w:rsidP="00C22073">
      <w:pPr>
        <w:pStyle w:val="a5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</w:t>
      </w:r>
      <w:r w:rsidR="00C506BD" w:rsidRPr="00C22073">
        <w:rPr>
          <w:rFonts w:ascii="Times New Roman" w:hAnsi="Times New Roman"/>
          <w:sz w:val="24"/>
          <w:szCs w:val="24"/>
        </w:rPr>
        <w:t>иключити з порядку денного питання «Про зняття з контролю</w:t>
      </w:r>
      <w:r w:rsidRPr="00C22073">
        <w:rPr>
          <w:rFonts w:ascii="Times New Roman" w:hAnsi="Times New Roman"/>
          <w:sz w:val="24"/>
          <w:szCs w:val="24"/>
        </w:rPr>
        <w:t xml:space="preserve"> та перенесення термінів виконання рішень міської ради</w:t>
      </w:r>
      <w:r w:rsidR="00C506BD" w:rsidRPr="00C22073">
        <w:rPr>
          <w:rFonts w:ascii="Times New Roman" w:hAnsi="Times New Roman"/>
          <w:sz w:val="24"/>
          <w:szCs w:val="24"/>
        </w:rPr>
        <w:t>»</w:t>
      </w:r>
      <w:r w:rsidRPr="00C22073">
        <w:rPr>
          <w:rFonts w:ascii="Times New Roman" w:hAnsi="Times New Roman"/>
          <w:sz w:val="24"/>
          <w:szCs w:val="24"/>
        </w:rPr>
        <w:t xml:space="preserve"> у зв’язку з відсутністю контрольних питань на постійну комісію з питань бюджету та фінансів</w:t>
      </w:r>
      <w:r>
        <w:rPr>
          <w:rFonts w:ascii="Times New Roman" w:hAnsi="Times New Roman"/>
          <w:sz w:val="24"/>
          <w:szCs w:val="24"/>
        </w:rPr>
        <w:t>.</w:t>
      </w:r>
    </w:p>
    <w:p w:rsidR="00C22073" w:rsidRPr="00C22073" w:rsidRDefault="00C22073" w:rsidP="00C22073">
      <w:pPr>
        <w:pStyle w:val="a5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2.Включити в порядок денний питання </w:t>
      </w:r>
      <w:r w:rsidR="00EF7D32">
        <w:rPr>
          <w:rFonts w:ascii="Times New Roman" w:hAnsi="Times New Roman"/>
          <w:sz w:val="24"/>
          <w:szCs w:val="24"/>
        </w:rPr>
        <w:t>«</w:t>
      </w:r>
      <w:r w:rsidRPr="00680403">
        <w:rPr>
          <w:rFonts w:ascii="Times New Roman" w:hAnsi="Times New Roman"/>
          <w:sz w:val="24"/>
          <w:szCs w:val="24"/>
        </w:rPr>
        <w:t>Про розгляд листа заступника міського</w:t>
      </w:r>
      <w:r>
        <w:rPr>
          <w:rFonts w:ascii="Times New Roman" w:hAnsi="Times New Roman"/>
          <w:sz w:val="24"/>
          <w:szCs w:val="24"/>
        </w:rPr>
        <w:t xml:space="preserve"> голови – керуючого справами </w:t>
      </w:r>
      <w:proofErr w:type="spellStart"/>
      <w:r w:rsidRPr="00680403">
        <w:rPr>
          <w:rFonts w:ascii="Times New Roman" w:hAnsi="Times New Roman"/>
          <w:sz w:val="24"/>
          <w:szCs w:val="24"/>
        </w:rPr>
        <w:t>Хімейчука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І.С. від 01.0</w:t>
      </w:r>
      <w:r>
        <w:rPr>
          <w:rFonts w:ascii="Times New Roman" w:hAnsi="Times New Roman"/>
          <w:sz w:val="24"/>
          <w:szCs w:val="24"/>
        </w:rPr>
        <w:t>4.2019р. №526/05 щодо використання коштів</w:t>
      </w:r>
      <w:r w:rsidRPr="00680403">
        <w:rPr>
          <w:rFonts w:ascii="Times New Roman" w:hAnsi="Times New Roman"/>
          <w:sz w:val="24"/>
          <w:szCs w:val="24"/>
        </w:rPr>
        <w:t xml:space="preserve"> в розрізі статей витрат за с</w:t>
      </w:r>
      <w:r>
        <w:rPr>
          <w:rFonts w:ascii="Times New Roman" w:hAnsi="Times New Roman"/>
          <w:sz w:val="24"/>
          <w:szCs w:val="24"/>
        </w:rPr>
        <w:t xml:space="preserve">ічень-березень </w:t>
      </w:r>
      <w:r w:rsidRPr="00680403">
        <w:rPr>
          <w:rFonts w:ascii="Times New Roman" w:hAnsi="Times New Roman"/>
          <w:sz w:val="24"/>
          <w:szCs w:val="24"/>
        </w:rPr>
        <w:t>2019 року</w:t>
      </w:r>
      <w:r w:rsidR="00EF7D32">
        <w:rPr>
          <w:rFonts w:ascii="Times New Roman" w:hAnsi="Times New Roman"/>
          <w:sz w:val="24"/>
          <w:szCs w:val="24"/>
        </w:rPr>
        <w:t>»</w:t>
      </w:r>
      <w:r w:rsidRPr="00680403">
        <w:rPr>
          <w:rFonts w:ascii="Times New Roman" w:hAnsi="Times New Roman"/>
          <w:sz w:val="24"/>
          <w:szCs w:val="24"/>
        </w:rPr>
        <w:t>.</w:t>
      </w:r>
    </w:p>
    <w:p w:rsidR="00832EE7" w:rsidRPr="00EF7D32" w:rsidRDefault="00832EE7" w:rsidP="00832EE7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засідання в цілому</w:t>
      </w:r>
      <w:r w:rsidR="00C22073">
        <w:rPr>
          <w:rFonts w:ascii="Times New Roman" w:hAnsi="Times New Roman"/>
          <w:sz w:val="24"/>
          <w:szCs w:val="24"/>
        </w:rPr>
        <w:t xml:space="preserve">, з врахуванням пропозиції </w:t>
      </w:r>
      <w:proofErr w:type="spellStart"/>
      <w:r w:rsidR="00C22073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C22073">
        <w:rPr>
          <w:rFonts w:ascii="Times New Roman" w:hAnsi="Times New Roman"/>
          <w:sz w:val="24"/>
          <w:szCs w:val="24"/>
        </w:rPr>
        <w:t xml:space="preserve"> М.Р.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За –</w:t>
      </w:r>
      <w:r w:rsidR="00C2207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 xml:space="preserve"> , проти-0, утримались-0</w:t>
      </w:r>
      <w:r w:rsidR="00EF7D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7D32" w:rsidRPr="00EF7D32">
        <w:rPr>
          <w:rFonts w:ascii="Times New Roman" w:hAnsi="Times New Roman"/>
          <w:i/>
          <w:color w:val="000000" w:themeColor="text1"/>
          <w:sz w:val="24"/>
          <w:szCs w:val="24"/>
        </w:rPr>
        <w:t>(Костюк І.В., Ткаченко А.М</w:t>
      </w:r>
      <w:r w:rsidRPr="00EF7D3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EF7D32" w:rsidRPr="00EF7D3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були відсутні під час голосування).</w:t>
      </w:r>
      <w:r w:rsidRPr="00EF7D3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Рішення прийнято.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ВИРІШИЛИ: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EF7D32" w:rsidRPr="00680403" w:rsidRDefault="00832EE7" w:rsidP="00832E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lastRenderedPageBreak/>
        <w:t>Порядок денний</w:t>
      </w:r>
      <w:r w:rsidR="00EF7D32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4"/>
      </w:tblGrid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Тернопільському міському шляховому ремонтно-будівельному підприємству «</w:t>
            </w:r>
            <w:proofErr w:type="spellStart"/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Міськшляхрембуд</w:t>
            </w:r>
            <w:proofErr w:type="spellEnd"/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оформлення кредитного ліміту на поточний рахунок.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69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договор</w:t>
            </w:r>
            <w:r w:rsidR="00695CB9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міжбюджетний трансферт на 2019 рік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4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оснащення багатоквартирних  житлових будинків будинковими вузлами комерційного обліку теплової енергії та водопостачання на 2019-2020 роки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листа управління </w:t>
            </w:r>
            <w:proofErr w:type="spellStart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 – комунального господарства, благоустрою та екології від 15.03.2019р. № 659/15 щодо виконання протокольного доручення комісії з питань бюджету та фінансів від 15.02.2019р. № 2.5.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Про встановлення коефіцієнта.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схвалення проекту договору про співробітництво (освіта).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схвалення проекту договору про співробітництво </w:t>
            </w:r>
            <w:r w:rsidRPr="006804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(транспорт).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19.12.2018р. №7/31/14 «Про бюджет </w:t>
            </w:r>
            <w:proofErr w:type="spellStart"/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680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(громади) на 2019 рік».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Договору між Тернопільською міською радою та Тернопільською обласною радою про міжбюджетний трансферт на </w:t>
            </w:r>
            <w:proofErr w:type="spellStart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0A2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2019 рік.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Про розгляд листа управління економіки, промисловості та праці від 28.02.2019р. № 179/17.1 щодо виконання протокольного доручення постійної комісії з питань бюджету та фінансів від 20.02.2019р. № 3.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листа  </w:t>
            </w:r>
            <w:proofErr w:type="spellStart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 Теплових мереж «</w:t>
            </w:r>
            <w:proofErr w:type="spellStart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 від 12.03.2019р. № 781/4 щодо публічного звіту про діяльність підприємства за 2018 рік.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4E1BA4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листа заступника міського голови – керуючого справами </w:t>
            </w:r>
            <w:proofErr w:type="spellStart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 І.С. від 01.03.2019р. №363/05 щодо використання коштів на Програми Тернопільської міської ради в розрізі статей витрат за січень-лютий 2019 року.</w:t>
            </w:r>
          </w:p>
        </w:tc>
      </w:tr>
      <w:tr w:rsidR="004E1BA4" w:rsidRPr="00680403" w:rsidTr="004E1B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A4" w:rsidRPr="00680403" w:rsidRDefault="004E1BA4" w:rsidP="00832EE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A4" w:rsidRPr="00680403" w:rsidRDefault="00276E15" w:rsidP="004E1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Про розгляд листа заступника 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 – керуючого справами </w:t>
            </w:r>
            <w:proofErr w:type="spellStart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Хімейчука</w:t>
            </w:r>
            <w:proofErr w:type="spellEnd"/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 І.С. від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4.2019р. №526/05 щодо використання коштів</w:t>
            </w: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 xml:space="preserve"> в розрізі статей витрат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ічень-березень </w:t>
            </w:r>
            <w:r w:rsidRPr="00680403">
              <w:rPr>
                <w:rFonts w:ascii="Times New Roman" w:hAnsi="Times New Roman" w:cs="Times New Roman"/>
                <w:sz w:val="24"/>
                <w:szCs w:val="24"/>
              </w:rPr>
              <w:t>2019 року.</w:t>
            </w:r>
          </w:p>
        </w:tc>
      </w:tr>
    </w:tbl>
    <w:p w:rsidR="002B503C" w:rsidRDefault="002B503C" w:rsidP="00832EE7"/>
    <w:p w:rsidR="003622EF" w:rsidRPr="003622EF" w:rsidRDefault="003622EF" w:rsidP="003622E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theme="minorBid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622E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рше</w:t>
      </w:r>
      <w:r w:rsidRPr="003622EF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622EF" w:rsidRPr="00680403" w:rsidRDefault="003622EF" w:rsidP="0036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Тернопільському міському шляховому </w:t>
      </w:r>
      <w:proofErr w:type="spellStart"/>
      <w:r w:rsidRPr="00680403">
        <w:rPr>
          <w:rFonts w:ascii="Times New Roman" w:eastAsia="Times New Roman" w:hAnsi="Times New Roman" w:cs="Times New Roman"/>
          <w:sz w:val="24"/>
          <w:szCs w:val="24"/>
        </w:rPr>
        <w:t>ремонтно-</w:t>
      </w:r>
      <w:proofErr w:type="spellEnd"/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  <w:t>будівельному підприємству «</w:t>
      </w:r>
      <w:proofErr w:type="spellStart"/>
      <w:r w:rsidRPr="00680403">
        <w:rPr>
          <w:rFonts w:ascii="Times New Roman" w:eastAsia="Times New Roman" w:hAnsi="Times New Roman" w:cs="Times New Roman"/>
          <w:sz w:val="24"/>
          <w:szCs w:val="24"/>
        </w:rPr>
        <w:t>Міськшляхрембуд</w:t>
      </w:r>
      <w:proofErr w:type="spellEnd"/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» на оформлення 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  <w:t>кредитного ліміту на поточний рахунок.</w:t>
      </w:r>
    </w:p>
    <w:p w:rsidR="003622EF" w:rsidRPr="00680403" w:rsidRDefault="003622EF" w:rsidP="003622EF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ДОПОВІДАВ: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О.І.</w:t>
      </w:r>
    </w:p>
    <w:p w:rsidR="003622EF" w:rsidRPr="00680403" w:rsidRDefault="003622EF" w:rsidP="003622EF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голосування: За –</w:t>
      </w:r>
      <w:r>
        <w:rPr>
          <w:rFonts w:ascii="Times New Roman" w:hAnsi="Times New Roman"/>
          <w:sz w:val="24"/>
          <w:szCs w:val="24"/>
        </w:rPr>
        <w:t>5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</w:t>
      </w:r>
      <w:r w:rsidR="00EF7D32">
        <w:rPr>
          <w:rFonts w:ascii="Times New Roman" w:hAnsi="Times New Roman"/>
          <w:b/>
          <w:sz w:val="24"/>
          <w:szCs w:val="24"/>
        </w:rPr>
        <w:t xml:space="preserve"> </w:t>
      </w:r>
      <w:r w:rsidR="00EF7D32" w:rsidRPr="00EF7D32">
        <w:rPr>
          <w:rFonts w:ascii="Times New Roman" w:hAnsi="Times New Roman"/>
          <w:i/>
          <w:color w:val="000000" w:themeColor="text1"/>
          <w:sz w:val="24"/>
          <w:szCs w:val="24"/>
        </w:rPr>
        <w:t>(Костюк І.В., Ткаченко А.М. були відсутні під час голосування)</w:t>
      </w:r>
      <w:r w:rsidRPr="00EF7D32">
        <w:rPr>
          <w:rFonts w:ascii="Times New Roman" w:hAnsi="Times New Roman"/>
          <w:b/>
          <w:i/>
          <w:sz w:val="24"/>
          <w:szCs w:val="24"/>
        </w:rPr>
        <w:t>.</w:t>
      </w:r>
    </w:p>
    <w:p w:rsidR="003622EF" w:rsidRDefault="003622EF" w:rsidP="003622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  <w:t xml:space="preserve">Тернопільському міському шляховому ремонтно-будівельному 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  <w:t>підприємству «</w:t>
      </w:r>
      <w:proofErr w:type="spellStart"/>
      <w:r w:rsidRPr="00680403">
        <w:rPr>
          <w:rFonts w:ascii="Times New Roman" w:eastAsia="Times New Roman" w:hAnsi="Times New Roman" w:cs="Times New Roman"/>
          <w:sz w:val="24"/>
          <w:szCs w:val="24"/>
        </w:rPr>
        <w:t>Міськшляхрембуд</w:t>
      </w:r>
      <w:proofErr w:type="spellEnd"/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» на оформлення кредитного ліміту на 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  <w:t>поточний рахунок</w:t>
      </w:r>
      <w:r w:rsidRPr="00680403">
        <w:rPr>
          <w:rFonts w:ascii="Times New Roman" w:hAnsi="Times New Roman"/>
          <w:sz w:val="24"/>
          <w:szCs w:val="24"/>
        </w:rPr>
        <w:t>»</w:t>
      </w:r>
      <w:r w:rsidRPr="00680403">
        <w:rPr>
          <w:rFonts w:ascii="Times New Roman" w:hAnsi="Times New Roman"/>
          <w:color w:val="000000"/>
          <w:sz w:val="24"/>
          <w:szCs w:val="24"/>
        </w:rPr>
        <w:t>.</w:t>
      </w:r>
    </w:p>
    <w:p w:rsidR="00C22073" w:rsidRPr="00680403" w:rsidRDefault="00C22073" w:rsidP="003622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2EF" w:rsidRPr="00BD0458" w:rsidRDefault="00BD0458" w:rsidP="00BD045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</w:t>
      </w:r>
      <w:r w:rsidR="003622EF" w:rsidRPr="00BD0458">
        <w:rPr>
          <w:rFonts w:ascii="Times New Roman" w:hAnsi="Times New Roman"/>
          <w:b/>
          <w:sz w:val="24"/>
          <w:szCs w:val="24"/>
        </w:rPr>
        <w:t>е питання порядку денного.</w:t>
      </w:r>
    </w:p>
    <w:p w:rsidR="003622EF" w:rsidRPr="00680403" w:rsidRDefault="003622EF" w:rsidP="00F42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>Про затвердження договор</w:t>
      </w:r>
      <w:r w:rsidR="00C561BC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 про міжбюджетний трансферт на 2019 рік</w:t>
      </w:r>
    </w:p>
    <w:p w:rsidR="00BD0458" w:rsidRDefault="003622EF" w:rsidP="00F428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ДОПОВІДАВ: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О.І.</w:t>
      </w:r>
    </w:p>
    <w:p w:rsidR="00BD0458" w:rsidRPr="00BD0458" w:rsidRDefault="00BD0458" w:rsidP="00F428E8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622EF" w:rsidRPr="00680403" w:rsidRDefault="003622EF" w:rsidP="00F428E8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голосування: За –</w:t>
      </w:r>
      <w:r w:rsidR="00BD0458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3622EF" w:rsidRDefault="003622EF" w:rsidP="00F428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lastRenderedPageBreak/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C22073" w:rsidRPr="00680403">
        <w:rPr>
          <w:rFonts w:ascii="Times New Roman" w:eastAsia="Times New Roman" w:hAnsi="Times New Roman" w:cs="Times New Roman"/>
          <w:sz w:val="24"/>
          <w:szCs w:val="24"/>
        </w:rPr>
        <w:t>Про затвердження договор</w:t>
      </w:r>
      <w:r w:rsidR="00C561BC">
        <w:rPr>
          <w:rFonts w:ascii="Times New Roman" w:eastAsia="Times New Roman" w:hAnsi="Times New Roman" w:cs="Times New Roman"/>
          <w:sz w:val="24"/>
          <w:szCs w:val="24"/>
        </w:rPr>
        <w:t>ів</w:t>
      </w:r>
      <w:r w:rsidR="00C22073" w:rsidRPr="00680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41">
        <w:rPr>
          <w:rFonts w:ascii="Times New Roman" w:eastAsia="Times New Roman" w:hAnsi="Times New Roman" w:cs="Times New Roman"/>
          <w:sz w:val="24"/>
          <w:szCs w:val="24"/>
        </w:rPr>
        <w:tab/>
      </w:r>
      <w:r w:rsidR="00293641">
        <w:rPr>
          <w:rFonts w:ascii="Times New Roman" w:eastAsia="Times New Roman" w:hAnsi="Times New Roman" w:cs="Times New Roman"/>
          <w:sz w:val="24"/>
          <w:szCs w:val="24"/>
        </w:rPr>
        <w:tab/>
      </w:r>
      <w:r w:rsidR="00293641">
        <w:rPr>
          <w:rFonts w:ascii="Times New Roman" w:eastAsia="Times New Roman" w:hAnsi="Times New Roman" w:cs="Times New Roman"/>
          <w:sz w:val="24"/>
          <w:szCs w:val="24"/>
        </w:rPr>
        <w:tab/>
      </w:r>
      <w:r w:rsidR="00C22073" w:rsidRPr="00680403">
        <w:rPr>
          <w:rFonts w:ascii="Times New Roman" w:eastAsia="Times New Roman" w:hAnsi="Times New Roman" w:cs="Times New Roman"/>
          <w:sz w:val="24"/>
          <w:szCs w:val="24"/>
        </w:rPr>
        <w:t>про міжбюджетний трансферт на 2019 рік</w:t>
      </w:r>
      <w:r w:rsidRPr="00680403">
        <w:rPr>
          <w:rFonts w:ascii="Times New Roman" w:hAnsi="Times New Roman"/>
          <w:sz w:val="24"/>
          <w:szCs w:val="24"/>
        </w:rPr>
        <w:t>»</w:t>
      </w:r>
      <w:r w:rsidRPr="00680403">
        <w:rPr>
          <w:rFonts w:ascii="Times New Roman" w:hAnsi="Times New Roman"/>
          <w:color w:val="000000"/>
          <w:sz w:val="24"/>
          <w:szCs w:val="24"/>
        </w:rPr>
        <w:t>.</w:t>
      </w:r>
    </w:p>
    <w:p w:rsidR="00C22073" w:rsidRPr="00F428E8" w:rsidRDefault="00C22073" w:rsidP="00F42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2EF" w:rsidRPr="00FD3C33" w:rsidRDefault="00B361C3" w:rsidP="00BD04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Третє</w:t>
      </w:r>
      <w:r w:rsidR="003622EF" w:rsidRPr="00FD3C3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3622EF" w:rsidRPr="00FD3C33" w:rsidRDefault="003622EF" w:rsidP="00F428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0A744A">
        <w:rPr>
          <w:rFonts w:ascii="Times New Roman" w:hAnsi="Times New Roman" w:cs="Times New Roman"/>
          <w:sz w:val="24"/>
          <w:szCs w:val="24"/>
        </w:rPr>
        <w:t xml:space="preserve">Про затвердження Програми оснащення багатоквартирних  житлових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44A">
        <w:rPr>
          <w:rFonts w:ascii="Times New Roman" w:hAnsi="Times New Roman" w:cs="Times New Roman"/>
          <w:sz w:val="24"/>
          <w:szCs w:val="24"/>
        </w:rPr>
        <w:t xml:space="preserve">будинків будинковими вузлами комерційного обліку теплової енергії 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44A">
        <w:rPr>
          <w:rFonts w:ascii="Times New Roman" w:hAnsi="Times New Roman" w:cs="Times New Roman"/>
          <w:sz w:val="24"/>
          <w:szCs w:val="24"/>
        </w:rPr>
        <w:t>водопостачання на 2019-2020 роки</w:t>
      </w:r>
      <w:r w:rsidRPr="00680403">
        <w:rPr>
          <w:rFonts w:ascii="Times New Roman" w:hAnsi="Times New Roman" w:cs="Times New Roman"/>
          <w:sz w:val="24"/>
          <w:szCs w:val="24"/>
        </w:rPr>
        <w:t>.</w:t>
      </w:r>
    </w:p>
    <w:p w:rsidR="003622EF" w:rsidRDefault="003622EF" w:rsidP="003622EF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ДОПОВІДА</w:t>
      </w:r>
      <w:r w:rsidR="00D81542">
        <w:rPr>
          <w:rFonts w:ascii="Times New Roman" w:hAnsi="Times New Roman"/>
          <w:sz w:val="24"/>
          <w:szCs w:val="24"/>
        </w:rPr>
        <w:t>ЛИ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О.І.</w:t>
      </w:r>
      <w:r w:rsidR="00587DA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87DA5">
        <w:rPr>
          <w:rFonts w:ascii="Times New Roman" w:eastAsia="Times New Roman" w:hAnsi="Times New Roman"/>
          <w:sz w:val="24"/>
          <w:szCs w:val="24"/>
        </w:rPr>
        <w:t>Гавліч</w:t>
      </w:r>
      <w:proofErr w:type="spellEnd"/>
      <w:r w:rsidR="00587DA5">
        <w:rPr>
          <w:rFonts w:ascii="Times New Roman" w:eastAsia="Times New Roman" w:hAnsi="Times New Roman"/>
          <w:sz w:val="24"/>
          <w:szCs w:val="24"/>
        </w:rPr>
        <w:t xml:space="preserve"> О.В.</w:t>
      </w:r>
    </w:p>
    <w:p w:rsidR="00011207" w:rsidRDefault="00011207" w:rsidP="00011207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ab/>
      </w:r>
    </w:p>
    <w:p w:rsidR="00011207" w:rsidRDefault="00011207" w:rsidP="00011207">
      <w:pPr>
        <w:spacing w:after="0"/>
        <w:ind w:left="2127" w:hanging="21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>Ткаченко А.М., який запропонував</w:t>
      </w:r>
      <w:r w:rsidR="00F428E8">
        <w:rPr>
          <w:rFonts w:ascii="Times New Roman" w:hAnsi="Times New Roman"/>
          <w:sz w:val="24"/>
          <w:szCs w:val="24"/>
        </w:rPr>
        <w:t xml:space="preserve"> доручити</w:t>
      </w:r>
      <w:r>
        <w:rPr>
          <w:rFonts w:ascii="Times New Roman" w:hAnsi="Times New Roman"/>
          <w:sz w:val="24"/>
          <w:szCs w:val="24"/>
        </w:rPr>
        <w:t xml:space="preserve"> управлінню </w:t>
      </w:r>
      <w:proofErr w:type="spellStart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місячний термін врегулювати питання та розробити методику оплати комунальних послуг при різниці між загально – будинковим та квартирним</w:t>
      </w:r>
      <w:r w:rsidR="00F01825">
        <w:rPr>
          <w:rFonts w:ascii="Times New Roman" w:eastAsia="Times New Roman" w:hAnsi="Times New Roman"/>
          <w:color w:val="000000"/>
          <w:sz w:val="24"/>
          <w:szCs w:val="24"/>
        </w:rPr>
        <w:t xml:space="preserve"> (особистими)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лічильниками. Подати дану методику на розгляд та затвердження профільної комісії</w:t>
      </w:r>
      <w:r w:rsidR="00F428E8">
        <w:rPr>
          <w:rFonts w:ascii="Times New Roman" w:eastAsia="Times New Roman" w:hAnsi="Times New Roman"/>
          <w:color w:val="000000"/>
          <w:sz w:val="24"/>
          <w:szCs w:val="24"/>
        </w:rPr>
        <w:t xml:space="preserve"> та постійної комісії міської ради з питань бюджету та фінансів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428E8">
        <w:rPr>
          <w:rFonts w:ascii="Times New Roman" w:eastAsia="Times New Roman" w:hAnsi="Times New Roman"/>
          <w:color w:val="000000"/>
          <w:sz w:val="24"/>
          <w:szCs w:val="24"/>
        </w:rPr>
        <w:t xml:space="preserve"> Фінансування </w:t>
      </w:r>
      <w:r w:rsidR="00F428E8" w:rsidRPr="000A744A">
        <w:rPr>
          <w:rFonts w:ascii="Times New Roman" w:hAnsi="Times New Roman" w:cs="Times New Roman"/>
          <w:sz w:val="24"/>
          <w:szCs w:val="24"/>
        </w:rPr>
        <w:t>Програми оснащ</w:t>
      </w:r>
      <w:r w:rsidR="00F428E8">
        <w:rPr>
          <w:rFonts w:ascii="Times New Roman" w:hAnsi="Times New Roman" w:cs="Times New Roman"/>
          <w:sz w:val="24"/>
          <w:szCs w:val="24"/>
        </w:rPr>
        <w:t xml:space="preserve">ення багатоквартирних житлових </w:t>
      </w:r>
      <w:r w:rsidR="00F428E8" w:rsidRPr="000A744A">
        <w:rPr>
          <w:rFonts w:ascii="Times New Roman" w:hAnsi="Times New Roman" w:cs="Times New Roman"/>
          <w:sz w:val="24"/>
          <w:szCs w:val="24"/>
        </w:rPr>
        <w:t>будинків будинковими вузлами комер</w:t>
      </w:r>
      <w:r w:rsidR="00F428E8">
        <w:rPr>
          <w:rFonts w:ascii="Times New Roman" w:hAnsi="Times New Roman" w:cs="Times New Roman"/>
          <w:sz w:val="24"/>
          <w:szCs w:val="24"/>
        </w:rPr>
        <w:t xml:space="preserve">ційного обліку теплової енергії </w:t>
      </w:r>
      <w:r w:rsidR="00F428E8" w:rsidRPr="000A744A">
        <w:rPr>
          <w:rFonts w:ascii="Times New Roman" w:hAnsi="Times New Roman" w:cs="Times New Roman"/>
          <w:sz w:val="24"/>
          <w:szCs w:val="24"/>
        </w:rPr>
        <w:t>та водопостачання на 2019-2020 роки</w:t>
      </w:r>
      <w:r w:rsidR="00F428E8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проводити після того, як буде затверджена зазначена методика. </w:t>
      </w:r>
    </w:p>
    <w:p w:rsidR="00F01825" w:rsidRPr="00011207" w:rsidRDefault="00F01825" w:rsidP="00011207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r w:rsidRPr="00F3592C">
        <w:rPr>
          <w:rFonts w:ascii="Times New Roman" w:hAnsi="Times New Roman" w:cs="Times New Roman"/>
          <w:sz w:val="24"/>
          <w:szCs w:val="24"/>
        </w:rPr>
        <w:t xml:space="preserve">Сиротюк М.М., який запропонував доручити </w:t>
      </w:r>
      <w:r w:rsidRPr="00F3592C">
        <w:rPr>
          <w:rFonts w:ascii="Times New Roman" w:hAnsi="Times New Roman"/>
          <w:sz w:val="24"/>
          <w:szCs w:val="24"/>
        </w:rPr>
        <w:t xml:space="preserve">управлінню </w:t>
      </w:r>
      <w:proofErr w:type="spellStart"/>
      <w:r w:rsidRPr="00F3592C">
        <w:rPr>
          <w:rFonts w:ascii="Times New Roman" w:eastAsia="Times New Roman" w:hAnsi="Times New Roman"/>
          <w:sz w:val="24"/>
          <w:szCs w:val="24"/>
        </w:rPr>
        <w:t>житлово</w:t>
      </w:r>
      <w:proofErr w:type="spellEnd"/>
      <w:r w:rsidRPr="00F3592C">
        <w:rPr>
          <w:rFonts w:ascii="Times New Roman" w:eastAsia="Times New Roman" w:hAnsi="Times New Roman"/>
          <w:sz w:val="24"/>
          <w:szCs w:val="24"/>
        </w:rPr>
        <w:t xml:space="preserve"> – комунального господарства, благоустрою та екології надіслати на </w:t>
      </w:r>
      <w:r w:rsidR="00C22073" w:rsidRPr="00F3592C">
        <w:rPr>
          <w:rFonts w:ascii="Times New Roman" w:eastAsia="Times New Roman" w:hAnsi="Times New Roman"/>
          <w:sz w:val="24"/>
          <w:szCs w:val="24"/>
        </w:rPr>
        <w:t xml:space="preserve">електронну адресу інформацію щодо звернень з приєднаних сіл до Тернопільської ОТГ стосовно фінансування робіт з благоустрою та які плануються заходи покращення </w:t>
      </w:r>
      <w:r w:rsidR="00F3592C" w:rsidRPr="00F3592C">
        <w:rPr>
          <w:rFonts w:ascii="Times New Roman" w:eastAsia="Times New Roman" w:hAnsi="Times New Roman"/>
          <w:sz w:val="24"/>
          <w:szCs w:val="24"/>
        </w:rPr>
        <w:t>благоустрою.</w:t>
      </w:r>
    </w:p>
    <w:p w:rsidR="003622EF" w:rsidRPr="00680403" w:rsidRDefault="003622EF" w:rsidP="003622EF">
      <w:pPr>
        <w:spacing w:after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</w:t>
      </w:r>
      <w:r w:rsidR="00F428E8">
        <w:rPr>
          <w:rFonts w:ascii="Times New Roman" w:hAnsi="Times New Roman"/>
          <w:sz w:val="24"/>
          <w:szCs w:val="24"/>
        </w:rPr>
        <w:t xml:space="preserve"> з врахуванням пропозиції Ткаченка А.М.</w:t>
      </w:r>
      <w:r w:rsidR="00F3592C">
        <w:rPr>
          <w:rFonts w:ascii="Times New Roman" w:hAnsi="Times New Roman"/>
          <w:sz w:val="24"/>
          <w:szCs w:val="24"/>
        </w:rPr>
        <w:t>, Сиротюка М.М.</w:t>
      </w:r>
      <w:r w:rsidRPr="00680403">
        <w:rPr>
          <w:rFonts w:ascii="Times New Roman" w:hAnsi="Times New Roman"/>
          <w:sz w:val="24"/>
          <w:szCs w:val="24"/>
        </w:rPr>
        <w:t>: За –</w:t>
      </w:r>
      <w:r w:rsidR="00011207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3622EF" w:rsidRDefault="003622EF" w:rsidP="00C35D4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 </w:t>
      </w:r>
      <w:r w:rsidRPr="00680403">
        <w:rPr>
          <w:rFonts w:ascii="Times New Roman" w:hAnsi="Times New Roman"/>
          <w:sz w:val="24"/>
          <w:szCs w:val="24"/>
        </w:rPr>
        <w:tab/>
      </w:r>
      <w:r w:rsidR="00F428E8">
        <w:rPr>
          <w:rFonts w:ascii="Times New Roman" w:hAnsi="Times New Roman"/>
          <w:sz w:val="24"/>
          <w:szCs w:val="24"/>
        </w:rPr>
        <w:t xml:space="preserve">1. </w:t>
      </w:r>
      <w:r w:rsidR="00C35D4F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C35D4F" w:rsidRPr="000A744A">
        <w:rPr>
          <w:rFonts w:ascii="Times New Roman" w:hAnsi="Times New Roman" w:cs="Times New Roman"/>
          <w:sz w:val="24"/>
          <w:szCs w:val="24"/>
        </w:rPr>
        <w:t xml:space="preserve">Про затвердження Програми </w:t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 w:rsidRPr="000A744A">
        <w:rPr>
          <w:rFonts w:ascii="Times New Roman" w:hAnsi="Times New Roman" w:cs="Times New Roman"/>
          <w:sz w:val="24"/>
          <w:szCs w:val="24"/>
        </w:rPr>
        <w:t xml:space="preserve">оснащення багатоквартирних  житлових </w:t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 w:rsidRPr="000A744A">
        <w:rPr>
          <w:rFonts w:ascii="Times New Roman" w:hAnsi="Times New Roman" w:cs="Times New Roman"/>
          <w:sz w:val="24"/>
          <w:szCs w:val="24"/>
        </w:rPr>
        <w:t xml:space="preserve">будинків будинковими вузлами </w:t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 w:rsidRPr="000A744A">
        <w:rPr>
          <w:rFonts w:ascii="Times New Roman" w:hAnsi="Times New Roman" w:cs="Times New Roman"/>
          <w:sz w:val="24"/>
          <w:szCs w:val="24"/>
        </w:rPr>
        <w:t xml:space="preserve">комерційного обліку теплової енергії та водопостачання на 2019-2020 </w:t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>
        <w:rPr>
          <w:rFonts w:ascii="Times New Roman" w:hAnsi="Times New Roman" w:cs="Times New Roman"/>
          <w:sz w:val="24"/>
          <w:szCs w:val="24"/>
        </w:rPr>
        <w:tab/>
      </w:r>
      <w:r w:rsidR="00C35D4F" w:rsidRPr="000A744A">
        <w:rPr>
          <w:rFonts w:ascii="Times New Roman" w:hAnsi="Times New Roman" w:cs="Times New Roman"/>
          <w:sz w:val="24"/>
          <w:szCs w:val="24"/>
        </w:rPr>
        <w:t>роки</w:t>
      </w:r>
      <w:r w:rsidR="00C35D4F">
        <w:rPr>
          <w:rFonts w:ascii="Times New Roman" w:hAnsi="Times New Roman" w:cs="Times New Roman"/>
          <w:sz w:val="24"/>
          <w:szCs w:val="24"/>
        </w:rPr>
        <w:t>»</w:t>
      </w:r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428E8" w:rsidRDefault="00F428E8" w:rsidP="00F428E8">
      <w:pPr>
        <w:spacing w:after="0"/>
        <w:ind w:left="2127" w:hanging="21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 xml:space="preserve">Доручити управлінню </w:t>
      </w:r>
      <w:proofErr w:type="spellStart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>житлово</w:t>
      </w:r>
      <w:proofErr w:type="spellEnd"/>
      <w:r w:rsidRPr="00680403">
        <w:rPr>
          <w:rFonts w:ascii="Times New Roman" w:eastAsia="Times New Roman" w:hAnsi="Times New Roman"/>
          <w:color w:val="000000"/>
          <w:sz w:val="24"/>
          <w:szCs w:val="24"/>
        </w:rPr>
        <w:t xml:space="preserve"> – комунального господарства, благоустрою та екології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місячний термін врегулювати питання та розробити методику оплати комунальних послуг при різниці між загально – будинковим та квартирним</w:t>
      </w:r>
      <w:r w:rsidR="00F01825">
        <w:rPr>
          <w:rFonts w:ascii="Times New Roman" w:eastAsia="Times New Roman" w:hAnsi="Times New Roman"/>
          <w:color w:val="000000"/>
          <w:sz w:val="24"/>
          <w:szCs w:val="24"/>
        </w:rPr>
        <w:t xml:space="preserve"> (особистими)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лічильниками. Подати дану методику на розгляд та затвердження профільної комісії та постійної комісії міської ради з питань бюджету та фінансів. Фінансування </w:t>
      </w:r>
      <w:r w:rsidRPr="000A744A">
        <w:rPr>
          <w:rFonts w:ascii="Times New Roman" w:hAnsi="Times New Roman" w:cs="Times New Roman"/>
          <w:sz w:val="24"/>
          <w:szCs w:val="24"/>
        </w:rPr>
        <w:t>Програми оснащ</w:t>
      </w:r>
      <w:r>
        <w:rPr>
          <w:rFonts w:ascii="Times New Roman" w:hAnsi="Times New Roman" w:cs="Times New Roman"/>
          <w:sz w:val="24"/>
          <w:szCs w:val="24"/>
        </w:rPr>
        <w:t xml:space="preserve">ення багатоквартирних житлових </w:t>
      </w:r>
      <w:r w:rsidRPr="000A744A">
        <w:rPr>
          <w:rFonts w:ascii="Times New Roman" w:hAnsi="Times New Roman" w:cs="Times New Roman"/>
          <w:sz w:val="24"/>
          <w:szCs w:val="24"/>
        </w:rPr>
        <w:t>будинків будинковими вузлами комер</w:t>
      </w:r>
      <w:r>
        <w:rPr>
          <w:rFonts w:ascii="Times New Roman" w:hAnsi="Times New Roman" w:cs="Times New Roman"/>
          <w:sz w:val="24"/>
          <w:szCs w:val="24"/>
        </w:rPr>
        <w:t xml:space="preserve">ційного обліку теплової енергії </w:t>
      </w:r>
      <w:r w:rsidRPr="000A744A">
        <w:rPr>
          <w:rFonts w:ascii="Times New Roman" w:hAnsi="Times New Roman" w:cs="Times New Roman"/>
          <w:sz w:val="24"/>
          <w:szCs w:val="24"/>
        </w:rPr>
        <w:t>та водопостачання на 2019-2020 роки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проводити після того, як буде затверджена зазначена методика. </w:t>
      </w:r>
    </w:p>
    <w:p w:rsidR="00E146D7" w:rsidRDefault="00C35D4F" w:rsidP="00E146D7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3. Доручити </w:t>
      </w:r>
      <w:r w:rsidR="00F3592C" w:rsidRPr="00F3592C">
        <w:rPr>
          <w:rFonts w:ascii="Times New Roman" w:hAnsi="Times New Roman"/>
          <w:sz w:val="24"/>
          <w:szCs w:val="24"/>
        </w:rPr>
        <w:t xml:space="preserve">управлінню </w:t>
      </w:r>
      <w:proofErr w:type="spellStart"/>
      <w:r w:rsidR="00F3592C" w:rsidRPr="00F3592C">
        <w:rPr>
          <w:rFonts w:ascii="Times New Roman" w:eastAsia="Times New Roman" w:hAnsi="Times New Roman"/>
          <w:sz w:val="24"/>
          <w:szCs w:val="24"/>
        </w:rPr>
        <w:t>житлово</w:t>
      </w:r>
      <w:proofErr w:type="spellEnd"/>
      <w:r w:rsidR="00F3592C" w:rsidRPr="00F3592C">
        <w:rPr>
          <w:rFonts w:ascii="Times New Roman" w:eastAsia="Times New Roman" w:hAnsi="Times New Roman"/>
          <w:sz w:val="24"/>
          <w:szCs w:val="24"/>
        </w:rPr>
        <w:t xml:space="preserve"> – комунального господарства, благоустрою та екології надіслати на електронну адресу інформацію щодо звернень з приєднаних сіл до Тернопільської ОТГ стосовно фінансування робіт з благоустрою та які плануються заходи покращення благоустрою.</w:t>
      </w:r>
    </w:p>
    <w:p w:rsidR="00E146D7" w:rsidRPr="00E146D7" w:rsidRDefault="00E146D7" w:rsidP="00E146D7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E146D7" w:rsidRPr="00E146D7" w:rsidRDefault="00E146D7" w:rsidP="00E146D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Четвер</w:t>
      </w:r>
      <w:r w:rsidRPr="00E146D7">
        <w:rPr>
          <w:rFonts w:ascii="Times New Roman" w:hAnsi="Times New Roman"/>
          <w:b/>
          <w:sz w:val="24"/>
          <w:szCs w:val="24"/>
        </w:rPr>
        <w:t>те питання порядку денного.</w:t>
      </w:r>
    </w:p>
    <w:p w:rsidR="00E146D7" w:rsidRPr="00680403" w:rsidRDefault="00E146D7" w:rsidP="00E146D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  <w:t xml:space="preserve">Про розгляд листа управління </w:t>
      </w:r>
      <w:proofErr w:type="spellStart"/>
      <w:r w:rsidRPr="00680403">
        <w:rPr>
          <w:rFonts w:ascii="Times New Roman" w:hAnsi="Times New Roman"/>
          <w:sz w:val="24"/>
          <w:szCs w:val="24"/>
        </w:rPr>
        <w:t>житлово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– комунального господарства,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  <w:t xml:space="preserve">благоустрою та екології від 15.03.2019р. № 659/15 щодо виконання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  <w:t xml:space="preserve">протокольного доручення комісії з питань бюджету та фінансів від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  <w:t>15.02.2019р. № 2.5.</w:t>
      </w:r>
      <w:r w:rsidRPr="00680403">
        <w:rPr>
          <w:rFonts w:ascii="Times New Roman" w:hAnsi="Times New Roman"/>
          <w:sz w:val="24"/>
          <w:szCs w:val="24"/>
        </w:rPr>
        <w:tab/>
      </w:r>
    </w:p>
    <w:p w:rsidR="00E146D7" w:rsidRDefault="00E146D7" w:rsidP="00E146D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ДОПОВІДАВ: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О.І.</w:t>
      </w:r>
    </w:p>
    <w:p w:rsidR="000D717B" w:rsidRDefault="000D717B" w:rsidP="00E146D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0D717B" w:rsidRPr="00680403" w:rsidRDefault="000D717B" w:rsidP="00E146D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Костюк І.В., який запропонував доручити управлінню </w:t>
      </w:r>
      <w:proofErr w:type="spellStart"/>
      <w:r w:rsidRPr="00680403">
        <w:rPr>
          <w:rFonts w:ascii="Times New Roman" w:hAnsi="Times New Roman"/>
          <w:sz w:val="24"/>
          <w:szCs w:val="24"/>
        </w:rPr>
        <w:t>житлово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комунального господарства, </w:t>
      </w:r>
      <w:r w:rsidRPr="00680403">
        <w:rPr>
          <w:rFonts w:ascii="Times New Roman" w:hAnsi="Times New Roman"/>
          <w:sz w:val="24"/>
          <w:szCs w:val="24"/>
        </w:rPr>
        <w:t>благоустрою та екології</w:t>
      </w:r>
      <w:r>
        <w:rPr>
          <w:rFonts w:ascii="Times New Roman" w:hAnsi="Times New Roman"/>
          <w:sz w:val="24"/>
          <w:szCs w:val="24"/>
        </w:rPr>
        <w:t xml:space="preserve"> </w:t>
      </w:r>
      <w:r w:rsidR="005F09AD">
        <w:rPr>
          <w:rFonts w:ascii="Times New Roman" w:hAnsi="Times New Roman"/>
          <w:sz w:val="24"/>
          <w:szCs w:val="24"/>
        </w:rPr>
        <w:t xml:space="preserve">провести окреме </w:t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  <w:t xml:space="preserve">засідання постійної комісії з питань бюджету та фінансів та запросити </w:t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  <w:t>директора ПП «</w:t>
      </w:r>
      <w:proofErr w:type="spellStart"/>
      <w:r w:rsidR="005F09AD">
        <w:rPr>
          <w:rFonts w:ascii="Times New Roman" w:hAnsi="Times New Roman"/>
          <w:sz w:val="24"/>
          <w:szCs w:val="24"/>
        </w:rPr>
        <w:t>Коменерно</w:t>
      </w:r>
      <w:proofErr w:type="spellEnd"/>
      <w:r w:rsidR="005F09AD">
        <w:rPr>
          <w:rFonts w:ascii="Times New Roman" w:hAnsi="Times New Roman"/>
          <w:sz w:val="24"/>
          <w:szCs w:val="24"/>
        </w:rPr>
        <w:t xml:space="preserve"> Тернопіль» </w:t>
      </w:r>
      <w:r>
        <w:rPr>
          <w:rFonts w:ascii="Times New Roman" w:hAnsi="Times New Roman"/>
          <w:sz w:val="24"/>
          <w:szCs w:val="24"/>
        </w:rPr>
        <w:t>09.04.2019р. о 12.00</w:t>
      </w:r>
      <w:r w:rsidR="005F09AD">
        <w:rPr>
          <w:rFonts w:ascii="Times New Roman" w:hAnsi="Times New Roman"/>
          <w:sz w:val="24"/>
          <w:szCs w:val="24"/>
        </w:rPr>
        <w:t xml:space="preserve"> год.  </w:t>
      </w:r>
    </w:p>
    <w:p w:rsidR="00E146D7" w:rsidRPr="00680403" w:rsidRDefault="00E146D7" w:rsidP="00E146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</w:t>
      </w:r>
      <w:r w:rsidR="000B3259">
        <w:rPr>
          <w:rFonts w:ascii="Times New Roman" w:hAnsi="Times New Roman"/>
          <w:sz w:val="24"/>
          <w:szCs w:val="24"/>
        </w:rPr>
        <w:t xml:space="preserve"> з врахуванням пропозиції Костюка І.В.</w:t>
      </w:r>
      <w:r w:rsidRPr="00680403">
        <w:rPr>
          <w:rFonts w:ascii="Times New Roman" w:hAnsi="Times New Roman"/>
          <w:sz w:val="24"/>
          <w:szCs w:val="24"/>
        </w:rPr>
        <w:t>: За –</w:t>
      </w:r>
      <w:r w:rsidR="000D717B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E146D7" w:rsidRDefault="00E146D7" w:rsidP="00E14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</w:r>
      <w:r w:rsidR="000D717B">
        <w:rPr>
          <w:rFonts w:ascii="Times New Roman" w:hAnsi="Times New Roman"/>
          <w:sz w:val="24"/>
          <w:szCs w:val="24"/>
        </w:rPr>
        <w:t xml:space="preserve">1. </w:t>
      </w:r>
      <w:r w:rsidRPr="00680403">
        <w:rPr>
          <w:rFonts w:ascii="Times New Roman" w:hAnsi="Times New Roman" w:cs="Times New Roman"/>
          <w:sz w:val="24"/>
          <w:szCs w:val="24"/>
        </w:rPr>
        <w:t xml:space="preserve">Лист управління </w:t>
      </w:r>
      <w:proofErr w:type="spellStart"/>
      <w:r w:rsidRPr="00680403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680403">
        <w:rPr>
          <w:rFonts w:ascii="Times New Roman" w:hAnsi="Times New Roman" w:cs="Times New Roman"/>
          <w:sz w:val="24"/>
          <w:szCs w:val="24"/>
        </w:rPr>
        <w:t xml:space="preserve"> – комунального господарства, благоустрою </w:t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>та екології від 15.03.2019р. № 659/15</w:t>
      </w:r>
      <w:r w:rsidR="000D717B">
        <w:rPr>
          <w:rFonts w:ascii="Times New Roman" w:hAnsi="Times New Roman" w:cs="Times New Roman"/>
          <w:sz w:val="24"/>
          <w:szCs w:val="24"/>
        </w:rPr>
        <w:t xml:space="preserve"> щодо виконання протокольного </w:t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>доручення комісії з питань бюджету та фінансів в</w:t>
      </w:r>
      <w:r w:rsidR="000D717B">
        <w:rPr>
          <w:rFonts w:ascii="Times New Roman" w:hAnsi="Times New Roman" w:cs="Times New Roman"/>
          <w:sz w:val="24"/>
          <w:szCs w:val="24"/>
        </w:rPr>
        <w:t xml:space="preserve">ід 15.02.2019р. № 2.5 </w:t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="000D717B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>взяти до відома.</w:t>
      </w:r>
    </w:p>
    <w:p w:rsidR="000D717B" w:rsidRPr="00680403" w:rsidRDefault="000D717B" w:rsidP="000D717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Доручити </w:t>
      </w:r>
      <w:r w:rsidR="005F09AD">
        <w:rPr>
          <w:rFonts w:ascii="Times New Roman" w:hAnsi="Times New Roman"/>
          <w:sz w:val="24"/>
          <w:szCs w:val="24"/>
        </w:rPr>
        <w:t xml:space="preserve">управлінню </w:t>
      </w:r>
      <w:proofErr w:type="spellStart"/>
      <w:r w:rsidR="005F09AD" w:rsidRPr="00680403">
        <w:rPr>
          <w:rFonts w:ascii="Times New Roman" w:hAnsi="Times New Roman"/>
          <w:sz w:val="24"/>
          <w:szCs w:val="24"/>
        </w:rPr>
        <w:t>житлово</w:t>
      </w:r>
      <w:proofErr w:type="spellEnd"/>
      <w:r w:rsidR="005F09AD" w:rsidRPr="00680403">
        <w:rPr>
          <w:rFonts w:ascii="Times New Roman" w:hAnsi="Times New Roman"/>
          <w:sz w:val="24"/>
          <w:szCs w:val="24"/>
        </w:rPr>
        <w:t xml:space="preserve"> </w:t>
      </w:r>
      <w:r w:rsidR="005F09AD">
        <w:rPr>
          <w:rFonts w:ascii="Times New Roman" w:hAnsi="Times New Roman"/>
          <w:sz w:val="24"/>
          <w:szCs w:val="24"/>
        </w:rPr>
        <w:t xml:space="preserve">– комунального господарства, </w:t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 w:rsidRPr="00680403">
        <w:rPr>
          <w:rFonts w:ascii="Times New Roman" w:hAnsi="Times New Roman"/>
          <w:sz w:val="24"/>
          <w:szCs w:val="24"/>
        </w:rPr>
        <w:t>благоустрою та екології</w:t>
      </w:r>
      <w:r w:rsidR="005F09AD">
        <w:rPr>
          <w:rFonts w:ascii="Times New Roman" w:hAnsi="Times New Roman"/>
          <w:sz w:val="24"/>
          <w:szCs w:val="24"/>
        </w:rPr>
        <w:t xml:space="preserve"> провести окреме засідання постійної комісії з </w:t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  <w:t>питань бюджету та фінансів та запросити директора ПП «</w:t>
      </w:r>
      <w:proofErr w:type="spellStart"/>
      <w:r w:rsidR="005F09AD">
        <w:rPr>
          <w:rFonts w:ascii="Times New Roman" w:hAnsi="Times New Roman"/>
          <w:sz w:val="24"/>
          <w:szCs w:val="24"/>
        </w:rPr>
        <w:t>Коменерно</w:t>
      </w:r>
      <w:proofErr w:type="spellEnd"/>
      <w:r w:rsidR="005F09AD">
        <w:rPr>
          <w:rFonts w:ascii="Times New Roman" w:hAnsi="Times New Roman"/>
          <w:sz w:val="24"/>
          <w:szCs w:val="24"/>
        </w:rPr>
        <w:t xml:space="preserve"> </w:t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</w:r>
      <w:r w:rsidR="005F09AD">
        <w:rPr>
          <w:rFonts w:ascii="Times New Roman" w:hAnsi="Times New Roman"/>
          <w:sz w:val="24"/>
          <w:szCs w:val="24"/>
        </w:rPr>
        <w:tab/>
        <w:t xml:space="preserve">Тернопіль» 09.04.2019р. о 12.00 год.  </w:t>
      </w:r>
    </w:p>
    <w:p w:rsidR="00C528AA" w:rsidRDefault="00C528AA" w:rsidP="00C528AA">
      <w:pPr>
        <w:pStyle w:val="a5"/>
        <w:spacing w:after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C528AA" w:rsidRPr="00FD3C33" w:rsidRDefault="00C528AA" w:rsidP="00C528AA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528AA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FD3C3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C528AA" w:rsidRPr="00680403" w:rsidRDefault="00C528AA" w:rsidP="00C5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>Про встановлення коефіцієнта.</w:t>
      </w:r>
    </w:p>
    <w:p w:rsidR="00C528AA" w:rsidRDefault="00C528AA" w:rsidP="00C528AA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ДОПОВІДАЛА: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 w:rsidRPr="00680403">
        <w:rPr>
          <w:rFonts w:ascii="Times New Roman" w:eastAsia="Times New Roman" w:hAnsi="Times New Roman"/>
          <w:sz w:val="24"/>
          <w:szCs w:val="24"/>
        </w:rPr>
        <w:t>Басюрська</w:t>
      </w:r>
      <w:proofErr w:type="spellEnd"/>
      <w:r w:rsidRPr="00680403">
        <w:rPr>
          <w:rFonts w:ascii="Times New Roman" w:eastAsia="Times New Roman" w:hAnsi="Times New Roman"/>
          <w:sz w:val="24"/>
          <w:szCs w:val="24"/>
        </w:rPr>
        <w:t xml:space="preserve"> Т.Г.</w:t>
      </w:r>
    </w:p>
    <w:p w:rsidR="00C528AA" w:rsidRDefault="00C528AA" w:rsidP="00C528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C528AA" w:rsidRDefault="00901C3C" w:rsidP="00511465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Ткаченко А.М., які запропонували</w:t>
      </w:r>
      <w:r w:rsidR="005114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1465" w:rsidRDefault="00511465" w:rsidP="005114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Повторно розглянути проект рішення «Про встановлення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коефіцієнта» на засіданні постійної комісії міської ради з питань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бюджету та фінансів 05.04.2019р.</w:t>
      </w:r>
    </w:p>
    <w:p w:rsidR="00511465" w:rsidRDefault="00511465" w:rsidP="00511465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Рекомендувати </w:t>
      </w:r>
      <w:r>
        <w:rPr>
          <w:rFonts w:ascii="Times New Roman" w:hAnsi="Times New Roman"/>
          <w:sz w:val="24"/>
          <w:szCs w:val="24"/>
        </w:rPr>
        <w:t xml:space="preserve">начальнику відділу квартирного обліку та нерухомості </w:t>
      </w:r>
      <w:proofErr w:type="spellStart"/>
      <w:r>
        <w:rPr>
          <w:rFonts w:ascii="Times New Roman" w:hAnsi="Times New Roman"/>
          <w:sz w:val="24"/>
          <w:szCs w:val="24"/>
        </w:rPr>
        <w:t>Басюрській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Т.Г. розглянути можливість:</w:t>
      </w:r>
    </w:p>
    <w:p w:rsidR="00511465" w:rsidRDefault="00511465" w:rsidP="00511465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901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Різницю отриманих коштів </w:t>
      </w:r>
      <w:r w:rsidRPr="00901C3C">
        <w:rPr>
          <w:rFonts w:ascii="Times New Roman" w:hAnsi="Times New Roman"/>
          <w:sz w:val="24"/>
          <w:szCs w:val="24"/>
        </w:rPr>
        <w:t xml:space="preserve">між базовим коефіцієнтом та коефіцієнтом 0,1 </w:t>
      </w:r>
      <w:r>
        <w:rPr>
          <w:rFonts w:ascii="Times New Roman" w:hAnsi="Times New Roman"/>
          <w:sz w:val="24"/>
          <w:szCs w:val="24"/>
        </w:rPr>
        <w:t>спрямувати</w:t>
      </w:r>
      <w:r w:rsidRPr="00901C3C">
        <w:rPr>
          <w:rFonts w:ascii="Times New Roman" w:hAnsi="Times New Roman"/>
          <w:sz w:val="24"/>
          <w:szCs w:val="24"/>
        </w:rPr>
        <w:t xml:space="preserve"> на додаткове виділення квартир для працівників СБУ, </w:t>
      </w:r>
      <w:r w:rsidR="00624FB7">
        <w:rPr>
          <w:rFonts w:ascii="Times New Roman" w:hAnsi="Times New Roman"/>
          <w:sz w:val="24"/>
          <w:szCs w:val="24"/>
        </w:rPr>
        <w:t>крім зазначених</w:t>
      </w:r>
      <w:r w:rsidRPr="00901C3C">
        <w:rPr>
          <w:rFonts w:ascii="Times New Roman" w:hAnsi="Times New Roman"/>
          <w:sz w:val="24"/>
          <w:szCs w:val="24"/>
        </w:rPr>
        <w:t xml:space="preserve"> в інвестиційному договорі</w:t>
      </w:r>
      <w:r>
        <w:rPr>
          <w:rFonts w:ascii="Times New Roman" w:hAnsi="Times New Roman"/>
          <w:sz w:val="24"/>
          <w:szCs w:val="24"/>
        </w:rPr>
        <w:t>;</w:t>
      </w:r>
    </w:p>
    <w:p w:rsidR="00511465" w:rsidRPr="00901C3C" w:rsidRDefault="00511465" w:rsidP="00511465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901C3C">
        <w:rPr>
          <w:rFonts w:ascii="Times New Roman" w:hAnsi="Times New Roman"/>
          <w:sz w:val="24"/>
          <w:szCs w:val="24"/>
        </w:rPr>
        <w:t>Встановити коефіцієнт 0,1 виключно на суму коштів, яка спрямована для працівників СБУ.</w:t>
      </w:r>
    </w:p>
    <w:p w:rsidR="00C528AA" w:rsidRPr="00680403" w:rsidRDefault="00C528AA" w:rsidP="00C528AA">
      <w:pPr>
        <w:spacing w:after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</w:t>
      </w:r>
      <w:r w:rsidR="00901C3C">
        <w:rPr>
          <w:rFonts w:ascii="Times New Roman" w:hAnsi="Times New Roman"/>
          <w:sz w:val="24"/>
          <w:szCs w:val="24"/>
        </w:rPr>
        <w:t xml:space="preserve"> з врахуванням пропозицій </w:t>
      </w:r>
      <w:proofErr w:type="spellStart"/>
      <w:r w:rsidR="00901C3C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901C3C">
        <w:rPr>
          <w:rFonts w:ascii="Times New Roman" w:hAnsi="Times New Roman"/>
          <w:sz w:val="24"/>
          <w:szCs w:val="24"/>
        </w:rPr>
        <w:t xml:space="preserve"> М.Р., Ткаченка А.М.</w:t>
      </w:r>
      <w:r w:rsidRPr="00680403">
        <w:rPr>
          <w:rFonts w:ascii="Times New Roman" w:hAnsi="Times New Roman"/>
          <w:sz w:val="24"/>
          <w:szCs w:val="24"/>
        </w:rPr>
        <w:t>: За –</w:t>
      </w:r>
      <w:r w:rsidR="00901C3C"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C528AA" w:rsidRDefault="00C528AA" w:rsidP="00901C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 </w:t>
      </w:r>
      <w:r w:rsidRPr="00680403">
        <w:rPr>
          <w:rFonts w:ascii="Times New Roman" w:hAnsi="Times New Roman"/>
          <w:sz w:val="24"/>
          <w:szCs w:val="24"/>
        </w:rPr>
        <w:tab/>
      </w:r>
      <w:r w:rsidR="00901C3C">
        <w:rPr>
          <w:rFonts w:ascii="Times New Roman" w:hAnsi="Times New Roman"/>
          <w:sz w:val="24"/>
          <w:szCs w:val="24"/>
        </w:rPr>
        <w:t xml:space="preserve">1. Повторно розглянути на засіданні </w:t>
      </w:r>
      <w:r w:rsidR="006214F3">
        <w:rPr>
          <w:rFonts w:ascii="Times New Roman" w:hAnsi="Times New Roman"/>
          <w:sz w:val="24"/>
          <w:szCs w:val="24"/>
        </w:rPr>
        <w:t xml:space="preserve">постійної комісії міської ради з </w:t>
      </w:r>
      <w:r w:rsidR="006214F3">
        <w:rPr>
          <w:rFonts w:ascii="Times New Roman" w:hAnsi="Times New Roman"/>
          <w:sz w:val="24"/>
          <w:szCs w:val="24"/>
        </w:rPr>
        <w:tab/>
      </w:r>
      <w:r w:rsidR="006214F3">
        <w:rPr>
          <w:rFonts w:ascii="Times New Roman" w:hAnsi="Times New Roman"/>
          <w:sz w:val="24"/>
          <w:szCs w:val="24"/>
        </w:rPr>
        <w:tab/>
      </w:r>
      <w:r w:rsidR="006214F3">
        <w:rPr>
          <w:rFonts w:ascii="Times New Roman" w:hAnsi="Times New Roman"/>
          <w:sz w:val="24"/>
          <w:szCs w:val="24"/>
        </w:rPr>
        <w:tab/>
      </w:r>
      <w:r w:rsidR="006214F3">
        <w:rPr>
          <w:rFonts w:ascii="Times New Roman" w:hAnsi="Times New Roman"/>
          <w:sz w:val="24"/>
          <w:szCs w:val="24"/>
        </w:rPr>
        <w:tab/>
        <w:t>питань бюджету та фінансів</w:t>
      </w:r>
      <w:r w:rsidR="00901C3C">
        <w:rPr>
          <w:rFonts w:ascii="Times New Roman" w:hAnsi="Times New Roman"/>
          <w:sz w:val="24"/>
          <w:szCs w:val="24"/>
        </w:rPr>
        <w:t xml:space="preserve"> проект рішення «Про встановлення </w:t>
      </w:r>
      <w:r w:rsidR="006214F3">
        <w:rPr>
          <w:rFonts w:ascii="Times New Roman" w:hAnsi="Times New Roman"/>
          <w:sz w:val="24"/>
          <w:szCs w:val="24"/>
        </w:rPr>
        <w:tab/>
      </w:r>
      <w:r w:rsidR="006214F3">
        <w:rPr>
          <w:rFonts w:ascii="Times New Roman" w:hAnsi="Times New Roman"/>
          <w:sz w:val="24"/>
          <w:szCs w:val="24"/>
        </w:rPr>
        <w:tab/>
      </w:r>
      <w:r w:rsidR="006214F3">
        <w:rPr>
          <w:rFonts w:ascii="Times New Roman" w:hAnsi="Times New Roman"/>
          <w:sz w:val="24"/>
          <w:szCs w:val="24"/>
        </w:rPr>
        <w:tab/>
      </w:r>
      <w:r w:rsidR="006214F3">
        <w:rPr>
          <w:rFonts w:ascii="Times New Roman" w:hAnsi="Times New Roman"/>
          <w:sz w:val="24"/>
          <w:szCs w:val="24"/>
        </w:rPr>
        <w:tab/>
      </w:r>
      <w:r w:rsidR="00901C3C">
        <w:rPr>
          <w:rFonts w:ascii="Times New Roman" w:hAnsi="Times New Roman"/>
          <w:sz w:val="24"/>
          <w:szCs w:val="24"/>
        </w:rPr>
        <w:t>коефіцієнта» 05.04.2019р.</w:t>
      </w:r>
    </w:p>
    <w:p w:rsidR="00901C3C" w:rsidRDefault="00095A23" w:rsidP="00901C3C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01C3C">
        <w:rPr>
          <w:rFonts w:ascii="Times New Roman" w:hAnsi="Times New Roman"/>
          <w:color w:val="000000"/>
          <w:sz w:val="24"/>
          <w:szCs w:val="24"/>
        </w:rPr>
        <w:t xml:space="preserve">Рекомендувати </w:t>
      </w:r>
      <w:r w:rsidR="00901C3C">
        <w:rPr>
          <w:rFonts w:ascii="Times New Roman" w:hAnsi="Times New Roman"/>
          <w:sz w:val="24"/>
          <w:szCs w:val="24"/>
        </w:rPr>
        <w:t xml:space="preserve">начальнику відділу квартирного обліку та нерухомості </w:t>
      </w:r>
      <w:proofErr w:type="spellStart"/>
      <w:r w:rsidR="00901C3C">
        <w:rPr>
          <w:rFonts w:ascii="Times New Roman" w:hAnsi="Times New Roman"/>
          <w:sz w:val="24"/>
          <w:szCs w:val="24"/>
        </w:rPr>
        <w:t>Басюрській</w:t>
      </w:r>
      <w:proofErr w:type="spellEnd"/>
      <w:r w:rsidR="00901C3C">
        <w:rPr>
          <w:rFonts w:ascii="Times New Roman" w:hAnsi="Times New Roman"/>
          <w:sz w:val="24"/>
          <w:szCs w:val="24"/>
        </w:rPr>
        <w:t xml:space="preserve"> Т.Г. розглянути можливість:</w:t>
      </w:r>
    </w:p>
    <w:p w:rsidR="00901C3C" w:rsidRDefault="00901C3C" w:rsidP="00901C3C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095A2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Різницю отриманих коштів </w:t>
      </w:r>
      <w:r w:rsidRPr="00901C3C">
        <w:rPr>
          <w:rFonts w:ascii="Times New Roman" w:hAnsi="Times New Roman"/>
          <w:sz w:val="24"/>
          <w:szCs w:val="24"/>
        </w:rPr>
        <w:t xml:space="preserve">між базовим коефіцієнтом та коефіцієнтом 0,1 </w:t>
      </w:r>
      <w:r>
        <w:rPr>
          <w:rFonts w:ascii="Times New Roman" w:hAnsi="Times New Roman"/>
          <w:sz w:val="24"/>
          <w:szCs w:val="24"/>
        </w:rPr>
        <w:t>спрямувати</w:t>
      </w:r>
      <w:r w:rsidRPr="00901C3C">
        <w:rPr>
          <w:rFonts w:ascii="Times New Roman" w:hAnsi="Times New Roman"/>
          <w:sz w:val="24"/>
          <w:szCs w:val="24"/>
        </w:rPr>
        <w:t xml:space="preserve"> на додаткове виділення</w:t>
      </w:r>
      <w:r w:rsidR="00DB5D21">
        <w:rPr>
          <w:rFonts w:ascii="Times New Roman" w:hAnsi="Times New Roman"/>
          <w:sz w:val="24"/>
          <w:szCs w:val="24"/>
        </w:rPr>
        <w:t xml:space="preserve"> квартир для працівників СБУ, крім зазначених</w:t>
      </w:r>
      <w:r w:rsidRPr="00901C3C">
        <w:rPr>
          <w:rFonts w:ascii="Times New Roman" w:hAnsi="Times New Roman"/>
          <w:sz w:val="24"/>
          <w:szCs w:val="24"/>
        </w:rPr>
        <w:t xml:space="preserve"> в інвестиційному договорі</w:t>
      </w:r>
      <w:r>
        <w:rPr>
          <w:rFonts w:ascii="Times New Roman" w:hAnsi="Times New Roman"/>
          <w:sz w:val="24"/>
          <w:szCs w:val="24"/>
        </w:rPr>
        <w:t>.</w:t>
      </w:r>
    </w:p>
    <w:p w:rsidR="00DC584D" w:rsidRDefault="00095A23" w:rsidP="00901C3C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1C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 </w:t>
      </w:r>
      <w:r w:rsidR="00901C3C" w:rsidRPr="00901C3C">
        <w:rPr>
          <w:rFonts w:ascii="Times New Roman" w:hAnsi="Times New Roman"/>
          <w:sz w:val="24"/>
          <w:szCs w:val="24"/>
        </w:rPr>
        <w:t>Встановити коефіцієнт 0,1 виключно на суму коштів, яка спрямована для працівників СБУ.</w:t>
      </w:r>
    </w:p>
    <w:p w:rsidR="00901C3C" w:rsidRPr="00901C3C" w:rsidRDefault="00901C3C" w:rsidP="00901C3C">
      <w:pPr>
        <w:pStyle w:val="a5"/>
        <w:spacing w:after="0"/>
        <w:ind w:left="2127"/>
        <w:jc w:val="both"/>
        <w:rPr>
          <w:rFonts w:ascii="Times New Roman" w:hAnsi="Times New Roman"/>
          <w:sz w:val="24"/>
          <w:szCs w:val="24"/>
        </w:rPr>
      </w:pPr>
    </w:p>
    <w:p w:rsidR="00DC584D" w:rsidRPr="00DC584D" w:rsidRDefault="00DC584D" w:rsidP="00DC584D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Шосте</w:t>
      </w:r>
      <w:r w:rsidRPr="00DC584D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C584D" w:rsidRPr="00680403" w:rsidRDefault="00DC584D" w:rsidP="00D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>Про схвалення проекту договору про співробітництво (освіта).</w:t>
      </w:r>
    </w:p>
    <w:p w:rsidR="00DC584D" w:rsidRPr="00680403" w:rsidRDefault="00DC584D" w:rsidP="00DC5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Pr="00680403">
        <w:rPr>
          <w:rFonts w:ascii="Times New Roman" w:hAnsi="Times New Roman" w:cs="Times New Roman"/>
          <w:sz w:val="24"/>
          <w:szCs w:val="24"/>
        </w:rPr>
        <w:tab/>
        <w:t>Корчак Т.С.</w:t>
      </w:r>
    </w:p>
    <w:p w:rsidR="00DC584D" w:rsidRPr="00DC584D" w:rsidRDefault="00DC584D" w:rsidP="00DC584D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ab/>
      </w:r>
    </w:p>
    <w:p w:rsidR="00DC584D" w:rsidRPr="00680403" w:rsidRDefault="00DC584D" w:rsidP="00DC5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Результати голосування: За –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0403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DC584D" w:rsidRDefault="00DC584D" w:rsidP="00DC584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 w:cs="Times New Roman"/>
          <w:sz w:val="24"/>
          <w:szCs w:val="24"/>
        </w:rPr>
        <w:tab/>
        <w:t xml:space="preserve">Погодити 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проект рішення міської ради «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>Про схвалення проекту договору про співробітництво (освіта)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DC584D" w:rsidRPr="00DC584D" w:rsidRDefault="00DC584D" w:rsidP="00DC584D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C584D" w:rsidRPr="00DC584D" w:rsidRDefault="00DC584D" w:rsidP="00DC584D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84D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DC584D" w:rsidRPr="00680403" w:rsidRDefault="00DC584D" w:rsidP="00DC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Про схвалення проекту договору про співробітництво </w:t>
      </w:r>
      <w:r w:rsidRPr="00680403">
        <w:rPr>
          <w:rFonts w:ascii="Times New Roman" w:eastAsia="Times New Roman" w:hAnsi="Times New Roman" w:cs="Times New Roman"/>
          <w:i/>
          <w:sz w:val="24"/>
          <w:szCs w:val="24"/>
        </w:rPr>
        <w:t>(транспорт).</w:t>
      </w:r>
    </w:p>
    <w:p w:rsidR="00DC584D" w:rsidRPr="00680403" w:rsidRDefault="00DC584D" w:rsidP="00DC5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ДОПОВІДАЛА: </w:t>
      </w:r>
      <w:r w:rsidRPr="00680403">
        <w:rPr>
          <w:rFonts w:ascii="Times New Roman" w:hAnsi="Times New Roman" w:cs="Times New Roman"/>
          <w:sz w:val="24"/>
          <w:szCs w:val="24"/>
        </w:rPr>
        <w:tab/>
        <w:t>Корчак Т.С.</w:t>
      </w:r>
    </w:p>
    <w:p w:rsidR="00DC584D" w:rsidRPr="00DC584D" w:rsidRDefault="00DC584D" w:rsidP="00DC584D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  <w:r w:rsidRPr="006804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584D" w:rsidRPr="00680403" w:rsidRDefault="00DC584D" w:rsidP="00DC5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Результати голосування: За –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0403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DC584D" w:rsidRDefault="00DC584D" w:rsidP="00C528AA">
      <w:pPr>
        <w:spacing w:after="0" w:line="240" w:lineRule="auto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 w:cs="Times New Roman"/>
          <w:sz w:val="24"/>
          <w:szCs w:val="24"/>
        </w:rPr>
        <w:tab/>
        <w:t xml:space="preserve">Погодити 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проект рішення міської ради «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Про схвалення проекту договору про співробітництво </w:t>
      </w:r>
      <w:r w:rsidRPr="00680403">
        <w:rPr>
          <w:rFonts w:ascii="Times New Roman" w:eastAsia="Times New Roman" w:hAnsi="Times New Roman" w:cs="Times New Roman"/>
          <w:i/>
          <w:sz w:val="24"/>
          <w:szCs w:val="24"/>
        </w:rPr>
        <w:t>(транспорт)</w:t>
      </w:r>
      <w:r w:rsidRPr="0068040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528AA" w:rsidRPr="00C528AA" w:rsidRDefault="00C528AA" w:rsidP="00C528AA">
      <w:pPr>
        <w:spacing w:after="0" w:line="240" w:lineRule="auto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</w:p>
    <w:p w:rsidR="00832EE7" w:rsidRPr="00C528AA" w:rsidRDefault="00DC584D" w:rsidP="00C528AA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528AA">
        <w:rPr>
          <w:rFonts w:ascii="Times New Roman" w:hAnsi="Times New Roman"/>
          <w:b/>
          <w:sz w:val="24"/>
          <w:szCs w:val="24"/>
        </w:rPr>
        <w:t>Восьме</w:t>
      </w:r>
      <w:r w:rsidR="00832EE7" w:rsidRPr="00C528A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32EE7" w:rsidRPr="00680403" w:rsidRDefault="00832EE7" w:rsidP="00832E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міської ради від 19.12.2018р. №7/31/14 </w:t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80403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«Про бюджет </w:t>
      </w:r>
      <w:proofErr w:type="spellStart"/>
      <w:r w:rsidRPr="00680403">
        <w:rPr>
          <w:rFonts w:ascii="Times New Roman" w:eastAsia="Times New Roman" w:hAnsi="Times New Roman" w:cs="Times New Roman"/>
          <w:sz w:val="24"/>
          <w:szCs w:val="24"/>
        </w:rPr>
        <w:t>м.Тернополя</w:t>
      </w:r>
      <w:proofErr w:type="spellEnd"/>
      <w:r w:rsidRPr="00680403">
        <w:rPr>
          <w:rFonts w:ascii="Times New Roman" w:eastAsia="Times New Roman" w:hAnsi="Times New Roman" w:cs="Times New Roman"/>
          <w:sz w:val="24"/>
          <w:szCs w:val="24"/>
        </w:rPr>
        <w:t xml:space="preserve"> (громади) на 2019 рік».</w:t>
      </w:r>
    </w:p>
    <w:p w:rsidR="00832EE7" w:rsidRPr="00680403" w:rsidRDefault="00832EE7" w:rsidP="0083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ДОПОВІДАЛ</w:t>
      </w:r>
      <w:r w:rsidR="00DE4F2B" w:rsidRPr="00680403">
        <w:rPr>
          <w:rFonts w:ascii="Times New Roman" w:hAnsi="Times New Roman" w:cs="Times New Roman"/>
          <w:sz w:val="24"/>
          <w:szCs w:val="24"/>
        </w:rPr>
        <w:t>А</w:t>
      </w:r>
      <w:r w:rsidRPr="00680403">
        <w:rPr>
          <w:rFonts w:ascii="Times New Roman" w:hAnsi="Times New Roman" w:cs="Times New Roman"/>
          <w:sz w:val="24"/>
          <w:szCs w:val="24"/>
        </w:rPr>
        <w:t xml:space="preserve">: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="00DE4F2B" w:rsidRPr="00680403">
        <w:rPr>
          <w:rFonts w:ascii="Times New Roman" w:hAnsi="Times New Roman" w:cs="Times New Roman"/>
          <w:sz w:val="24"/>
          <w:szCs w:val="24"/>
        </w:rPr>
        <w:t>Кучер Н.П.</w:t>
      </w:r>
    </w:p>
    <w:p w:rsidR="00DE49E0" w:rsidRPr="00680403" w:rsidRDefault="00832EE7" w:rsidP="00DE49E0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 w:rsidR="00DE49E0">
        <w:rPr>
          <w:rFonts w:ascii="Times New Roman" w:hAnsi="Times New Roman" w:cs="Times New Roman"/>
          <w:sz w:val="24"/>
          <w:szCs w:val="24"/>
        </w:rPr>
        <w:t>ЛИ:</w:t>
      </w:r>
      <w:r w:rsidR="00DE49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9E0"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DE49E0"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DE49E0"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="00DE49E0"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DE49E0"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="00DE49E0"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DE49E0"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DE49E0"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832EE7" w:rsidRPr="00680403" w:rsidRDefault="00832EE7" w:rsidP="00832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Результати голосування: За –</w:t>
      </w:r>
      <w:r w:rsidR="00DE49E0">
        <w:rPr>
          <w:rFonts w:ascii="Times New Roman" w:hAnsi="Times New Roman" w:cs="Times New Roman"/>
          <w:sz w:val="24"/>
          <w:szCs w:val="24"/>
        </w:rPr>
        <w:t>7</w:t>
      </w:r>
      <w:r w:rsidR="00FD3C3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DE4F2B" w:rsidRPr="00680403" w:rsidRDefault="00832EE7" w:rsidP="00DE4F2B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="00DE4F2B" w:rsidRPr="00680403">
        <w:rPr>
          <w:rFonts w:ascii="Times New Roman" w:hAnsi="Times New Roman" w:cs="Times New Roman"/>
          <w:sz w:val="24"/>
          <w:szCs w:val="24"/>
        </w:rPr>
        <w:t xml:space="preserve">Погодити </w:t>
      </w:r>
      <w:r w:rsidR="00DE4F2B" w:rsidRPr="00680403">
        <w:rPr>
          <w:rFonts w:ascii="Times New Roman" w:hAnsi="Times New Roman"/>
          <w:color w:val="000000" w:themeColor="text1"/>
          <w:sz w:val="24"/>
          <w:szCs w:val="24"/>
        </w:rPr>
        <w:t>проект рішення міської ради «</w:t>
      </w:r>
      <w:r w:rsidR="00DE4F2B" w:rsidRPr="00680403">
        <w:rPr>
          <w:rFonts w:ascii="Times New Roman" w:eastAsia="Times New Roman" w:hAnsi="Times New Roman" w:cs="Times New Roman"/>
          <w:sz w:val="24"/>
          <w:szCs w:val="24"/>
        </w:rPr>
        <w:t xml:space="preserve">Про внесення змін до рішення міської ради від 19.12.2018р. №7/31/14 «Про бюджет </w:t>
      </w:r>
      <w:proofErr w:type="spellStart"/>
      <w:r w:rsidR="00DE4F2B" w:rsidRPr="00680403">
        <w:rPr>
          <w:rFonts w:ascii="Times New Roman" w:eastAsia="Times New Roman" w:hAnsi="Times New Roman" w:cs="Times New Roman"/>
          <w:sz w:val="24"/>
          <w:szCs w:val="24"/>
        </w:rPr>
        <w:t>м.Тернополя</w:t>
      </w:r>
      <w:proofErr w:type="spellEnd"/>
      <w:r w:rsidR="00DE4F2B" w:rsidRPr="00680403">
        <w:rPr>
          <w:rFonts w:ascii="Times New Roman" w:eastAsia="Times New Roman" w:hAnsi="Times New Roman" w:cs="Times New Roman"/>
          <w:sz w:val="24"/>
          <w:szCs w:val="24"/>
        </w:rPr>
        <w:t xml:space="preserve"> (громади) на 2019 рік</w:t>
      </w:r>
      <w:r w:rsidR="00DE4F2B" w:rsidRPr="0068040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832EE7" w:rsidRPr="00680403" w:rsidRDefault="00832EE7" w:rsidP="00832E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84D" w:rsidRPr="00DC584D" w:rsidRDefault="00DC584D" w:rsidP="0029364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584D">
        <w:rPr>
          <w:rFonts w:ascii="Times New Roman" w:hAnsi="Times New Roman"/>
          <w:b/>
          <w:sz w:val="24"/>
          <w:szCs w:val="24"/>
        </w:rPr>
        <w:t>Дев</w:t>
      </w:r>
      <w:proofErr w:type="spellEnd"/>
      <w:r w:rsidRPr="00DC584D">
        <w:rPr>
          <w:rFonts w:ascii="Times New Roman" w:hAnsi="Times New Roman"/>
          <w:b/>
          <w:sz w:val="24"/>
          <w:szCs w:val="24"/>
          <w:lang w:val="en-US"/>
        </w:rPr>
        <w:t>’</w:t>
      </w:r>
      <w:proofErr w:type="spellStart"/>
      <w:r w:rsidRPr="00DC584D">
        <w:rPr>
          <w:rFonts w:ascii="Times New Roman" w:hAnsi="Times New Roman"/>
          <w:b/>
          <w:sz w:val="24"/>
          <w:szCs w:val="24"/>
        </w:rPr>
        <w:t>яте</w:t>
      </w:r>
      <w:proofErr w:type="spellEnd"/>
      <w:r w:rsidRPr="00DC584D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DC584D" w:rsidRPr="00680403" w:rsidRDefault="00DC584D" w:rsidP="00293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Договору між Тернопільською міською радою 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Тернопільською обласною радою про міжбюджетний трансферт 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eastAsia="Times New Roman" w:hAnsi="Times New Roman" w:cs="Times New Roman"/>
          <w:sz w:val="24"/>
          <w:szCs w:val="24"/>
        </w:rPr>
        <w:t>співфінансування</w:t>
      </w:r>
      <w:proofErr w:type="spellEnd"/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 проекту «Будівництво гідротехнічних споруд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веслувального каналу центру веслування та водних видів спорту з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інфраструктурою «Водна арена Тернопіль» у м. Тернополі та 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>території Тернопільського району» на 2019 рік.</w:t>
      </w:r>
    </w:p>
    <w:p w:rsidR="00DC584D" w:rsidRDefault="00DC584D" w:rsidP="0029364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ДОПОВІДАВ: 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Круть М.М.</w:t>
      </w:r>
    </w:p>
    <w:p w:rsidR="00DC584D" w:rsidRPr="00DC584D" w:rsidRDefault="00DC584D" w:rsidP="00293641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>
        <w:rPr>
          <w:rFonts w:ascii="Times New Roman" w:hAnsi="Times New Roman" w:cs="Times New Roman"/>
          <w:sz w:val="24"/>
          <w:szCs w:val="24"/>
        </w:rPr>
        <w:t>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C584D" w:rsidRPr="00680403" w:rsidRDefault="00DC584D" w:rsidP="00293641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Результати голосування: За –</w:t>
      </w:r>
      <w:r>
        <w:rPr>
          <w:rFonts w:ascii="Times New Roman" w:hAnsi="Times New Roman"/>
          <w:sz w:val="24"/>
          <w:szCs w:val="24"/>
        </w:rPr>
        <w:t>7</w:t>
      </w:r>
      <w:r w:rsidRPr="00680403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Pr="00680403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DC584D" w:rsidRDefault="00DC584D" w:rsidP="002936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між Тернопільською міською радою та Тернопільською обласною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радою про міжбюджетний трансферт на </w:t>
      </w:r>
      <w:proofErr w:type="spellStart"/>
      <w:r w:rsidRPr="000A2044">
        <w:rPr>
          <w:rFonts w:ascii="Times New Roman" w:eastAsia="Times New Roman" w:hAnsi="Times New Roman" w:cs="Times New Roman"/>
          <w:sz w:val="24"/>
          <w:szCs w:val="24"/>
        </w:rPr>
        <w:t>співфінансування</w:t>
      </w:r>
      <w:proofErr w:type="spellEnd"/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«Будівництво гідротехнічних споруд веслувального каналу центру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 xml:space="preserve">веслування та водних видів спорту з інфраструктурою «Водна арена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044">
        <w:rPr>
          <w:rFonts w:ascii="Times New Roman" w:eastAsia="Times New Roman" w:hAnsi="Times New Roman" w:cs="Times New Roman"/>
          <w:sz w:val="24"/>
          <w:szCs w:val="24"/>
        </w:rPr>
        <w:t>Тернопіль» у м. Тернополі та на території Терн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опільського району» 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 рік</w:t>
      </w:r>
      <w:r w:rsidRPr="00680403">
        <w:rPr>
          <w:rFonts w:ascii="Times New Roman" w:hAnsi="Times New Roman"/>
          <w:sz w:val="24"/>
          <w:szCs w:val="24"/>
        </w:rPr>
        <w:t>»</w:t>
      </w:r>
      <w:r w:rsidRPr="00680403">
        <w:rPr>
          <w:rFonts w:ascii="Times New Roman" w:hAnsi="Times New Roman"/>
          <w:color w:val="000000"/>
          <w:sz w:val="24"/>
          <w:szCs w:val="24"/>
        </w:rPr>
        <w:t>.</w:t>
      </w:r>
    </w:p>
    <w:p w:rsidR="002B503C" w:rsidRPr="00680403" w:rsidRDefault="002B503C" w:rsidP="0029364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2EE7" w:rsidRPr="00680403" w:rsidRDefault="002B503C" w:rsidP="00C528A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Де</w:t>
      </w:r>
      <w:r w:rsidR="006F3E73">
        <w:rPr>
          <w:rFonts w:ascii="Times New Roman" w:hAnsi="Times New Roman"/>
          <w:b/>
          <w:sz w:val="24"/>
          <w:szCs w:val="24"/>
        </w:rPr>
        <w:t>сят</w:t>
      </w:r>
      <w:r w:rsidRPr="00680403">
        <w:rPr>
          <w:rFonts w:ascii="Times New Roman" w:hAnsi="Times New Roman"/>
          <w:b/>
          <w:sz w:val="24"/>
          <w:szCs w:val="24"/>
        </w:rPr>
        <w:t>е</w:t>
      </w:r>
      <w:r w:rsidR="00832EE7" w:rsidRPr="0068040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8B25EF" w:rsidRPr="00680403" w:rsidRDefault="00832EE7" w:rsidP="008B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 </w:t>
      </w:r>
      <w:r w:rsidR="008B25EF"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="008B25EF" w:rsidRPr="00680403">
        <w:rPr>
          <w:rFonts w:ascii="Times New Roman" w:hAnsi="Times New Roman" w:cs="Times New Roman"/>
          <w:sz w:val="24"/>
          <w:szCs w:val="24"/>
        </w:rPr>
        <w:t xml:space="preserve">Про розгляд листа управління економіки, промисловості та праці </w:t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  <w:t xml:space="preserve">від28.02.2019р. № 179/17.1 щодо виконання протокольного доручення </w:t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</w:r>
      <w:r w:rsidR="008B25EF" w:rsidRPr="00680403">
        <w:rPr>
          <w:rFonts w:ascii="Times New Roman" w:hAnsi="Times New Roman" w:cs="Times New Roman"/>
          <w:sz w:val="24"/>
          <w:szCs w:val="24"/>
        </w:rPr>
        <w:tab/>
        <w:t xml:space="preserve">постійної комісії з питань бюджету та фінансів від 20.02.2019р. № 3. </w:t>
      </w:r>
    </w:p>
    <w:p w:rsidR="00832EE7" w:rsidRPr="00680403" w:rsidRDefault="00C528AA" w:rsidP="008B25EF">
      <w:pPr>
        <w:spacing w:after="0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="00832EE7" w:rsidRPr="00680403">
        <w:rPr>
          <w:rFonts w:ascii="Times New Roman" w:hAnsi="Times New Roman"/>
          <w:sz w:val="24"/>
          <w:szCs w:val="24"/>
        </w:rPr>
        <w:t xml:space="preserve">: </w:t>
      </w:r>
      <w:r w:rsidR="00832EE7" w:rsidRPr="0068040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</w:t>
      </w:r>
      <w:r w:rsidR="00832EE7" w:rsidRPr="006804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503C" w:rsidRDefault="00832EE7" w:rsidP="008B25EF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 </w:t>
      </w:r>
      <w:r w:rsidR="00E35FEA" w:rsidRPr="00680403">
        <w:rPr>
          <w:rFonts w:ascii="Times New Roman" w:hAnsi="Times New Roman"/>
          <w:sz w:val="24"/>
          <w:szCs w:val="24"/>
        </w:rPr>
        <w:tab/>
        <w:t>Л</w:t>
      </w:r>
      <w:r w:rsidR="00E35FEA" w:rsidRPr="00680403">
        <w:rPr>
          <w:rFonts w:ascii="Times New Roman" w:hAnsi="Times New Roman" w:cs="Times New Roman"/>
          <w:sz w:val="24"/>
          <w:szCs w:val="24"/>
        </w:rPr>
        <w:t>ист</w:t>
      </w:r>
      <w:r w:rsidR="008B25EF" w:rsidRPr="00680403">
        <w:rPr>
          <w:rFonts w:ascii="Times New Roman" w:hAnsi="Times New Roman" w:cs="Times New Roman"/>
          <w:sz w:val="24"/>
          <w:szCs w:val="24"/>
        </w:rPr>
        <w:t xml:space="preserve"> управління економіки, промисловості та праці від 28.02.2019р. №179/17.1 щодо виконання про</w:t>
      </w:r>
      <w:r w:rsidR="00C528AA">
        <w:rPr>
          <w:rFonts w:ascii="Times New Roman" w:hAnsi="Times New Roman" w:cs="Times New Roman"/>
          <w:sz w:val="24"/>
          <w:szCs w:val="24"/>
        </w:rPr>
        <w:t xml:space="preserve">токольного доручення </w:t>
      </w:r>
      <w:r w:rsidR="00C528AA">
        <w:rPr>
          <w:rFonts w:ascii="Times New Roman" w:hAnsi="Times New Roman" w:cs="Times New Roman"/>
          <w:sz w:val="24"/>
          <w:szCs w:val="24"/>
        </w:rPr>
        <w:tab/>
        <w:t xml:space="preserve">постійної </w:t>
      </w:r>
      <w:r w:rsidR="008B25EF" w:rsidRPr="00680403">
        <w:rPr>
          <w:rFonts w:ascii="Times New Roman" w:hAnsi="Times New Roman" w:cs="Times New Roman"/>
          <w:sz w:val="24"/>
          <w:szCs w:val="24"/>
        </w:rPr>
        <w:t>комісії з питань бюджету та фінансів від 20.02.2019р. № 3</w:t>
      </w:r>
      <w:r w:rsidR="00E35FEA" w:rsidRPr="00680403">
        <w:rPr>
          <w:rFonts w:ascii="Times New Roman" w:hAnsi="Times New Roman" w:cs="Times New Roman"/>
          <w:sz w:val="24"/>
          <w:szCs w:val="24"/>
        </w:rPr>
        <w:t xml:space="preserve"> взяти до відома</w:t>
      </w:r>
      <w:r w:rsidR="008B25EF" w:rsidRPr="00680403">
        <w:rPr>
          <w:rFonts w:ascii="Times New Roman" w:hAnsi="Times New Roman" w:cs="Times New Roman"/>
          <w:sz w:val="24"/>
          <w:szCs w:val="24"/>
        </w:rPr>
        <w:t>.</w:t>
      </w:r>
    </w:p>
    <w:p w:rsidR="00E35FEA" w:rsidRPr="00680403" w:rsidRDefault="00E35FEA" w:rsidP="00832E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EE7" w:rsidRPr="00680403" w:rsidRDefault="00E23EED" w:rsidP="00C528A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Одинад</w:t>
      </w:r>
      <w:r w:rsidR="006F3E73">
        <w:rPr>
          <w:rFonts w:ascii="Times New Roman" w:hAnsi="Times New Roman"/>
          <w:b/>
          <w:sz w:val="24"/>
          <w:szCs w:val="24"/>
        </w:rPr>
        <w:t>цяте</w:t>
      </w:r>
      <w:r w:rsidR="00832EE7" w:rsidRPr="00680403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EB6F1A" w:rsidRPr="00680403" w:rsidRDefault="00832EE7" w:rsidP="00EB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 xml:space="preserve">Про розгляд листа  </w:t>
      </w:r>
      <w:proofErr w:type="spellStart"/>
      <w:r w:rsidR="00EB6F1A" w:rsidRPr="0068040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B6F1A" w:rsidRPr="00680403">
        <w:rPr>
          <w:rFonts w:ascii="Times New Roman" w:hAnsi="Times New Roman" w:cs="Times New Roman"/>
          <w:sz w:val="24"/>
          <w:szCs w:val="24"/>
        </w:rPr>
        <w:t xml:space="preserve"> Теплових мереж </w:t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="00EB6F1A" w:rsidRPr="00680403">
        <w:rPr>
          <w:rFonts w:ascii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="00EB6F1A" w:rsidRPr="00680403">
        <w:rPr>
          <w:rFonts w:ascii="Times New Roman" w:hAnsi="Times New Roman" w:cs="Times New Roman"/>
          <w:sz w:val="24"/>
          <w:szCs w:val="24"/>
        </w:rPr>
        <w:t xml:space="preserve">» Тернопільської міської ради від </w:t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  <w:t xml:space="preserve">12.03.2019р. № 781/4 щодо публічного звіту про діяльність підприємства </w:t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  <w:t>за 2018 рік.</w:t>
      </w:r>
    </w:p>
    <w:p w:rsidR="00832EE7" w:rsidRPr="00680403" w:rsidRDefault="00C528AA" w:rsidP="00832EE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="00832EE7" w:rsidRPr="00680403">
        <w:rPr>
          <w:rFonts w:ascii="Times New Roman" w:hAnsi="Times New Roman"/>
          <w:sz w:val="24"/>
          <w:szCs w:val="24"/>
        </w:rPr>
        <w:tab/>
        <w:t xml:space="preserve">    </w:t>
      </w:r>
    </w:p>
    <w:p w:rsidR="00EB6F1A" w:rsidRDefault="00832EE7" w:rsidP="00EB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ВИРІШИЛИ: </w:t>
      </w:r>
      <w:r w:rsidRPr="00680403">
        <w:rPr>
          <w:rFonts w:ascii="Times New Roman" w:hAnsi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 xml:space="preserve">Лист  </w:t>
      </w:r>
      <w:proofErr w:type="spellStart"/>
      <w:r w:rsidR="00EB6F1A" w:rsidRPr="0068040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B6F1A" w:rsidRPr="00680403">
        <w:rPr>
          <w:rFonts w:ascii="Times New Roman" w:hAnsi="Times New Roman" w:cs="Times New Roman"/>
          <w:sz w:val="24"/>
          <w:szCs w:val="24"/>
        </w:rPr>
        <w:t xml:space="preserve"> Теплових мереж «</w:t>
      </w:r>
      <w:proofErr w:type="spellStart"/>
      <w:r w:rsidR="00EB6F1A" w:rsidRPr="00680403">
        <w:rPr>
          <w:rFonts w:ascii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="00EB6F1A" w:rsidRPr="00680403">
        <w:rPr>
          <w:rFonts w:ascii="Times New Roman" w:hAnsi="Times New Roman" w:cs="Times New Roman"/>
          <w:sz w:val="24"/>
          <w:szCs w:val="24"/>
        </w:rPr>
        <w:t xml:space="preserve">» </w:t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  <w:t xml:space="preserve">Тернопільської міської ради від 12.03.2019р. № 781/4 щодо публічного </w:t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</w:r>
      <w:r w:rsidR="00EB6F1A" w:rsidRPr="00680403">
        <w:rPr>
          <w:rFonts w:ascii="Times New Roman" w:hAnsi="Times New Roman" w:cs="Times New Roman"/>
          <w:sz w:val="24"/>
          <w:szCs w:val="24"/>
        </w:rPr>
        <w:tab/>
        <w:t>звіту про діяльність підприємства за 2018 рік взяти до відома.</w:t>
      </w:r>
    </w:p>
    <w:p w:rsidR="00000603" w:rsidRDefault="00000603" w:rsidP="00EB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03" w:rsidRPr="00000603" w:rsidRDefault="00000603" w:rsidP="0000060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Дванад</w:t>
      </w:r>
      <w:r w:rsidRPr="00000603">
        <w:rPr>
          <w:rFonts w:ascii="Times New Roman" w:hAnsi="Times New Roman"/>
          <w:b/>
          <w:sz w:val="24"/>
          <w:szCs w:val="24"/>
        </w:rPr>
        <w:t>цяте питання порядку денного.</w:t>
      </w:r>
    </w:p>
    <w:p w:rsidR="00000603" w:rsidRPr="00276E15" w:rsidRDefault="00000603" w:rsidP="0027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 xml:space="preserve">Про розгляд листа заступника міського голови – керуючого справами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 w:rsidRPr="00680403">
        <w:rPr>
          <w:rFonts w:ascii="Times New Roman" w:hAnsi="Times New Roman" w:cs="Times New Roman"/>
          <w:sz w:val="24"/>
          <w:szCs w:val="24"/>
        </w:rPr>
        <w:t xml:space="preserve"> І.С. від 01.03.2019р. №36</w:t>
      </w:r>
      <w:r w:rsidR="00276E15">
        <w:rPr>
          <w:rFonts w:ascii="Times New Roman" w:hAnsi="Times New Roman" w:cs="Times New Roman"/>
          <w:sz w:val="24"/>
          <w:szCs w:val="24"/>
        </w:rPr>
        <w:t xml:space="preserve">3/05 щодо використання коштів </w:t>
      </w:r>
      <w:r w:rsidRPr="00680403">
        <w:rPr>
          <w:rFonts w:ascii="Times New Roman" w:hAnsi="Times New Roman" w:cs="Times New Roman"/>
          <w:sz w:val="24"/>
          <w:szCs w:val="24"/>
        </w:rPr>
        <w:t xml:space="preserve">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  <w:t>в розрізі статей витрат за с</w:t>
      </w:r>
      <w:r w:rsidR="00276E15">
        <w:rPr>
          <w:rFonts w:ascii="Times New Roman" w:hAnsi="Times New Roman" w:cs="Times New Roman"/>
          <w:sz w:val="24"/>
          <w:szCs w:val="24"/>
        </w:rPr>
        <w:t xml:space="preserve">ічень-лютий </w:t>
      </w:r>
      <w:r w:rsidRPr="00680403">
        <w:rPr>
          <w:rFonts w:ascii="Times New Roman" w:hAnsi="Times New Roman" w:cs="Times New Roman"/>
          <w:sz w:val="24"/>
          <w:szCs w:val="24"/>
        </w:rPr>
        <w:t>2019 року.</w:t>
      </w:r>
    </w:p>
    <w:p w:rsidR="00901145" w:rsidRPr="00901145" w:rsidRDefault="00901145" w:rsidP="00901145">
      <w:pPr>
        <w:spacing w:after="0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</w:t>
      </w:r>
      <w:r w:rsidRPr="006804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603" w:rsidRDefault="00000603" w:rsidP="00000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ВИРІШИЛИ: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 xml:space="preserve">Лист заступника міського голови – керуючого справами </w:t>
      </w:r>
      <w:proofErr w:type="spellStart"/>
      <w:r w:rsidRPr="00680403"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 w:rsidRPr="00680403">
        <w:rPr>
          <w:rFonts w:ascii="Times New Roman" w:hAnsi="Times New Roman" w:cs="Times New Roman"/>
          <w:sz w:val="24"/>
          <w:szCs w:val="24"/>
        </w:rPr>
        <w:t xml:space="preserve"> І.С.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  <w:t xml:space="preserve">від 01.03.2019р. №363/05 щодо використання коштів в розрізі статей </w:t>
      </w:r>
      <w:r w:rsidR="00276E15">
        <w:rPr>
          <w:rFonts w:ascii="Times New Roman" w:hAnsi="Times New Roman" w:cs="Times New Roman"/>
          <w:sz w:val="24"/>
          <w:szCs w:val="24"/>
        </w:rPr>
        <w:tab/>
      </w:r>
      <w:r w:rsidR="00276E15">
        <w:rPr>
          <w:rFonts w:ascii="Times New Roman" w:hAnsi="Times New Roman" w:cs="Times New Roman"/>
          <w:sz w:val="24"/>
          <w:szCs w:val="24"/>
        </w:rPr>
        <w:tab/>
      </w:r>
      <w:r w:rsidR="00276E15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>витрат за січень-лютий 2019 року взяти до відома.</w:t>
      </w:r>
    </w:p>
    <w:p w:rsidR="00276E15" w:rsidRPr="00680403" w:rsidRDefault="00276E15" w:rsidP="00000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E15" w:rsidRPr="00276E15" w:rsidRDefault="00276E15" w:rsidP="00276E15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Трина</w:t>
      </w:r>
      <w:r w:rsidRPr="00276E15">
        <w:rPr>
          <w:rFonts w:ascii="Times New Roman" w:hAnsi="Times New Roman"/>
          <w:b/>
          <w:sz w:val="24"/>
          <w:szCs w:val="24"/>
        </w:rPr>
        <w:t>дцяте питання порядку денного.</w:t>
      </w:r>
    </w:p>
    <w:p w:rsidR="00276E15" w:rsidRPr="00680403" w:rsidRDefault="00276E15" w:rsidP="0027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СЛУХАЛИ: 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 xml:space="preserve">Про розгляд листа заступника міського голови – керуючого справами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403"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 w:rsidRPr="00680403">
        <w:rPr>
          <w:rFonts w:ascii="Times New Roman" w:hAnsi="Times New Roman" w:cs="Times New Roman"/>
          <w:sz w:val="24"/>
          <w:szCs w:val="24"/>
        </w:rPr>
        <w:t xml:space="preserve"> І.С. від 01.0</w:t>
      </w:r>
      <w:r>
        <w:rPr>
          <w:rFonts w:ascii="Times New Roman" w:hAnsi="Times New Roman" w:cs="Times New Roman"/>
          <w:sz w:val="24"/>
          <w:szCs w:val="24"/>
        </w:rPr>
        <w:t xml:space="preserve">4.2019р. №526/05 щодо використання коштів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 xml:space="preserve"> в розрізі статей витрат за с</w:t>
      </w:r>
      <w:r>
        <w:rPr>
          <w:rFonts w:ascii="Times New Roman" w:hAnsi="Times New Roman" w:cs="Times New Roman"/>
          <w:sz w:val="24"/>
          <w:szCs w:val="24"/>
        </w:rPr>
        <w:t xml:space="preserve">ічень-березень </w:t>
      </w:r>
      <w:r w:rsidRPr="00680403">
        <w:rPr>
          <w:rFonts w:ascii="Times New Roman" w:hAnsi="Times New Roman" w:cs="Times New Roman"/>
          <w:sz w:val="24"/>
          <w:szCs w:val="24"/>
        </w:rPr>
        <w:t>2019 року.</w:t>
      </w:r>
    </w:p>
    <w:p w:rsidR="00276E15" w:rsidRPr="00901145" w:rsidRDefault="00901145" w:rsidP="00901145">
      <w:pPr>
        <w:spacing w:after="0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680403">
        <w:rPr>
          <w:rFonts w:ascii="Times New Roman" w:hAnsi="Times New Roman"/>
          <w:sz w:val="24"/>
          <w:szCs w:val="24"/>
        </w:rPr>
        <w:t xml:space="preserve">: </w:t>
      </w:r>
      <w:r w:rsidRPr="00680403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</w:t>
      </w:r>
      <w:r w:rsidRPr="006804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6E15" w:rsidRDefault="00276E15" w:rsidP="00276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ВИРІШИЛИ:</w:t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 xml:space="preserve">Лист заступника міського голови – керуючого справами </w:t>
      </w:r>
      <w:proofErr w:type="spellStart"/>
      <w:r w:rsidRPr="00680403">
        <w:rPr>
          <w:rFonts w:ascii="Times New Roman" w:hAnsi="Times New Roman" w:cs="Times New Roman"/>
          <w:sz w:val="24"/>
          <w:szCs w:val="24"/>
        </w:rPr>
        <w:t>Хімейчука</w:t>
      </w:r>
      <w:proofErr w:type="spellEnd"/>
      <w:r w:rsidRPr="00680403">
        <w:rPr>
          <w:rFonts w:ascii="Times New Roman" w:hAnsi="Times New Roman" w:cs="Times New Roman"/>
          <w:sz w:val="24"/>
          <w:szCs w:val="24"/>
        </w:rPr>
        <w:t xml:space="preserve"> І.С. </w:t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</w:r>
      <w:r w:rsidRPr="00680403">
        <w:rPr>
          <w:rFonts w:ascii="Times New Roman" w:hAnsi="Times New Roman" w:cs="Times New Roman"/>
          <w:sz w:val="24"/>
          <w:szCs w:val="24"/>
        </w:rPr>
        <w:tab/>
        <w:t>від 01.0</w:t>
      </w:r>
      <w:r>
        <w:rPr>
          <w:rFonts w:ascii="Times New Roman" w:hAnsi="Times New Roman" w:cs="Times New Roman"/>
          <w:sz w:val="24"/>
          <w:szCs w:val="24"/>
        </w:rPr>
        <w:t>4.2019р. №526</w:t>
      </w:r>
      <w:r w:rsidRPr="00680403">
        <w:rPr>
          <w:rFonts w:ascii="Times New Roman" w:hAnsi="Times New Roman" w:cs="Times New Roman"/>
          <w:sz w:val="24"/>
          <w:szCs w:val="24"/>
        </w:rPr>
        <w:t xml:space="preserve">/05 щодо використання коштів в розрізі статей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витрат за січень-березень </w:t>
      </w:r>
      <w:r w:rsidRPr="00680403">
        <w:rPr>
          <w:rFonts w:ascii="Times New Roman" w:hAnsi="Times New Roman" w:cs="Times New Roman"/>
          <w:sz w:val="24"/>
          <w:szCs w:val="24"/>
        </w:rPr>
        <w:t>2019 року взяти до відома.</w:t>
      </w:r>
    </w:p>
    <w:p w:rsidR="00832EE7" w:rsidRDefault="00832EE7" w:rsidP="00832E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3C33" w:rsidRPr="00680403" w:rsidRDefault="00FD3C33" w:rsidP="00832E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2EE7" w:rsidRPr="00680403" w:rsidRDefault="00832EE7" w:rsidP="00832E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1EF0" w:rsidRPr="00FD3C33" w:rsidRDefault="00832EE7" w:rsidP="00FD3C3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680403">
        <w:rPr>
          <w:rFonts w:ascii="Times New Roman" w:hAnsi="Times New Roman"/>
          <w:b/>
          <w:sz w:val="24"/>
          <w:szCs w:val="24"/>
        </w:rPr>
        <w:tab/>
      </w:r>
      <w:r w:rsidRPr="00680403">
        <w:rPr>
          <w:rFonts w:ascii="Times New Roman" w:hAnsi="Times New Roman"/>
          <w:b/>
          <w:sz w:val="24"/>
          <w:szCs w:val="24"/>
        </w:rPr>
        <w:tab/>
      </w:r>
      <w:r w:rsidRPr="00680403">
        <w:rPr>
          <w:rFonts w:ascii="Times New Roman" w:hAnsi="Times New Roman"/>
          <w:b/>
          <w:sz w:val="24"/>
          <w:szCs w:val="24"/>
        </w:rPr>
        <w:tab/>
      </w:r>
      <w:r w:rsidRPr="00680403">
        <w:rPr>
          <w:rFonts w:ascii="Times New Roman" w:hAnsi="Times New Roman"/>
          <w:b/>
          <w:sz w:val="24"/>
          <w:szCs w:val="24"/>
        </w:rPr>
        <w:tab/>
      </w:r>
      <w:r w:rsidRPr="00680403">
        <w:rPr>
          <w:rFonts w:ascii="Times New Roman" w:hAnsi="Times New Roman"/>
          <w:b/>
          <w:sz w:val="24"/>
          <w:szCs w:val="24"/>
        </w:rPr>
        <w:tab/>
      </w:r>
      <w:r w:rsidRPr="00680403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680403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sectPr w:rsidR="003C1EF0" w:rsidRPr="00FD3C33" w:rsidSect="004E1BA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singleLevel"/>
    <w:tmpl w:val="0000003B"/>
    <w:name w:val="WW8Num19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  <w:color w:val="auto"/>
        <w:sz w:val="22"/>
      </w:rPr>
    </w:lvl>
  </w:abstractNum>
  <w:abstractNum w:abstractNumId="1">
    <w:nsid w:val="08246E2E"/>
    <w:multiLevelType w:val="hybridMultilevel"/>
    <w:tmpl w:val="88D4A64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2A3C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266A"/>
    <w:multiLevelType w:val="hybridMultilevel"/>
    <w:tmpl w:val="88D4A64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2A5D"/>
    <w:multiLevelType w:val="hybridMultilevel"/>
    <w:tmpl w:val="77BAA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C7D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D48EC"/>
    <w:multiLevelType w:val="hybridMultilevel"/>
    <w:tmpl w:val="975C511E"/>
    <w:lvl w:ilvl="0" w:tplc="E1E8329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31E14F5B"/>
    <w:multiLevelType w:val="hybridMultilevel"/>
    <w:tmpl w:val="88D4A64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C56"/>
    <w:multiLevelType w:val="hybridMultilevel"/>
    <w:tmpl w:val="88D4A64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1183"/>
    <w:multiLevelType w:val="hybridMultilevel"/>
    <w:tmpl w:val="AB348C3A"/>
    <w:lvl w:ilvl="0" w:tplc="446427D0">
      <w:start w:val="2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3DA806B3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F4B72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36F1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35018"/>
    <w:multiLevelType w:val="hybridMultilevel"/>
    <w:tmpl w:val="DA6AA50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E00AD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F79D8"/>
    <w:multiLevelType w:val="hybridMultilevel"/>
    <w:tmpl w:val="B1EC18AC"/>
    <w:lvl w:ilvl="0" w:tplc="BE463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C12A9"/>
    <w:multiLevelType w:val="hybridMultilevel"/>
    <w:tmpl w:val="88D4A64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6"/>
  </w:num>
  <w:num w:numId="8">
    <w:abstractNumId w:val="14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  <w:num w:numId="16">
    <w:abstractNumId w:val="17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E7"/>
    <w:rsid w:val="00000603"/>
    <w:rsid w:val="00011207"/>
    <w:rsid w:val="000563A4"/>
    <w:rsid w:val="00071F8D"/>
    <w:rsid w:val="00082448"/>
    <w:rsid w:val="00095A23"/>
    <w:rsid w:val="000B3259"/>
    <w:rsid w:val="000D717B"/>
    <w:rsid w:val="00135AF5"/>
    <w:rsid w:val="001746B1"/>
    <w:rsid w:val="001B73BA"/>
    <w:rsid w:val="001F6483"/>
    <w:rsid w:val="00217606"/>
    <w:rsid w:val="00276E15"/>
    <w:rsid w:val="00293641"/>
    <w:rsid w:val="002B503C"/>
    <w:rsid w:val="002B57E3"/>
    <w:rsid w:val="00360B84"/>
    <w:rsid w:val="003622EF"/>
    <w:rsid w:val="003C1EF0"/>
    <w:rsid w:val="00474BA2"/>
    <w:rsid w:val="004B36B3"/>
    <w:rsid w:val="004C03B5"/>
    <w:rsid w:val="004E1BA4"/>
    <w:rsid w:val="00511465"/>
    <w:rsid w:val="00587DA5"/>
    <w:rsid w:val="005B191A"/>
    <w:rsid w:val="005B341C"/>
    <w:rsid w:val="005D5437"/>
    <w:rsid w:val="005F09AD"/>
    <w:rsid w:val="006214F3"/>
    <w:rsid w:val="00624FB7"/>
    <w:rsid w:val="00680403"/>
    <w:rsid w:val="0068739F"/>
    <w:rsid w:val="00695CB9"/>
    <w:rsid w:val="006F3E73"/>
    <w:rsid w:val="00755B8F"/>
    <w:rsid w:val="007F13C2"/>
    <w:rsid w:val="008042AB"/>
    <w:rsid w:val="00832EE7"/>
    <w:rsid w:val="0085251E"/>
    <w:rsid w:val="00884CBE"/>
    <w:rsid w:val="00887F99"/>
    <w:rsid w:val="008B25EF"/>
    <w:rsid w:val="008E4C09"/>
    <w:rsid w:val="00901145"/>
    <w:rsid w:val="00901C3C"/>
    <w:rsid w:val="00914BA1"/>
    <w:rsid w:val="009726C1"/>
    <w:rsid w:val="009A4810"/>
    <w:rsid w:val="00A76406"/>
    <w:rsid w:val="00AA776B"/>
    <w:rsid w:val="00AB552C"/>
    <w:rsid w:val="00AF13D7"/>
    <w:rsid w:val="00AF3299"/>
    <w:rsid w:val="00B361C3"/>
    <w:rsid w:val="00BA5C7D"/>
    <w:rsid w:val="00BD0458"/>
    <w:rsid w:val="00C22073"/>
    <w:rsid w:val="00C35D4F"/>
    <w:rsid w:val="00C40766"/>
    <w:rsid w:val="00C506BD"/>
    <w:rsid w:val="00C528AA"/>
    <w:rsid w:val="00C52954"/>
    <w:rsid w:val="00C561BC"/>
    <w:rsid w:val="00C96BB7"/>
    <w:rsid w:val="00D07ABC"/>
    <w:rsid w:val="00D23028"/>
    <w:rsid w:val="00D81542"/>
    <w:rsid w:val="00DB5D21"/>
    <w:rsid w:val="00DC584D"/>
    <w:rsid w:val="00DE49E0"/>
    <w:rsid w:val="00DE4F2B"/>
    <w:rsid w:val="00E146D7"/>
    <w:rsid w:val="00E23EED"/>
    <w:rsid w:val="00E35FEA"/>
    <w:rsid w:val="00EA5FDA"/>
    <w:rsid w:val="00EB6F1A"/>
    <w:rsid w:val="00EF7D32"/>
    <w:rsid w:val="00F01825"/>
    <w:rsid w:val="00F3592C"/>
    <w:rsid w:val="00F428E8"/>
    <w:rsid w:val="00FB054D"/>
    <w:rsid w:val="00FC0A6C"/>
    <w:rsid w:val="00FC3AB9"/>
    <w:rsid w:val="00FC4FA9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E7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32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 Indent"/>
    <w:basedOn w:val="a"/>
    <w:link w:val="a4"/>
    <w:rsid w:val="00832EE7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E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EE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E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9626</Words>
  <Characters>5488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60</cp:revision>
  <cp:lastPrinted>2019-04-03T13:16:00Z</cp:lastPrinted>
  <dcterms:created xsi:type="dcterms:W3CDTF">2019-03-31T06:07:00Z</dcterms:created>
  <dcterms:modified xsi:type="dcterms:W3CDTF">2019-04-04T14:11:00Z</dcterms:modified>
</cp:coreProperties>
</file>