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5" w:rsidRPr="008D0AD6" w:rsidRDefault="00F007C5" w:rsidP="00F00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C5" w:rsidRPr="008D0AD6" w:rsidRDefault="00F007C5" w:rsidP="00F00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F007C5" w:rsidRPr="008D0AD6" w:rsidRDefault="00F007C5" w:rsidP="00F007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07C5" w:rsidRPr="008D0AD6" w:rsidRDefault="00F007C5" w:rsidP="00F00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007C5" w:rsidRPr="00922744" w:rsidRDefault="00F007C5" w:rsidP="00F007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F007C5" w:rsidRPr="00922744" w:rsidRDefault="00F007C5" w:rsidP="00F007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007C5" w:rsidRPr="00922744" w:rsidRDefault="00F007C5" w:rsidP="00F007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06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F007C5" w:rsidRPr="00922744" w:rsidRDefault="00F007C5" w:rsidP="00F007C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F007C5" w:rsidRPr="00922744" w:rsidRDefault="00F007C5" w:rsidP="00F007C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F007C5" w:rsidRPr="00922744" w:rsidRDefault="00F007C5" w:rsidP="00F007C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(2)</w:t>
      </w:r>
      <w:r w:rsidRPr="00F007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П.М., Зелінка Н.В.</w:t>
      </w:r>
    </w:p>
    <w:p w:rsidR="00F007C5" w:rsidRPr="00CC1137" w:rsidRDefault="00F007C5" w:rsidP="00F007C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F007C5" w:rsidRDefault="00F007C5" w:rsidP="00F007C5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F007C5" w:rsidRDefault="00F007C5" w:rsidP="00F007C5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F007C5" w:rsidRDefault="00F007C5" w:rsidP="00F007C5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F007C5" w:rsidRDefault="00F007C5" w:rsidP="00F007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F007C5" w:rsidRPr="000A3593" w:rsidRDefault="00F007C5" w:rsidP="00F007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007C5" w:rsidRPr="00922744" w:rsidRDefault="00F007C5" w:rsidP="00F00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F007C5" w:rsidRDefault="00F007C5" w:rsidP="00F007C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07C5" w:rsidRPr="00C15AE6" w:rsidRDefault="00F007C5" w:rsidP="00F007C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007C5" w:rsidRPr="000A3593" w:rsidRDefault="00F007C5" w:rsidP="00F007C5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</w:t>
      </w:r>
      <w:r w:rsidRPr="000A3593">
        <w:rPr>
          <w:rFonts w:ascii="Times New Roman" w:hAnsi="Times New Roman"/>
          <w:sz w:val="24"/>
          <w:szCs w:val="24"/>
        </w:rPr>
        <w:t>«</w:t>
      </w:r>
      <w:r w:rsidR="004F3405" w:rsidRPr="00F007C5">
        <w:rPr>
          <w:rFonts w:ascii="Times New Roman" w:hAnsi="Times New Roman"/>
          <w:sz w:val="24"/>
          <w:szCs w:val="24"/>
        </w:rPr>
        <w:t>Про  перерозподіл  бюджетних  асигнувань</w:t>
      </w:r>
      <w:r w:rsidRPr="000A3593">
        <w:rPr>
          <w:rFonts w:ascii="Times New Roman" w:hAnsi="Times New Roman"/>
          <w:sz w:val="24"/>
          <w:szCs w:val="24"/>
        </w:rPr>
        <w:t>»</w:t>
      </w:r>
    </w:p>
    <w:p w:rsidR="00F007C5" w:rsidRPr="000E49F7" w:rsidRDefault="00F007C5" w:rsidP="00F00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 w:rsidR="004F3405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F007C5" w:rsidRDefault="00F007C5" w:rsidP="00F00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F007C5" w:rsidRPr="00C149BD" w:rsidRDefault="00F007C5" w:rsidP="00F00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7C5" w:rsidRDefault="00F007C5" w:rsidP="00F00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F007C5" w:rsidRPr="00922744" w:rsidRDefault="00F007C5" w:rsidP="00F00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7C5" w:rsidRPr="00CC1137" w:rsidRDefault="00F007C5" w:rsidP="00F007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F007C5" w:rsidRPr="00CC1137" w:rsidTr="007077C1">
        <w:tc>
          <w:tcPr>
            <w:tcW w:w="818" w:type="dxa"/>
          </w:tcPr>
          <w:p w:rsidR="00F007C5" w:rsidRPr="00CC1137" w:rsidRDefault="00F007C5" w:rsidP="007077C1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F007C5" w:rsidRPr="00F007C5" w:rsidRDefault="00F007C5" w:rsidP="007077C1">
            <w:pPr>
              <w:rPr>
                <w:rFonts w:ascii="Times New Roman" w:hAnsi="Times New Roman"/>
                <w:sz w:val="24"/>
                <w:szCs w:val="24"/>
              </w:rPr>
            </w:pPr>
            <w:r w:rsidRPr="00F007C5">
              <w:rPr>
                <w:rFonts w:ascii="Times New Roman" w:hAnsi="Times New Roman"/>
                <w:sz w:val="24"/>
                <w:szCs w:val="24"/>
              </w:rPr>
              <w:t>Про  перерозподіл  бюджетних  асигнувань</w:t>
            </w:r>
          </w:p>
        </w:tc>
      </w:tr>
    </w:tbl>
    <w:p w:rsidR="00F007C5" w:rsidRPr="00922744" w:rsidRDefault="00F007C5" w:rsidP="00F007C5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F007C5" w:rsidRPr="00DD4CB1" w:rsidRDefault="00F007C5" w:rsidP="00F007C5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007C5" w:rsidRPr="0033028E" w:rsidRDefault="00F007C5" w:rsidP="00F007C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F007C5">
        <w:rPr>
          <w:rFonts w:ascii="Times New Roman" w:hAnsi="Times New Roman"/>
          <w:sz w:val="24"/>
          <w:szCs w:val="24"/>
        </w:rPr>
        <w:t>Про  перерозподіл  бюджетних  асигнувань</w:t>
      </w:r>
      <w:r>
        <w:rPr>
          <w:rFonts w:ascii="Times New Roman" w:hAnsi="Times New Roman"/>
          <w:sz w:val="24"/>
          <w:szCs w:val="24"/>
        </w:rPr>
        <w:t>.</w:t>
      </w:r>
    </w:p>
    <w:p w:rsidR="00F007C5" w:rsidRDefault="00F007C5" w:rsidP="00F007C5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F007C5" w:rsidRDefault="00F007C5" w:rsidP="00F007C5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F007C5" w:rsidRPr="000A3593" w:rsidRDefault="00F007C5" w:rsidP="00F007C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F007C5" w:rsidRDefault="00F007C5" w:rsidP="00F007C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</w:t>
      </w:r>
      <w:r w:rsidRPr="00F007C5">
        <w:rPr>
          <w:rFonts w:ascii="Times New Roman" w:hAnsi="Times New Roman"/>
          <w:sz w:val="24"/>
          <w:szCs w:val="24"/>
        </w:rPr>
        <w:t>Про  перерозподіл  бюджетних  асигнувань</w:t>
      </w:r>
      <w:r>
        <w:rPr>
          <w:rFonts w:ascii="Times New Roman" w:hAnsi="Times New Roman"/>
          <w:sz w:val="24"/>
          <w:szCs w:val="24"/>
        </w:rPr>
        <w:t>».</w:t>
      </w:r>
    </w:p>
    <w:p w:rsidR="00F007C5" w:rsidRDefault="00F007C5" w:rsidP="00F007C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F007C5" w:rsidRDefault="00F007C5" w:rsidP="00F007C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F007C5" w:rsidRPr="008D0AD6" w:rsidRDefault="00F007C5" w:rsidP="00F007C5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007C5" w:rsidRDefault="00F007C5" w:rsidP="00F007C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F007C5" w:rsidRDefault="00F007C5" w:rsidP="00F007C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007C5" w:rsidRDefault="00F007C5" w:rsidP="00F007C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007C5" w:rsidRDefault="00F007C5" w:rsidP="00F007C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007C5" w:rsidRDefault="00F007C5" w:rsidP="00F007C5">
      <w:r w:rsidRPr="008D0AD6">
        <w:rPr>
          <w:rFonts w:ascii="Times New Roman" w:hAnsi="Times New Roman"/>
          <w:sz w:val="24"/>
          <w:szCs w:val="24"/>
        </w:rPr>
        <w:tab/>
      </w:r>
    </w:p>
    <w:p w:rsidR="00F007C5" w:rsidRDefault="00F007C5" w:rsidP="00F007C5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07C5"/>
    <w:rsid w:val="001C212B"/>
    <w:rsid w:val="003C1EF0"/>
    <w:rsid w:val="004F3405"/>
    <w:rsid w:val="00EC4094"/>
    <w:rsid w:val="00F0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C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C5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07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007C5"/>
    <w:rPr>
      <w:i/>
      <w:iCs/>
    </w:rPr>
  </w:style>
  <w:style w:type="paragraph" w:styleId="a6">
    <w:name w:val="List Paragraph"/>
    <w:basedOn w:val="a"/>
    <w:uiPriority w:val="34"/>
    <w:qFormat/>
    <w:rsid w:val="00F007C5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0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C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1056</Words>
  <Characters>603</Characters>
  <Application>Microsoft Office Word</Application>
  <DocSecurity>0</DocSecurity>
  <Lines>5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2</cp:revision>
  <dcterms:created xsi:type="dcterms:W3CDTF">2019-03-07T08:58:00Z</dcterms:created>
  <dcterms:modified xsi:type="dcterms:W3CDTF">2019-03-13T09:17:00Z</dcterms:modified>
</cp:coreProperties>
</file>