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CD" w:rsidRPr="002534F0" w:rsidRDefault="0006710A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3280" cy="86233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9CD" w:rsidRPr="002534F0" w:rsidRDefault="00D919CD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4F0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D919CD" w:rsidRPr="00B8159E" w:rsidRDefault="00D919CD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59E">
        <w:rPr>
          <w:rFonts w:ascii="Times New Roman" w:hAnsi="Times New Roman"/>
          <w:sz w:val="24"/>
          <w:szCs w:val="24"/>
        </w:rPr>
        <w:t>ПОСТІЙНА КОМІСІЯ</w:t>
      </w:r>
    </w:p>
    <w:p w:rsidR="00D919CD" w:rsidRPr="00B3143B" w:rsidRDefault="00D919CD" w:rsidP="00D91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43B">
        <w:rPr>
          <w:rStyle w:val="a6"/>
          <w:rFonts w:ascii="Times New Roman" w:hAnsi="Times New Roman"/>
          <w:sz w:val="24"/>
          <w:szCs w:val="24"/>
        </w:rPr>
        <w:t xml:space="preserve">З ПИТАНЬ ЕКОНОМІКИ,ПРОМИСЛОВОСТІ,ТРАНСПОРТУ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</w:t>
      </w:r>
    </w:p>
    <w:p w:rsidR="00D919CD" w:rsidRDefault="00D919CD" w:rsidP="00D91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D919CD" w:rsidRPr="00782990" w:rsidRDefault="002E75B7" w:rsidP="00D919CD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381C6E">
        <w:rPr>
          <w:rFonts w:ascii="Times New Roman" w:hAnsi="Times New Roman"/>
          <w:b/>
          <w:sz w:val="24"/>
          <w:szCs w:val="24"/>
          <w:lang w:val="ru-RU"/>
        </w:rPr>
        <w:t>2</w:t>
      </w:r>
      <w:r w:rsidR="00782990" w:rsidRPr="00782990">
        <w:rPr>
          <w:rFonts w:ascii="Times New Roman" w:hAnsi="Times New Roman"/>
          <w:b/>
          <w:sz w:val="24"/>
          <w:szCs w:val="24"/>
          <w:lang w:val="ru-RU"/>
        </w:rPr>
        <w:t>5</w:t>
      </w:r>
    </w:p>
    <w:p w:rsidR="00D919CD" w:rsidRDefault="00D919CD" w:rsidP="00D919CD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Від </w:t>
      </w:r>
      <w:r w:rsidR="00782990">
        <w:rPr>
          <w:rFonts w:ascii="Times New Roman" w:hAnsi="Times New Roman"/>
          <w:b/>
          <w:sz w:val="24"/>
          <w:szCs w:val="24"/>
          <w:lang w:val="ru-RU"/>
        </w:rPr>
        <w:t>1</w:t>
      </w:r>
      <w:r w:rsidR="00782990" w:rsidRPr="00782990">
        <w:rPr>
          <w:rFonts w:ascii="Times New Roman" w:hAnsi="Times New Roman"/>
          <w:b/>
          <w:sz w:val="24"/>
          <w:szCs w:val="24"/>
          <w:lang w:val="ru-RU"/>
        </w:rPr>
        <w:t>2</w:t>
      </w:r>
      <w:r w:rsidR="007A6A8A">
        <w:rPr>
          <w:rFonts w:ascii="Times New Roman" w:hAnsi="Times New Roman"/>
          <w:b/>
          <w:sz w:val="24"/>
          <w:szCs w:val="24"/>
        </w:rPr>
        <w:t>.</w:t>
      </w:r>
      <w:r w:rsidR="002E75B7">
        <w:rPr>
          <w:rFonts w:ascii="Times New Roman" w:hAnsi="Times New Roman"/>
          <w:b/>
          <w:sz w:val="24"/>
          <w:szCs w:val="24"/>
          <w:lang w:val="ru-RU"/>
        </w:rPr>
        <w:t>1</w:t>
      </w:r>
      <w:r w:rsidR="00782990" w:rsidRPr="00782990">
        <w:rPr>
          <w:rFonts w:ascii="Times New Roman" w:hAnsi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sz w:val="24"/>
          <w:szCs w:val="24"/>
        </w:rPr>
        <w:t>.201</w:t>
      </w:r>
      <w:r w:rsidRPr="00D10261">
        <w:rPr>
          <w:rFonts w:ascii="Times New Roman" w:hAnsi="Times New Roman"/>
          <w:b/>
          <w:sz w:val="24"/>
          <w:szCs w:val="24"/>
        </w:rPr>
        <w:t>8</w:t>
      </w:r>
      <w:r w:rsidR="001E4A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р.</w:t>
      </w:r>
    </w:p>
    <w:p w:rsidR="00D919CD" w:rsidRPr="00ED4C43" w:rsidRDefault="00321AA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="00D919CD" w:rsidRPr="00ED4C43">
        <w:rPr>
          <w:rFonts w:ascii="Times New Roman" w:hAnsi="Times New Roman"/>
          <w:sz w:val="24"/>
          <w:szCs w:val="24"/>
        </w:rPr>
        <w:t>(4) Зінь І.Ф., Грицишин А.А., Поврозник П.І., Генсерук   В.А.</w:t>
      </w:r>
    </w:p>
    <w:p w:rsidR="00D919CD" w:rsidRPr="00ED4C43" w:rsidRDefault="00321AA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="00782990">
        <w:rPr>
          <w:rFonts w:ascii="Times New Roman" w:hAnsi="Times New Roman"/>
          <w:sz w:val="24"/>
          <w:szCs w:val="24"/>
        </w:rPr>
        <w:t>(</w:t>
      </w:r>
      <w:r w:rsidR="00782990" w:rsidRPr="00782990">
        <w:rPr>
          <w:rFonts w:ascii="Times New Roman" w:hAnsi="Times New Roman"/>
          <w:sz w:val="24"/>
          <w:szCs w:val="24"/>
        </w:rPr>
        <w:t>3</w:t>
      </w:r>
      <w:r w:rsidR="00D919CD" w:rsidRPr="00ED4C43">
        <w:rPr>
          <w:rFonts w:ascii="Times New Roman" w:hAnsi="Times New Roman"/>
          <w:sz w:val="24"/>
          <w:szCs w:val="24"/>
        </w:rPr>
        <w:t>) Зінь І.Ф., Поврозник П.І., Генсерук   В.А.</w:t>
      </w:r>
    </w:p>
    <w:p w:rsidR="00D919CD" w:rsidRPr="00ED4C43" w:rsidRDefault="00321AA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>Відсутні члени комісії:</w:t>
      </w:r>
      <w:r w:rsidR="00782990">
        <w:rPr>
          <w:rFonts w:ascii="Times New Roman" w:hAnsi="Times New Roman"/>
          <w:sz w:val="24"/>
          <w:szCs w:val="24"/>
        </w:rPr>
        <w:t xml:space="preserve"> (</w:t>
      </w:r>
      <w:r w:rsidR="00782990" w:rsidRPr="00782990">
        <w:rPr>
          <w:rFonts w:ascii="Times New Roman" w:hAnsi="Times New Roman"/>
          <w:sz w:val="24"/>
          <w:szCs w:val="24"/>
          <w:lang w:val="ru-RU"/>
        </w:rPr>
        <w:t>1</w:t>
      </w:r>
      <w:r w:rsidR="00D919CD" w:rsidRPr="00ED4C43">
        <w:rPr>
          <w:rFonts w:ascii="Times New Roman" w:hAnsi="Times New Roman"/>
          <w:sz w:val="24"/>
          <w:szCs w:val="24"/>
        </w:rPr>
        <w:t>)</w:t>
      </w:r>
      <w:r w:rsidR="00782990" w:rsidRPr="00782990">
        <w:rPr>
          <w:rFonts w:ascii="Times New Roman" w:hAnsi="Times New Roman"/>
          <w:sz w:val="24"/>
          <w:szCs w:val="24"/>
        </w:rPr>
        <w:t xml:space="preserve"> </w:t>
      </w:r>
      <w:r w:rsidR="00782990">
        <w:rPr>
          <w:rFonts w:ascii="Times New Roman" w:hAnsi="Times New Roman"/>
          <w:sz w:val="24"/>
          <w:szCs w:val="24"/>
        </w:rPr>
        <w:t>Грицишин А.А.</w:t>
      </w:r>
      <w:r w:rsidR="00D919CD" w:rsidRPr="00ED4C43">
        <w:rPr>
          <w:rFonts w:ascii="Times New Roman" w:hAnsi="Times New Roman"/>
          <w:sz w:val="24"/>
          <w:szCs w:val="24"/>
        </w:rPr>
        <w:tab/>
      </w:r>
    </w:p>
    <w:p w:rsidR="00D919CD" w:rsidRPr="00ED4C43" w:rsidRDefault="00D919C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D919CD" w:rsidRPr="00ED4C43" w:rsidRDefault="00D919C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ED4C43">
        <w:rPr>
          <w:rFonts w:ascii="Times New Roman" w:hAnsi="Times New Roman"/>
          <w:i/>
          <w:sz w:val="24"/>
          <w:szCs w:val="24"/>
        </w:rPr>
        <w:t>Кворум є. Засідання комісії правочинне.</w:t>
      </w:r>
    </w:p>
    <w:p w:rsidR="00D919CD" w:rsidRPr="00ED4C43" w:rsidRDefault="00B9067A" w:rsidP="00B9067A">
      <w:pPr>
        <w:tabs>
          <w:tab w:val="left" w:pos="2614"/>
        </w:tabs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ED4C43">
        <w:rPr>
          <w:rFonts w:ascii="Times New Roman" w:hAnsi="Times New Roman"/>
          <w:i/>
          <w:sz w:val="24"/>
          <w:szCs w:val="24"/>
        </w:rPr>
        <w:tab/>
      </w:r>
    </w:p>
    <w:p w:rsidR="00D919CD" w:rsidRPr="00ED4C43" w:rsidRDefault="00D919CD" w:rsidP="00D919CD">
      <w:pPr>
        <w:pStyle w:val="a3"/>
        <w:jc w:val="both"/>
        <w:rPr>
          <w:i/>
        </w:rPr>
      </w:pPr>
      <w:r w:rsidRPr="00ED4C43">
        <w:rPr>
          <w:i/>
        </w:rPr>
        <w:t>На засідання комісії запрошені:</w:t>
      </w:r>
    </w:p>
    <w:p w:rsidR="00534EC6" w:rsidRPr="00E86E8B" w:rsidRDefault="00534EC6" w:rsidP="00534EC6">
      <w:pPr>
        <w:pStyle w:val="a3"/>
        <w:ind w:left="0" w:firstLine="0"/>
        <w:jc w:val="both"/>
      </w:pPr>
      <w:r>
        <w:t xml:space="preserve">Мединський І.Г. – начальник управління </w:t>
      </w:r>
      <w:r w:rsidRPr="00E86E8B">
        <w:t>транспорту, комунікацій та зв’язку</w:t>
      </w:r>
      <w:r>
        <w:t>;</w:t>
      </w:r>
    </w:p>
    <w:p w:rsidR="00534EC6" w:rsidRDefault="00782990" w:rsidP="00782990">
      <w:pPr>
        <w:pStyle w:val="a3"/>
        <w:jc w:val="both"/>
      </w:pPr>
      <w:r>
        <w:rPr>
          <w:shd w:val="clear" w:color="auto" w:fill="FFFFFF"/>
        </w:rPr>
        <w:t>Мединський В.В</w:t>
      </w:r>
      <w:r w:rsidR="00534EC6" w:rsidRPr="00C43525">
        <w:rPr>
          <w:shd w:val="clear" w:color="auto" w:fill="FFFFFF"/>
        </w:rPr>
        <w:t xml:space="preserve">. - </w:t>
      </w:r>
      <w:r w:rsidR="00534EC6" w:rsidRPr="00C43525">
        <w:rPr>
          <w:rStyle w:val="a4"/>
          <w:i w:val="0"/>
          <w:shd w:val="clear" w:color="auto" w:fill="FFFFFF"/>
        </w:rPr>
        <w:t xml:space="preserve">начальник </w:t>
      </w:r>
      <w:hyperlink r:id="rId9" w:history="1">
        <w:r w:rsidR="00534EC6" w:rsidRPr="00C43525">
          <w:rPr>
            <w:rStyle w:val="a9"/>
            <w:color w:val="auto"/>
            <w:u w:val="none"/>
            <w:shd w:val="clear" w:color="auto" w:fill="FFFFFF"/>
          </w:rPr>
          <w:t xml:space="preserve">управління обліку та </w:t>
        </w:r>
      </w:hyperlink>
      <w:r>
        <w:t xml:space="preserve">контролю за використанням </w:t>
      </w:r>
    </w:p>
    <w:p w:rsidR="00782990" w:rsidRDefault="00782990" w:rsidP="00782990">
      <w:pPr>
        <w:pStyle w:val="a3"/>
        <w:jc w:val="both"/>
      </w:pPr>
      <w:r w:rsidRPr="00C43525">
        <w:t>комунального майна;</w:t>
      </w:r>
    </w:p>
    <w:p w:rsidR="00782990" w:rsidRDefault="00782990" w:rsidP="007829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990">
        <w:rPr>
          <w:rFonts w:ascii="Times New Roman" w:hAnsi="Times New Roman"/>
          <w:sz w:val="24"/>
          <w:szCs w:val="24"/>
        </w:rPr>
        <w:t>Мастюх А.П. – директор КП «Тернопільелектротранс»;</w:t>
      </w:r>
    </w:p>
    <w:p w:rsidR="00782990" w:rsidRPr="00782990" w:rsidRDefault="00782990" w:rsidP="00782990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8299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Сарабун Н.І.- </w:t>
      </w:r>
      <w:r w:rsidRPr="0078299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керівник Тернопільського обласного штабу "Правого сектору"</w:t>
      </w:r>
      <w:r w:rsidR="001E4A2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;</w:t>
      </w:r>
    </w:p>
    <w:p w:rsidR="00E86D44" w:rsidRPr="00ED4C43" w:rsidRDefault="00E86D44" w:rsidP="002E75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4C43">
        <w:rPr>
          <w:rFonts w:ascii="Times New Roman" w:hAnsi="Times New Roman"/>
          <w:sz w:val="24"/>
          <w:szCs w:val="24"/>
          <w:lang w:eastAsia="ru-RU"/>
        </w:rPr>
        <w:t>Вітик В.Б - головний спеціаліст організаційного відділу виконавчого комітету управління організаційно-виконавчої роботи.</w:t>
      </w:r>
    </w:p>
    <w:p w:rsidR="00973B01" w:rsidRPr="00ED4C43" w:rsidRDefault="00973B01" w:rsidP="00973B0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E86D44" w:rsidRPr="00ED4C43" w:rsidRDefault="00E86D44" w:rsidP="00E86D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4C43">
        <w:rPr>
          <w:rFonts w:ascii="Times New Roman" w:hAnsi="Times New Roman"/>
          <w:b/>
          <w:sz w:val="24"/>
          <w:szCs w:val="24"/>
        </w:rPr>
        <w:t>Головуючий – голова комісії Зінь І.Ф.</w:t>
      </w: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CF6" w:rsidRDefault="00D919CD" w:rsidP="007A6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>СЛУХАЛИ:</w:t>
      </w:r>
      <w:r w:rsidRPr="00ED4C43">
        <w:rPr>
          <w:rFonts w:ascii="Times New Roman" w:hAnsi="Times New Roman"/>
          <w:sz w:val="24"/>
          <w:szCs w:val="24"/>
        </w:rPr>
        <w:tab/>
        <w:t>Про затвердження порядку денного засідання ком</w:t>
      </w:r>
      <w:r w:rsidR="00782990">
        <w:rPr>
          <w:rFonts w:ascii="Times New Roman" w:hAnsi="Times New Roman"/>
          <w:sz w:val="24"/>
          <w:szCs w:val="24"/>
        </w:rPr>
        <w:t>ісії, відповідно до листа</w:t>
      </w:r>
      <w:r w:rsidR="00E86D44" w:rsidRPr="00ED4C43">
        <w:rPr>
          <w:rFonts w:ascii="Times New Roman" w:hAnsi="Times New Roman"/>
          <w:sz w:val="24"/>
          <w:szCs w:val="24"/>
        </w:rPr>
        <w:t xml:space="preserve"> від </w:t>
      </w:r>
      <w:r w:rsidR="001E4A24">
        <w:rPr>
          <w:rFonts w:ascii="Times New Roman" w:hAnsi="Times New Roman"/>
          <w:sz w:val="24"/>
          <w:szCs w:val="24"/>
        </w:rPr>
        <w:t>12.12.2018 р. №2763/01</w:t>
      </w:r>
    </w:p>
    <w:p w:rsidR="00782990" w:rsidRPr="00ED4C43" w:rsidRDefault="00782990" w:rsidP="007A6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616" w:rsidRPr="00ED4C43" w:rsidRDefault="00D65911" w:rsidP="00D659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4C43"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</w:t>
      </w:r>
      <w:r w:rsidR="007D2616" w:rsidRPr="00ED4C43">
        <w:rPr>
          <w:rFonts w:ascii="Times New Roman" w:hAnsi="Times New Roman"/>
          <w:sz w:val="24"/>
          <w:szCs w:val="24"/>
          <w:lang w:val="ru-RU"/>
        </w:rPr>
        <w:t>:</w:t>
      </w:r>
      <w:r w:rsidRPr="00ED4C43">
        <w:rPr>
          <w:rFonts w:ascii="Times New Roman" w:hAnsi="Times New Roman"/>
          <w:sz w:val="24"/>
          <w:szCs w:val="24"/>
        </w:rPr>
        <w:t xml:space="preserve"> </w:t>
      </w:r>
    </w:p>
    <w:p w:rsidR="00D65911" w:rsidRPr="00ED4C43" w:rsidRDefault="00782990" w:rsidP="00D65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«3</w:t>
      </w:r>
      <w:r w:rsidR="00D65911" w:rsidRPr="00ED4C43">
        <w:rPr>
          <w:rFonts w:ascii="Times New Roman" w:hAnsi="Times New Roman"/>
          <w:sz w:val="24"/>
          <w:szCs w:val="24"/>
        </w:rPr>
        <w:t>», Проти-«0», Утримались-«0». Рішення прийнято.</w:t>
      </w:r>
    </w:p>
    <w:p w:rsidR="00D65911" w:rsidRPr="00ED4C43" w:rsidRDefault="007D2616" w:rsidP="00D65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sz w:val="24"/>
          <w:szCs w:val="24"/>
        </w:rPr>
        <w:t xml:space="preserve">ВИРІШИЛИ: </w:t>
      </w:r>
      <w:r w:rsidR="00D65911" w:rsidRPr="00ED4C43">
        <w:rPr>
          <w:rFonts w:ascii="Times New Roman" w:hAnsi="Times New Roman"/>
          <w:sz w:val="24"/>
          <w:szCs w:val="24"/>
        </w:rPr>
        <w:t>Затвердити порядок денний засідання комісії.</w:t>
      </w: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D4C43">
        <w:rPr>
          <w:rFonts w:ascii="Times New Roman" w:hAnsi="Times New Roman"/>
          <w:bCs/>
          <w:iCs/>
          <w:sz w:val="24"/>
          <w:szCs w:val="24"/>
        </w:rPr>
        <w:tab/>
      </w:r>
      <w:r w:rsidRPr="00ED4C43">
        <w:rPr>
          <w:rFonts w:ascii="Times New Roman" w:hAnsi="Times New Roman"/>
          <w:bCs/>
          <w:iCs/>
          <w:sz w:val="24"/>
          <w:szCs w:val="24"/>
        </w:rPr>
        <w:tab/>
      </w:r>
      <w:r w:rsidRPr="00ED4C43">
        <w:rPr>
          <w:rFonts w:ascii="Times New Roman" w:hAnsi="Times New Roman"/>
          <w:bCs/>
          <w:iCs/>
          <w:sz w:val="24"/>
          <w:szCs w:val="24"/>
        </w:rPr>
        <w:tab/>
      </w:r>
      <w:r w:rsidRPr="00ED4C43">
        <w:rPr>
          <w:rFonts w:ascii="Times New Roman" w:hAnsi="Times New Roman"/>
          <w:b/>
          <w:bCs/>
          <w:iCs/>
          <w:sz w:val="24"/>
          <w:szCs w:val="24"/>
        </w:rPr>
        <w:t>Порядок денний засідання комісії:</w:t>
      </w:r>
    </w:p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2"/>
        <w:gridCol w:w="9322"/>
      </w:tblGrid>
      <w:tr w:rsidR="00D919CD" w:rsidRPr="00ED4C43" w:rsidTr="00D919CD">
        <w:tc>
          <w:tcPr>
            <w:tcW w:w="364" w:type="pct"/>
          </w:tcPr>
          <w:p w:rsidR="00D919CD" w:rsidRPr="00ED4C43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ED4C43" w:rsidRDefault="00782990" w:rsidP="00D91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3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надання в безоплатне користування нежитлового приміщення комунальної власності за адресою проспект Злуки,53</w:t>
            </w:r>
            <w:r w:rsidR="00354B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354BD6" w:rsidRPr="00354B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«Свято-Троїцький духовний центр на честь князя Данила Галицького»</w:t>
            </w:r>
            <w:r w:rsidR="00354B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19CD" w:rsidRPr="00ED4C43" w:rsidTr="00D919CD">
        <w:tc>
          <w:tcPr>
            <w:tcW w:w="364" w:type="pct"/>
          </w:tcPr>
          <w:p w:rsidR="00D919CD" w:rsidRPr="00ED4C43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ED4C43" w:rsidRDefault="00782990" w:rsidP="00E8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3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надання в безоплатне користування нежитлового приміщення комунальної власності за адресою проспект Злуки,53</w:t>
            </w:r>
            <w:r w:rsidR="00354B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354BD6" w:rsidRPr="00354B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«Всеукраїнська ветеранська спілка добровольців, учасників бойових дій та інвалідів війни»</w:t>
            </w:r>
            <w:r w:rsidR="00354B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19CD" w:rsidRPr="00ED4C43" w:rsidTr="00D919CD">
        <w:tc>
          <w:tcPr>
            <w:tcW w:w="364" w:type="pct"/>
          </w:tcPr>
          <w:p w:rsidR="00D919CD" w:rsidRPr="00ED4C43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ED4C43" w:rsidRDefault="00AE2D27" w:rsidP="00EE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внесення змін до рішення міської ради від 15.12.2017р. №7/21/40 «Про Програму розвитку пасажирського транспорту в м.Тернополі на 2018-2020 роки»</w:t>
            </w:r>
            <w:r w:rsidR="00782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(повторно)</w:t>
            </w:r>
          </w:p>
        </w:tc>
      </w:tr>
    </w:tbl>
    <w:p w:rsidR="00D919CD" w:rsidRPr="00ED4C43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43">
        <w:rPr>
          <w:rFonts w:ascii="Times New Roman" w:hAnsi="Times New Roman"/>
          <w:b/>
          <w:sz w:val="24"/>
          <w:szCs w:val="24"/>
        </w:rPr>
        <w:t>1.Перше питання порядку денного</w:t>
      </w:r>
      <w:r w:rsidRPr="00ED4C43">
        <w:rPr>
          <w:rFonts w:ascii="Times New Roman" w:hAnsi="Times New Roman"/>
          <w:sz w:val="24"/>
          <w:szCs w:val="24"/>
        </w:rPr>
        <w:t>.</w:t>
      </w:r>
    </w:p>
    <w:p w:rsidR="00D919CD" w:rsidRPr="00C43525" w:rsidRDefault="00D919CD" w:rsidP="00C43525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СЛУХАЛИ:</w:t>
      </w:r>
      <w:r w:rsidR="00365233">
        <w:rPr>
          <w:rFonts w:ascii="Times New Roman" w:hAnsi="Times New Roman"/>
          <w:sz w:val="24"/>
          <w:szCs w:val="24"/>
        </w:rPr>
        <w:tab/>
      </w:r>
      <w:r w:rsidR="00354BD6" w:rsidRPr="006E7330">
        <w:rPr>
          <w:rFonts w:ascii="Times New Roman" w:hAnsi="Times New Roman"/>
          <w:color w:val="000000"/>
          <w:sz w:val="24"/>
          <w:szCs w:val="24"/>
          <w:lang w:eastAsia="ru-RU"/>
        </w:rPr>
        <w:t>Про надання в безоплатне користування нежитлового приміщення комунальної власності за адресою проспект Злуки,53</w:t>
      </w:r>
      <w:r w:rsidR="00354BD6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354BD6" w:rsidRPr="00354BD6">
        <w:rPr>
          <w:rFonts w:ascii="Times New Roman" w:hAnsi="Times New Roman"/>
          <w:color w:val="000000"/>
          <w:sz w:val="24"/>
          <w:szCs w:val="24"/>
          <w:lang w:eastAsia="ru-RU"/>
        </w:rPr>
        <w:t>«Свято-Троїцький духовний центр на честь князя Данила Галицького»</w:t>
      </w:r>
      <w:r w:rsidR="00354BD6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  <w:r w:rsidR="00AF7CB4" w:rsidRPr="00C43525">
        <w:rPr>
          <w:rFonts w:ascii="Times New Roman" w:hAnsi="Times New Roman"/>
          <w:sz w:val="24"/>
          <w:szCs w:val="24"/>
        </w:rPr>
        <w:tab/>
      </w:r>
      <w:r w:rsidR="00390BEE" w:rsidRPr="00C43525">
        <w:rPr>
          <w:rFonts w:ascii="Times New Roman" w:hAnsi="Times New Roman"/>
          <w:color w:val="000000"/>
          <w:sz w:val="24"/>
          <w:szCs w:val="24"/>
        </w:rPr>
        <w:tab/>
      </w:r>
      <w:r w:rsidR="00776862"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</w:p>
    <w:p w:rsidR="00D919CD" w:rsidRPr="00C43525" w:rsidRDefault="00365233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ДОПОВІДАВ</w:t>
      </w:r>
      <w:r w:rsidR="00D919CD" w:rsidRPr="00C4352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354BD6">
        <w:rPr>
          <w:rFonts w:ascii="Times New Roman" w:hAnsi="Times New Roman"/>
          <w:sz w:val="24"/>
          <w:szCs w:val="24"/>
        </w:rPr>
        <w:t>Мединський В.В.</w:t>
      </w:r>
      <w:r w:rsidR="00D919CD" w:rsidRPr="00C43525">
        <w:rPr>
          <w:rFonts w:ascii="Times New Roman" w:hAnsi="Times New Roman"/>
          <w:sz w:val="24"/>
          <w:szCs w:val="24"/>
        </w:rPr>
        <w:tab/>
      </w:r>
    </w:p>
    <w:p w:rsidR="005A29FB" w:rsidRPr="00C43525" w:rsidRDefault="005A29FB" w:rsidP="00C43525">
      <w:pPr>
        <w:pStyle w:val="a3"/>
        <w:ind w:left="2124" w:hanging="2124"/>
        <w:jc w:val="both"/>
      </w:pPr>
    </w:p>
    <w:p w:rsidR="00D919CD" w:rsidRPr="00C43525" w:rsidRDefault="00D919CD" w:rsidP="00C43525">
      <w:pPr>
        <w:pStyle w:val="a3"/>
        <w:ind w:left="2124" w:hanging="2124"/>
        <w:jc w:val="both"/>
        <w:rPr>
          <w:b/>
        </w:rPr>
      </w:pPr>
      <w:r w:rsidRPr="00C43525">
        <w:t>ВИРІШИЛИ:</w:t>
      </w:r>
      <w:r w:rsidR="00C071A2" w:rsidRPr="00C43525">
        <w:tab/>
      </w:r>
      <w:r w:rsidR="00354BD6">
        <w:t>Не п</w:t>
      </w:r>
      <w:r w:rsidR="00365233">
        <w:t>огодити проект рішення міської ради «</w:t>
      </w:r>
      <w:r w:rsidR="00354BD6" w:rsidRPr="006E7330">
        <w:rPr>
          <w:color w:val="000000"/>
        </w:rPr>
        <w:t>Про надання в безоплатне користування нежитлового приміщення комунальної власності за адресою проспект Злуки,53</w:t>
      </w:r>
      <w:r w:rsidR="00354BD6">
        <w:rPr>
          <w:color w:val="000000"/>
        </w:rPr>
        <w:t xml:space="preserve"> (</w:t>
      </w:r>
      <w:r w:rsidR="00354BD6" w:rsidRPr="00354BD6">
        <w:rPr>
          <w:color w:val="000000"/>
        </w:rPr>
        <w:t>«Свято-Троїцький духовний центр на честь князя Данила Галицького»</w:t>
      </w:r>
      <w:r w:rsidR="00354BD6">
        <w:rPr>
          <w:color w:val="000000"/>
        </w:rPr>
        <w:t>).</w:t>
      </w:r>
    </w:p>
    <w:p w:rsidR="005A29FB" w:rsidRPr="00C43525" w:rsidRDefault="00EE61A4" w:rsidP="00C43525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  <w:lang w:val="ru-RU"/>
        </w:rPr>
      </w:pPr>
      <w:r w:rsidRPr="00C43525">
        <w:rPr>
          <w:rFonts w:ascii="Times New Roman" w:hAnsi="Times New Roman"/>
          <w:sz w:val="24"/>
          <w:szCs w:val="24"/>
          <w:lang w:val="ru-RU"/>
        </w:rPr>
        <w:t xml:space="preserve">Результати </w:t>
      </w:r>
      <w:r w:rsidR="00AE2D27">
        <w:rPr>
          <w:rFonts w:ascii="Times New Roman" w:hAnsi="Times New Roman"/>
          <w:sz w:val="24"/>
          <w:szCs w:val="24"/>
          <w:lang w:val="ru-RU"/>
        </w:rPr>
        <w:t>голосування: За –</w:t>
      </w:r>
      <w:r w:rsidR="00354BD6">
        <w:rPr>
          <w:rFonts w:ascii="Times New Roman" w:hAnsi="Times New Roman"/>
          <w:sz w:val="24"/>
          <w:szCs w:val="24"/>
          <w:lang w:val="ru-RU"/>
        </w:rPr>
        <w:t>1 (Зінь І.Ф.), проти – 0, утримались – 2 (Генсерук В.А.,</w:t>
      </w:r>
      <w:r w:rsidR="00354BD6" w:rsidRPr="00354BD6">
        <w:rPr>
          <w:rFonts w:ascii="Times New Roman" w:hAnsi="Times New Roman"/>
          <w:sz w:val="24"/>
          <w:szCs w:val="24"/>
        </w:rPr>
        <w:t xml:space="preserve"> </w:t>
      </w:r>
      <w:r w:rsidR="00354BD6" w:rsidRPr="00ED4C43">
        <w:rPr>
          <w:rFonts w:ascii="Times New Roman" w:hAnsi="Times New Roman"/>
          <w:sz w:val="24"/>
          <w:szCs w:val="24"/>
        </w:rPr>
        <w:t>Поврозник П.І.</w:t>
      </w:r>
      <w:r w:rsidR="00354BD6">
        <w:rPr>
          <w:rFonts w:ascii="Times New Roman" w:hAnsi="Times New Roman"/>
          <w:sz w:val="24"/>
          <w:szCs w:val="24"/>
        </w:rPr>
        <w:t>)</w:t>
      </w:r>
    </w:p>
    <w:p w:rsidR="005A29FB" w:rsidRPr="00C43525" w:rsidRDefault="005A29FB" w:rsidP="00C43525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071A2" w:rsidRPr="00C43525" w:rsidRDefault="00C071A2" w:rsidP="00C43525">
      <w:pPr>
        <w:spacing w:after="0" w:line="240" w:lineRule="auto"/>
        <w:ind w:left="2126" w:hanging="2124"/>
        <w:jc w:val="both"/>
        <w:rPr>
          <w:rFonts w:ascii="Times New Roman" w:hAnsi="Times New Roman"/>
          <w:b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  <w:lang w:val="ru-RU"/>
        </w:rPr>
        <w:t>Рішення</w:t>
      </w:r>
      <w:r w:rsidR="00EE61A4" w:rsidRPr="00C4352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54BD6">
        <w:rPr>
          <w:rFonts w:ascii="Times New Roman" w:hAnsi="Times New Roman"/>
          <w:b/>
          <w:sz w:val="24"/>
          <w:szCs w:val="24"/>
          <w:lang w:val="ru-RU"/>
        </w:rPr>
        <w:t xml:space="preserve">не </w:t>
      </w:r>
      <w:r w:rsidRPr="00C43525">
        <w:rPr>
          <w:rFonts w:ascii="Times New Roman" w:hAnsi="Times New Roman"/>
          <w:b/>
          <w:sz w:val="24"/>
          <w:szCs w:val="24"/>
          <w:lang w:val="ru-RU"/>
        </w:rPr>
        <w:t>прийнято.</w:t>
      </w:r>
    </w:p>
    <w:p w:rsidR="00D919CD" w:rsidRPr="00C43525" w:rsidRDefault="00D919CD" w:rsidP="00C43525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</w:p>
    <w:p w:rsidR="00D919CD" w:rsidRPr="00C43525" w:rsidRDefault="00D919CD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</w:rPr>
        <w:t>2.Друге питання порядку денного</w:t>
      </w:r>
      <w:r w:rsidRPr="00C43525">
        <w:rPr>
          <w:rFonts w:ascii="Times New Roman" w:hAnsi="Times New Roman"/>
          <w:sz w:val="24"/>
          <w:szCs w:val="24"/>
        </w:rPr>
        <w:t>.</w:t>
      </w:r>
    </w:p>
    <w:p w:rsidR="00D919CD" w:rsidRPr="00C43525" w:rsidRDefault="00D919CD" w:rsidP="00C4352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43525">
        <w:rPr>
          <w:rFonts w:ascii="Times New Roman" w:hAnsi="Times New Roman"/>
          <w:sz w:val="24"/>
          <w:szCs w:val="24"/>
        </w:rPr>
        <w:t>СЛУХАЛИ:</w:t>
      </w:r>
      <w:r w:rsidR="00365233">
        <w:rPr>
          <w:rFonts w:ascii="Times New Roman" w:hAnsi="Times New Roman"/>
          <w:sz w:val="24"/>
          <w:szCs w:val="24"/>
        </w:rPr>
        <w:tab/>
      </w:r>
      <w:r w:rsidR="00354BD6" w:rsidRPr="006E7330">
        <w:rPr>
          <w:rFonts w:ascii="Times New Roman" w:hAnsi="Times New Roman"/>
          <w:color w:val="000000"/>
          <w:sz w:val="24"/>
          <w:szCs w:val="24"/>
          <w:lang w:eastAsia="ru-RU"/>
        </w:rPr>
        <w:t>Про надання в безоплатне користування нежитлового приміщення комунальної власності за адресою проспект Злуки,53</w:t>
      </w:r>
      <w:r w:rsidR="001E4A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54BD6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354BD6" w:rsidRPr="00354BD6">
        <w:rPr>
          <w:rFonts w:ascii="Times New Roman" w:hAnsi="Times New Roman"/>
          <w:color w:val="000000"/>
          <w:sz w:val="24"/>
          <w:szCs w:val="24"/>
          <w:lang w:eastAsia="ru-RU"/>
        </w:rPr>
        <w:t>«Всеукраїнська ветеранська спілка добровольців, учасників бойових дій та інвалідів війни»</w:t>
      </w:r>
      <w:r w:rsidR="00354BD6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AF7CB4" w:rsidRPr="00C43525">
        <w:rPr>
          <w:rFonts w:ascii="Times New Roman" w:hAnsi="Times New Roman"/>
          <w:sz w:val="24"/>
          <w:szCs w:val="24"/>
        </w:rPr>
        <w:tab/>
      </w:r>
      <w:r w:rsidR="00EE61A4" w:rsidRPr="00C43525">
        <w:rPr>
          <w:rFonts w:ascii="Times New Roman" w:hAnsi="Times New Roman"/>
          <w:sz w:val="24"/>
          <w:szCs w:val="24"/>
        </w:rPr>
        <w:tab/>
      </w:r>
      <w:r w:rsidR="00BA19FF" w:rsidRPr="00C43525">
        <w:rPr>
          <w:rFonts w:ascii="Times New Roman" w:hAnsi="Times New Roman"/>
          <w:sz w:val="24"/>
          <w:szCs w:val="24"/>
        </w:rPr>
        <w:tab/>
      </w:r>
      <w:r w:rsidRPr="00C43525">
        <w:rPr>
          <w:rFonts w:ascii="Times New Roman" w:hAnsi="Times New Roman"/>
          <w:sz w:val="24"/>
          <w:szCs w:val="24"/>
        </w:rPr>
        <w:tab/>
      </w:r>
    </w:p>
    <w:p w:rsidR="00EE61A4" w:rsidRPr="00C43525" w:rsidRDefault="0043297F" w:rsidP="00C4352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525">
        <w:rPr>
          <w:rFonts w:ascii="Times New Roman" w:hAnsi="Times New Roman"/>
          <w:sz w:val="24"/>
          <w:szCs w:val="24"/>
          <w:lang w:eastAsia="ru-RU"/>
        </w:rPr>
        <w:t>ДОПОВІДА</w:t>
      </w:r>
      <w:r w:rsidR="00C01297">
        <w:rPr>
          <w:rFonts w:ascii="Times New Roman" w:hAnsi="Times New Roman"/>
          <w:sz w:val="24"/>
          <w:szCs w:val="24"/>
          <w:lang w:eastAsia="ru-RU"/>
        </w:rPr>
        <w:t>ЛИ</w:t>
      </w:r>
      <w:r w:rsidR="00D919CD" w:rsidRPr="00C43525">
        <w:rPr>
          <w:rFonts w:ascii="Times New Roman" w:hAnsi="Times New Roman"/>
          <w:sz w:val="24"/>
          <w:szCs w:val="24"/>
          <w:lang w:eastAsia="ru-RU"/>
        </w:rPr>
        <w:t>:</w:t>
      </w:r>
      <w:r w:rsidR="00D93EF4" w:rsidRPr="00C43525">
        <w:rPr>
          <w:rFonts w:ascii="Times New Roman" w:hAnsi="Times New Roman"/>
          <w:sz w:val="24"/>
          <w:szCs w:val="24"/>
          <w:lang w:eastAsia="ru-RU"/>
        </w:rPr>
        <w:tab/>
      </w:r>
      <w:r w:rsidR="00354BD6">
        <w:rPr>
          <w:rFonts w:ascii="Times New Roman" w:hAnsi="Times New Roman"/>
          <w:sz w:val="24"/>
          <w:szCs w:val="24"/>
        </w:rPr>
        <w:t>Мединський В.В.,</w:t>
      </w:r>
      <w:r w:rsidR="00354BD6" w:rsidRPr="00354BD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54BD6" w:rsidRPr="00354BD6">
        <w:rPr>
          <w:rFonts w:ascii="Times New Roman" w:hAnsi="Times New Roman"/>
          <w:sz w:val="24"/>
          <w:szCs w:val="24"/>
          <w:lang w:eastAsia="ru-RU"/>
        </w:rPr>
        <w:t>Сарабун Н.І.</w:t>
      </w:r>
    </w:p>
    <w:p w:rsidR="00D919CD" w:rsidRPr="00C43525" w:rsidRDefault="00354BD6" w:rsidP="00C4352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Виступив Генсерук В.А. який запропонував внести зміни в даний проект рішення</w:t>
      </w:r>
      <w:r w:rsidR="001E4A24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4A24">
        <w:rPr>
          <w:rFonts w:ascii="Times New Roman" w:hAnsi="Times New Roman"/>
          <w:sz w:val="24"/>
          <w:szCs w:val="24"/>
          <w:lang w:eastAsia="ru-RU"/>
        </w:rPr>
        <w:t>а саме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="00C0129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надати</w:t>
      </w:r>
      <w:r w:rsidRPr="006E73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без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оплатне користування нежитлове</w:t>
      </w:r>
      <w:r w:rsidRPr="006E73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приміщення комунальної власності за адресою проспект Злуки,53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31.12.2019 р.</w:t>
      </w:r>
    </w:p>
    <w:p w:rsidR="00354BD6" w:rsidRPr="00C43525" w:rsidRDefault="00354BD6" w:rsidP="00354BD6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Результати голосування за пропозицію Генсерука В.А.: За – 3</w:t>
      </w:r>
      <w:r w:rsidRPr="00C43525">
        <w:rPr>
          <w:rFonts w:ascii="Times New Roman" w:hAnsi="Times New Roman"/>
          <w:sz w:val="24"/>
          <w:szCs w:val="24"/>
          <w:lang w:val="ru-RU"/>
        </w:rPr>
        <w:t xml:space="preserve"> , проти – 0, утримались – 0</w:t>
      </w:r>
      <w:r w:rsidR="001E4A24">
        <w:rPr>
          <w:rFonts w:ascii="Times New Roman" w:hAnsi="Times New Roman"/>
          <w:sz w:val="24"/>
          <w:szCs w:val="24"/>
          <w:lang w:val="ru-RU"/>
        </w:rPr>
        <w:t>.</w:t>
      </w:r>
    </w:p>
    <w:p w:rsidR="00354BD6" w:rsidRPr="00C43525" w:rsidRDefault="00354BD6" w:rsidP="00354BD6">
      <w:pPr>
        <w:spacing w:after="0" w:line="240" w:lineRule="auto"/>
        <w:ind w:left="2126" w:hanging="2124"/>
        <w:jc w:val="both"/>
        <w:rPr>
          <w:rFonts w:ascii="Times New Roman" w:hAnsi="Times New Roman"/>
          <w:b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  <w:lang w:val="ru-RU"/>
        </w:rPr>
        <w:t>Рішення прийнято.</w:t>
      </w:r>
    </w:p>
    <w:p w:rsidR="00354BD6" w:rsidRPr="00C43525" w:rsidRDefault="00354BD6" w:rsidP="00354BD6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Результати голосування за проект рішення враховуючи пропозицію Генсерука В.А.: За –1 (Зінь І.Ф.)  , проти – 0, утримались – 2 (Генсерук В.А.,</w:t>
      </w:r>
      <w:r w:rsidRPr="00354BD6">
        <w:rPr>
          <w:rFonts w:ascii="Times New Roman" w:hAnsi="Times New Roman"/>
          <w:sz w:val="24"/>
          <w:szCs w:val="24"/>
        </w:rPr>
        <w:t xml:space="preserve"> </w:t>
      </w:r>
      <w:r w:rsidRPr="00ED4C43">
        <w:rPr>
          <w:rFonts w:ascii="Times New Roman" w:hAnsi="Times New Roman"/>
          <w:sz w:val="24"/>
          <w:szCs w:val="24"/>
        </w:rPr>
        <w:t>Поврозник П.І.</w:t>
      </w:r>
      <w:r>
        <w:rPr>
          <w:rFonts w:ascii="Times New Roman" w:hAnsi="Times New Roman"/>
          <w:sz w:val="24"/>
          <w:szCs w:val="24"/>
        </w:rPr>
        <w:t>)</w:t>
      </w:r>
    </w:p>
    <w:p w:rsidR="00354BD6" w:rsidRPr="00354BD6" w:rsidRDefault="00354BD6" w:rsidP="00354BD6">
      <w:pPr>
        <w:spacing w:after="0" w:line="240" w:lineRule="auto"/>
        <w:ind w:left="2126" w:hanging="2124"/>
        <w:jc w:val="both"/>
        <w:rPr>
          <w:lang w:val="ru-RU"/>
        </w:rPr>
      </w:pPr>
    </w:p>
    <w:p w:rsidR="00EE61A4" w:rsidRPr="00C43525" w:rsidRDefault="00EE61A4" w:rsidP="00C43525">
      <w:pPr>
        <w:pStyle w:val="a3"/>
        <w:ind w:left="2124" w:hanging="2124"/>
        <w:jc w:val="both"/>
        <w:rPr>
          <w:b/>
        </w:rPr>
      </w:pPr>
      <w:r w:rsidRPr="00C43525">
        <w:t>ВИРІШИЛИ:</w:t>
      </w:r>
      <w:r w:rsidRPr="00C43525">
        <w:tab/>
      </w:r>
      <w:r w:rsidR="00C01297">
        <w:t>Не п</w:t>
      </w:r>
      <w:r w:rsidR="00365233">
        <w:t>огодити проект рішення міської ради «</w:t>
      </w:r>
      <w:r w:rsidR="00C01297" w:rsidRPr="006E7330">
        <w:rPr>
          <w:color w:val="000000"/>
        </w:rPr>
        <w:t>Про надання в безоплатне користування нежитлового приміщення комунальної власності за адресою проспект Злуки,53</w:t>
      </w:r>
      <w:r w:rsidR="00C01297">
        <w:rPr>
          <w:color w:val="000000"/>
        </w:rPr>
        <w:t>»(</w:t>
      </w:r>
      <w:r w:rsidR="00C01297" w:rsidRPr="00354BD6">
        <w:rPr>
          <w:color w:val="000000"/>
        </w:rPr>
        <w:t>«Всеукраїнська ветеранська спілка добровольців, учасників бойових дій та інвалідів війни»</w:t>
      </w:r>
      <w:r w:rsidR="00C01297">
        <w:rPr>
          <w:color w:val="000000"/>
        </w:rPr>
        <w:t>)</w:t>
      </w:r>
      <w:r w:rsidR="00C01297">
        <w:t>.</w:t>
      </w:r>
    </w:p>
    <w:p w:rsidR="00D93EF4" w:rsidRPr="00C43525" w:rsidRDefault="00D93EF4" w:rsidP="00C43525">
      <w:pPr>
        <w:pStyle w:val="2529"/>
        <w:spacing w:before="0" w:beforeAutospacing="0" w:after="0" w:afterAutospacing="0"/>
        <w:ind w:left="2124" w:hanging="2124"/>
        <w:rPr>
          <w:lang w:val="uk-UA"/>
        </w:rPr>
      </w:pPr>
      <w:r w:rsidRPr="00C43525">
        <w:rPr>
          <w:lang w:val="uk-UA"/>
        </w:rPr>
        <w:tab/>
      </w:r>
    </w:p>
    <w:p w:rsidR="005A29FB" w:rsidRPr="00C43525" w:rsidRDefault="005A29FB" w:rsidP="00C43525">
      <w:pPr>
        <w:spacing w:after="0" w:line="240" w:lineRule="auto"/>
        <w:ind w:left="2126" w:hanging="212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A29FB" w:rsidRPr="00C43525" w:rsidRDefault="005A29FB" w:rsidP="00C43525">
      <w:pPr>
        <w:spacing w:after="0" w:line="240" w:lineRule="auto"/>
        <w:ind w:left="2126" w:hanging="2124"/>
        <w:jc w:val="both"/>
        <w:rPr>
          <w:rFonts w:ascii="Times New Roman" w:hAnsi="Times New Roman"/>
          <w:b/>
          <w:sz w:val="24"/>
          <w:szCs w:val="24"/>
        </w:rPr>
      </w:pPr>
      <w:r w:rsidRPr="00C43525">
        <w:rPr>
          <w:rFonts w:ascii="Times New Roman" w:hAnsi="Times New Roman"/>
          <w:b/>
          <w:sz w:val="24"/>
          <w:szCs w:val="24"/>
          <w:lang w:val="ru-RU"/>
        </w:rPr>
        <w:t xml:space="preserve">Рішення </w:t>
      </w:r>
      <w:r w:rsidR="00C01297">
        <w:rPr>
          <w:rFonts w:ascii="Times New Roman" w:hAnsi="Times New Roman"/>
          <w:b/>
          <w:sz w:val="24"/>
          <w:szCs w:val="24"/>
          <w:lang w:val="ru-RU"/>
        </w:rPr>
        <w:t xml:space="preserve">не </w:t>
      </w:r>
      <w:r w:rsidRPr="00C43525">
        <w:rPr>
          <w:rFonts w:ascii="Times New Roman" w:hAnsi="Times New Roman"/>
          <w:b/>
          <w:sz w:val="24"/>
          <w:szCs w:val="24"/>
          <w:lang w:val="ru-RU"/>
        </w:rPr>
        <w:t>прийнято.</w:t>
      </w:r>
    </w:p>
    <w:p w:rsidR="003A5F35" w:rsidRPr="00C43525" w:rsidRDefault="003A5F35" w:rsidP="00C4352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D919CD" w:rsidRPr="00C01297" w:rsidRDefault="00D919CD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297">
        <w:rPr>
          <w:rFonts w:ascii="Times New Roman" w:hAnsi="Times New Roman"/>
          <w:b/>
          <w:sz w:val="24"/>
          <w:szCs w:val="24"/>
        </w:rPr>
        <w:t>3.Третє питання порядку денного</w:t>
      </w:r>
      <w:r w:rsidRPr="00C01297">
        <w:rPr>
          <w:rFonts w:ascii="Times New Roman" w:hAnsi="Times New Roman"/>
          <w:sz w:val="24"/>
          <w:szCs w:val="24"/>
        </w:rPr>
        <w:t>.</w:t>
      </w:r>
    </w:p>
    <w:p w:rsidR="00D919CD" w:rsidRPr="00C01297" w:rsidRDefault="00D919CD" w:rsidP="00C43525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</w:rPr>
      </w:pPr>
      <w:r w:rsidRPr="00C01297">
        <w:rPr>
          <w:rFonts w:ascii="Times New Roman" w:hAnsi="Times New Roman"/>
          <w:sz w:val="24"/>
          <w:szCs w:val="24"/>
        </w:rPr>
        <w:t>СЛУХАЛИ:</w:t>
      </w:r>
      <w:r w:rsidR="00365233" w:rsidRPr="00C01297">
        <w:rPr>
          <w:rFonts w:ascii="Times New Roman" w:hAnsi="Times New Roman"/>
          <w:sz w:val="24"/>
          <w:szCs w:val="24"/>
        </w:rPr>
        <w:tab/>
      </w:r>
      <w:r w:rsidR="00365233" w:rsidRPr="00C01297">
        <w:rPr>
          <w:rFonts w:ascii="Times New Roman" w:hAnsi="Times New Roman"/>
          <w:sz w:val="24"/>
          <w:szCs w:val="24"/>
          <w:lang w:eastAsia="ru-RU"/>
        </w:rPr>
        <w:t>Про внесення змін до рішення міської ради від 15.12.2017р. №7/21/40 «Про Програму розвитку пасажирського транспорту в м.Тернополі на 2018-2020 роки»</w:t>
      </w:r>
      <w:r w:rsidR="008D1B4A" w:rsidRPr="008D1B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D1B4A">
        <w:rPr>
          <w:rFonts w:ascii="Times New Roman" w:hAnsi="Times New Roman"/>
          <w:color w:val="000000"/>
          <w:sz w:val="24"/>
          <w:szCs w:val="24"/>
          <w:lang w:eastAsia="ru-RU"/>
        </w:rPr>
        <w:t>(повторно)</w:t>
      </w:r>
      <w:r w:rsidR="00AF7CB4" w:rsidRPr="00C01297">
        <w:rPr>
          <w:rFonts w:ascii="Times New Roman" w:hAnsi="Times New Roman"/>
          <w:sz w:val="24"/>
          <w:szCs w:val="24"/>
        </w:rPr>
        <w:tab/>
      </w:r>
      <w:r w:rsidR="00AF7CB4" w:rsidRPr="00C01297">
        <w:rPr>
          <w:rFonts w:ascii="Times New Roman" w:hAnsi="Times New Roman"/>
          <w:sz w:val="24"/>
          <w:szCs w:val="24"/>
        </w:rPr>
        <w:tab/>
      </w:r>
      <w:r w:rsidR="00EE61A4" w:rsidRPr="00C01297">
        <w:rPr>
          <w:rFonts w:ascii="Times New Roman" w:hAnsi="Times New Roman"/>
          <w:sz w:val="24"/>
          <w:szCs w:val="24"/>
        </w:rPr>
        <w:tab/>
      </w:r>
      <w:r w:rsidR="00B4390E" w:rsidRPr="00C01297">
        <w:rPr>
          <w:rFonts w:ascii="Times New Roman" w:hAnsi="Times New Roman"/>
          <w:sz w:val="24"/>
          <w:szCs w:val="24"/>
        </w:rPr>
        <w:tab/>
      </w:r>
      <w:r w:rsidR="00776862" w:rsidRPr="00C01297">
        <w:rPr>
          <w:rFonts w:ascii="Times New Roman" w:hAnsi="Times New Roman"/>
          <w:sz w:val="24"/>
          <w:szCs w:val="24"/>
        </w:rPr>
        <w:tab/>
      </w:r>
      <w:r w:rsidRPr="00C01297">
        <w:rPr>
          <w:rFonts w:ascii="Times New Roman" w:hAnsi="Times New Roman"/>
          <w:sz w:val="24"/>
          <w:szCs w:val="24"/>
        </w:rPr>
        <w:tab/>
      </w:r>
    </w:p>
    <w:p w:rsidR="00B4390E" w:rsidRPr="00C01297" w:rsidRDefault="00365233" w:rsidP="00C4352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297">
        <w:rPr>
          <w:rFonts w:ascii="Times New Roman" w:hAnsi="Times New Roman"/>
          <w:sz w:val="24"/>
          <w:szCs w:val="24"/>
          <w:lang w:eastAsia="ru-RU"/>
        </w:rPr>
        <w:t>ДОПОВІДАЛИ</w:t>
      </w:r>
      <w:r w:rsidR="00D919CD" w:rsidRPr="00C01297">
        <w:rPr>
          <w:rFonts w:ascii="Times New Roman" w:hAnsi="Times New Roman"/>
          <w:sz w:val="24"/>
          <w:szCs w:val="24"/>
          <w:lang w:eastAsia="ru-RU"/>
        </w:rPr>
        <w:t>:</w:t>
      </w:r>
      <w:r w:rsidRPr="00C01297">
        <w:rPr>
          <w:rFonts w:ascii="Times New Roman" w:hAnsi="Times New Roman"/>
          <w:sz w:val="24"/>
          <w:szCs w:val="24"/>
          <w:lang w:eastAsia="ru-RU"/>
        </w:rPr>
        <w:tab/>
        <w:t>Мединський І.Г.,</w:t>
      </w:r>
      <w:r w:rsidR="00C01297" w:rsidRPr="00C01297">
        <w:rPr>
          <w:rFonts w:ascii="Times New Roman" w:hAnsi="Times New Roman"/>
          <w:sz w:val="24"/>
          <w:szCs w:val="24"/>
          <w:lang w:eastAsia="ru-RU"/>
        </w:rPr>
        <w:t xml:space="preserve"> Мастюх А.П.</w:t>
      </w:r>
      <w:r w:rsidR="00EE61A4" w:rsidRPr="00C01297">
        <w:rPr>
          <w:rFonts w:ascii="Times New Roman" w:hAnsi="Times New Roman"/>
          <w:sz w:val="24"/>
          <w:szCs w:val="24"/>
          <w:lang w:eastAsia="ru-RU"/>
        </w:rPr>
        <w:tab/>
      </w:r>
      <w:r w:rsidR="008576B9" w:rsidRPr="00C01297">
        <w:rPr>
          <w:rFonts w:ascii="Times New Roman" w:hAnsi="Times New Roman"/>
          <w:sz w:val="24"/>
          <w:szCs w:val="24"/>
          <w:lang w:eastAsia="ru-RU"/>
        </w:rPr>
        <w:tab/>
      </w:r>
    </w:p>
    <w:p w:rsidR="00C01297" w:rsidRPr="00C01297" w:rsidRDefault="00B4390E" w:rsidP="00C4352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01297">
        <w:rPr>
          <w:rFonts w:ascii="Times New Roman" w:hAnsi="Times New Roman"/>
          <w:sz w:val="24"/>
          <w:szCs w:val="24"/>
        </w:rPr>
        <w:t>ВИРІШИЛИ:</w:t>
      </w:r>
      <w:r w:rsidR="00C01297" w:rsidRPr="00C01297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Pr="00C01297">
        <w:rPr>
          <w:rFonts w:ascii="Times New Roman" w:hAnsi="Times New Roman"/>
          <w:sz w:val="24"/>
          <w:szCs w:val="24"/>
        </w:rPr>
        <w:tab/>
      </w:r>
      <w:r w:rsidR="00C01297" w:rsidRPr="00C01297">
        <w:rPr>
          <w:rFonts w:ascii="Times New Roman" w:hAnsi="Times New Roman"/>
          <w:sz w:val="24"/>
          <w:szCs w:val="24"/>
          <w:lang w:eastAsia="ru-RU"/>
        </w:rPr>
        <w:t>Про внесення змін до рішення міської ради від 15.12.2017р. №7/21/40 «Про Програму розвитку пасажирського транспорту в м.Тернополі на 2018-2020 роки»</w:t>
      </w:r>
      <w:r w:rsidR="00C01297" w:rsidRPr="00C01297">
        <w:rPr>
          <w:rFonts w:ascii="Times New Roman" w:hAnsi="Times New Roman"/>
          <w:sz w:val="24"/>
          <w:szCs w:val="24"/>
        </w:rPr>
        <w:tab/>
      </w:r>
    </w:p>
    <w:p w:rsidR="00D919CD" w:rsidRPr="00C01297" w:rsidRDefault="00C01297" w:rsidP="00C4352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297">
        <w:rPr>
          <w:rFonts w:ascii="Times New Roman" w:hAnsi="Times New Roman"/>
          <w:sz w:val="24"/>
          <w:szCs w:val="24"/>
        </w:rPr>
        <w:t>ДОРУЧИТИ:</w:t>
      </w:r>
      <w:r w:rsidRPr="00C01297">
        <w:rPr>
          <w:rFonts w:ascii="Times New Roman" w:hAnsi="Times New Roman"/>
          <w:sz w:val="24"/>
          <w:szCs w:val="24"/>
        </w:rPr>
        <w:tab/>
        <w:t>1.Начальнику управління транспорту комунікацій та зв’язку надіслати виробникам листи</w:t>
      </w:r>
      <w:r w:rsidR="001E4A24">
        <w:rPr>
          <w:rFonts w:ascii="Times New Roman" w:hAnsi="Times New Roman"/>
          <w:sz w:val="24"/>
          <w:szCs w:val="24"/>
        </w:rPr>
        <w:t>,</w:t>
      </w:r>
      <w:r w:rsidRPr="00C01297">
        <w:rPr>
          <w:rFonts w:ascii="Times New Roman" w:hAnsi="Times New Roman"/>
          <w:sz w:val="24"/>
          <w:szCs w:val="24"/>
        </w:rPr>
        <w:t xml:space="preserve"> щодо отримання комерційної пропозиції по вартості нових автобусів в Україні.</w:t>
      </w:r>
      <w:r w:rsidR="00D919CD" w:rsidRPr="00C01297">
        <w:rPr>
          <w:rFonts w:ascii="Times New Roman" w:hAnsi="Times New Roman"/>
          <w:sz w:val="24"/>
          <w:szCs w:val="24"/>
          <w:lang w:eastAsia="ru-RU"/>
        </w:rPr>
        <w:tab/>
      </w:r>
    </w:p>
    <w:p w:rsidR="00C01297" w:rsidRPr="00C01297" w:rsidRDefault="00C01297" w:rsidP="00C43525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297">
        <w:rPr>
          <w:rFonts w:ascii="Times New Roman" w:hAnsi="Times New Roman"/>
          <w:sz w:val="24"/>
          <w:szCs w:val="24"/>
          <w:lang w:eastAsia="ru-RU"/>
        </w:rPr>
        <w:tab/>
        <w:t>2.</w:t>
      </w:r>
      <w:r w:rsidRPr="00C01297">
        <w:rPr>
          <w:rFonts w:ascii="Times New Roman" w:hAnsi="Times New Roman"/>
          <w:sz w:val="24"/>
          <w:szCs w:val="24"/>
        </w:rPr>
        <w:t xml:space="preserve"> Начальнику управління транспорту комунікацій та зв’язку після придбання нових автобусів один з них пустити на маршрут №3.</w:t>
      </w:r>
    </w:p>
    <w:p w:rsidR="003A5F35" w:rsidRPr="00C01297" w:rsidRDefault="00E30396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297">
        <w:rPr>
          <w:rFonts w:ascii="Times New Roman" w:hAnsi="Times New Roman"/>
          <w:sz w:val="24"/>
          <w:szCs w:val="24"/>
          <w:lang w:eastAsia="ru-RU"/>
        </w:rPr>
        <w:t>Результати голосування: За –</w:t>
      </w:r>
      <w:r w:rsidR="00C01297" w:rsidRPr="00C01297">
        <w:rPr>
          <w:rFonts w:ascii="Times New Roman" w:hAnsi="Times New Roman"/>
          <w:sz w:val="24"/>
          <w:szCs w:val="24"/>
          <w:lang w:eastAsia="ru-RU"/>
        </w:rPr>
        <w:t>3</w:t>
      </w:r>
      <w:r w:rsidR="00D919CD" w:rsidRPr="00C01297">
        <w:rPr>
          <w:rFonts w:ascii="Times New Roman" w:hAnsi="Times New Roman"/>
          <w:sz w:val="24"/>
          <w:szCs w:val="24"/>
          <w:lang w:eastAsia="ru-RU"/>
        </w:rPr>
        <w:t xml:space="preserve"> ; </w:t>
      </w:r>
      <w:r w:rsidRPr="00C01297">
        <w:rPr>
          <w:rFonts w:ascii="Times New Roman" w:hAnsi="Times New Roman"/>
          <w:sz w:val="24"/>
          <w:szCs w:val="24"/>
        </w:rPr>
        <w:t>проти- 0</w:t>
      </w:r>
      <w:r w:rsidR="00973B01" w:rsidRPr="00C01297">
        <w:rPr>
          <w:rFonts w:ascii="Times New Roman" w:hAnsi="Times New Roman"/>
          <w:sz w:val="24"/>
          <w:szCs w:val="24"/>
        </w:rPr>
        <w:t>,у</w:t>
      </w:r>
      <w:r w:rsidRPr="00C01297">
        <w:rPr>
          <w:rFonts w:ascii="Times New Roman" w:hAnsi="Times New Roman"/>
          <w:sz w:val="24"/>
          <w:szCs w:val="24"/>
        </w:rPr>
        <w:t>тримались- 0</w:t>
      </w:r>
      <w:r w:rsidR="001E4A24">
        <w:rPr>
          <w:rFonts w:ascii="Times New Roman" w:hAnsi="Times New Roman"/>
          <w:sz w:val="24"/>
          <w:szCs w:val="24"/>
        </w:rPr>
        <w:t>.</w:t>
      </w:r>
    </w:p>
    <w:p w:rsidR="00D919CD" w:rsidRPr="00C01297" w:rsidRDefault="00D919CD" w:rsidP="00C435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1297">
        <w:rPr>
          <w:rFonts w:ascii="Times New Roman" w:hAnsi="Times New Roman"/>
          <w:sz w:val="24"/>
          <w:szCs w:val="24"/>
        </w:rPr>
        <w:t xml:space="preserve"> </w:t>
      </w:r>
      <w:r w:rsidRPr="00C01297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D919CD" w:rsidRPr="00C01297" w:rsidRDefault="00190CF3" w:rsidP="00C43525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</w:rPr>
      </w:pPr>
      <w:r w:rsidRPr="00C01297">
        <w:rPr>
          <w:rFonts w:ascii="Times New Roman" w:hAnsi="Times New Roman"/>
          <w:sz w:val="24"/>
          <w:szCs w:val="24"/>
        </w:rPr>
        <w:tab/>
      </w:r>
    </w:p>
    <w:p w:rsidR="00365233" w:rsidRDefault="00365233" w:rsidP="00365233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65233" w:rsidRPr="00CA1DCE" w:rsidRDefault="00365233" w:rsidP="00365233">
      <w:pPr>
        <w:tabs>
          <w:tab w:val="center" w:pos="4677"/>
          <w:tab w:val="right" w:pos="9355"/>
        </w:tabs>
        <w:spacing w:after="0" w:line="240" w:lineRule="auto"/>
        <w:ind w:left="1995" w:hanging="19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65233" w:rsidRPr="00F51D13" w:rsidRDefault="00365233" w:rsidP="0036523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65233" w:rsidRPr="00F51D13" w:rsidRDefault="00365233" w:rsidP="0036523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b/>
          <w:sz w:val="26"/>
          <w:szCs w:val="26"/>
        </w:rPr>
        <w:t xml:space="preserve">Голова комісії </w:t>
      </w:r>
      <w:r w:rsidRPr="00F51D13">
        <w:rPr>
          <w:rFonts w:ascii="Times New Roman" w:hAnsi="Times New Roman"/>
          <w:b/>
          <w:sz w:val="26"/>
          <w:szCs w:val="26"/>
        </w:rPr>
        <w:tab/>
        <w:t xml:space="preserve">                                                                                                         І.Ф.Зінь</w:t>
      </w:r>
    </w:p>
    <w:p w:rsidR="00365233" w:rsidRPr="00F51D13" w:rsidRDefault="00365233" w:rsidP="0036523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51D13">
        <w:rPr>
          <w:rFonts w:ascii="Times New Roman" w:hAnsi="Times New Roman"/>
          <w:b/>
          <w:sz w:val="26"/>
          <w:szCs w:val="26"/>
        </w:rPr>
        <w:t xml:space="preserve">     </w:t>
      </w:r>
    </w:p>
    <w:p w:rsidR="00365233" w:rsidRPr="00C43525" w:rsidRDefault="00365233" w:rsidP="0036523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  <w:sectPr w:rsidR="00365233" w:rsidRPr="00C43525" w:rsidSect="00D919C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F51D13">
        <w:rPr>
          <w:rFonts w:ascii="Times New Roman" w:hAnsi="Times New Roman"/>
          <w:b/>
          <w:sz w:val="26"/>
          <w:szCs w:val="26"/>
        </w:rPr>
        <w:t>Секретар комісії</w:t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  <w:t xml:space="preserve">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В.А.Генсерук</w:t>
      </w:r>
    </w:p>
    <w:p w:rsidR="00C43525" w:rsidRPr="00C43525" w:rsidRDefault="00C43525" w:rsidP="00C43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43525" w:rsidRPr="00C43525" w:rsidSect="00D919C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919CD" w:rsidRPr="00F51D13" w:rsidRDefault="00D919CD">
      <w:pPr>
        <w:rPr>
          <w:sz w:val="26"/>
          <w:szCs w:val="26"/>
        </w:rPr>
      </w:pPr>
    </w:p>
    <w:sectPr w:rsidR="00D919CD" w:rsidRPr="00F51D13" w:rsidSect="00D919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8B5" w:rsidRDefault="003318B5" w:rsidP="007020A2">
      <w:pPr>
        <w:spacing w:after="0" w:line="240" w:lineRule="auto"/>
      </w:pPr>
      <w:r>
        <w:separator/>
      </w:r>
    </w:p>
  </w:endnote>
  <w:endnote w:type="continuationSeparator" w:id="1">
    <w:p w:rsidR="003318B5" w:rsidRDefault="003318B5" w:rsidP="0070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8B5" w:rsidRDefault="003318B5" w:rsidP="007020A2">
      <w:pPr>
        <w:spacing w:after="0" w:line="240" w:lineRule="auto"/>
      </w:pPr>
      <w:r>
        <w:separator/>
      </w:r>
    </w:p>
  </w:footnote>
  <w:footnote w:type="continuationSeparator" w:id="1">
    <w:p w:rsidR="003318B5" w:rsidRDefault="003318B5" w:rsidP="00702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773C1"/>
    <w:multiLevelType w:val="hybridMultilevel"/>
    <w:tmpl w:val="11100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CE6667C"/>
    <w:multiLevelType w:val="hybridMultilevel"/>
    <w:tmpl w:val="E9EECC3E"/>
    <w:lvl w:ilvl="0" w:tplc="181E7668">
      <w:start w:val="15"/>
      <w:numFmt w:val="bullet"/>
      <w:lvlText w:val="-"/>
      <w:lvlJc w:val="left"/>
      <w:pPr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">
    <w:nsid w:val="68CD3FE6"/>
    <w:multiLevelType w:val="hybridMultilevel"/>
    <w:tmpl w:val="1C36B6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DF7804"/>
    <w:multiLevelType w:val="hybridMultilevel"/>
    <w:tmpl w:val="62769CBE"/>
    <w:lvl w:ilvl="0" w:tplc="5B5662A2">
      <w:start w:val="4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9CD"/>
    <w:rsid w:val="00024B14"/>
    <w:rsid w:val="00041511"/>
    <w:rsid w:val="000442F1"/>
    <w:rsid w:val="00057529"/>
    <w:rsid w:val="0006710A"/>
    <w:rsid w:val="00087CB2"/>
    <w:rsid w:val="000B4626"/>
    <w:rsid w:val="000E0073"/>
    <w:rsid w:val="000E454D"/>
    <w:rsid w:val="00164B36"/>
    <w:rsid w:val="00190CF3"/>
    <w:rsid w:val="00191697"/>
    <w:rsid w:val="00191BBF"/>
    <w:rsid w:val="00197F7D"/>
    <w:rsid w:val="001D1197"/>
    <w:rsid w:val="001D7E98"/>
    <w:rsid w:val="001E4A24"/>
    <w:rsid w:val="001F2008"/>
    <w:rsid w:val="00222B15"/>
    <w:rsid w:val="002308E9"/>
    <w:rsid w:val="002703FD"/>
    <w:rsid w:val="002A0C49"/>
    <w:rsid w:val="002E75B7"/>
    <w:rsid w:val="003058A6"/>
    <w:rsid w:val="003150F3"/>
    <w:rsid w:val="00321AAD"/>
    <w:rsid w:val="0032472C"/>
    <w:rsid w:val="00331225"/>
    <w:rsid w:val="003318B5"/>
    <w:rsid w:val="00351CF6"/>
    <w:rsid w:val="00354BD6"/>
    <w:rsid w:val="0035702F"/>
    <w:rsid w:val="00365233"/>
    <w:rsid w:val="00381C6E"/>
    <w:rsid w:val="003846BB"/>
    <w:rsid w:val="00390BEE"/>
    <w:rsid w:val="003A5F35"/>
    <w:rsid w:val="00400120"/>
    <w:rsid w:val="00405B65"/>
    <w:rsid w:val="0043297F"/>
    <w:rsid w:val="00444318"/>
    <w:rsid w:val="00454722"/>
    <w:rsid w:val="00471583"/>
    <w:rsid w:val="004B3242"/>
    <w:rsid w:val="004C01C9"/>
    <w:rsid w:val="00534EC6"/>
    <w:rsid w:val="00596C77"/>
    <w:rsid w:val="005A29FB"/>
    <w:rsid w:val="005B35B6"/>
    <w:rsid w:val="005C27E1"/>
    <w:rsid w:val="00654B35"/>
    <w:rsid w:val="007020A2"/>
    <w:rsid w:val="00734A4C"/>
    <w:rsid w:val="00752C88"/>
    <w:rsid w:val="00776862"/>
    <w:rsid w:val="00780E60"/>
    <w:rsid w:val="00782990"/>
    <w:rsid w:val="007A6A8A"/>
    <w:rsid w:val="007A6B2B"/>
    <w:rsid w:val="007B32C5"/>
    <w:rsid w:val="007B331D"/>
    <w:rsid w:val="007D2616"/>
    <w:rsid w:val="008259CE"/>
    <w:rsid w:val="00851C5E"/>
    <w:rsid w:val="0085218A"/>
    <w:rsid w:val="008576B9"/>
    <w:rsid w:val="008D1B4A"/>
    <w:rsid w:val="0094381C"/>
    <w:rsid w:val="00954400"/>
    <w:rsid w:val="00963068"/>
    <w:rsid w:val="00973B01"/>
    <w:rsid w:val="009C5440"/>
    <w:rsid w:val="009E61E1"/>
    <w:rsid w:val="00A20755"/>
    <w:rsid w:val="00A6709A"/>
    <w:rsid w:val="00AE2D27"/>
    <w:rsid w:val="00AE7B30"/>
    <w:rsid w:val="00AF7CB4"/>
    <w:rsid w:val="00B116C0"/>
    <w:rsid w:val="00B161F6"/>
    <w:rsid w:val="00B4390E"/>
    <w:rsid w:val="00B52DB2"/>
    <w:rsid w:val="00B9067A"/>
    <w:rsid w:val="00B91712"/>
    <w:rsid w:val="00BA19FF"/>
    <w:rsid w:val="00BD74B5"/>
    <w:rsid w:val="00BF3A68"/>
    <w:rsid w:val="00C01297"/>
    <w:rsid w:val="00C071A2"/>
    <w:rsid w:val="00C41BB3"/>
    <w:rsid w:val="00C43525"/>
    <w:rsid w:val="00C6315D"/>
    <w:rsid w:val="00CB6BAA"/>
    <w:rsid w:val="00D14FCD"/>
    <w:rsid w:val="00D60D14"/>
    <w:rsid w:val="00D65309"/>
    <w:rsid w:val="00D65911"/>
    <w:rsid w:val="00D919CD"/>
    <w:rsid w:val="00D93EF4"/>
    <w:rsid w:val="00DD2588"/>
    <w:rsid w:val="00DE7679"/>
    <w:rsid w:val="00E1354C"/>
    <w:rsid w:val="00E15F07"/>
    <w:rsid w:val="00E30396"/>
    <w:rsid w:val="00E5014E"/>
    <w:rsid w:val="00E61315"/>
    <w:rsid w:val="00E6395F"/>
    <w:rsid w:val="00E86250"/>
    <w:rsid w:val="00E86D44"/>
    <w:rsid w:val="00ED4C43"/>
    <w:rsid w:val="00EE61A4"/>
    <w:rsid w:val="00F07C00"/>
    <w:rsid w:val="00F31F43"/>
    <w:rsid w:val="00F44991"/>
    <w:rsid w:val="00F51D13"/>
    <w:rsid w:val="00FB147C"/>
    <w:rsid w:val="00FB686E"/>
    <w:rsid w:val="00FD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9CD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9C5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919C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A670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919CD"/>
    <w:pPr>
      <w:ind w:left="720"/>
      <w:contextualSpacing/>
    </w:pPr>
  </w:style>
  <w:style w:type="paragraph" w:customStyle="1" w:styleId="a3">
    <w:name w:val="Основний текст з відступом"/>
    <w:basedOn w:val="a"/>
    <w:uiPriority w:val="99"/>
    <w:rsid w:val="00D919CD"/>
    <w:pPr>
      <w:suppressAutoHyphens/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19CD"/>
    <w:rPr>
      <w:rFonts w:cs="Times New Roman"/>
      <w:i/>
      <w:iCs/>
    </w:rPr>
  </w:style>
  <w:style w:type="paragraph" w:styleId="a5">
    <w:name w:val="Title"/>
    <w:basedOn w:val="a"/>
    <w:next w:val="a"/>
    <w:link w:val="a6"/>
    <w:qFormat/>
    <w:rsid w:val="00D919CD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locked/>
    <w:rsid w:val="00D919CD"/>
    <w:rPr>
      <w:rFonts w:ascii="Cambria" w:hAnsi="Cambria"/>
      <w:color w:val="17365D"/>
      <w:spacing w:val="5"/>
      <w:kern w:val="28"/>
      <w:sz w:val="52"/>
      <w:szCs w:val="52"/>
      <w:lang w:val="uk-UA" w:eastAsia="uk-U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D919CD"/>
    <w:rPr>
      <w:b/>
      <w:bCs/>
      <w:sz w:val="27"/>
      <w:szCs w:val="27"/>
      <w:lang w:val="uk-UA" w:eastAsia="uk-UA" w:bidi="ar-SA"/>
    </w:rPr>
  </w:style>
  <w:style w:type="paragraph" w:styleId="a7">
    <w:name w:val="Balloon Text"/>
    <w:basedOn w:val="a"/>
    <w:link w:val="a8"/>
    <w:rsid w:val="0002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24B14"/>
    <w:rPr>
      <w:rFonts w:ascii="Tahoma" w:hAnsi="Tahoma" w:cs="Tahoma"/>
      <w:sz w:val="16"/>
      <w:szCs w:val="16"/>
      <w:lang w:val="uk-UA" w:eastAsia="uk-UA"/>
    </w:rPr>
  </w:style>
  <w:style w:type="character" w:styleId="a9">
    <w:name w:val="Hyperlink"/>
    <w:basedOn w:val="a0"/>
    <w:uiPriority w:val="99"/>
    <w:unhideWhenUsed/>
    <w:rsid w:val="00E86D4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90CF3"/>
    <w:pPr>
      <w:ind w:left="720"/>
      <w:contextualSpacing/>
    </w:pPr>
  </w:style>
  <w:style w:type="paragraph" w:styleId="ab">
    <w:name w:val="header"/>
    <w:basedOn w:val="a"/>
    <w:link w:val="ac"/>
    <w:rsid w:val="007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7020A2"/>
    <w:rPr>
      <w:rFonts w:ascii="Calibri" w:hAnsi="Calibri"/>
      <w:sz w:val="22"/>
      <w:szCs w:val="22"/>
      <w:lang w:val="uk-UA" w:eastAsia="uk-UA"/>
    </w:rPr>
  </w:style>
  <w:style w:type="paragraph" w:styleId="ad">
    <w:name w:val="footer"/>
    <w:basedOn w:val="a"/>
    <w:link w:val="ae"/>
    <w:rsid w:val="007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7020A2"/>
    <w:rPr>
      <w:rFonts w:ascii="Calibri" w:hAnsi="Calibri"/>
      <w:sz w:val="22"/>
      <w:szCs w:val="22"/>
      <w:lang w:val="uk-UA" w:eastAsia="uk-UA"/>
    </w:rPr>
  </w:style>
  <w:style w:type="character" w:customStyle="1" w:styleId="docdata">
    <w:name w:val="docdata"/>
    <w:aliases w:val="docy,v5,1444,baiaagaaboqcaaad3qmaaaxrawaaaaaaaaaaaaaaaaaaaaaaaaaaaaaaaaaaaaaaaaaaaaaaaaaaaaaaaaaaaaaaaaaaaaaaaaaaaaaaaaaaaaaaaaaaaaaaaaaaaaaaaaaaaaaaaaaaaaaaaaaaaaaaaaaaaaaaaaaaaaaaaaaaaaaaaaaaaaaaaaaaaaaaaaaaaaaaaaaaaaaaaaaaaaaaaaaaaaaaaaaaaaaa"/>
    <w:basedOn w:val="a0"/>
    <w:rsid w:val="00D93EF4"/>
  </w:style>
  <w:style w:type="paragraph" w:customStyle="1" w:styleId="2529">
    <w:name w:val="2529"/>
    <w:aliases w:val="baiaagaaboqcaaad5guaaax0bqaaaaaaaaaaaaaaaaaaaaaaaaaaaaaaaaaaaaaaaaaaaaaaaaaaaaaaaaaaaaaaaaaaaaaaaaaaaaaaaaaaaaaaaaaaaaaaaaaaaaaaaaaaaaaaaaaaaaaaaaaaaaaaaaaaaaaaaaaaaaaaaaaaaaaaaaaaaaaaaaaaaaaaaaaaaaaaaaaaaaaaaaaaaaaaaaaaaaaaaaaaaaaa"/>
    <w:basedOn w:val="a"/>
    <w:rsid w:val="00D93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577">
    <w:name w:val="1577"/>
    <w:aliases w:val="baiaagaaboqcaaadygqaaavwbaaaaaaaaaaaaaaaaaaaaaaaaaaaaaaaaaaaaaaaaaaaaaaaaaaaaaaaaaaaaaaaaaaaaaaaaaaaaaaaaaaaaaaaaaaaaaaaaaaaaaaaaaaaaaaaaaaaaaaaaaaaaaaaaaaaaaaaaaaaaaaaaaaaaaaaaaaaaaaaaaaaaaaaaaaaaaaaaaaaaaaaaaaaaaaaaaaaaaaaaaaaaaaa"/>
    <w:basedOn w:val="a"/>
    <w:rsid w:val="00D93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9C5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rsid w:val="00A6709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uk-UA" w:eastAsia="uk-UA"/>
    </w:rPr>
  </w:style>
  <w:style w:type="character" w:styleId="af">
    <w:name w:val="Strong"/>
    <w:basedOn w:val="a0"/>
    <w:uiPriority w:val="22"/>
    <w:qFormat/>
    <w:rsid w:val="00C435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da.te.ua/strukturni-pidrozdil/103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0679C-F643-4DA1-895D-CCF9FA98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d01-Danylyshyn</dc:creator>
  <cp:lastModifiedBy>d03-vityk</cp:lastModifiedBy>
  <cp:revision>25</cp:revision>
  <cp:lastPrinted>2018-12-19T10:30:00Z</cp:lastPrinted>
  <dcterms:created xsi:type="dcterms:W3CDTF">2018-09-21T07:01:00Z</dcterms:created>
  <dcterms:modified xsi:type="dcterms:W3CDTF">2018-12-19T10:36:00Z</dcterms:modified>
</cp:coreProperties>
</file>