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237"/>
        <w:gridCol w:w="1842"/>
      </w:tblGrid>
      <w:tr w:rsidR="00F13062" w:rsidRPr="008166F9" w:rsidTr="00FC2AD3">
        <w:trPr>
          <w:trHeight w:val="536"/>
        </w:trPr>
        <w:tc>
          <w:tcPr>
            <w:tcW w:w="1809" w:type="dxa"/>
          </w:tcPr>
          <w:p w:rsidR="00F13062" w:rsidRDefault="00F13062" w:rsidP="00F13062">
            <w:pPr>
              <w:ind w:right="-249"/>
              <w:jc w:val="center"/>
            </w:pPr>
          </w:p>
        </w:tc>
        <w:tc>
          <w:tcPr>
            <w:tcW w:w="6237" w:type="dxa"/>
          </w:tcPr>
          <w:p w:rsidR="00F13062" w:rsidRDefault="00F13062" w:rsidP="008166F9">
            <w:pPr>
              <w:jc w:val="center"/>
              <w:rPr>
                <w:lang w:val="uk-UA"/>
              </w:rPr>
            </w:pPr>
            <w:r w:rsidRPr="00F13062">
              <w:rPr>
                <w:noProof/>
                <w:lang w:val="ru-RU" w:eastAsia="ru-RU"/>
              </w:rPr>
              <w:drawing>
                <wp:inline distT="0" distB="0" distL="0" distR="0">
                  <wp:extent cx="1088700" cy="1296537"/>
                  <wp:effectExtent l="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890" cy="1303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F13062" w:rsidRPr="008166F9" w:rsidRDefault="00F13062" w:rsidP="008166F9">
            <w:pPr>
              <w:jc w:val="center"/>
              <w:rPr>
                <w:lang w:val="ru-RU"/>
              </w:rPr>
            </w:pPr>
          </w:p>
        </w:tc>
      </w:tr>
      <w:tr w:rsidR="008166F9" w:rsidRPr="00317408" w:rsidTr="00FC2AD3">
        <w:trPr>
          <w:trHeight w:val="98"/>
        </w:trPr>
        <w:tc>
          <w:tcPr>
            <w:tcW w:w="1809" w:type="dxa"/>
            <w:tcBorders>
              <w:bottom w:val="single" w:sz="6" w:space="0" w:color="auto"/>
            </w:tcBorders>
          </w:tcPr>
          <w:p w:rsidR="008166F9" w:rsidRDefault="008166F9" w:rsidP="00F13062">
            <w:pPr>
              <w:ind w:right="-249"/>
              <w:jc w:val="center"/>
            </w:pPr>
          </w:p>
        </w:tc>
        <w:tc>
          <w:tcPr>
            <w:tcW w:w="6237" w:type="dxa"/>
            <w:vMerge w:val="restart"/>
          </w:tcPr>
          <w:p w:rsidR="008166F9" w:rsidRDefault="008166F9" w:rsidP="008166F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ТЕРНОПІЛЬСЬКА МІСЬКА РАДА</w:t>
            </w:r>
          </w:p>
          <w:p w:rsidR="008166F9" w:rsidRPr="008166F9" w:rsidRDefault="00BF500F" w:rsidP="00B5345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УПРАВЛІННЯ </w:t>
            </w:r>
            <w:r w:rsidR="00B53456">
              <w:rPr>
                <w:b/>
                <w:lang w:val="uk-UA"/>
              </w:rPr>
              <w:t>СТРАТЕГІЧНОГО РОЗВИТКУ МІСТА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8166F9" w:rsidRPr="008166F9" w:rsidRDefault="008166F9" w:rsidP="008166F9">
            <w:pPr>
              <w:jc w:val="center"/>
              <w:rPr>
                <w:lang w:val="ru-RU"/>
              </w:rPr>
            </w:pPr>
          </w:p>
        </w:tc>
      </w:tr>
      <w:tr w:rsidR="008166F9" w:rsidRPr="00317408" w:rsidTr="00FC2AD3">
        <w:trPr>
          <w:trHeight w:val="98"/>
        </w:trPr>
        <w:tc>
          <w:tcPr>
            <w:tcW w:w="1809" w:type="dxa"/>
            <w:tcBorders>
              <w:top w:val="single" w:sz="6" w:space="0" w:color="auto"/>
            </w:tcBorders>
          </w:tcPr>
          <w:p w:rsidR="008166F9" w:rsidRPr="008166F9" w:rsidRDefault="008166F9" w:rsidP="008166F9">
            <w:pPr>
              <w:jc w:val="center"/>
              <w:rPr>
                <w:lang w:val="ru-RU"/>
              </w:rPr>
            </w:pPr>
          </w:p>
        </w:tc>
        <w:tc>
          <w:tcPr>
            <w:tcW w:w="6237" w:type="dxa"/>
            <w:vMerge/>
          </w:tcPr>
          <w:p w:rsidR="008166F9" w:rsidRPr="008166F9" w:rsidRDefault="008166F9" w:rsidP="008166F9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</w:tcPr>
          <w:p w:rsidR="008166F9" w:rsidRPr="008166F9" w:rsidRDefault="008166F9" w:rsidP="008166F9">
            <w:pPr>
              <w:jc w:val="center"/>
              <w:rPr>
                <w:lang w:val="ru-RU"/>
              </w:rPr>
            </w:pPr>
          </w:p>
        </w:tc>
      </w:tr>
    </w:tbl>
    <w:p w:rsidR="00A610DE" w:rsidRPr="00A610DE" w:rsidRDefault="00A610DE" w:rsidP="008166F9">
      <w:pPr>
        <w:jc w:val="both"/>
        <w:rPr>
          <w:sz w:val="16"/>
          <w:szCs w:val="16"/>
          <w:lang w:val="uk-UA"/>
        </w:rPr>
      </w:pPr>
    </w:p>
    <w:p w:rsidR="00317408" w:rsidRDefault="00317408" w:rsidP="00354B27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17408" w:rsidRDefault="00317408" w:rsidP="00354B27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317408" w:rsidRDefault="00317408" w:rsidP="00354B27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1D177B" w:rsidRPr="00CB559E" w:rsidRDefault="00317408" w:rsidP="00354B27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1D177B" w:rsidRPr="00A3385A">
        <w:rPr>
          <w:sz w:val="28"/>
          <w:szCs w:val="28"/>
          <w:lang w:val="uk-UA"/>
        </w:rPr>
        <w:t xml:space="preserve"> сайті міської ради та на сторінках </w:t>
      </w:r>
      <w:r w:rsidR="00525970">
        <w:rPr>
          <w:sz w:val="28"/>
          <w:szCs w:val="28"/>
          <w:lang w:val="uk-UA"/>
        </w:rPr>
        <w:t xml:space="preserve">газети «Вільне життя» </w:t>
      </w:r>
      <w:r w:rsidR="001D177B" w:rsidRPr="00A3385A">
        <w:rPr>
          <w:sz w:val="28"/>
          <w:szCs w:val="28"/>
          <w:lang w:val="uk-UA"/>
        </w:rPr>
        <w:t xml:space="preserve">буде оприлюднено проект рішення </w:t>
      </w:r>
      <w:r w:rsidR="001D177B">
        <w:rPr>
          <w:sz w:val="28"/>
          <w:szCs w:val="28"/>
          <w:lang w:val="uk-UA"/>
        </w:rPr>
        <w:t xml:space="preserve">виконавчого комітету </w:t>
      </w:r>
      <w:r w:rsidR="001D177B" w:rsidRPr="00A3385A">
        <w:rPr>
          <w:sz w:val="28"/>
          <w:szCs w:val="28"/>
          <w:lang w:val="uk-UA"/>
        </w:rPr>
        <w:t>міської ради «</w:t>
      </w:r>
      <w:r w:rsidR="001D177B">
        <w:rPr>
          <w:sz w:val="28"/>
          <w:szCs w:val="28"/>
          <w:lang w:val="uk-UA"/>
        </w:rPr>
        <w:t>Про затвердження Порядку розміщення зовнішньої реклами у місті Тернополі</w:t>
      </w:r>
      <w:r w:rsidR="001D177B" w:rsidRPr="00A3385A">
        <w:rPr>
          <w:sz w:val="28"/>
          <w:szCs w:val="28"/>
          <w:lang w:val="uk-UA"/>
        </w:rPr>
        <w:t>»</w:t>
      </w:r>
      <w:r w:rsidR="00B079EC" w:rsidRPr="00B079EC">
        <w:rPr>
          <w:sz w:val="28"/>
          <w:szCs w:val="28"/>
          <w:lang w:val="uk-UA"/>
        </w:rPr>
        <w:t xml:space="preserve"> </w:t>
      </w:r>
      <w:r w:rsidR="00B079EC">
        <w:rPr>
          <w:sz w:val="28"/>
          <w:szCs w:val="28"/>
          <w:lang w:val="uk-UA"/>
        </w:rPr>
        <w:t>та аналіз впливу регуляторного акту</w:t>
      </w:r>
      <w:r w:rsidR="001D177B" w:rsidRPr="00CB559E">
        <w:rPr>
          <w:sz w:val="28"/>
          <w:szCs w:val="28"/>
          <w:lang w:val="uk-UA"/>
        </w:rPr>
        <w:t>.</w:t>
      </w:r>
    </w:p>
    <w:p w:rsidR="001D177B" w:rsidRPr="00CB559E" w:rsidRDefault="001D177B" w:rsidP="00354B27">
      <w:pPr>
        <w:spacing w:line="240" w:lineRule="auto"/>
        <w:ind w:firstLine="708"/>
        <w:jc w:val="both"/>
        <w:rPr>
          <w:sz w:val="28"/>
          <w:szCs w:val="28"/>
          <w:lang w:val="uk-UA"/>
        </w:rPr>
      </w:pPr>
      <w:r w:rsidRPr="00A3385A">
        <w:rPr>
          <w:sz w:val="28"/>
          <w:szCs w:val="28"/>
          <w:lang w:val="uk-UA"/>
        </w:rPr>
        <w:t xml:space="preserve">Мета: </w:t>
      </w:r>
      <w:r w:rsidR="00972CF5">
        <w:rPr>
          <w:color w:val="000000"/>
          <w:sz w:val="28"/>
          <w:szCs w:val="28"/>
          <w:lang w:val="uk-UA"/>
        </w:rPr>
        <w:t>Даним регуляторним актом пропонується врегулювати відносини у сфері розміщення зовнішньої реклами та розміру плати за тимчасове користування місцем розташування рекламних засобів, що перебуває у комунальній власності територіальної громади міста Тернополя.</w:t>
      </w:r>
    </w:p>
    <w:p w:rsidR="001D177B" w:rsidRDefault="001D177B" w:rsidP="00972CF5">
      <w:pPr>
        <w:spacing w:after="0"/>
        <w:ind w:firstLine="70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 розгляду: </w:t>
      </w:r>
      <w:r>
        <w:rPr>
          <w:sz w:val="28"/>
          <w:szCs w:val="28"/>
        </w:rPr>
        <w:t>I</w:t>
      </w:r>
      <w:r w:rsidR="00F771FD">
        <w:rPr>
          <w:sz w:val="28"/>
          <w:szCs w:val="28"/>
        </w:rPr>
        <w:t>V</w:t>
      </w:r>
      <w:r w:rsidR="00F771FD">
        <w:rPr>
          <w:sz w:val="28"/>
          <w:szCs w:val="28"/>
          <w:lang w:val="uk-UA"/>
        </w:rPr>
        <w:t xml:space="preserve"> квартал 201</w:t>
      </w:r>
      <w:r w:rsidR="00F771FD" w:rsidRPr="002F6BD0">
        <w:rPr>
          <w:sz w:val="28"/>
          <w:szCs w:val="28"/>
          <w:lang w:val="ru-RU"/>
        </w:rPr>
        <w:t>8</w:t>
      </w:r>
      <w:r>
        <w:rPr>
          <w:sz w:val="28"/>
          <w:szCs w:val="28"/>
          <w:lang w:val="uk-UA"/>
        </w:rPr>
        <w:t xml:space="preserve"> року</w:t>
      </w:r>
    </w:p>
    <w:p w:rsidR="00972CF5" w:rsidRDefault="00972CF5" w:rsidP="00972CF5">
      <w:pPr>
        <w:spacing w:after="0"/>
        <w:ind w:firstLine="708"/>
        <w:jc w:val="center"/>
        <w:rPr>
          <w:sz w:val="28"/>
          <w:szCs w:val="28"/>
          <w:lang w:val="uk-UA"/>
        </w:rPr>
      </w:pPr>
    </w:p>
    <w:p w:rsidR="00972CF5" w:rsidRPr="006969BC" w:rsidRDefault="00972CF5" w:rsidP="00972CF5">
      <w:pPr>
        <w:spacing w:after="0"/>
        <w:ind w:firstLine="708"/>
        <w:jc w:val="center"/>
        <w:rPr>
          <w:lang w:val="uk-UA"/>
        </w:rPr>
      </w:pPr>
      <w:bookmarkStart w:id="0" w:name="_GoBack"/>
      <w:bookmarkEnd w:id="0"/>
    </w:p>
    <w:p w:rsidR="00950B95" w:rsidRDefault="00950B95" w:rsidP="00A37360">
      <w:pPr>
        <w:tabs>
          <w:tab w:val="left" w:pos="7088"/>
        </w:tabs>
        <w:jc w:val="both"/>
        <w:rPr>
          <w:lang w:val="uk-UA"/>
        </w:rPr>
      </w:pPr>
    </w:p>
    <w:p w:rsidR="00972CF5" w:rsidRDefault="00972CF5" w:rsidP="00A37360">
      <w:pPr>
        <w:tabs>
          <w:tab w:val="left" w:pos="7088"/>
        </w:tabs>
        <w:jc w:val="both"/>
        <w:rPr>
          <w:lang w:val="uk-UA"/>
        </w:rPr>
      </w:pPr>
    </w:p>
    <w:p w:rsidR="00972CF5" w:rsidRDefault="00972CF5" w:rsidP="00A37360">
      <w:pPr>
        <w:tabs>
          <w:tab w:val="left" w:pos="7088"/>
        </w:tabs>
        <w:jc w:val="both"/>
        <w:rPr>
          <w:lang w:val="uk-UA"/>
        </w:rPr>
      </w:pPr>
    </w:p>
    <w:p w:rsidR="000E4ED0" w:rsidRPr="001970B4" w:rsidRDefault="000E4ED0" w:rsidP="00BF500F">
      <w:pPr>
        <w:jc w:val="both"/>
        <w:rPr>
          <w:lang w:val="uk-UA"/>
        </w:rPr>
      </w:pPr>
    </w:p>
    <w:sectPr w:rsidR="000E4ED0" w:rsidRPr="001970B4" w:rsidSect="00C23B1E">
      <w:pgSz w:w="11906" w:h="16838"/>
      <w:pgMar w:top="454" w:right="567" w:bottom="249" w:left="1418" w:header="709" w:footer="709" w:gutter="0"/>
      <w:cols w:space="708"/>
      <w:docGrid w:linePitch="272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2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7629"/>
    <w:rsid w:val="0001323A"/>
    <w:rsid w:val="000456D8"/>
    <w:rsid w:val="0007309B"/>
    <w:rsid w:val="000A0F6E"/>
    <w:rsid w:val="000A4CEF"/>
    <w:rsid w:val="000A67EE"/>
    <w:rsid w:val="000B595E"/>
    <w:rsid w:val="000E4ED0"/>
    <w:rsid w:val="000F6CD2"/>
    <w:rsid w:val="00123CCF"/>
    <w:rsid w:val="001560C0"/>
    <w:rsid w:val="001970B4"/>
    <w:rsid w:val="001B5F76"/>
    <w:rsid w:val="001D177B"/>
    <w:rsid w:val="00204560"/>
    <w:rsid w:val="002500F9"/>
    <w:rsid w:val="00262FF0"/>
    <w:rsid w:val="002B3808"/>
    <w:rsid w:val="002F1D65"/>
    <w:rsid w:val="002F6BD0"/>
    <w:rsid w:val="00317408"/>
    <w:rsid w:val="003232B0"/>
    <w:rsid w:val="00354B27"/>
    <w:rsid w:val="0036030A"/>
    <w:rsid w:val="00371489"/>
    <w:rsid w:val="00372EB9"/>
    <w:rsid w:val="00381D17"/>
    <w:rsid w:val="00385E21"/>
    <w:rsid w:val="003C7306"/>
    <w:rsid w:val="003D2398"/>
    <w:rsid w:val="003D27A9"/>
    <w:rsid w:val="003E39A7"/>
    <w:rsid w:val="004305D0"/>
    <w:rsid w:val="0043666B"/>
    <w:rsid w:val="0047741B"/>
    <w:rsid w:val="00484C9F"/>
    <w:rsid w:val="004D29FF"/>
    <w:rsid w:val="004D79BF"/>
    <w:rsid w:val="004F52BF"/>
    <w:rsid w:val="00525970"/>
    <w:rsid w:val="00557EF6"/>
    <w:rsid w:val="005752C5"/>
    <w:rsid w:val="0061381B"/>
    <w:rsid w:val="00614186"/>
    <w:rsid w:val="006371F3"/>
    <w:rsid w:val="00641265"/>
    <w:rsid w:val="007233B5"/>
    <w:rsid w:val="00764956"/>
    <w:rsid w:val="007A7629"/>
    <w:rsid w:val="007E799F"/>
    <w:rsid w:val="008030BC"/>
    <w:rsid w:val="008166F9"/>
    <w:rsid w:val="008446DE"/>
    <w:rsid w:val="00846097"/>
    <w:rsid w:val="00855AEE"/>
    <w:rsid w:val="008B518F"/>
    <w:rsid w:val="008C0C1F"/>
    <w:rsid w:val="00933173"/>
    <w:rsid w:val="00950B95"/>
    <w:rsid w:val="00972CF5"/>
    <w:rsid w:val="009D1466"/>
    <w:rsid w:val="009E045C"/>
    <w:rsid w:val="009F415E"/>
    <w:rsid w:val="00A0043D"/>
    <w:rsid w:val="00A16BAC"/>
    <w:rsid w:val="00A37360"/>
    <w:rsid w:val="00A610DE"/>
    <w:rsid w:val="00A64498"/>
    <w:rsid w:val="00A64514"/>
    <w:rsid w:val="00AC00D0"/>
    <w:rsid w:val="00B079EC"/>
    <w:rsid w:val="00B4419E"/>
    <w:rsid w:val="00B53456"/>
    <w:rsid w:val="00B73F66"/>
    <w:rsid w:val="00B913FE"/>
    <w:rsid w:val="00BA6B58"/>
    <w:rsid w:val="00BD6132"/>
    <w:rsid w:val="00BE7A6B"/>
    <w:rsid w:val="00BF500F"/>
    <w:rsid w:val="00BF5B00"/>
    <w:rsid w:val="00BF6CFC"/>
    <w:rsid w:val="00BF715B"/>
    <w:rsid w:val="00C23B1E"/>
    <w:rsid w:val="00C23E5B"/>
    <w:rsid w:val="00C338F8"/>
    <w:rsid w:val="00C4015B"/>
    <w:rsid w:val="00C744D0"/>
    <w:rsid w:val="00C92E31"/>
    <w:rsid w:val="00CA593D"/>
    <w:rsid w:val="00CA7B8F"/>
    <w:rsid w:val="00CD454C"/>
    <w:rsid w:val="00D23B92"/>
    <w:rsid w:val="00D55DC1"/>
    <w:rsid w:val="00D85E60"/>
    <w:rsid w:val="00DB2633"/>
    <w:rsid w:val="00DD5399"/>
    <w:rsid w:val="00DE0CDD"/>
    <w:rsid w:val="00DF54F3"/>
    <w:rsid w:val="00E0306F"/>
    <w:rsid w:val="00E24C7F"/>
    <w:rsid w:val="00E5449D"/>
    <w:rsid w:val="00E86DFE"/>
    <w:rsid w:val="00E945E2"/>
    <w:rsid w:val="00F020A5"/>
    <w:rsid w:val="00F13062"/>
    <w:rsid w:val="00F22E86"/>
    <w:rsid w:val="00F771FD"/>
    <w:rsid w:val="00FC2AD3"/>
    <w:rsid w:val="00FE50B7"/>
    <w:rsid w:val="00FF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BEC02-3660-4689-A9AC-1B0A130F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30A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6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7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166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Андрієшин Андрій Михайлович</dc:creator>
  <cp:keywords/>
  <dc:description/>
  <cp:lastModifiedBy>Администратор</cp:lastModifiedBy>
  <cp:revision>52</cp:revision>
  <cp:lastPrinted>2018-08-30T05:39:00Z</cp:lastPrinted>
  <dcterms:created xsi:type="dcterms:W3CDTF">2018-05-10T13:12:00Z</dcterms:created>
  <dcterms:modified xsi:type="dcterms:W3CDTF">2018-10-12T13:53:00Z</dcterms:modified>
</cp:coreProperties>
</file>