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E3541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905AB1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905AB1">
        <w:rPr>
          <w:sz w:val="24"/>
          <w:szCs w:val="24"/>
          <w:lang w:val="uk-UA"/>
        </w:rPr>
        <w:t xml:space="preserve"> комітету міської ради від 21.05.2046р. №517</w:t>
      </w:r>
      <w:r w:rsidR="00202671">
        <w:rPr>
          <w:sz w:val="24"/>
          <w:szCs w:val="24"/>
          <w:lang w:val="uk-UA"/>
        </w:rPr>
        <w:t xml:space="preserve"> «Про затвердження Положення про </w:t>
      </w:r>
      <w:r w:rsidR="00905AB1">
        <w:rPr>
          <w:sz w:val="24"/>
          <w:szCs w:val="24"/>
          <w:lang w:val="uk-UA"/>
        </w:rPr>
        <w:t xml:space="preserve">погодження режиму роботи </w:t>
      </w:r>
      <w:proofErr w:type="spellStart"/>
      <w:r w:rsidR="00905AB1">
        <w:rPr>
          <w:sz w:val="24"/>
          <w:szCs w:val="24"/>
          <w:lang w:val="uk-UA"/>
        </w:rPr>
        <w:t>обєктів</w:t>
      </w:r>
      <w:proofErr w:type="spellEnd"/>
      <w:r w:rsidR="00905AB1">
        <w:rPr>
          <w:sz w:val="24"/>
          <w:szCs w:val="24"/>
          <w:lang w:val="uk-UA"/>
        </w:rPr>
        <w:t xml:space="preserve"> сфери торгівлі та сфери обслуговування населення на території м. Тернополя»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123DB2" w:rsidRDefault="00CF58CF" w:rsidP="00CF58CF">
      <w:pPr>
        <w:jc w:val="both"/>
        <w:rPr>
          <w:color w:val="000000"/>
          <w:sz w:val="24"/>
          <w:szCs w:val="24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 №308, проведено </w:t>
      </w:r>
      <w:proofErr w:type="spellStart"/>
      <w:r w:rsidRPr="00CF58CF">
        <w:rPr>
          <w:color w:val="000000"/>
          <w:sz w:val="24"/>
          <w:szCs w:val="24"/>
        </w:rPr>
        <w:t>повторне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21.12.2016р. №1105 «Про </w:t>
      </w:r>
      <w:proofErr w:type="spellStart"/>
      <w:r w:rsidRPr="00CF58CF">
        <w:rPr>
          <w:color w:val="000000"/>
          <w:sz w:val="24"/>
          <w:szCs w:val="24"/>
        </w:rPr>
        <w:t>затвердження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Положення</w:t>
      </w:r>
      <w:proofErr w:type="spellEnd"/>
      <w:r w:rsidRPr="00CF58CF">
        <w:rPr>
          <w:color w:val="000000"/>
          <w:sz w:val="24"/>
          <w:szCs w:val="24"/>
        </w:rPr>
        <w:t xml:space="preserve"> про </w:t>
      </w:r>
      <w:proofErr w:type="spellStart"/>
      <w:r w:rsidRPr="00CF58CF">
        <w:rPr>
          <w:color w:val="000000"/>
          <w:sz w:val="24"/>
          <w:szCs w:val="24"/>
        </w:rPr>
        <w:t>розміщення</w:t>
      </w:r>
      <w:proofErr w:type="spellEnd"/>
      <w:r w:rsidRPr="00CF58CF">
        <w:rPr>
          <w:color w:val="000000"/>
          <w:sz w:val="24"/>
          <w:szCs w:val="24"/>
        </w:rPr>
        <w:t xml:space="preserve"> та </w:t>
      </w:r>
      <w:proofErr w:type="spellStart"/>
      <w:r w:rsidRPr="00CF58CF">
        <w:rPr>
          <w:color w:val="000000"/>
          <w:sz w:val="24"/>
          <w:szCs w:val="24"/>
        </w:rPr>
        <w:t>облаштування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сезонних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об’єктів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сфери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торгівлі</w:t>
      </w:r>
      <w:proofErr w:type="spellEnd"/>
      <w:r w:rsidRPr="00CF58CF">
        <w:rPr>
          <w:color w:val="000000"/>
          <w:sz w:val="24"/>
          <w:szCs w:val="24"/>
        </w:rPr>
        <w:t xml:space="preserve">, </w:t>
      </w:r>
      <w:proofErr w:type="spellStart"/>
      <w:r w:rsidRPr="00CF58CF">
        <w:rPr>
          <w:color w:val="000000"/>
          <w:sz w:val="24"/>
          <w:szCs w:val="24"/>
        </w:rPr>
        <w:t>послуг</w:t>
      </w:r>
      <w:proofErr w:type="spellEnd"/>
      <w:r w:rsidRPr="00CF58CF">
        <w:rPr>
          <w:color w:val="000000"/>
          <w:sz w:val="24"/>
          <w:szCs w:val="24"/>
        </w:rPr>
        <w:t xml:space="preserve">, </w:t>
      </w:r>
      <w:proofErr w:type="spellStart"/>
      <w:r w:rsidRPr="00CF58CF">
        <w:rPr>
          <w:color w:val="000000"/>
          <w:sz w:val="24"/>
          <w:szCs w:val="24"/>
        </w:rPr>
        <w:t>відпочинку</w:t>
      </w:r>
      <w:proofErr w:type="spellEnd"/>
      <w:r w:rsidRPr="00CF58CF">
        <w:rPr>
          <w:color w:val="000000"/>
          <w:sz w:val="24"/>
          <w:szCs w:val="24"/>
        </w:rPr>
        <w:t xml:space="preserve"> та </w:t>
      </w:r>
      <w:proofErr w:type="spellStart"/>
      <w:r w:rsidRPr="00CF58CF">
        <w:rPr>
          <w:color w:val="000000"/>
          <w:sz w:val="24"/>
          <w:szCs w:val="24"/>
        </w:rPr>
        <w:t>розваг</w:t>
      </w:r>
      <w:proofErr w:type="spellEnd"/>
      <w:r w:rsidRPr="00CF58CF">
        <w:rPr>
          <w:color w:val="000000"/>
          <w:sz w:val="24"/>
          <w:szCs w:val="24"/>
        </w:rPr>
        <w:t xml:space="preserve"> на </w:t>
      </w:r>
      <w:proofErr w:type="spellStart"/>
      <w:r w:rsidRPr="00CF58CF">
        <w:rPr>
          <w:color w:val="000000"/>
          <w:sz w:val="24"/>
          <w:szCs w:val="24"/>
        </w:rPr>
        <w:t>території</w:t>
      </w:r>
      <w:proofErr w:type="spellEnd"/>
      <w:r w:rsidRPr="00CF58CF">
        <w:rPr>
          <w:color w:val="000000"/>
          <w:sz w:val="24"/>
          <w:szCs w:val="24"/>
        </w:rPr>
        <w:t xml:space="preserve"> м. Тернополя та </w:t>
      </w:r>
      <w:proofErr w:type="spellStart"/>
      <w:r w:rsidRPr="00CF58CF">
        <w:rPr>
          <w:color w:val="000000"/>
          <w:sz w:val="24"/>
          <w:szCs w:val="24"/>
        </w:rPr>
        <w:t>парків</w:t>
      </w:r>
      <w:proofErr w:type="spellEnd"/>
      <w:r w:rsidRPr="00CF58CF">
        <w:rPr>
          <w:color w:val="000000"/>
          <w:sz w:val="24"/>
          <w:szCs w:val="24"/>
        </w:rPr>
        <w:t>»</w:t>
      </w:r>
    </w:p>
    <w:p w:rsidR="00CF58CF" w:rsidRDefault="00CF58CF" w:rsidP="00CF58CF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8901CA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21.12.2016р. №1105 «Про </w:t>
            </w:r>
            <w:r w:rsidRPr="00CF58CF">
              <w:rPr>
                <w:color w:val="000000"/>
                <w:sz w:val="24"/>
                <w:szCs w:val="24"/>
                <w:lang w:val="uk-UA"/>
              </w:rPr>
              <w:t>затвердження Положення про розміщення та облаштування сезонних об’єктів сфери торгівлі, послуг, відпочинку та розваг на території м. Тернополя та парків»</w:t>
            </w:r>
            <w:r w:rsidR="008E149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зручного для населення режиму роботи об’єктів торгівлі, ресторанного господарства, побутового обслуговування та іншого призначення на території м. Тернополя.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905AB1">
              <w:rPr>
                <w:sz w:val="24"/>
                <w:szCs w:val="24"/>
                <w:lang w:val="uk-UA"/>
              </w:rPr>
              <w:t>8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управлінням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Кількість виданих Погоджень режиму роботи об’єктів сфери торгівлі та сфери обслуговування населення на території м. Тернополя: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01.06.2015р. – 01.06.2016р. – </w:t>
            </w:r>
            <w:r w:rsidR="008901CA">
              <w:rPr>
                <w:sz w:val="24"/>
                <w:szCs w:val="24"/>
                <w:lang w:val="uk-UA"/>
              </w:rPr>
              <w:t>549;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01.06.2016р. – 01.06.2017р. – </w:t>
            </w:r>
            <w:r w:rsidR="008901CA">
              <w:rPr>
                <w:sz w:val="24"/>
                <w:szCs w:val="24"/>
                <w:lang w:val="uk-UA"/>
              </w:rPr>
              <w:t>747;</w:t>
            </w:r>
          </w:p>
          <w:p w:rsidR="00905AB1" w:rsidRDefault="00905AB1" w:rsidP="008E14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01.06.2017р. – 01.06.2018р. – </w:t>
            </w:r>
            <w:r w:rsidR="008901CA">
              <w:rPr>
                <w:sz w:val="24"/>
                <w:szCs w:val="24"/>
                <w:lang w:val="uk-UA"/>
              </w:rPr>
              <w:t>706.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Кількість відмов в отриманні Погодження режиму роботи об’єктів сфери торгівлі та сфери обслуговування населення на території м. Тернополя: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01.06.2015р. – 01.06.2016р. – </w:t>
            </w:r>
            <w:r w:rsidR="008901CA">
              <w:rPr>
                <w:sz w:val="24"/>
                <w:szCs w:val="24"/>
                <w:lang w:val="uk-UA"/>
              </w:rPr>
              <w:t>91;</w:t>
            </w:r>
          </w:p>
          <w:p w:rsidR="00905AB1" w:rsidRDefault="00905AB1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01.06.2016р. – 01.06.2017р. – </w:t>
            </w:r>
            <w:r w:rsidR="008901CA">
              <w:rPr>
                <w:sz w:val="24"/>
                <w:szCs w:val="24"/>
                <w:lang w:val="uk-UA"/>
              </w:rPr>
              <w:t>76;</w:t>
            </w:r>
          </w:p>
          <w:p w:rsidR="008E149D" w:rsidRPr="008E149D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01.06.2017р. – 01.06.2018р. – </w:t>
            </w:r>
            <w:r w:rsidR="008901CA">
              <w:rPr>
                <w:sz w:val="24"/>
                <w:szCs w:val="24"/>
                <w:lang w:val="uk-UA"/>
              </w:rPr>
              <w:t>42.</w:t>
            </w:r>
            <w:bookmarkStart w:id="0" w:name="_GoBack"/>
            <w:bookmarkEnd w:id="0"/>
          </w:p>
        </w:tc>
      </w:tr>
      <w:tr w:rsidR="00CF58CF" w:rsidRPr="008901CA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2015 – 2018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123DB2"/>
    <w:rsid w:val="00202671"/>
    <w:rsid w:val="00244F6C"/>
    <w:rsid w:val="00344E2C"/>
    <w:rsid w:val="00511F67"/>
    <w:rsid w:val="008901CA"/>
    <w:rsid w:val="008E149D"/>
    <w:rsid w:val="00905AB1"/>
    <w:rsid w:val="00AB07B0"/>
    <w:rsid w:val="00B778CE"/>
    <w:rsid w:val="00BB4ED1"/>
    <w:rsid w:val="00CF58CF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E35A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6</cp:revision>
  <cp:lastPrinted>2018-10-04T11:46:00Z</cp:lastPrinted>
  <dcterms:created xsi:type="dcterms:W3CDTF">2018-10-04T07:57:00Z</dcterms:created>
  <dcterms:modified xsi:type="dcterms:W3CDTF">2018-10-04T11:48:00Z</dcterms:modified>
</cp:coreProperties>
</file>