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001B12" w:rsidRDefault="00001B12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12" w:rsidRDefault="00D23134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 9</w:t>
      </w:r>
    </w:p>
    <w:p w:rsidR="00001B12" w:rsidRDefault="00D23134" w:rsidP="00001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05</w:t>
      </w:r>
      <w:r w:rsidR="00001B12">
        <w:rPr>
          <w:rFonts w:ascii="Times New Roman" w:hAnsi="Times New Roman" w:cs="Times New Roman"/>
          <w:b/>
          <w:sz w:val="24"/>
          <w:szCs w:val="24"/>
        </w:rPr>
        <w:t>.10.2018 р.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 членів комісії: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001B12" w:rsidRDefault="00001B12" w:rsidP="00001B1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001B12" w:rsidRDefault="00001B12" w:rsidP="00001B12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К.С.– головний спеціаліст організаційного відділу ради управління організаційно – виконавчої роботи.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F36F5C" w:rsidRDefault="00F36F5C" w:rsidP="00F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депутат міської ради;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комісії, відповідно до  листа від 04.10.2018р. №2235/01.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С.Є., яка запропонувала зняти наступний проект рішення з розгляду</w:t>
      </w:r>
      <w:r w:rsidR="00A31973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ініціативи автора: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6F5C">
        <w:rPr>
          <w:rFonts w:ascii="Times New Roman" w:hAnsi="Times New Roman" w:cs="Times New Roman"/>
          <w:sz w:val="24"/>
          <w:szCs w:val="24"/>
        </w:rPr>
        <w:t>Про звернення до Президента України, Кабінету Міністрів України, Верховної ради України, Ради національної безпеки і оборони щодо захисту інституції сім`ї в Україні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F5C" w:rsidRDefault="00F36F5C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з пропозицією включити наступні питання на розгляд комісії:</w:t>
      </w:r>
    </w:p>
    <w:p w:rsidR="00D23134" w:rsidRDefault="00D23134" w:rsidP="00001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постійну комісію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3134" w:rsidRDefault="00D23134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Протокольні доручення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засідання</w:t>
      </w:r>
      <w:r w:rsidR="00F36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F5C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проти -0, утримались -0. Рішення прийнято.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001B12" w:rsidRDefault="00001B12" w:rsidP="00001B1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1B12" w:rsidRDefault="00001B12" w:rsidP="00001B12">
      <w:pPr>
        <w:pStyle w:val="1"/>
        <w:spacing w:after="0" w:line="240" w:lineRule="auto"/>
        <w:ind w:left="2060" w:firstLine="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денний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01B12" w:rsidRDefault="00001B12" w:rsidP="00001B12">
      <w:pPr>
        <w:pStyle w:val="1"/>
        <w:spacing w:after="0" w:line="240" w:lineRule="auto"/>
        <w:ind w:left="2060" w:firstLine="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4723" w:type="pct"/>
        <w:tblLook w:val="04A0"/>
      </w:tblPr>
      <w:tblGrid>
        <w:gridCol w:w="1145"/>
        <w:gridCol w:w="7896"/>
      </w:tblGrid>
      <w:tr w:rsidR="00001B12" w:rsidTr="00001B1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12" w:rsidRDefault="00001B12" w:rsidP="00A107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B12" w:rsidRDefault="00D2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постійну комісію міської ради</w:t>
            </w:r>
          </w:p>
        </w:tc>
      </w:tr>
      <w:tr w:rsidR="00001B12" w:rsidTr="00001B12">
        <w:tc>
          <w:tcPr>
            <w:tcW w:w="6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B12" w:rsidRDefault="00001B12" w:rsidP="00A107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B12" w:rsidRDefault="00D23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Протокольні доручення</w:t>
            </w:r>
          </w:p>
        </w:tc>
      </w:tr>
    </w:tbl>
    <w:p w:rsidR="00001B12" w:rsidRDefault="00001B12" w:rsidP="00001B1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B12" w:rsidRDefault="00001B12" w:rsidP="0000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D23134" w:rsidRDefault="00001B12" w:rsidP="00D231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D23134" w:rsidRP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постійну комісію міської ради</w:t>
      </w:r>
      <w:r w:rsidR="00D2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12" w:rsidRDefault="00F36F5C" w:rsidP="00D231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</w:t>
      </w:r>
      <w:r w:rsidR="00D23134">
        <w:rPr>
          <w:rFonts w:ascii="Times New Roman" w:hAnsi="Times New Roman" w:cs="Times New Roman"/>
          <w:sz w:val="24"/>
          <w:szCs w:val="24"/>
        </w:rPr>
        <w:t>ЛА</w:t>
      </w:r>
      <w:r w:rsidR="00001B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3134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="00D23134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F36F5C" w:rsidRDefault="00F36F5C" w:rsidP="00D231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01B12" w:rsidRDefault="00001B12" w:rsidP="00001B1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D231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D23134" w:rsidRP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постійну комісію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01B12" w:rsidRDefault="00001B12" w:rsidP="00001B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36F5C" w:rsidRDefault="00F36F5C" w:rsidP="00001B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23134" w:rsidRPr="00D23134" w:rsidRDefault="00D23134" w:rsidP="00D231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2.Друг</w:t>
      </w:r>
      <w:r w:rsidRPr="00D23134">
        <w:rPr>
          <w:rFonts w:ascii="Times New Roman" w:hAnsi="Times New Roman" w:cs="Times New Roman"/>
          <w:b/>
          <w:sz w:val="24"/>
          <w:szCs w:val="24"/>
        </w:rPr>
        <w:t>е питання порядку денного.</w:t>
      </w:r>
    </w:p>
    <w:p w:rsidR="00D23134" w:rsidRDefault="00D23134" w:rsidP="00D2313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Протокольні доручення</w:t>
      </w:r>
    </w:p>
    <w:p w:rsidR="00F36F5C" w:rsidRDefault="00F36F5C" w:rsidP="00F36F5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F36F5C" w:rsidRDefault="00F36F5C" w:rsidP="00F36F5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23134" w:rsidRDefault="00D23134" w:rsidP="00D2313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D23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Протокольні доручення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23134" w:rsidRDefault="00D23134" w:rsidP="00D2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001B12" w:rsidRPr="00001B12" w:rsidRDefault="00001B12" w:rsidP="00001B12">
      <w:pPr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12" w:rsidRDefault="00001B12" w:rsidP="00001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D21BE8" w:rsidRDefault="00D21BE8"/>
    <w:sectPr w:rsidR="00D21BE8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B503D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3478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B12"/>
    <w:rsid w:val="00001B12"/>
    <w:rsid w:val="000C56E3"/>
    <w:rsid w:val="00267805"/>
    <w:rsid w:val="00641B90"/>
    <w:rsid w:val="00911138"/>
    <w:rsid w:val="009568A7"/>
    <w:rsid w:val="00A31973"/>
    <w:rsid w:val="00D21BE8"/>
    <w:rsid w:val="00D23134"/>
    <w:rsid w:val="00DB1317"/>
    <w:rsid w:val="00DC372C"/>
    <w:rsid w:val="00DD4CD0"/>
    <w:rsid w:val="00F36F5C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12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001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1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001B12"/>
    <w:pPr>
      <w:ind w:left="720"/>
      <w:contextualSpacing/>
    </w:pPr>
  </w:style>
  <w:style w:type="paragraph" w:customStyle="1" w:styleId="1">
    <w:name w:val="Абзац списка1"/>
    <w:basedOn w:val="a"/>
    <w:rsid w:val="00001B1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001B1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1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5</cp:revision>
  <dcterms:created xsi:type="dcterms:W3CDTF">2018-10-05T05:04:00Z</dcterms:created>
  <dcterms:modified xsi:type="dcterms:W3CDTF">2018-10-05T11:05:00Z</dcterms:modified>
</cp:coreProperties>
</file>