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9" w:rsidRDefault="00257049" w:rsidP="00257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257049" w:rsidRPr="00CB1410" w:rsidTr="00653F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257049" w:rsidRDefault="00B72E0B" w:rsidP="00CB14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дію </w:t>
            </w:r>
            <w:r>
              <w:rPr>
                <w:sz w:val="24"/>
                <w:szCs w:val="24"/>
                <w:lang w:val="uk-UA"/>
              </w:rPr>
              <w:t>22.01.2019</w:t>
            </w:r>
            <w:bookmarkStart w:id="0" w:name="_GoBack"/>
            <w:bookmarkEnd w:id="0"/>
            <w:r w:rsidR="00CB1410">
              <w:rPr>
                <w:sz w:val="24"/>
                <w:szCs w:val="24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CB1410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Н-14</w:t>
            </w:r>
            <w:r w:rsidR="00257049" w:rsidRPr="003E6C48">
              <w:rPr>
                <w:sz w:val="24"/>
                <w:szCs w:val="24"/>
                <w:lang w:val="uk-UA"/>
              </w:rPr>
              <w:t>-18</w:t>
            </w:r>
            <w:r>
              <w:rPr>
                <w:sz w:val="24"/>
                <w:szCs w:val="24"/>
                <w:lang w:val="uk-UA"/>
              </w:rPr>
              <w:t>-02</w:t>
            </w:r>
          </w:p>
          <w:p w:rsidR="00257049" w:rsidRPr="00CB1410" w:rsidRDefault="00257049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</w:t>
            </w:r>
            <w:r w:rsidR="00CB14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257049" w:rsidP="00653F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4C10777E" wp14:editId="2EC4EC93">
                  <wp:extent cx="1036955" cy="139890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049" w:rsidRPr="00CB1410" w:rsidTr="00653F4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366B97" w:rsidP="00653F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257049" w:rsidTr="00653F4B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410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та реєстрація схеми розміщення сезонного об’єкта сфери послуг, відпочинку та розваг на території                    м. Тернополя </w:t>
            </w:r>
          </w:p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257049" w:rsidTr="00653F4B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257049" w:rsidRDefault="00257049" w:rsidP="0025704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__В.Й. Бесага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5E11DB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257049" w:rsidRPr="00826362" w:rsidRDefault="00257049" w:rsidP="00653F4B">
            <w:pPr>
              <w:rPr>
                <w:sz w:val="24"/>
                <w:szCs w:val="24"/>
                <w:lang w:val="uk-UA"/>
              </w:rPr>
            </w:pPr>
            <w:r w:rsidRPr="00826362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Pr="006E4176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І.С. Хімейчук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С.В. Надал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</w:tr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BD2A9F" w:rsidRDefault="00CB1410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1B05F6" w:rsidRDefault="00CB1410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14.01.2019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1B05F6" w:rsidRDefault="00CB1410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14.01.2019</w:t>
            </w:r>
          </w:p>
        </w:tc>
      </w:tr>
    </w:tbl>
    <w:p w:rsidR="00257049" w:rsidRDefault="00257049" w:rsidP="0025704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CB1410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257049">
              <w:rPr>
                <w:sz w:val="24"/>
                <w:szCs w:val="24"/>
              </w:rPr>
              <w:t>ЦНАП</w:t>
            </w:r>
          </w:p>
          <w:p w:rsidR="00257049" w:rsidRDefault="00257049" w:rsidP="00653F4B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CB1410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257049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257049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 – 9.00 – 16.00.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Вт.,  Чт.  - 11.00 – 16.00.</w:t>
            </w:r>
          </w:p>
          <w:p w:rsidR="00257049" w:rsidRPr="00CB1410" w:rsidRDefault="00257049" w:rsidP="00CB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Пт. – 9.00 – 13.00.</w:t>
            </w:r>
          </w:p>
          <w:p w:rsidR="00CB1410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адреса: </w:t>
            </w:r>
          </w:p>
          <w:p w:rsidR="00257049" w:rsidRPr="00B26D35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cnapternopil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CB1410" w:rsidRPr="00C84D68" w:rsidRDefault="00CB1410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r>
              <w:rPr>
                <w:sz w:val="24"/>
                <w:szCs w:val="24"/>
                <w:lang w:val="en-US"/>
              </w:rPr>
              <w:t>cnap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rada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te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257049" w:rsidRDefault="00CB1410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тел. (0352) </w:t>
            </w:r>
            <w:r>
              <w:rPr>
                <w:sz w:val="24"/>
                <w:szCs w:val="24"/>
              </w:rPr>
              <w:t>40-41-93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 w:rsidRPr="00CB1410">
              <w:rPr>
                <w:sz w:val="24"/>
                <w:szCs w:val="24"/>
                <w:lang w:val="uk-UA"/>
              </w:rPr>
              <w:t>1. Заява</w:t>
            </w:r>
            <w:r w:rsidRPr="00CB1410">
              <w:rPr>
                <w:sz w:val="24"/>
                <w:szCs w:val="24"/>
              </w:rPr>
              <w:t xml:space="preserve"> </w:t>
            </w:r>
            <w:r w:rsidRPr="00CB1410">
              <w:rPr>
                <w:sz w:val="24"/>
                <w:szCs w:val="24"/>
                <w:lang w:val="uk-UA"/>
              </w:rPr>
              <w:t>встановленої форми.</w:t>
            </w:r>
          </w:p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 w:rsidRPr="00CB1410">
              <w:rPr>
                <w:sz w:val="24"/>
                <w:szCs w:val="24"/>
                <w:lang w:val="uk-UA"/>
              </w:rPr>
              <w:t>2.Схема розміщення  сезонного об’єкта сфери послуг, відпочинку та розваг (два примірника).</w:t>
            </w:r>
          </w:p>
        </w:tc>
      </w:tr>
      <w:tr w:rsidR="00257049" w:rsidTr="00653F4B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CB14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CB1410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sz w:val="24"/>
                <w:szCs w:val="24"/>
                <w:lang w:val="uk-UA"/>
              </w:rPr>
              <w:t xml:space="preserve">особисто/уповноваженою особою(за дорученням), або надсилається засобами поштового зв’язку на адресу </w:t>
            </w:r>
            <w:r w:rsidR="00CB1410">
              <w:rPr>
                <w:sz w:val="24"/>
                <w:szCs w:val="24"/>
                <w:lang w:val="uk-UA"/>
              </w:rPr>
              <w:t>відділу «Центр надання адміністративних послуг».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257049" w:rsidTr="00653F4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3E6C48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робочих днів</w:t>
            </w:r>
          </w:p>
        </w:tc>
      </w:tr>
      <w:tr w:rsidR="00257049" w:rsidTr="00653F4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AA5856" w:rsidRDefault="00257049" w:rsidP="00653F4B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Погоджена та зареєстрована схема розміщення  сезонного об’єкта сфери послуг, відпочинку та розваг. або обґрунтована відмова з вхідним пакетом документів.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257049" w:rsidTr="00653F4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1.Неповний пакет документів.</w:t>
            </w:r>
          </w:p>
          <w:p w:rsidR="00257049" w:rsidRPr="00CB1410" w:rsidRDefault="00257049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2.Недостовірні відомості в поданих документах.</w:t>
            </w:r>
          </w:p>
        </w:tc>
      </w:tr>
      <w:tr w:rsidR="00257049" w:rsidRPr="00AB1C5F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1.Рішення виконавчого комітету міської ради від 21.12.2016  №1105 «Про затвердження Положення про розміщення та облаштування сезонних об’єктів сфери  торгівлі, послуг, відпочинку та розваг на території м. Тернополя та парків».</w:t>
            </w:r>
          </w:p>
          <w:p w:rsidR="00257049" w:rsidRPr="00CB1410" w:rsidRDefault="00CB1410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5704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57049">
              <w:rPr>
                <w:sz w:val="24"/>
                <w:szCs w:val="24"/>
                <w:lang w:val="uk-UA"/>
              </w:rPr>
              <w:t xml:space="preserve"> Ст.20 Закону України «Про звернення громадян» від 02.10.1996 №393/96-ВР.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17.15.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16.00.</w:t>
            </w:r>
          </w:p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14.00.</w:t>
            </w:r>
          </w:p>
        </w:tc>
      </w:tr>
    </w:tbl>
    <w:p w:rsidR="00257049" w:rsidRDefault="00257049" w:rsidP="00257049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  <w:r>
        <w:rPr>
          <w:sz w:val="24"/>
          <w:szCs w:val="24"/>
          <w:lang w:val="uk-UA"/>
        </w:rPr>
        <w:t>.</w:t>
      </w: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CB74CD" w:rsidRPr="00257049" w:rsidRDefault="00CB74CD">
      <w:pPr>
        <w:rPr>
          <w:lang w:val="uk-UA"/>
        </w:rPr>
      </w:pPr>
    </w:p>
    <w:sectPr w:rsidR="00CB74CD" w:rsidRPr="0025704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65" w:rsidRDefault="00721365" w:rsidP="00CB1410">
      <w:r>
        <w:separator/>
      </w:r>
    </w:p>
  </w:endnote>
  <w:endnote w:type="continuationSeparator" w:id="0">
    <w:p w:rsidR="00721365" w:rsidRDefault="00721365" w:rsidP="00C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0" w:rsidRPr="00CB1410" w:rsidRDefault="00CB1410" w:rsidP="00CB1410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CB1410">
      <w:rPr>
        <w:sz w:val="18"/>
        <w:szCs w:val="18"/>
        <w:lang w:val="uk-UA" w:eastAsia="ar-SA"/>
      </w:rPr>
      <w:t>Тернопільська міська рада,</w:t>
    </w:r>
    <w:r w:rsidRPr="00CB1410">
      <w:rPr>
        <w:color w:val="FF0000"/>
        <w:sz w:val="18"/>
        <w:szCs w:val="18"/>
        <w:lang w:val="uk-UA" w:eastAsia="ar-SA"/>
      </w:rPr>
      <w:t xml:space="preserve"> </w:t>
    </w:r>
    <w:r w:rsidRPr="00CB1410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CB1410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Н-14-18</w:t>
    </w:r>
    <w:r w:rsidRPr="00CB1410">
      <w:rPr>
        <w:b/>
        <w:lang w:val="uk-UA" w:eastAsia="ar-SA"/>
      </w:rPr>
      <w:t xml:space="preserve">-02                                                                                                         </w:t>
    </w:r>
  </w:p>
  <w:p w:rsidR="00CB1410" w:rsidRPr="00CB1410" w:rsidRDefault="00CB1410" w:rsidP="00CB1410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CB1410">
      <w:rPr>
        <w:b/>
        <w:lang w:val="uk-UA" w:eastAsia="ar-SA"/>
      </w:rPr>
      <w:t xml:space="preserve"> </w:t>
    </w:r>
    <w:r w:rsidRPr="00CB1410">
      <w:rPr>
        <w:sz w:val="18"/>
        <w:szCs w:val="18"/>
        <w:lang w:val="uk-UA" w:eastAsia="ar-SA"/>
      </w:rPr>
      <w:t xml:space="preserve">Сторінка - </w:t>
    </w:r>
    <w:r w:rsidRPr="00CB1410">
      <w:rPr>
        <w:sz w:val="18"/>
        <w:szCs w:val="18"/>
        <w:lang w:val="uk-UA" w:eastAsia="ar-SA"/>
      </w:rPr>
      <w:fldChar w:fldCharType="begin"/>
    </w:r>
    <w:r w:rsidRPr="00CB1410">
      <w:rPr>
        <w:sz w:val="18"/>
        <w:szCs w:val="18"/>
        <w:lang w:val="uk-UA" w:eastAsia="ar-SA"/>
      </w:rPr>
      <w:instrText xml:space="preserve"> PAGE </w:instrText>
    </w:r>
    <w:r w:rsidRPr="00CB1410">
      <w:rPr>
        <w:sz w:val="18"/>
        <w:szCs w:val="18"/>
        <w:lang w:val="uk-UA" w:eastAsia="ar-SA"/>
      </w:rPr>
      <w:fldChar w:fldCharType="separate"/>
    </w:r>
    <w:r w:rsidR="00B72E0B">
      <w:rPr>
        <w:noProof/>
        <w:sz w:val="18"/>
        <w:szCs w:val="18"/>
        <w:lang w:val="uk-UA" w:eastAsia="ar-SA"/>
      </w:rPr>
      <w:t>1</w:t>
    </w:r>
    <w:r w:rsidRPr="00CB1410">
      <w:rPr>
        <w:sz w:val="18"/>
        <w:szCs w:val="18"/>
        <w:lang w:val="uk-UA" w:eastAsia="ar-SA"/>
      </w:rPr>
      <w:fldChar w:fldCharType="end"/>
    </w:r>
    <w:r w:rsidRPr="00CB1410">
      <w:rPr>
        <w:sz w:val="18"/>
        <w:szCs w:val="18"/>
        <w:lang w:val="uk-UA" w:eastAsia="ar-SA"/>
      </w:rPr>
      <w:t xml:space="preserve"> - 2</w:t>
    </w:r>
  </w:p>
  <w:p w:rsidR="00CB1410" w:rsidRDefault="00CB1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65" w:rsidRDefault="00721365" w:rsidP="00CB1410">
      <w:r>
        <w:separator/>
      </w:r>
    </w:p>
  </w:footnote>
  <w:footnote w:type="continuationSeparator" w:id="0">
    <w:p w:rsidR="00721365" w:rsidRDefault="00721365" w:rsidP="00CB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3"/>
    <w:rsid w:val="00007739"/>
    <w:rsid w:val="00257049"/>
    <w:rsid w:val="00342FE6"/>
    <w:rsid w:val="00366B97"/>
    <w:rsid w:val="006D6495"/>
    <w:rsid w:val="00721365"/>
    <w:rsid w:val="00862DF9"/>
    <w:rsid w:val="009D24BC"/>
    <w:rsid w:val="00B00683"/>
    <w:rsid w:val="00B34FD3"/>
    <w:rsid w:val="00B72E0B"/>
    <w:rsid w:val="00C14FF8"/>
    <w:rsid w:val="00CB1410"/>
    <w:rsid w:val="00CB74CD"/>
    <w:rsid w:val="00E8776E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4B9"/>
  <w15:chartTrackingRefBased/>
  <w15:docId w15:val="{354D82E8-BC82-4767-822E-07EA997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049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locked/>
    <w:rsid w:val="00257049"/>
    <w:rPr>
      <w:lang w:eastAsia="ar-SA"/>
    </w:rPr>
  </w:style>
  <w:style w:type="paragraph" w:styleId="a5">
    <w:name w:val="footer"/>
    <w:basedOn w:val="a"/>
    <w:link w:val="a4"/>
    <w:rsid w:val="00257049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2570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Без інтервалів"/>
    <w:rsid w:val="002570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B141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4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4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4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7</cp:revision>
  <cp:lastPrinted>2019-01-16T09:36:00Z</cp:lastPrinted>
  <dcterms:created xsi:type="dcterms:W3CDTF">2019-01-14T14:02:00Z</dcterms:created>
  <dcterms:modified xsi:type="dcterms:W3CDTF">2019-01-22T07:24:00Z</dcterms:modified>
</cp:coreProperties>
</file>