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2C" w:rsidRDefault="006A012C" w:rsidP="006A012C">
      <w:pPr>
        <w:ind w:left="5104" w:firstLine="708"/>
        <w:rPr>
          <w:lang w:val="uk-UA"/>
        </w:rPr>
      </w:pPr>
      <w:r>
        <w:rPr>
          <w:lang w:val="uk-UA"/>
        </w:rPr>
        <w:t>Додаток</w:t>
      </w:r>
    </w:p>
    <w:p w:rsidR="006A012C" w:rsidRDefault="006A012C" w:rsidP="006A012C">
      <w:pPr>
        <w:ind w:left="5812"/>
        <w:rPr>
          <w:lang w:val="uk-UA"/>
        </w:rPr>
      </w:pPr>
      <w:r>
        <w:rPr>
          <w:lang w:val="uk-UA"/>
        </w:rPr>
        <w:t xml:space="preserve"> до рішення виконавчого комітету </w:t>
      </w:r>
    </w:p>
    <w:p w:rsidR="006A012C" w:rsidRDefault="006A012C" w:rsidP="006A012C">
      <w:pPr>
        <w:ind w:left="5812"/>
        <w:rPr>
          <w:lang w:val="uk-UA"/>
        </w:rPr>
      </w:pPr>
      <w:r>
        <w:rPr>
          <w:lang w:val="uk-UA"/>
        </w:rPr>
        <w:t xml:space="preserve">міської ради </w:t>
      </w:r>
    </w:p>
    <w:p w:rsidR="006A012C" w:rsidRDefault="006A012C" w:rsidP="006A012C">
      <w:pPr>
        <w:ind w:left="5812"/>
        <w:rPr>
          <w:lang w:val="uk-UA"/>
        </w:rPr>
      </w:pPr>
      <w:r>
        <w:rPr>
          <w:lang w:val="uk-UA"/>
        </w:rPr>
        <w:t>від 11.01.2019 р. №29</w:t>
      </w:r>
    </w:p>
    <w:p w:rsidR="006A012C" w:rsidRDefault="006A012C" w:rsidP="006A012C">
      <w:pPr>
        <w:ind w:left="5812"/>
        <w:rPr>
          <w:sz w:val="28"/>
          <w:szCs w:val="28"/>
          <w:lang w:val="uk-UA"/>
        </w:rPr>
      </w:pPr>
    </w:p>
    <w:p w:rsidR="006A012C" w:rsidRPr="00B3041B" w:rsidRDefault="006A012C" w:rsidP="006A012C">
      <w:pPr>
        <w:jc w:val="center"/>
        <w:rPr>
          <w:sz w:val="10"/>
          <w:szCs w:val="10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3688"/>
        <w:gridCol w:w="2391"/>
        <w:gridCol w:w="2391"/>
      </w:tblGrid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4131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Pr="00584653">
              <w:rPr>
                <w:lang w:val="uk-UA"/>
              </w:rPr>
              <w:t>п/п</w:t>
            </w: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Назва установи</w:t>
            </w:r>
          </w:p>
        </w:tc>
        <w:tc>
          <w:tcPr>
            <w:tcW w:w="2391" w:type="dxa"/>
            <w:shd w:val="clear" w:color="auto" w:fill="auto"/>
          </w:tcPr>
          <w:p w:rsidR="006A012C" w:rsidRPr="00584653" w:rsidRDefault="006A012C" w:rsidP="00413119">
            <w:pPr>
              <w:jc w:val="center"/>
              <w:rPr>
                <w:lang w:val="uk-UA"/>
              </w:rPr>
            </w:pPr>
            <w:r w:rsidRPr="00584653">
              <w:rPr>
                <w:lang w:val="uk-UA"/>
              </w:rPr>
              <w:t xml:space="preserve">Оплата послуг </w:t>
            </w:r>
            <w:r>
              <w:rPr>
                <w:lang w:val="uk-UA"/>
              </w:rPr>
              <w:t>спостереження системи тривожної сигналізації (грн.</w:t>
            </w:r>
            <w:r w:rsidRPr="00584653">
              <w:rPr>
                <w:lang w:val="uk-UA"/>
              </w:rPr>
              <w:t>)</w:t>
            </w:r>
          </w:p>
        </w:tc>
        <w:tc>
          <w:tcPr>
            <w:tcW w:w="2391" w:type="dxa"/>
          </w:tcPr>
          <w:p w:rsidR="006A012C" w:rsidRPr="00584653" w:rsidRDefault="006A012C" w:rsidP="00413119">
            <w:pPr>
              <w:jc w:val="center"/>
              <w:rPr>
                <w:lang w:val="uk-UA"/>
              </w:rPr>
            </w:pPr>
            <w:r w:rsidRPr="00584653">
              <w:rPr>
                <w:lang w:val="uk-UA"/>
              </w:rPr>
              <w:t xml:space="preserve">Оплата </w:t>
            </w:r>
            <w:r>
              <w:rPr>
                <w:lang w:val="uk-UA"/>
              </w:rPr>
              <w:t>телекомунікаційних послуг</w:t>
            </w:r>
            <w:r w:rsidRPr="00584653">
              <w:rPr>
                <w:lang w:val="uk-UA"/>
              </w:rPr>
              <w:t xml:space="preserve"> (грн.)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3C5045" w:rsidRDefault="006A012C" w:rsidP="00413119">
            <w:pPr>
              <w:jc w:val="center"/>
              <w:rPr>
                <w:sz w:val="16"/>
                <w:szCs w:val="16"/>
                <w:lang w:val="uk-UA"/>
              </w:rPr>
            </w:pPr>
            <w:r w:rsidRPr="003C504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688" w:type="dxa"/>
            <w:shd w:val="clear" w:color="auto" w:fill="auto"/>
          </w:tcPr>
          <w:p w:rsidR="006A012C" w:rsidRPr="003C5045" w:rsidRDefault="006A012C" w:rsidP="00413119">
            <w:pPr>
              <w:jc w:val="center"/>
              <w:rPr>
                <w:sz w:val="16"/>
                <w:szCs w:val="16"/>
                <w:lang w:val="uk-UA"/>
              </w:rPr>
            </w:pPr>
            <w:r w:rsidRPr="003C504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:rsidR="006A012C" w:rsidRPr="003C5045" w:rsidRDefault="006A012C" w:rsidP="00413119">
            <w:pPr>
              <w:jc w:val="center"/>
              <w:rPr>
                <w:sz w:val="16"/>
                <w:szCs w:val="16"/>
                <w:lang w:val="uk-UA"/>
              </w:rPr>
            </w:pPr>
            <w:r w:rsidRPr="003C504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391" w:type="dxa"/>
          </w:tcPr>
          <w:p w:rsidR="006A012C" w:rsidRPr="00584653" w:rsidRDefault="006A012C" w:rsidP="0041311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Українська гімназія</w:t>
            </w:r>
            <w:r>
              <w:rPr>
                <w:lang w:val="uk-UA"/>
              </w:rPr>
              <w:t xml:space="preserve"> ім. І. Франка</w:t>
            </w:r>
          </w:p>
        </w:tc>
        <w:tc>
          <w:tcPr>
            <w:tcW w:w="2391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 w:rsidRPr="0048182C">
              <w:rPr>
                <w:lang w:val="uk-UA"/>
              </w:rPr>
              <w:t xml:space="preserve">ТНВК </w:t>
            </w:r>
            <w:r>
              <w:rPr>
                <w:lang w:val="uk-UA"/>
              </w:rPr>
              <w:t>«ЗОШ</w:t>
            </w:r>
            <w:r w:rsidRPr="0048182C">
              <w:rPr>
                <w:lang w:val="uk-UA"/>
              </w:rPr>
              <w:t xml:space="preserve"> І- ІІІ ст. – правовий ліцей №2</w:t>
            </w:r>
            <w:r>
              <w:rPr>
                <w:lang w:val="uk-UA"/>
              </w:rPr>
              <w:t>»</w:t>
            </w:r>
            <w:r w:rsidRPr="0048182C">
              <w:rPr>
                <w:lang w:val="uk-UA"/>
              </w:rPr>
              <w:t xml:space="preserve"> 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C480A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A1138C" w:rsidRDefault="006A012C" w:rsidP="00413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ТС</w:t>
            </w:r>
            <w:r w:rsidRPr="006F3687">
              <w:rPr>
                <w:lang w:val="uk-UA"/>
              </w:rPr>
              <w:t>Ш №3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C480A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A1138C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ЗОШ №4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C480A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FC0EA6" w:rsidRDefault="006A012C" w:rsidP="00413119">
            <w:pPr>
              <w:jc w:val="center"/>
              <w:rPr>
                <w:highlight w:val="yellow"/>
              </w:rPr>
            </w:pPr>
            <w:r w:rsidRPr="0078108C">
              <w:rPr>
                <w:lang w:val="uk-UA"/>
              </w:rPr>
              <w:t>ТСШ №5</w:t>
            </w:r>
          </w:p>
        </w:tc>
        <w:tc>
          <w:tcPr>
            <w:tcW w:w="2391" w:type="dxa"/>
            <w:shd w:val="clear" w:color="auto" w:fill="auto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CD772A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C480A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 xml:space="preserve">ТНВК «Школа-ліцей </w:t>
            </w:r>
            <w:r>
              <w:rPr>
                <w:lang w:val="uk-UA"/>
              </w:rPr>
              <w:t xml:space="preserve">№ </w:t>
            </w:r>
            <w:r w:rsidRPr="006F3687">
              <w:rPr>
                <w:lang w:val="uk-UA"/>
              </w:rPr>
              <w:t>6»</w:t>
            </w:r>
            <w:r>
              <w:rPr>
                <w:lang w:val="uk-UA"/>
              </w:rPr>
              <w:t xml:space="preserve"> ім. Н.Яремчука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C480A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ТС</w:t>
            </w:r>
            <w:r w:rsidRPr="006F3687">
              <w:rPr>
                <w:lang w:val="uk-UA"/>
              </w:rPr>
              <w:t>Ш №7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C480A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ЗОШ №8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C480A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ТНВК ШЕЛ №9 ім. І.</w:t>
            </w:r>
            <w:proofErr w:type="spellStart"/>
            <w:r w:rsidRPr="006F3687">
              <w:rPr>
                <w:lang w:val="uk-UA"/>
              </w:rPr>
              <w:t>Бла</w:t>
            </w:r>
            <w:r>
              <w:rPr>
                <w:lang w:val="uk-UA"/>
              </w:rPr>
              <w:t>ж</w:t>
            </w:r>
            <w:r w:rsidRPr="006F3687">
              <w:rPr>
                <w:lang w:val="uk-UA"/>
              </w:rPr>
              <w:t>кевич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C480A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A53257" w:rsidRDefault="006A012C" w:rsidP="00413119">
            <w:pPr>
              <w:jc w:val="center"/>
            </w:pPr>
            <w:r w:rsidRPr="006F3687">
              <w:rPr>
                <w:lang w:val="uk-UA"/>
              </w:rPr>
              <w:t>ЗОШ №10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C480A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A53257" w:rsidRDefault="006A012C" w:rsidP="00413119">
            <w:pPr>
              <w:jc w:val="center"/>
            </w:pPr>
            <w:r w:rsidRPr="006F3687">
              <w:rPr>
                <w:lang w:val="uk-UA"/>
              </w:rPr>
              <w:t>ЗОШ №11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C480A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A53257" w:rsidRDefault="006A012C" w:rsidP="00413119">
            <w:pPr>
              <w:jc w:val="center"/>
            </w:pPr>
            <w:r w:rsidRPr="006F3687">
              <w:rPr>
                <w:lang w:val="uk-UA"/>
              </w:rPr>
              <w:t>ТНВК «Школа-колегіум Патріарха Й. Сліпого»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C480A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№13 ім. А. Юркевича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C480A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A1138C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ЗОШ №14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ТНВК «ЗОШ І-ІІІ ст. – медичний ліцей №15»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ЗОШ №16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ТСШ І-ІІІ ст.</w:t>
            </w:r>
            <w:r>
              <w:rPr>
                <w:lang w:val="uk-UA"/>
              </w:rPr>
              <w:t xml:space="preserve"> </w:t>
            </w:r>
            <w:r w:rsidRPr="006F3687">
              <w:rPr>
                <w:lang w:val="uk-UA"/>
              </w:rPr>
              <w:t xml:space="preserve">№17ім. В. </w:t>
            </w:r>
            <w:proofErr w:type="spellStart"/>
            <w:r w:rsidRPr="006F3687">
              <w:rPr>
                <w:lang w:val="uk-UA"/>
              </w:rPr>
              <w:t>Вихруща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A012C" w:rsidRPr="00EB2681" w:rsidRDefault="006A012C" w:rsidP="00413119">
            <w:pPr>
              <w:jc w:val="center"/>
              <w:rPr>
                <w:lang w:val="uk-UA"/>
              </w:rPr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Pr="00EB2681" w:rsidRDefault="006A012C" w:rsidP="00413119">
            <w:pPr>
              <w:jc w:val="center"/>
              <w:rPr>
                <w:lang w:val="uk-UA"/>
              </w:rPr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ЗОШ №18</w:t>
            </w:r>
          </w:p>
        </w:tc>
        <w:tc>
          <w:tcPr>
            <w:tcW w:w="2391" w:type="dxa"/>
            <w:shd w:val="clear" w:color="auto" w:fill="auto"/>
          </w:tcPr>
          <w:p w:rsidR="006A012C" w:rsidRPr="00EB2681" w:rsidRDefault="006A012C" w:rsidP="00413119">
            <w:pPr>
              <w:jc w:val="center"/>
              <w:rPr>
                <w:lang w:val="uk-UA"/>
              </w:rPr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Pr="00EB2681" w:rsidRDefault="006A012C" w:rsidP="00413119">
            <w:pPr>
              <w:jc w:val="center"/>
              <w:rPr>
                <w:lang w:val="uk-UA"/>
              </w:rPr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ЗОШ №19</w:t>
            </w:r>
          </w:p>
        </w:tc>
        <w:tc>
          <w:tcPr>
            <w:tcW w:w="2391" w:type="dxa"/>
            <w:shd w:val="clear" w:color="auto" w:fill="auto"/>
          </w:tcPr>
          <w:p w:rsidR="006A012C" w:rsidRPr="00EB2681" w:rsidRDefault="006A012C" w:rsidP="00413119">
            <w:pPr>
              <w:jc w:val="center"/>
              <w:rPr>
                <w:lang w:val="uk-UA"/>
              </w:rPr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Pr="00EB2681" w:rsidRDefault="006A012C" w:rsidP="00413119">
            <w:pPr>
              <w:jc w:val="center"/>
              <w:rPr>
                <w:lang w:val="uk-UA"/>
              </w:rPr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ЗОШ №20</w:t>
            </w:r>
            <w:r>
              <w:rPr>
                <w:lang w:val="uk-UA"/>
              </w:rPr>
              <w:t xml:space="preserve"> ім. Р. Муляра</w:t>
            </w:r>
          </w:p>
        </w:tc>
        <w:tc>
          <w:tcPr>
            <w:tcW w:w="2391" w:type="dxa"/>
            <w:shd w:val="clear" w:color="auto" w:fill="auto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Тернопільський ліцей №21  ім. І </w:t>
            </w:r>
            <w:proofErr w:type="spellStart"/>
            <w:r>
              <w:rPr>
                <w:lang w:val="uk-UA"/>
              </w:rPr>
              <w:t>Герети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ЗОШ №22</w:t>
            </w:r>
          </w:p>
        </w:tc>
        <w:tc>
          <w:tcPr>
            <w:tcW w:w="2391" w:type="dxa"/>
            <w:shd w:val="clear" w:color="auto" w:fill="auto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ЗОШ №23</w:t>
            </w:r>
          </w:p>
        </w:tc>
        <w:tc>
          <w:tcPr>
            <w:tcW w:w="2391" w:type="dxa"/>
            <w:shd w:val="clear" w:color="auto" w:fill="auto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rPr>
          <w:trHeight w:val="350"/>
        </w:trPr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ЗОШ №24</w:t>
            </w:r>
          </w:p>
        </w:tc>
        <w:tc>
          <w:tcPr>
            <w:tcW w:w="2391" w:type="dxa"/>
            <w:shd w:val="clear" w:color="auto" w:fill="auto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D92221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A53257" w:rsidRDefault="006A012C" w:rsidP="00413119">
            <w:pPr>
              <w:jc w:val="center"/>
            </w:pPr>
            <w:r w:rsidRPr="006F3687">
              <w:rPr>
                <w:lang w:val="uk-UA"/>
              </w:rPr>
              <w:t>ЗОШ №25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F700BB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ЗОШ №26</w:t>
            </w:r>
            <w:r>
              <w:rPr>
                <w:lang w:val="uk-UA"/>
              </w:rPr>
              <w:t xml:space="preserve"> ім. Д. </w:t>
            </w:r>
            <w:proofErr w:type="spellStart"/>
            <w:r>
              <w:rPr>
                <w:lang w:val="uk-UA"/>
              </w:rPr>
              <w:t>Заплітного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F700BB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1F4D69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ЗОШ №27</w:t>
            </w:r>
            <w:r>
              <w:rPr>
                <w:lang w:val="uk-UA"/>
              </w:rPr>
              <w:t xml:space="preserve"> ім. В. </w:t>
            </w:r>
            <w:proofErr w:type="spellStart"/>
            <w:r>
              <w:rPr>
                <w:lang w:val="uk-UA"/>
              </w:rPr>
              <w:t>Гурняка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F700BB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1F4D69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ЗОШ №28</w:t>
            </w:r>
          </w:p>
        </w:tc>
        <w:tc>
          <w:tcPr>
            <w:tcW w:w="2391" w:type="dxa"/>
            <w:shd w:val="clear" w:color="auto" w:fill="auto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F700BB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1F4D69" w:rsidRDefault="006A012C" w:rsidP="00413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ТС</w:t>
            </w:r>
            <w:r w:rsidRPr="006F3687">
              <w:rPr>
                <w:lang w:val="uk-UA"/>
              </w:rPr>
              <w:t>Ш №29</w:t>
            </w:r>
          </w:p>
        </w:tc>
        <w:tc>
          <w:tcPr>
            <w:tcW w:w="2391" w:type="dxa"/>
            <w:shd w:val="clear" w:color="auto" w:fill="auto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F700BB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ТНВК «ДНЗ- 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 №30»</w:t>
            </w:r>
          </w:p>
        </w:tc>
        <w:tc>
          <w:tcPr>
            <w:tcW w:w="2391" w:type="dxa"/>
            <w:shd w:val="clear" w:color="auto" w:fill="auto"/>
          </w:tcPr>
          <w:p w:rsidR="006A012C" w:rsidRPr="00CD772A" w:rsidRDefault="006A012C" w:rsidP="00413119">
            <w:pPr>
              <w:jc w:val="center"/>
              <w:rPr>
                <w:lang w:val="uk-UA"/>
              </w:rPr>
            </w:pPr>
            <w:r w:rsidRPr="00F700BB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Класична гімназія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F700BB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Технічний ліцей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F700BB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Спеціалізована школа І ст. з поглибленим вивченням основ економіки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F700BB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810854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 xml:space="preserve">Спец. поч. школа І ст. з </w:t>
            </w:r>
            <w:proofErr w:type="spellStart"/>
            <w:r w:rsidRPr="006F3687">
              <w:rPr>
                <w:lang w:val="uk-UA"/>
              </w:rPr>
              <w:t>погл</w:t>
            </w:r>
            <w:proofErr w:type="spellEnd"/>
            <w:r w:rsidRPr="006F3687">
              <w:rPr>
                <w:lang w:val="uk-UA"/>
              </w:rPr>
              <w:t xml:space="preserve">. </w:t>
            </w:r>
            <w:proofErr w:type="spellStart"/>
            <w:r w:rsidRPr="006F3687">
              <w:rPr>
                <w:lang w:val="uk-UA"/>
              </w:rPr>
              <w:t>вивч</w:t>
            </w:r>
            <w:proofErr w:type="spellEnd"/>
            <w:r w:rsidRPr="006F3687">
              <w:rPr>
                <w:lang w:val="uk-UA"/>
              </w:rPr>
              <w:t xml:space="preserve">. </w:t>
            </w:r>
            <w:proofErr w:type="spellStart"/>
            <w:r w:rsidRPr="006F3687">
              <w:rPr>
                <w:lang w:val="uk-UA"/>
              </w:rPr>
              <w:t>іноз</w:t>
            </w:r>
            <w:proofErr w:type="spellEnd"/>
            <w:r w:rsidRPr="006F3687">
              <w:rPr>
                <w:lang w:val="uk-UA"/>
              </w:rPr>
              <w:t>. мов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F700BB"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FD201E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Школа допризовної підготовки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>
              <w:rPr>
                <w:lang w:val="uk-UA"/>
              </w:rPr>
              <w:t>13200,0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  <w:r w:rsidRPr="00FD201E">
              <w:rPr>
                <w:lang w:val="uk-UA"/>
              </w:rPr>
              <w:t>9600,0</w:t>
            </w: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КЗТМР «ЦДТЮ»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26400,0</w:t>
            </w:r>
          </w:p>
        </w:tc>
        <w:tc>
          <w:tcPr>
            <w:tcW w:w="2391" w:type="dxa"/>
          </w:tcPr>
          <w:p w:rsidR="006A012C" w:rsidRPr="00FD201E" w:rsidRDefault="006A012C" w:rsidP="00413119">
            <w:pPr>
              <w:jc w:val="center"/>
              <w:rPr>
                <w:lang w:val="uk-UA"/>
              </w:rPr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ТНВК №7</w:t>
            </w:r>
          </w:p>
        </w:tc>
        <w:tc>
          <w:tcPr>
            <w:tcW w:w="2391" w:type="dxa"/>
            <w:shd w:val="clear" w:color="auto" w:fill="auto"/>
          </w:tcPr>
          <w:p w:rsidR="006A012C" w:rsidRPr="00FB61C8" w:rsidRDefault="006A012C" w:rsidP="00413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ТНВК №28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1F11AD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ТНВК №32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1F11AD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ТНВК №3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1F11AD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1F11AD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№2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1F11AD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1F11AD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№5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1F11AD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№6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1F11AD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№8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1F11AD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№9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1F11AD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1F11AD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 11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1F11AD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№12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1F11AD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№13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1F11AD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№14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№15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№16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№17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 18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№19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№20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№21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№22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Default="006A012C" w:rsidP="00413119">
            <w:r w:rsidRPr="005178EF">
              <w:rPr>
                <w:sz w:val="28"/>
                <w:szCs w:val="28"/>
                <w:lang w:val="uk-UA"/>
              </w:rPr>
              <w:t>ТДНЗ №23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Default="006A012C" w:rsidP="00413119">
            <w:r w:rsidRPr="005178EF">
              <w:rPr>
                <w:sz w:val="28"/>
                <w:szCs w:val="28"/>
                <w:lang w:val="uk-UA"/>
              </w:rPr>
              <w:t>ТДНЗ №24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№25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№26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№27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№29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№30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№31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№33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№34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5178EF" w:rsidRDefault="006A012C" w:rsidP="00413119">
            <w:pPr>
              <w:rPr>
                <w:sz w:val="28"/>
                <w:szCs w:val="28"/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№36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</w:tcPr>
          <w:p w:rsidR="006A012C" w:rsidRDefault="006A012C" w:rsidP="00413119">
            <w:pPr>
              <w:jc w:val="center"/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rPr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№3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  <w:vAlign w:val="bottom"/>
          </w:tcPr>
          <w:p w:rsidR="006A012C" w:rsidRDefault="006A012C" w:rsidP="00413119">
            <w:pPr>
              <w:jc w:val="center"/>
              <w:rPr>
                <w:color w:val="000000"/>
              </w:rPr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6A01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rPr>
                <w:lang w:val="uk-UA"/>
              </w:rPr>
            </w:pPr>
            <w:r w:rsidRPr="005178EF">
              <w:rPr>
                <w:sz w:val="28"/>
                <w:szCs w:val="28"/>
                <w:lang w:val="uk-UA"/>
              </w:rPr>
              <w:t>ТДНЗ №3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391" w:type="dxa"/>
            <w:shd w:val="clear" w:color="auto" w:fill="auto"/>
          </w:tcPr>
          <w:p w:rsidR="006A012C" w:rsidRDefault="006A012C" w:rsidP="00413119">
            <w:pPr>
              <w:jc w:val="center"/>
            </w:pPr>
            <w:r w:rsidRPr="00BF0154">
              <w:rPr>
                <w:lang w:val="uk-UA"/>
              </w:rPr>
              <w:t>5400,0</w:t>
            </w:r>
          </w:p>
        </w:tc>
        <w:tc>
          <w:tcPr>
            <w:tcW w:w="2391" w:type="dxa"/>
            <w:vAlign w:val="bottom"/>
          </w:tcPr>
          <w:p w:rsidR="006A012C" w:rsidRDefault="006A012C" w:rsidP="00413119">
            <w:pPr>
              <w:jc w:val="center"/>
              <w:rPr>
                <w:color w:val="000000"/>
              </w:rPr>
            </w:pPr>
          </w:p>
        </w:tc>
      </w:tr>
      <w:tr w:rsidR="006A012C" w:rsidRPr="006F3687" w:rsidTr="00413119">
        <w:tc>
          <w:tcPr>
            <w:tcW w:w="1173" w:type="dxa"/>
            <w:shd w:val="clear" w:color="auto" w:fill="auto"/>
          </w:tcPr>
          <w:p w:rsidR="006A012C" w:rsidRPr="00584653" w:rsidRDefault="006A012C" w:rsidP="00413119">
            <w:pPr>
              <w:ind w:left="720"/>
              <w:jc w:val="both"/>
              <w:rPr>
                <w:lang w:val="uk-UA"/>
              </w:rPr>
            </w:pPr>
          </w:p>
        </w:tc>
        <w:tc>
          <w:tcPr>
            <w:tcW w:w="3688" w:type="dxa"/>
            <w:shd w:val="clear" w:color="auto" w:fill="auto"/>
          </w:tcPr>
          <w:p w:rsidR="006A012C" w:rsidRPr="006F3687" w:rsidRDefault="006A012C" w:rsidP="00413119">
            <w:pPr>
              <w:jc w:val="center"/>
              <w:rPr>
                <w:lang w:val="uk-UA"/>
              </w:rPr>
            </w:pPr>
            <w:r w:rsidRPr="006F3687">
              <w:rPr>
                <w:lang w:val="uk-UA"/>
              </w:rPr>
              <w:t>Всього</w:t>
            </w:r>
          </w:p>
        </w:tc>
        <w:tc>
          <w:tcPr>
            <w:tcW w:w="2391" w:type="dxa"/>
            <w:shd w:val="clear" w:color="auto" w:fill="auto"/>
          </w:tcPr>
          <w:p w:rsidR="006A012C" w:rsidRPr="00D83A29" w:rsidRDefault="006A012C" w:rsidP="004131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688200,0</w:t>
            </w:r>
          </w:p>
        </w:tc>
        <w:tc>
          <w:tcPr>
            <w:tcW w:w="2391" w:type="dxa"/>
            <w:vAlign w:val="bottom"/>
          </w:tcPr>
          <w:p w:rsidR="006A012C" w:rsidRPr="00ED16F6" w:rsidRDefault="006A012C" w:rsidP="004131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336000,0</w:t>
            </w:r>
          </w:p>
        </w:tc>
      </w:tr>
    </w:tbl>
    <w:p w:rsidR="006A012C" w:rsidRDefault="006A012C" w:rsidP="006A012C">
      <w:pPr>
        <w:rPr>
          <w:sz w:val="28"/>
          <w:szCs w:val="28"/>
          <w:lang w:val="uk-UA"/>
        </w:rPr>
      </w:pPr>
    </w:p>
    <w:p w:rsidR="006A012C" w:rsidRPr="00A643A2" w:rsidRDefault="006A012C" w:rsidP="006A012C">
      <w:pPr>
        <w:ind w:firstLine="708"/>
        <w:jc w:val="both"/>
      </w:pPr>
      <w:proofErr w:type="spellStart"/>
      <w:r w:rsidRPr="00A643A2">
        <w:t>Міський</w:t>
      </w:r>
      <w:proofErr w:type="spellEnd"/>
      <w:r w:rsidRPr="00A643A2">
        <w:t xml:space="preserve"> голова                                                            </w:t>
      </w:r>
      <w:r w:rsidRPr="00A643A2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A643A2">
        <w:t>С.В.Надал</w:t>
      </w:r>
      <w:proofErr w:type="spellEnd"/>
    </w:p>
    <w:p w:rsidR="00000000" w:rsidRDefault="006A012C"/>
    <w:sectPr w:rsidR="00000000" w:rsidSect="00E7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F43"/>
    <w:multiLevelType w:val="hybridMultilevel"/>
    <w:tmpl w:val="4C64E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12C"/>
    <w:rsid w:val="006A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2019-01-16T13:36:00Z</dcterms:created>
  <dcterms:modified xsi:type="dcterms:W3CDTF">2019-01-16T13:36:00Z</dcterms:modified>
</cp:coreProperties>
</file>