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B1" w:rsidRPr="00976F31" w:rsidRDefault="001053B1" w:rsidP="001053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847090" cy="86423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3B1" w:rsidRPr="00976F31" w:rsidRDefault="001053B1" w:rsidP="001053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Тернопільська міська рада</w:t>
      </w:r>
    </w:p>
    <w:p w:rsidR="001053B1" w:rsidRPr="00976F31" w:rsidRDefault="001053B1" w:rsidP="001053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>ПОСТІЙНА КОМІСІЯ</w:t>
      </w:r>
    </w:p>
    <w:p w:rsidR="001053B1" w:rsidRPr="00976F31" w:rsidRDefault="001053B1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>з питань бюджету та фінансів</w:t>
      </w:r>
    </w:p>
    <w:p w:rsidR="001053B1" w:rsidRPr="00976F31" w:rsidRDefault="001053B1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>Протокол засідання комісії №</w:t>
      </w:r>
      <w:r w:rsidR="00F162C8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956D5">
        <w:rPr>
          <w:rFonts w:ascii="Times New Roman" w:hAnsi="Times New Roman"/>
          <w:b/>
          <w:color w:val="000000"/>
          <w:sz w:val="24"/>
          <w:szCs w:val="24"/>
        </w:rPr>
        <w:t>3</w:t>
      </w:r>
    </w:p>
    <w:p w:rsidR="001053B1" w:rsidRPr="00976F31" w:rsidRDefault="001053B1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 xml:space="preserve">від </w:t>
      </w:r>
      <w:r>
        <w:rPr>
          <w:rFonts w:ascii="Times New Roman" w:hAnsi="Times New Roman"/>
          <w:b/>
          <w:color w:val="000000"/>
          <w:sz w:val="24"/>
          <w:szCs w:val="24"/>
        </w:rPr>
        <w:t>03.10</w:t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>.2018р.</w:t>
      </w:r>
    </w:p>
    <w:p w:rsidR="001053B1" w:rsidRPr="00976F31" w:rsidRDefault="001053B1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Всього членів комісії: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  <w:t>(8) Ібрагімов М.Р., Баб’юк М.П., Болєщук П.М., Зелінка Н.В., Ткаченко А.М., Сиротюк М.М., Яциковська О.Б., Костюк І.В.</w:t>
      </w:r>
    </w:p>
    <w:p w:rsidR="001053B1" w:rsidRPr="00976F31" w:rsidRDefault="001053B1" w:rsidP="001053B1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Присутні члени комісії: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76F31">
        <w:rPr>
          <w:rFonts w:ascii="Times New Roman" w:hAnsi="Times New Roman"/>
          <w:color w:val="000000"/>
          <w:sz w:val="24"/>
          <w:szCs w:val="24"/>
        </w:rPr>
        <w:t>) Ібрагімов М.Р., Баб’юк М.П., Болєщук П.М., Зелінка Н.В.,Яциковська О.Б., Костюк І.В.</w:t>
      </w:r>
    </w:p>
    <w:p w:rsidR="001053B1" w:rsidRPr="00976F31" w:rsidRDefault="001053B1" w:rsidP="001053B1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Відсутні члени комісії: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  <w:t>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76F31">
        <w:rPr>
          <w:rFonts w:ascii="Times New Roman" w:hAnsi="Times New Roman"/>
          <w:color w:val="000000"/>
          <w:sz w:val="24"/>
          <w:szCs w:val="24"/>
        </w:rPr>
        <w:t>) Ткаченко А.М., Сиротюк М.М</w:t>
      </w:r>
    </w:p>
    <w:p w:rsidR="001053B1" w:rsidRPr="00976F31" w:rsidRDefault="001053B1" w:rsidP="001053B1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76F31">
        <w:rPr>
          <w:rFonts w:ascii="Times New Roman" w:hAnsi="Times New Roman"/>
          <w:bCs/>
          <w:iCs/>
          <w:color w:val="000000"/>
          <w:sz w:val="24"/>
          <w:szCs w:val="24"/>
        </w:rPr>
        <w:t>Кворум є. Засідання комісії правочинне.</w:t>
      </w:r>
    </w:p>
    <w:p w:rsidR="001053B1" w:rsidRPr="00976F31" w:rsidRDefault="001053B1" w:rsidP="001053B1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053B1" w:rsidRPr="00976F31" w:rsidRDefault="001053B1" w:rsidP="001053B1">
      <w:pPr>
        <w:pStyle w:val="a3"/>
        <w:jc w:val="both"/>
        <w:rPr>
          <w:b/>
          <w:iCs/>
          <w:color w:val="000000"/>
        </w:rPr>
      </w:pPr>
      <w:r w:rsidRPr="00976F31">
        <w:rPr>
          <w:b/>
          <w:iCs/>
          <w:color w:val="000000"/>
        </w:rPr>
        <w:t>На засідання комісії запрошені:</w:t>
      </w:r>
    </w:p>
    <w:p w:rsidR="00F6727B" w:rsidRDefault="00F6727B" w:rsidP="00F672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Остапчук В.О. – заступник міського голови з питань діяльності виконавчих органів ради</w:t>
      </w:r>
      <w:r w:rsidRPr="00976F31">
        <w:rPr>
          <w:rFonts w:ascii="Times New Roman" w:hAnsi="Times New Roman"/>
          <w:color w:val="000000"/>
          <w:sz w:val="24"/>
          <w:szCs w:val="24"/>
        </w:rPr>
        <w:t>;</w:t>
      </w:r>
    </w:p>
    <w:p w:rsidR="001053B1" w:rsidRPr="00F6727B" w:rsidRDefault="00F6727B" w:rsidP="00F6727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Атенчук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Pr="0092274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заступник </w:t>
      </w:r>
      <w:r w:rsidRPr="00922744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Pr="00922744">
        <w:rPr>
          <w:rFonts w:ascii="Times New Roman" w:hAnsi="Times New Roman"/>
          <w:sz w:val="24"/>
          <w:szCs w:val="24"/>
        </w:rPr>
        <w:t xml:space="preserve"> фінансового управління</w:t>
      </w:r>
      <w:r w:rsidR="001053B1" w:rsidRPr="00976F31">
        <w:rPr>
          <w:rFonts w:ascii="Times New Roman" w:hAnsi="Times New Roman"/>
          <w:color w:val="000000"/>
          <w:sz w:val="24"/>
          <w:szCs w:val="24"/>
        </w:rPr>
        <w:t>;</w:t>
      </w:r>
    </w:p>
    <w:p w:rsidR="001053B1" w:rsidRDefault="001053B1" w:rsidP="00F672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Добрікова С.Є. – начальник управління організаційно – виконавчої роботи</w:t>
      </w:r>
      <w:r w:rsidRPr="00976F31">
        <w:rPr>
          <w:rFonts w:ascii="Times New Roman" w:hAnsi="Times New Roman"/>
          <w:color w:val="000000"/>
          <w:sz w:val="24"/>
          <w:szCs w:val="24"/>
        </w:rPr>
        <w:t>;</w:t>
      </w:r>
    </w:p>
    <w:p w:rsidR="00F6727B" w:rsidRPr="00976F31" w:rsidRDefault="00F6727B" w:rsidP="00F672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О.П. – начальник управління освіти і науки;</w:t>
      </w:r>
    </w:p>
    <w:p w:rsidR="001053B1" w:rsidRDefault="001053B1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76F31">
        <w:rPr>
          <w:rFonts w:ascii="Times New Roman" w:hAnsi="Times New Roman"/>
          <w:color w:val="000000"/>
          <w:sz w:val="24"/>
          <w:szCs w:val="24"/>
        </w:rPr>
        <w:t>Пельвецька</w:t>
      </w:r>
      <w:proofErr w:type="spellEnd"/>
      <w:r w:rsidRPr="00976F31">
        <w:rPr>
          <w:rFonts w:ascii="Times New Roman" w:hAnsi="Times New Roman"/>
          <w:color w:val="000000"/>
          <w:sz w:val="24"/>
          <w:szCs w:val="24"/>
        </w:rPr>
        <w:t xml:space="preserve"> О.П. – заступник начальника управління освіти і науки з фінансових питань;</w:t>
      </w:r>
    </w:p>
    <w:p w:rsidR="00F6727B" w:rsidRDefault="00F6727B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Ходорівська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Н.З. – начальник відділу внутрішнього контролю</w:t>
      </w:r>
      <w:r w:rsidRPr="00976F31">
        <w:rPr>
          <w:rFonts w:ascii="Times New Roman" w:hAnsi="Times New Roman"/>
          <w:color w:val="000000"/>
          <w:sz w:val="24"/>
          <w:szCs w:val="24"/>
        </w:rPr>
        <w:t>;</w:t>
      </w:r>
    </w:p>
    <w:p w:rsidR="00F6727B" w:rsidRDefault="00F6727B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Денисюк Г.М. – начальник відділу обліку та фінансового забезпечення – головний бухгалтер</w:t>
      </w:r>
      <w:r w:rsidRPr="00976F31">
        <w:rPr>
          <w:rFonts w:ascii="Times New Roman" w:hAnsi="Times New Roman"/>
          <w:color w:val="000000"/>
          <w:sz w:val="24"/>
          <w:szCs w:val="24"/>
        </w:rPr>
        <w:t>;</w:t>
      </w:r>
    </w:p>
    <w:p w:rsidR="006040E6" w:rsidRDefault="006040E6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Добрікова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С.Є. – начальник управління організаційно-виконавчої роботи;</w:t>
      </w:r>
    </w:p>
    <w:p w:rsidR="00F6727B" w:rsidRDefault="00F6727B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О.І. – начальник управління житлово-комунального господарства, благоустрою та екології;</w:t>
      </w:r>
    </w:p>
    <w:p w:rsidR="00F6727B" w:rsidRDefault="00F6727B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Рудницька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І.І. – заступник начальника управління житлово-комунального господарства, благоустрою та екології з економічних питань;</w:t>
      </w:r>
    </w:p>
    <w:p w:rsidR="00F6727B" w:rsidRPr="00976F31" w:rsidRDefault="00F6727B" w:rsidP="00F6727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Поврозник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П</w:t>
      </w:r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І.</w:t>
      </w:r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– депутат міської ради;</w:t>
      </w:r>
    </w:p>
    <w:p w:rsidR="00F6727B" w:rsidRPr="00976F31" w:rsidRDefault="00F6727B" w:rsidP="00F6727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Зінь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І.Ф.</w:t>
      </w:r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– депутат міської ради;</w:t>
      </w:r>
    </w:p>
    <w:p w:rsidR="00F6727B" w:rsidRDefault="00F6727B" w:rsidP="00F6727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>Ба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лук Л.І. – депутат міської ради</w:t>
      </w:r>
      <w:r w:rsidRPr="0098735C">
        <w:rPr>
          <w:rFonts w:ascii="Times New Roman" w:hAnsi="Times New Roman"/>
          <w:sz w:val="24"/>
          <w:szCs w:val="24"/>
          <w:lang w:val="ru-RU"/>
        </w:rPr>
        <w:t>;</w:t>
      </w:r>
    </w:p>
    <w:p w:rsidR="00F6727B" w:rsidRDefault="00F6727B" w:rsidP="00F6727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Бойко Р.В. – заступник головного бухгалтера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8735C">
        <w:rPr>
          <w:rFonts w:ascii="Times New Roman" w:hAnsi="Times New Roman"/>
          <w:sz w:val="24"/>
          <w:szCs w:val="24"/>
          <w:lang w:val="ru-RU"/>
        </w:rPr>
        <w:t>;</w:t>
      </w:r>
    </w:p>
    <w:p w:rsidR="00F6727B" w:rsidRDefault="00F6727B" w:rsidP="00F6727B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Мастюх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А.П. – директор КП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Тернопільелектротранс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»;</w:t>
      </w:r>
    </w:p>
    <w:p w:rsidR="00636FB7" w:rsidRPr="00976F31" w:rsidRDefault="001053B1" w:rsidP="001053B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proofErr w:type="spellStart"/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>Герасименко</w:t>
      </w:r>
      <w:proofErr w:type="spellEnd"/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З.В. –</w:t>
      </w:r>
      <w:r w:rsidR="00636FB7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976F31">
        <w:rPr>
          <w:rFonts w:ascii="Times New Roman" w:hAnsi="Times New Roman"/>
          <w:iCs/>
          <w:color w:val="000000"/>
          <w:sz w:val="24"/>
          <w:szCs w:val="24"/>
          <w:lang w:eastAsia="ru-RU"/>
        </w:rPr>
        <w:t>головний спеціаліст організаційного відділу ради управління організаційно-виконавчої роботи.</w:t>
      </w:r>
    </w:p>
    <w:p w:rsidR="001053B1" w:rsidRPr="00976F31" w:rsidRDefault="001053B1" w:rsidP="001053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053B1" w:rsidRPr="00F6727B" w:rsidRDefault="001053B1" w:rsidP="001053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6727B">
        <w:rPr>
          <w:rFonts w:ascii="Times New Roman" w:hAnsi="Times New Roman"/>
          <w:b/>
          <w:color w:val="000000"/>
          <w:sz w:val="24"/>
          <w:szCs w:val="24"/>
        </w:rPr>
        <w:t>Головуючий – голова комісії Ібрагімов М.Р.</w:t>
      </w:r>
    </w:p>
    <w:p w:rsidR="001053B1" w:rsidRPr="00976F31" w:rsidRDefault="001053B1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СЛУХАЛИ: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  <w:t>Про затвердження порядку денного засідання</w:t>
      </w:r>
      <w:r>
        <w:rPr>
          <w:rFonts w:ascii="Times New Roman" w:hAnsi="Times New Roman"/>
          <w:color w:val="000000"/>
          <w:sz w:val="24"/>
          <w:szCs w:val="24"/>
        </w:rPr>
        <w:t xml:space="preserve"> комісії. </w:t>
      </w:r>
    </w:p>
    <w:p w:rsidR="001053B1" w:rsidRPr="00976F31" w:rsidRDefault="001053B1" w:rsidP="001053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color w:val="000000"/>
          <w:sz w:val="24"/>
          <w:szCs w:val="24"/>
        </w:rPr>
        <w:t>затвердження порядку</w:t>
      </w:r>
      <w:r w:rsidRPr="00976F31">
        <w:rPr>
          <w:rFonts w:ascii="Times New Roman" w:hAnsi="Times New Roman"/>
          <w:color w:val="000000"/>
          <w:sz w:val="24"/>
          <w:szCs w:val="24"/>
        </w:rPr>
        <w:t xml:space="preserve"> денн</w:t>
      </w:r>
      <w:r>
        <w:rPr>
          <w:rFonts w:ascii="Times New Roman" w:hAnsi="Times New Roman"/>
          <w:color w:val="000000"/>
          <w:sz w:val="24"/>
          <w:szCs w:val="24"/>
        </w:rPr>
        <w:t xml:space="preserve">ого: За – 6, проти-0, утримались. </w:t>
      </w:r>
      <w:r w:rsidRPr="00976F31">
        <w:rPr>
          <w:rFonts w:ascii="Times New Roman" w:hAnsi="Times New Roman"/>
          <w:color w:val="000000"/>
          <w:sz w:val="24"/>
          <w:szCs w:val="24"/>
        </w:rPr>
        <w:t>Рішення прийнято.</w:t>
      </w:r>
    </w:p>
    <w:p w:rsidR="001053B1" w:rsidRPr="00976F31" w:rsidRDefault="001053B1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ВИРІШИЛИ: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color w:val="000000"/>
          <w:sz w:val="24"/>
          <w:szCs w:val="24"/>
        </w:rPr>
        <w:tab/>
        <w:t xml:space="preserve"> Затвердити порядок денний засідання комісії.</w:t>
      </w:r>
    </w:p>
    <w:p w:rsidR="001053B1" w:rsidRPr="00636FB7" w:rsidRDefault="001053B1" w:rsidP="00636F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ab/>
      </w:r>
    </w:p>
    <w:p w:rsidR="00F6727B" w:rsidRDefault="00F6727B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727B" w:rsidRDefault="00F6727B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53B1" w:rsidRDefault="001053B1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>Порядок денний</w:t>
      </w:r>
    </w:p>
    <w:p w:rsidR="00636FB7" w:rsidRPr="00976F31" w:rsidRDefault="00636FB7" w:rsidP="001053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a"/>
        <w:tblW w:w="10173" w:type="dxa"/>
        <w:tblLook w:val="04A0"/>
      </w:tblPr>
      <w:tblGrid>
        <w:gridCol w:w="959"/>
        <w:gridCol w:w="9214"/>
      </w:tblGrid>
      <w:tr w:rsidR="00636FB7" w:rsidRPr="00D5746D" w:rsidTr="00636FB7">
        <w:trPr>
          <w:trHeight w:val="6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FB7" w:rsidRPr="00D5746D" w:rsidRDefault="00636FB7" w:rsidP="00636FB7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FB7" w:rsidRPr="00D5746D" w:rsidRDefault="00636FB7" w:rsidP="00636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>Про надання дозволу Комунальному підприємству «</w:t>
            </w:r>
            <w:proofErr w:type="spellStart"/>
            <w:r w:rsidRPr="00D5746D"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 w:rsidRPr="00D5746D">
              <w:rPr>
                <w:rFonts w:ascii="Times New Roman" w:hAnsi="Times New Roman"/>
                <w:sz w:val="24"/>
                <w:szCs w:val="24"/>
              </w:rPr>
              <w:t xml:space="preserve">» на оформлення </w:t>
            </w:r>
            <w:proofErr w:type="spellStart"/>
            <w:r w:rsidRPr="00D5746D">
              <w:rPr>
                <w:rFonts w:ascii="Times New Roman" w:hAnsi="Times New Roman"/>
                <w:sz w:val="24"/>
                <w:szCs w:val="24"/>
              </w:rPr>
              <w:t>овердрафтового</w:t>
            </w:r>
            <w:proofErr w:type="spellEnd"/>
            <w:r w:rsidRPr="00D5746D">
              <w:rPr>
                <w:rFonts w:ascii="Times New Roman" w:hAnsi="Times New Roman"/>
                <w:sz w:val="24"/>
                <w:szCs w:val="24"/>
              </w:rPr>
              <w:t xml:space="preserve"> кредиту</w:t>
            </w:r>
          </w:p>
        </w:tc>
      </w:tr>
      <w:tr w:rsidR="00636FB7" w:rsidRPr="00D5746D" w:rsidTr="00CE7C2B">
        <w:trPr>
          <w:trHeight w:val="6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FB7" w:rsidRPr="00D5746D" w:rsidRDefault="00636FB7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FB7" w:rsidRPr="00D5746D" w:rsidRDefault="00636FB7" w:rsidP="00636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>Про  внесення  змін до рішення міської ради від 16.06.2016 року №7/9/6 «Про затвердження положення «Про громадський бюджет Тернопільської міської ради»</w:t>
            </w:r>
          </w:p>
        </w:tc>
      </w:tr>
      <w:tr w:rsidR="00F6727B" w:rsidRPr="00D5746D" w:rsidTr="00CE7C2B">
        <w:trPr>
          <w:trHeight w:val="6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27B" w:rsidRPr="00D5746D" w:rsidRDefault="00F6727B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27B" w:rsidRPr="00D5746D" w:rsidRDefault="00F6727B" w:rsidP="00636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 xml:space="preserve">Про розгляд депутатського звернення </w:t>
            </w:r>
            <w:proofErr w:type="spellStart"/>
            <w:r w:rsidRPr="00D5746D">
              <w:rPr>
                <w:rFonts w:ascii="Times New Roman" w:hAnsi="Times New Roman"/>
                <w:sz w:val="24"/>
                <w:szCs w:val="24"/>
              </w:rPr>
              <w:t>Зіня</w:t>
            </w:r>
            <w:proofErr w:type="spellEnd"/>
            <w:r w:rsidRPr="00D5746D">
              <w:rPr>
                <w:rFonts w:ascii="Times New Roman" w:hAnsi="Times New Roman"/>
                <w:sz w:val="24"/>
                <w:szCs w:val="24"/>
              </w:rPr>
              <w:t xml:space="preserve"> І.Ф. від 20.09.2018р. № 58 щодо виділення коштів на ремонт або заміну морозильної камери у ДНЗ № 18.</w:t>
            </w:r>
          </w:p>
        </w:tc>
      </w:tr>
      <w:tr w:rsidR="005A0645" w:rsidRPr="00D5746D" w:rsidTr="00CE7C2B">
        <w:trPr>
          <w:trHeight w:val="6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5" w:rsidRPr="00D5746D" w:rsidRDefault="005A0645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45" w:rsidRPr="00D5746D" w:rsidRDefault="007434A1" w:rsidP="00636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>Про затвердження договору про міжбюджетний трансферт на 2018 рік</w:t>
            </w:r>
          </w:p>
        </w:tc>
      </w:tr>
      <w:tr w:rsidR="007434A1" w:rsidRPr="00D5746D" w:rsidTr="00CE7C2B">
        <w:trPr>
          <w:trHeight w:val="6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A1" w:rsidRPr="00D5746D" w:rsidRDefault="007434A1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A1" w:rsidRPr="00D5746D" w:rsidRDefault="007434A1" w:rsidP="00636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>Про внесення змін до рішення до рішення міської ради від 15.12.2017р. №7/21/42 "Про бюджет м. Тернополя на 2018 рік"</w:t>
            </w:r>
          </w:p>
        </w:tc>
      </w:tr>
      <w:tr w:rsidR="007434A1" w:rsidRPr="00D5746D" w:rsidTr="00CE7C2B">
        <w:trPr>
          <w:trHeight w:val="6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A1" w:rsidRPr="00D5746D" w:rsidRDefault="007434A1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4A1" w:rsidRPr="00D5746D" w:rsidRDefault="00F25EC0" w:rsidP="00636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</w:t>
            </w:r>
          </w:p>
        </w:tc>
      </w:tr>
      <w:tr w:rsidR="00F25EC0" w:rsidRPr="00D5746D" w:rsidTr="00CE7C2B">
        <w:trPr>
          <w:trHeight w:val="6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C0" w:rsidRPr="00D5746D" w:rsidRDefault="00F25EC0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EC0" w:rsidRPr="00D5746D" w:rsidRDefault="00A5388A" w:rsidP="00636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 xml:space="preserve">Про розгляд листа </w:t>
            </w:r>
            <w:proofErr w:type="spellStart"/>
            <w:r w:rsidRPr="00D5746D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D574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5746D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D5746D">
              <w:rPr>
                <w:rFonts w:ascii="Times New Roman" w:hAnsi="Times New Roman"/>
                <w:sz w:val="24"/>
                <w:szCs w:val="24"/>
              </w:rPr>
              <w:t>» від 30.08.2018р. № 581/07.</w:t>
            </w:r>
          </w:p>
        </w:tc>
      </w:tr>
      <w:tr w:rsidR="00A5388A" w:rsidRPr="00D5746D" w:rsidTr="00CE7C2B">
        <w:trPr>
          <w:trHeight w:val="61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8A" w:rsidRPr="00D5746D" w:rsidRDefault="00A5388A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88A" w:rsidRPr="00D5746D" w:rsidRDefault="00F4243B" w:rsidP="00636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636FB7" w:rsidRPr="00D5746D" w:rsidTr="00CE7C2B">
        <w:trPr>
          <w:trHeight w:val="55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FB7" w:rsidRPr="00D5746D" w:rsidRDefault="00636FB7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FB7" w:rsidRPr="00D5746D" w:rsidRDefault="009765A6" w:rsidP="00636F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>Про Положення про виконавчі органи Тернопільської міської ради</w:t>
            </w:r>
          </w:p>
        </w:tc>
      </w:tr>
      <w:tr w:rsidR="00043D54" w:rsidRPr="00D5746D" w:rsidTr="00CE7C2B">
        <w:trPr>
          <w:trHeight w:val="5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D54" w:rsidRPr="00D5746D" w:rsidRDefault="00043D54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D54" w:rsidRPr="00D5746D" w:rsidRDefault="00043D54" w:rsidP="00C866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 xml:space="preserve">Про розгляд депутатського звернення </w:t>
            </w:r>
            <w:proofErr w:type="spellStart"/>
            <w:r w:rsidRPr="00D5746D">
              <w:rPr>
                <w:rFonts w:ascii="Times New Roman" w:hAnsi="Times New Roman"/>
                <w:sz w:val="24"/>
                <w:szCs w:val="24"/>
              </w:rPr>
              <w:t>Балука</w:t>
            </w:r>
            <w:proofErr w:type="spellEnd"/>
            <w:r w:rsidRPr="00D5746D">
              <w:rPr>
                <w:rFonts w:ascii="Times New Roman" w:hAnsi="Times New Roman"/>
                <w:sz w:val="24"/>
                <w:szCs w:val="24"/>
              </w:rPr>
              <w:t xml:space="preserve"> Л.І. від 24.09.2018р. № 31/58 щодо облаштування спортивного майданчика на території технічного коледжу по вул. Тарнавського, 7.</w:t>
            </w:r>
          </w:p>
        </w:tc>
      </w:tr>
      <w:tr w:rsidR="00043D54" w:rsidRPr="00D5746D" w:rsidTr="00CE7C2B">
        <w:trPr>
          <w:trHeight w:val="60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D54" w:rsidRPr="00D5746D" w:rsidRDefault="00043D54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D54" w:rsidRPr="00D5746D" w:rsidRDefault="00043D54" w:rsidP="00C866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 xml:space="preserve">Про розгляд депутатського  звернення </w:t>
            </w:r>
            <w:proofErr w:type="spellStart"/>
            <w:r w:rsidRPr="00D5746D">
              <w:rPr>
                <w:rFonts w:ascii="Times New Roman" w:hAnsi="Times New Roman"/>
                <w:sz w:val="24"/>
                <w:szCs w:val="24"/>
              </w:rPr>
              <w:t>Балука</w:t>
            </w:r>
            <w:proofErr w:type="spellEnd"/>
            <w:r w:rsidRPr="00D5746D">
              <w:rPr>
                <w:rFonts w:ascii="Times New Roman" w:hAnsi="Times New Roman"/>
                <w:sz w:val="24"/>
                <w:szCs w:val="24"/>
              </w:rPr>
              <w:t xml:space="preserve"> Л.І. від 24.09.2018р. № 31/59 щодо встановлення асфальтного покриття по вулицях Київська та </w:t>
            </w:r>
            <w:proofErr w:type="spellStart"/>
            <w:r w:rsidRPr="00D5746D">
              <w:rPr>
                <w:rFonts w:ascii="Times New Roman" w:hAnsi="Times New Roman"/>
                <w:sz w:val="24"/>
                <w:szCs w:val="24"/>
              </w:rPr>
              <w:t>Смакули</w:t>
            </w:r>
            <w:proofErr w:type="spellEnd"/>
            <w:r w:rsidRPr="00D574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3D54" w:rsidRPr="00D5746D" w:rsidTr="00CE7C2B">
        <w:trPr>
          <w:trHeight w:val="41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D54" w:rsidRPr="00D5746D" w:rsidRDefault="00043D54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D54" w:rsidRPr="00D5746D" w:rsidRDefault="00043D54" w:rsidP="00A14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 xml:space="preserve">Про розгляд депутатського звернення </w:t>
            </w:r>
            <w:proofErr w:type="spellStart"/>
            <w:r w:rsidRPr="00D5746D">
              <w:rPr>
                <w:rFonts w:ascii="Times New Roman" w:hAnsi="Times New Roman"/>
                <w:sz w:val="24"/>
                <w:szCs w:val="24"/>
              </w:rPr>
              <w:t>Поврозника</w:t>
            </w:r>
            <w:proofErr w:type="spellEnd"/>
            <w:r w:rsidRPr="00D5746D">
              <w:rPr>
                <w:rFonts w:ascii="Times New Roman" w:hAnsi="Times New Roman"/>
                <w:sz w:val="24"/>
                <w:szCs w:val="24"/>
              </w:rPr>
              <w:t xml:space="preserve"> П.І. від 27.09.2018р. № 32 щодо виділення коштів для оплати виконаних робіт по капітальному ремонту спортивного майданчика спеціалізованої школи </w:t>
            </w:r>
            <w:r w:rsidRPr="00D574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746D">
              <w:rPr>
                <w:rFonts w:ascii="Times New Roman" w:hAnsi="Times New Roman"/>
                <w:sz w:val="24"/>
                <w:szCs w:val="24"/>
              </w:rPr>
              <w:t>-</w:t>
            </w:r>
            <w:r w:rsidRPr="00D5746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5746D">
              <w:rPr>
                <w:rFonts w:ascii="Times New Roman" w:hAnsi="Times New Roman"/>
                <w:sz w:val="24"/>
                <w:szCs w:val="24"/>
              </w:rPr>
              <w:t xml:space="preserve"> ступенів № 5 з поглибленим вивченням іноземних мов Тернопільської міської ради</w:t>
            </w:r>
          </w:p>
        </w:tc>
      </w:tr>
      <w:tr w:rsidR="00043D54" w:rsidRPr="00D5746D" w:rsidTr="00CE7C2B">
        <w:trPr>
          <w:trHeight w:val="703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D54" w:rsidRPr="00D5746D" w:rsidRDefault="00043D54" w:rsidP="00636FB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D54" w:rsidRPr="00D5746D" w:rsidRDefault="00043D54" w:rsidP="00A148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46D">
              <w:rPr>
                <w:rFonts w:ascii="Times New Roman" w:hAnsi="Times New Roman"/>
                <w:sz w:val="24"/>
                <w:szCs w:val="24"/>
              </w:rPr>
              <w:t>Про розгляд листа від 04.09.2018р. № 4129/05 про використання коштів в розрізі статей витрат за січень-серпень 2018 року.</w:t>
            </w:r>
          </w:p>
        </w:tc>
      </w:tr>
    </w:tbl>
    <w:p w:rsidR="001053B1" w:rsidRPr="00976F3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i w:val="0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i w:val="0"/>
          <w:color w:val="000000"/>
          <w:sz w:val="24"/>
          <w:szCs w:val="24"/>
        </w:rPr>
      </w:pPr>
    </w:p>
    <w:p w:rsidR="001053B1" w:rsidRPr="007971CB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sz w:val="24"/>
          <w:szCs w:val="24"/>
        </w:rPr>
      </w:pPr>
      <w:r w:rsidRPr="007971CB">
        <w:rPr>
          <w:rStyle w:val="a5"/>
          <w:rFonts w:ascii="Times New Roman" w:eastAsia="Calibri" w:hAnsi="Times New Roman"/>
          <w:b/>
          <w:iCs/>
          <w:sz w:val="24"/>
          <w:szCs w:val="24"/>
        </w:rPr>
        <w:t>1. Перше питання порядку денного</w:t>
      </w:r>
    </w:p>
    <w:p w:rsidR="001053B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="00636FB7" w:rsidRPr="00D5746D">
        <w:rPr>
          <w:rFonts w:ascii="Times New Roman" w:hAnsi="Times New Roman"/>
          <w:sz w:val="24"/>
          <w:szCs w:val="24"/>
        </w:rPr>
        <w:t>Про надання дозволу Комунальному підприємству «</w:t>
      </w:r>
      <w:proofErr w:type="spellStart"/>
      <w:r w:rsidR="00636FB7" w:rsidRPr="00D5746D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="00636FB7" w:rsidRPr="00D5746D">
        <w:rPr>
          <w:rFonts w:ascii="Times New Roman" w:hAnsi="Times New Roman"/>
          <w:sz w:val="24"/>
          <w:szCs w:val="24"/>
        </w:rPr>
        <w:t xml:space="preserve">» на оформлення </w:t>
      </w:r>
      <w:proofErr w:type="spellStart"/>
      <w:r w:rsidR="00636FB7" w:rsidRPr="00D5746D">
        <w:rPr>
          <w:rFonts w:ascii="Times New Roman" w:hAnsi="Times New Roman"/>
          <w:sz w:val="24"/>
          <w:szCs w:val="24"/>
        </w:rPr>
        <w:t>овердрафтового</w:t>
      </w:r>
      <w:proofErr w:type="spellEnd"/>
      <w:r w:rsidR="00636FB7" w:rsidRPr="00D5746D">
        <w:rPr>
          <w:rFonts w:ascii="Times New Roman" w:hAnsi="Times New Roman"/>
          <w:sz w:val="24"/>
          <w:szCs w:val="24"/>
        </w:rPr>
        <w:t xml:space="preserve"> кредиту</w:t>
      </w:r>
    </w:p>
    <w:p w:rsidR="001053B1" w:rsidRPr="00976F3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ДОПОВІДА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О.І., Бойко Р.В</w:t>
      </w:r>
      <w:r w:rsidR="00F6727B">
        <w:rPr>
          <w:rFonts w:ascii="Times New Roman" w:hAnsi="Times New Roman"/>
          <w:color w:val="000000"/>
          <w:sz w:val="24"/>
          <w:szCs w:val="24"/>
        </w:rPr>
        <w:t>.</w:t>
      </w:r>
    </w:p>
    <w:p w:rsidR="001053B1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ВИСТУПИ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>Ібрагімов М.Р., Костюк І.Р., Яциковська О.Б.</w:t>
      </w:r>
    </w:p>
    <w:p w:rsidR="001053B1" w:rsidRPr="00976F31" w:rsidRDefault="001053B1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Результати голосування</w:t>
      </w:r>
      <w:r w:rsidRPr="00976F31">
        <w:rPr>
          <w:rFonts w:ascii="Times New Roman" w:hAnsi="Times New Roman"/>
          <w:color w:val="000000"/>
          <w:sz w:val="24"/>
          <w:szCs w:val="24"/>
        </w:rPr>
        <w:t xml:space="preserve">: За –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976F31">
        <w:rPr>
          <w:rFonts w:ascii="Times New Roman" w:hAnsi="Times New Roman"/>
          <w:color w:val="000000"/>
          <w:sz w:val="24"/>
          <w:szCs w:val="24"/>
        </w:rPr>
        <w:t>, проти-0, утримались. Рішення прийнято.</w:t>
      </w:r>
    </w:p>
    <w:p w:rsidR="001053B1" w:rsidRDefault="001053B1" w:rsidP="00F6727B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ВИРІШИЛИ: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Pr="005042F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6727B" w:rsidRPr="00D5746D">
        <w:rPr>
          <w:rFonts w:ascii="Times New Roman" w:hAnsi="Times New Roman"/>
          <w:sz w:val="24"/>
          <w:szCs w:val="24"/>
        </w:rPr>
        <w:t>Про надання дозволу Комунальному підприємству «</w:t>
      </w:r>
      <w:proofErr w:type="spellStart"/>
      <w:r w:rsidR="00F6727B" w:rsidRPr="00D5746D">
        <w:rPr>
          <w:rFonts w:ascii="Times New Roman" w:hAnsi="Times New Roman"/>
          <w:sz w:val="24"/>
          <w:szCs w:val="24"/>
        </w:rPr>
        <w:t>Тернопільводоканал</w:t>
      </w:r>
      <w:proofErr w:type="spellEnd"/>
      <w:r w:rsidR="00F6727B" w:rsidRPr="00D5746D">
        <w:rPr>
          <w:rFonts w:ascii="Times New Roman" w:hAnsi="Times New Roman"/>
          <w:sz w:val="24"/>
          <w:szCs w:val="24"/>
        </w:rPr>
        <w:t xml:space="preserve">» на оформлення </w:t>
      </w:r>
      <w:proofErr w:type="spellStart"/>
      <w:r w:rsidR="00F6727B" w:rsidRPr="00D5746D">
        <w:rPr>
          <w:rFonts w:ascii="Times New Roman" w:hAnsi="Times New Roman"/>
          <w:sz w:val="24"/>
          <w:szCs w:val="24"/>
        </w:rPr>
        <w:t>овердрафтового</w:t>
      </w:r>
      <w:proofErr w:type="spellEnd"/>
      <w:r w:rsidR="00F6727B" w:rsidRPr="00D5746D">
        <w:rPr>
          <w:rFonts w:ascii="Times New Roman" w:hAnsi="Times New Roman"/>
          <w:sz w:val="24"/>
          <w:szCs w:val="24"/>
        </w:rPr>
        <w:t xml:space="preserve"> кредиту</w:t>
      </w:r>
      <w:r w:rsidRPr="005042F3">
        <w:rPr>
          <w:rFonts w:ascii="Times New Roman" w:hAnsi="Times New Roman"/>
          <w:sz w:val="24"/>
          <w:szCs w:val="24"/>
        </w:rPr>
        <w:t>».</w:t>
      </w:r>
      <w:r w:rsidRPr="005042F3">
        <w:rPr>
          <w:rFonts w:ascii="Times New Roman" w:hAnsi="Times New Roman"/>
          <w:sz w:val="24"/>
          <w:szCs w:val="24"/>
        </w:rPr>
        <w:tab/>
      </w:r>
    </w:p>
    <w:p w:rsidR="001053B1" w:rsidRDefault="001053B1" w:rsidP="001053B1">
      <w:pPr>
        <w:spacing w:after="0" w:line="240" w:lineRule="auto"/>
        <w:ind w:left="2127" w:hanging="2127"/>
        <w:jc w:val="both"/>
        <w:rPr>
          <w:rStyle w:val="a5"/>
          <w:rFonts w:ascii="Times New Roman" w:eastAsia="Calibri" w:hAnsi="Times New Roman"/>
          <w:i w:val="0"/>
          <w:color w:val="000000"/>
          <w:sz w:val="24"/>
          <w:szCs w:val="24"/>
        </w:rPr>
      </w:pPr>
    </w:p>
    <w:p w:rsidR="001053B1" w:rsidRPr="001053B1" w:rsidRDefault="001053B1" w:rsidP="001053B1">
      <w:pPr>
        <w:spacing w:after="0" w:line="240" w:lineRule="auto"/>
        <w:ind w:left="2127" w:hanging="2127"/>
        <w:jc w:val="both"/>
        <w:rPr>
          <w:rStyle w:val="a5"/>
          <w:rFonts w:ascii="Times New Roman" w:eastAsia="Calibri" w:hAnsi="Times New Roman"/>
          <w:color w:val="000000"/>
          <w:sz w:val="24"/>
          <w:szCs w:val="24"/>
        </w:rPr>
      </w:pPr>
      <w:r w:rsidRPr="001053B1">
        <w:rPr>
          <w:rStyle w:val="a5"/>
          <w:rFonts w:ascii="Times New Roman" w:eastAsia="Calibri" w:hAnsi="Times New Roman"/>
          <w:color w:val="000000"/>
          <w:sz w:val="24"/>
          <w:szCs w:val="24"/>
        </w:rPr>
        <w:t>До роботи комісії долучився Сиротюк М.М.</w:t>
      </w:r>
    </w:p>
    <w:p w:rsidR="001053B1" w:rsidRPr="001678C4" w:rsidRDefault="001053B1" w:rsidP="001053B1">
      <w:pPr>
        <w:spacing w:after="0" w:line="240" w:lineRule="auto"/>
        <w:ind w:left="2127" w:hanging="2127"/>
        <w:jc w:val="both"/>
        <w:rPr>
          <w:rStyle w:val="a5"/>
          <w:rFonts w:ascii="Times New Roman" w:eastAsia="Calibri" w:hAnsi="Times New Roman"/>
          <w:i w:val="0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color w:val="000000"/>
          <w:sz w:val="24"/>
          <w:szCs w:val="24"/>
        </w:rPr>
      </w:pP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2. Друге питання порядку денного.</w:t>
      </w:r>
    </w:p>
    <w:p w:rsidR="001053B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="00F6727B" w:rsidRPr="00D5746D">
        <w:rPr>
          <w:rFonts w:ascii="Times New Roman" w:hAnsi="Times New Roman"/>
          <w:sz w:val="24"/>
          <w:szCs w:val="24"/>
        </w:rPr>
        <w:t>Про  внесення  змін до рішення міської ради від 16.06.2016 року №7/9/6 «Про затвердження положення «Про громадський бюджет Тернопільської міської ради»</w:t>
      </w:r>
      <w:r w:rsidR="00F6727B">
        <w:rPr>
          <w:rFonts w:ascii="Times New Roman" w:hAnsi="Times New Roman"/>
          <w:sz w:val="24"/>
          <w:szCs w:val="24"/>
        </w:rPr>
        <w:t>.</w:t>
      </w:r>
    </w:p>
    <w:p w:rsidR="001053B1" w:rsidRPr="00976F3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ДОПОВІДАЛА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Остапчук В.О.</w:t>
      </w:r>
    </w:p>
    <w:p w:rsidR="001053B1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ВИСТУПИЛИ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Ібрагімов М.Р., Зелінка Н.В.,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Болєщук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4D95">
        <w:rPr>
          <w:rFonts w:ascii="Times New Roman" w:hAnsi="Times New Roman"/>
          <w:color w:val="000000"/>
          <w:sz w:val="24"/>
          <w:szCs w:val="24"/>
        </w:rPr>
        <w:t>П.М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53B1" w:rsidRDefault="001053B1" w:rsidP="001053B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76F31">
        <w:rPr>
          <w:rFonts w:ascii="Times New Roman" w:hAnsi="Times New Roman"/>
          <w:color w:val="000000"/>
          <w:sz w:val="24"/>
          <w:szCs w:val="24"/>
        </w:rPr>
        <w:t>,  проти-0, утримались-0. Рішення прийнято.</w:t>
      </w:r>
    </w:p>
    <w:p w:rsidR="001053B1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ВИРІШИЛИ: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042F3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F6727B" w:rsidRPr="00D5746D">
        <w:rPr>
          <w:rFonts w:ascii="Times New Roman" w:hAnsi="Times New Roman"/>
          <w:sz w:val="24"/>
          <w:szCs w:val="24"/>
        </w:rPr>
        <w:t>Про  внесення  змін до рішення міської ради від 16.06.2016 року №7/9/6 «Про затвердження положення «Про громадський бюджет Тернопільської міської ради»</w:t>
      </w:r>
      <w:r w:rsidRPr="005042F3">
        <w:rPr>
          <w:rFonts w:ascii="Times New Roman" w:hAnsi="Times New Roman"/>
          <w:sz w:val="24"/>
          <w:szCs w:val="24"/>
        </w:rPr>
        <w:t>».</w:t>
      </w:r>
    </w:p>
    <w:p w:rsidR="001053B1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5042F3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sz w:val="24"/>
          <w:szCs w:val="24"/>
        </w:rPr>
      </w:pPr>
      <w:r w:rsidRPr="005042F3">
        <w:rPr>
          <w:rStyle w:val="a5"/>
          <w:rFonts w:ascii="Times New Roman" w:eastAsia="Calibri" w:hAnsi="Times New Roman"/>
          <w:b/>
          <w:iCs/>
          <w:sz w:val="24"/>
          <w:szCs w:val="24"/>
        </w:rPr>
        <w:t>3. Третє питання порядку денного.</w:t>
      </w:r>
    </w:p>
    <w:p w:rsidR="001053B1" w:rsidRPr="005042F3" w:rsidRDefault="001053B1" w:rsidP="001053B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 xml:space="preserve">СЛУХАЛИ: </w:t>
      </w:r>
      <w:r w:rsidRPr="005042F3">
        <w:rPr>
          <w:rFonts w:ascii="Times New Roman" w:hAnsi="Times New Roman"/>
          <w:sz w:val="24"/>
          <w:szCs w:val="24"/>
        </w:rPr>
        <w:tab/>
      </w:r>
      <w:r w:rsidR="00420CD9" w:rsidRPr="00D5746D">
        <w:rPr>
          <w:rFonts w:ascii="Times New Roman" w:hAnsi="Times New Roman"/>
          <w:sz w:val="24"/>
          <w:szCs w:val="24"/>
        </w:rPr>
        <w:t xml:space="preserve">Про розгляд депутатського звернення </w:t>
      </w:r>
      <w:proofErr w:type="spellStart"/>
      <w:r w:rsidR="00420CD9" w:rsidRPr="00D5746D">
        <w:rPr>
          <w:rFonts w:ascii="Times New Roman" w:hAnsi="Times New Roman"/>
          <w:sz w:val="24"/>
          <w:szCs w:val="24"/>
        </w:rPr>
        <w:t>Зіня</w:t>
      </w:r>
      <w:proofErr w:type="spellEnd"/>
      <w:r w:rsidR="00420CD9" w:rsidRPr="00D5746D">
        <w:rPr>
          <w:rFonts w:ascii="Times New Roman" w:hAnsi="Times New Roman"/>
          <w:sz w:val="24"/>
          <w:szCs w:val="24"/>
        </w:rPr>
        <w:t xml:space="preserve"> І.Ф. від 20.09.2018р. № 58 щодо виділення коштів на ремонт або заміну морозильної камери у ДНЗ № 18.</w:t>
      </w:r>
    </w:p>
    <w:p w:rsidR="001053B1" w:rsidRPr="005042F3" w:rsidRDefault="001053B1" w:rsidP="001053B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>ДОПОВІДАЛА:</w:t>
      </w:r>
      <w:r w:rsidRPr="00504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Пельвецька О.П.</w:t>
      </w:r>
    </w:p>
    <w:p w:rsidR="00420CD9" w:rsidRDefault="001053B1" w:rsidP="001053B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>ВИСТУПИ</w:t>
      </w:r>
      <w:r w:rsidR="00420CD9">
        <w:rPr>
          <w:rFonts w:ascii="Times New Roman" w:hAnsi="Times New Roman"/>
          <w:sz w:val="24"/>
          <w:szCs w:val="24"/>
        </w:rPr>
        <w:t>ЛИ</w:t>
      </w:r>
      <w:r w:rsidRPr="005042F3">
        <w:rPr>
          <w:rFonts w:ascii="Times New Roman" w:hAnsi="Times New Roman"/>
          <w:sz w:val="24"/>
          <w:szCs w:val="24"/>
        </w:rPr>
        <w:t>:</w:t>
      </w:r>
      <w:r w:rsidRPr="005042F3">
        <w:rPr>
          <w:rFonts w:ascii="Times New Roman" w:hAnsi="Times New Roman"/>
          <w:sz w:val="24"/>
          <w:szCs w:val="24"/>
        </w:rPr>
        <w:tab/>
      </w:r>
      <w:proofErr w:type="spellStart"/>
      <w:r w:rsidR="00420CD9">
        <w:rPr>
          <w:rFonts w:ascii="Times New Roman" w:hAnsi="Times New Roman"/>
          <w:sz w:val="24"/>
          <w:szCs w:val="24"/>
        </w:rPr>
        <w:t>Зінь</w:t>
      </w:r>
      <w:proofErr w:type="spellEnd"/>
      <w:r w:rsidR="00420CD9">
        <w:rPr>
          <w:rFonts w:ascii="Times New Roman" w:hAnsi="Times New Roman"/>
          <w:sz w:val="24"/>
          <w:szCs w:val="24"/>
        </w:rPr>
        <w:t xml:space="preserve"> І.Ф.</w:t>
      </w:r>
    </w:p>
    <w:p w:rsidR="001053B1" w:rsidRPr="005042F3" w:rsidRDefault="00420CD9" w:rsidP="001053B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053B1" w:rsidRPr="005042F3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1053B1" w:rsidRPr="005042F3">
        <w:rPr>
          <w:rFonts w:ascii="Times New Roman" w:hAnsi="Times New Roman"/>
          <w:sz w:val="24"/>
          <w:szCs w:val="24"/>
        </w:rPr>
        <w:t xml:space="preserve"> М.Р., як</w:t>
      </w:r>
      <w:r>
        <w:rPr>
          <w:rFonts w:ascii="Times New Roman" w:hAnsi="Times New Roman"/>
          <w:sz w:val="24"/>
          <w:szCs w:val="24"/>
        </w:rPr>
        <w:t>ий</w:t>
      </w:r>
      <w:r w:rsidR="001053B1" w:rsidRPr="005042F3">
        <w:rPr>
          <w:rFonts w:ascii="Times New Roman" w:hAnsi="Times New Roman"/>
          <w:sz w:val="24"/>
          <w:szCs w:val="24"/>
        </w:rPr>
        <w:t xml:space="preserve"> запропонува</w:t>
      </w:r>
      <w:r>
        <w:rPr>
          <w:rFonts w:ascii="Times New Roman" w:hAnsi="Times New Roman"/>
          <w:sz w:val="24"/>
          <w:szCs w:val="24"/>
        </w:rPr>
        <w:t>в</w:t>
      </w:r>
      <w:r w:rsidR="001053B1" w:rsidRPr="005042F3">
        <w:rPr>
          <w:rFonts w:ascii="Times New Roman" w:hAnsi="Times New Roman"/>
          <w:sz w:val="24"/>
          <w:szCs w:val="24"/>
        </w:rPr>
        <w:t xml:space="preserve"> </w:t>
      </w:r>
      <w:r w:rsidR="001053B1">
        <w:rPr>
          <w:rFonts w:ascii="Times New Roman" w:hAnsi="Times New Roman"/>
          <w:sz w:val="24"/>
          <w:szCs w:val="24"/>
        </w:rPr>
        <w:t xml:space="preserve">доручити управлінню освіти і науки віднайти можливість </w:t>
      </w:r>
      <w:r w:rsidR="002955C7">
        <w:rPr>
          <w:rFonts w:ascii="Times New Roman" w:hAnsi="Times New Roman"/>
          <w:sz w:val="24"/>
          <w:szCs w:val="24"/>
        </w:rPr>
        <w:t>до фінансування в розмірі 20 тис. грн.</w:t>
      </w:r>
      <w:r w:rsidR="001053B1">
        <w:rPr>
          <w:rFonts w:ascii="Times New Roman" w:hAnsi="Times New Roman"/>
          <w:sz w:val="24"/>
          <w:szCs w:val="24"/>
        </w:rPr>
        <w:t xml:space="preserve"> для ремонту </w:t>
      </w:r>
      <w:r>
        <w:rPr>
          <w:rFonts w:ascii="Times New Roman" w:hAnsi="Times New Roman"/>
          <w:sz w:val="24"/>
          <w:szCs w:val="24"/>
        </w:rPr>
        <w:t xml:space="preserve">або заміни </w:t>
      </w:r>
      <w:r w:rsidR="001053B1">
        <w:rPr>
          <w:rFonts w:ascii="Times New Roman" w:hAnsi="Times New Roman"/>
          <w:sz w:val="24"/>
          <w:szCs w:val="24"/>
        </w:rPr>
        <w:t>морозильної камери</w:t>
      </w:r>
      <w:r w:rsidR="002955C7" w:rsidRPr="002955C7">
        <w:rPr>
          <w:rFonts w:ascii="Times New Roman" w:hAnsi="Times New Roman"/>
          <w:sz w:val="24"/>
          <w:szCs w:val="24"/>
        </w:rPr>
        <w:t xml:space="preserve"> </w:t>
      </w:r>
      <w:r w:rsidR="002955C7">
        <w:rPr>
          <w:rFonts w:ascii="Times New Roman" w:hAnsi="Times New Roman"/>
          <w:sz w:val="24"/>
          <w:szCs w:val="24"/>
        </w:rPr>
        <w:t>в ДНЗ № 18</w:t>
      </w:r>
      <w:r w:rsidR="001053B1">
        <w:rPr>
          <w:rFonts w:ascii="Times New Roman" w:hAnsi="Times New Roman"/>
          <w:sz w:val="24"/>
          <w:szCs w:val="24"/>
        </w:rPr>
        <w:t>.</w:t>
      </w:r>
    </w:p>
    <w:p w:rsidR="001053B1" w:rsidRPr="005042F3" w:rsidRDefault="001053B1" w:rsidP="00105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 врахуванням пропозиції</w:t>
      </w:r>
      <w:r w:rsidR="00420C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5042F3">
        <w:rPr>
          <w:rFonts w:ascii="Times New Roman" w:hAnsi="Times New Roman"/>
          <w:sz w:val="24"/>
          <w:szCs w:val="24"/>
        </w:rPr>
        <w:t xml:space="preserve">: За – </w:t>
      </w:r>
      <w:r>
        <w:rPr>
          <w:rFonts w:ascii="Times New Roman" w:hAnsi="Times New Roman"/>
          <w:sz w:val="24"/>
          <w:szCs w:val="24"/>
        </w:rPr>
        <w:t>7</w:t>
      </w:r>
      <w:r w:rsidRPr="005042F3">
        <w:rPr>
          <w:rFonts w:ascii="Times New Roman" w:hAnsi="Times New Roman"/>
          <w:sz w:val="24"/>
          <w:szCs w:val="24"/>
        </w:rPr>
        <w:t>,  проти-0, утримались-0. Рішення прийнято.</w:t>
      </w:r>
    </w:p>
    <w:p w:rsidR="001053B1" w:rsidRPr="005042F3" w:rsidRDefault="001053B1" w:rsidP="001053B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>ВИРІШИЛИ:</w:t>
      </w:r>
      <w:r w:rsidRPr="00504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Доручити </w:t>
      </w:r>
      <w:r w:rsidR="002955C7">
        <w:rPr>
          <w:rFonts w:ascii="Times New Roman" w:hAnsi="Times New Roman"/>
          <w:sz w:val="24"/>
          <w:szCs w:val="24"/>
        </w:rPr>
        <w:t>управлінню освіти і науки віднайти можливість до фінансування в розмірі 20 тис. грн. для ремонту або заміни морозильної камери</w:t>
      </w:r>
      <w:r w:rsidR="002955C7" w:rsidRPr="002955C7">
        <w:rPr>
          <w:rFonts w:ascii="Times New Roman" w:hAnsi="Times New Roman"/>
          <w:sz w:val="24"/>
          <w:szCs w:val="24"/>
        </w:rPr>
        <w:t xml:space="preserve"> </w:t>
      </w:r>
      <w:r w:rsidR="002955C7">
        <w:rPr>
          <w:rFonts w:ascii="Times New Roman" w:hAnsi="Times New Roman"/>
          <w:sz w:val="24"/>
          <w:szCs w:val="24"/>
        </w:rPr>
        <w:t>в ДНЗ № 18.</w:t>
      </w:r>
    </w:p>
    <w:p w:rsidR="001053B1" w:rsidRPr="00976F31" w:rsidRDefault="001053B1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5042F3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sz w:val="24"/>
          <w:szCs w:val="24"/>
        </w:rPr>
      </w:pPr>
      <w:r w:rsidRPr="005042F3">
        <w:rPr>
          <w:rStyle w:val="a5"/>
          <w:rFonts w:ascii="Times New Roman" w:eastAsia="Calibri" w:hAnsi="Times New Roman"/>
          <w:b/>
          <w:iCs/>
          <w:sz w:val="24"/>
          <w:szCs w:val="24"/>
        </w:rPr>
        <w:t>4. Четверте питання порядку денного.</w:t>
      </w:r>
    </w:p>
    <w:p w:rsidR="001053B1" w:rsidRPr="005042F3" w:rsidRDefault="001053B1" w:rsidP="001053B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 xml:space="preserve">СЛУХАЛИ: </w:t>
      </w:r>
      <w:r w:rsidRPr="005042F3">
        <w:rPr>
          <w:rFonts w:ascii="Times New Roman" w:hAnsi="Times New Roman"/>
          <w:sz w:val="24"/>
          <w:szCs w:val="24"/>
        </w:rPr>
        <w:tab/>
      </w:r>
      <w:r w:rsidR="007434A1" w:rsidRPr="00D5746D">
        <w:rPr>
          <w:rFonts w:ascii="Times New Roman" w:hAnsi="Times New Roman"/>
          <w:sz w:val="24"/>
          <w:szCs w:val="24"/>
        </w:rPr>
        <w:t>Про затвердження договору про міжбюджетний трансферт на 2018 рік</w:t>
      </w:r>
    </w:p>
    <w:p w:rsidR="001053B1" w:rsidRPr="005042F3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>ДОПОВІДАЛА:</w:t>
      </w:r>
      <w:r w:rsidRPr="00504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Пельвецька О.П.</w:t>
      </w:r>
    </w:p>
    <w:p w:rsidR="001053B1" w:rsidRPr="005042F3" w:rsidRDefault="001053B1" w:rsidP="001053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>
        <w:rPr>
          <w:rFonts w:ascii="Times New Roman" w:hAnsi="Times New Roman"/>
          <w:sz w:val="24"/>
          <w:szCs w:val="24"/>
        </w:rPr>
        <w:t>7</w:t>
      </w:r>
      <w:r w:rsidRPr="005042F3">
        <w:rPr>
          <w:rFonts w:ascii="Times New Roman" w:hAnsi="Times New Roman"/>
          <w:sz w:val="24"/>
          <w:szCs w:val="24"/>
        </w:rPr>
        <w:t>,  проти-0, утримались-0. Рішення прийнято.</w:t>
      </w:r>
    </w:p>
    <w:p w:rsidR="001053B1" w:rsidRDefault="001053B1" w:rsidP="001053B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Pr="005042F3">
        <w:rPr>
          <w:rFonts w:ascii="Times New Roman" w:hAnsi="Times New Roman"/>
          <w:sz w:val="24"/>
          <w:szCs w:val="24"/>
        </w:rPr>
        <w:t xml:space="preserve">Погодити проект рішення міської ради </w:t>
      </w:r>
      <w:r w:rsidR="007434A1">
        <w:rPr>
          <w:rFonts w:ascii="Times New Roman" w:hAnsi="Times New Roman"/>
          <w:sz w:val="24"/>
          <w:szCs w:val="24"/>
        </w:rPr>
        <w:t>«</w:t>
      </w:r>
      <w:r w:rsidR="007434A1" w:rsidRPr="00D5746D">
        <w:rPr>
          <w:rFonts w:ascii="Times New Roman" w:hAnsi="Times New Roman"/>
          <w:sz w:val="24"/>
          <w:szCs w:val="24"/>
        </w:rPr>
        <w:t>Про затвердження договору про міжбюджетний трансферт на 2018 рік</w:t>
      </w:r>
      <w:r w:rsidR="007434A1">
        <w:rPr>
          <w:rFonts w:ascii="Times New Roman" w:hAnsi="Times New Roman"/>
          <w:sz w:val="24"/>
          <w:szCs w:val="24"/>
        </w:rPr>
        <w:t>».</w:t>
      </w:r>
    </w:p>
    <w:p w:rsidR="001053B1" w:rsidRPr="001053B1" w:rsidRDefault="001053B1" w:rsidP="001053B1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color w:val="000000"/>
          <w:sz w:val="24"/>
          <w:szCs w:val="24"/>
        </w:rPr>
      </w:pP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5. П’яте питання порядку денного.</w:t>
      </w:r>
    </w:p>
    <w:p w:rsidR="001053B1" w:rsidRPr="00976F3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="007434A1" w:rsidRPr="00D5746D">
        <w:rPr>
          <w:rFonts w:ascii="Times New Roman" w:hAnsi="Times New Roman"/>
          <w:sz w:val="24"/>
          <w:szCs w:val="24"/>
        </w:rPr>
        <w:t>Про внесення змін до рішення до рішення міської ради від 15.12.2017р. №7/21/42 "Про бюджет м. Тернополя на 2018 рік"</w:t>
      </w:r>
    </w:p>
    <w:p w:rsidR="001053B1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ДОПОВІДА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7434A1">
        <w:rPr>
          <w:rFonts w:ascii="Times New Roman" w:hAnsi="Times New Roman"/>
          <w:color w:val="000000"/>
          <w:sz w:val="24"/>
          <w:szCs w:val="24"/>
        </w:rPr>
        <w:t>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Остапчук В.О.,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Атенчук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В.В.</w:t>
      </w:r>
    </w:p>
    <w:p w:rsidR="009A38EA" w:rsidRDefault="009A38EA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ВИСТУПИЛИ: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76F31">
        <w:rPr>
          <w:rFonts w:ascii="Times New Roman" w:hAnsi="Times New Roman"/>
          <w:color w:val="000000"/>
          <w:sz w:val="24"/>
          <w:szCs w:val="24"/>
        </w:rPr>
        <w:t>Ібрагімов</w:t>
      </w:r>
      <w:proofErr w:type="spellEnd"/>
      <w:r w:rsidRPr="00976F31">
        <w:rPr>
          <w:rFonts w:ascii="Times New Roman" w:hAnsi="Times New Roman"/>
          <w:color w:val="000000"/>
          <w:sz w:val="24"/>
          <w:szCs w:val="24"/>
        </w:rPr>
        <w:t xml:space="preserve"> М.Р., </w:t>
      </w:r>
      <w:proofErr w:type="spellStart"/>
      <w:r w:rsidRPr="00976F31">
        <w:rPr>
          <w:rFonts w:ascii="Times New Roman" w:hAnsi="Times New Roman"/>
          <w:color w:val="000000"/>
          <w:sz w:val="24"/>
          <w:szCs w:val="24"/>
        </w:rPr>
        <w:t>Баб’юк</w:t>
      </w:r>
      <w:proofErr w:type="spellEnd"/>
      <w:r w:rsidRPr="00976F31">
        <w:rPr>
          <w:rFonts w:ascii="Times New Roman" w:hAnsi="Times New Roman"/>
          <w:color w:val="000000"/>
          <w:sz w:val="24"/>
          <w:szCs w:val="24"/>
        </w:rPr>
        <w:t xml:space="preserve"> М.П., </w:t>
      </w:r>
      <w:proofErr w:type="spellStart"/>
      <w:r w:rsidRPr="00976F31">
        <w:rPr>
          <w:rFonts w:ascii="Times New Roman" w:hAnsi="Times New Roman"/>
          <w:color w:val="000000"/>
          <w:sz w:val="24"/>
          <w:szCs w:val="24"/>
        </w:rPr>
        <w:t>Болєщук</w:t>
      </w:r>
      <w:proofErr w:type="spellEnd"/>
      <w:r w:rsidRPr="00976F31">
        <w:rPr>
          <w:rFonts w:ascii="Times New Roman" w:hAnsi="Times New Roman"/>
          <w:color w:val="000000"/>
          <w:sz w:val="24"/>
          <w:szCs w:val="24"/>
        </w:rPr>
        <w:t xml:space="preserve"> П.М., Зелінка Н.В.,</w:t>
      </w:r>
      <w:r w:rsidR="00A929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76F31">
        <w:rPr>
          <w:rFonts w:ascii="Times New Roman" w:hAnsi="Times New Roman"/>
          <w:color w:val="000000"/>
          <w:sz w:val="24"/>
          <w:szCs w:val="24"/>
        </w:rPr>
        <w:t>Яциковська</w:t>
      </w:r>
      <w:proofErr w:type="spellEnd"/>
      <w:r w:rsidRPr="00976F31">
        <w:rPr>
          <w:rFonts w:ascii="Times New Roman" w:hAnsi="Times New Roman"/>
          <w:color w:val="000000"/>
          <w:sz w:val="24"/>
          <w:szCs w:val="24"/>
        </w:rPr>
        <w:t xml:space="preserve"> О.Б., Костюк І.В.</w:t>
      </w:r>
      <w:r>
        <w:rPr>
          <w:rFonts w:ascii="Times New Roman" w:hAnsi="Times New Roman"/>
          <w:color w:val="000000"/>
          <w:sz w:val="24"/>
          <w:szCs w:val="24"/>
        </w:rPr>
        <w:t>, Сиротюк М.М.</w:t>
      </w:r>
    </w:p>
    <w:p w:rsidR="009A38EA" w:rsidRPr="00976F31" w:rsidRDefault="009A38EA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A53" w:rsidRDefault="001053B1" w:rsidP="001053B1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E5BE2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Яциковська О.Б., яка запропонувала доручити </w:t>
      </w:r>
      <w:r w:rsidR="00D258EB">
        <w:rPr>
          <w:rFonts w:ascii="Times New Roman" w:hAnsi="Times New Roman"/>
          <w:color w:val="000000"/>
          <w:sz w:val="24"/>
          <w:szCs w:val="24"/>
        </w:rPr>
        <w:t>відділу</w:t>
      </w:r>
      <w:r w:rsidR="00255A53">
        <w:rPr>
          <w:rFonts w:ascii="Times New Roman" w:hAnsi="Times New Roman"/>
          <w:color w:val="000000"/>
          <w:sz w:val="24"/>
          <w:szCs w:val="24"/>
        </w:rPr>
        <w:t xml:space="preserve"> охорони здоров</w:t>
      </w:r>
      <w:r w:rsidR="00D258EB" w:rsidRPr="00D258EB">
        <w:rPr>
          <w:rFonts w:ascii="Times New Roman" w:hAnsi="Times New Roman"/>
          <w:color w:val="000000"/>
          <w:sz w:val="24"/>
          <w:szCs w:val="24"/>
        </w:rPr>
        <w:t>’</w:t>
      </w:r>
      <w:r w:rsidR="00255A53">
        <w:rPr>
          <w:rFonts w:ascii="Times New Roman" w:hAnsi="Times New Roman"/>
          <w:color w:val="000000"/>
          <w:sz w:val="24"/>
          <w:szCs w:val="24"/>
        </w:rPr>
        <w:t>я та медичного забезпечення п</w:t>
      </w:r>
      <w:r w:rsidR="009A38EA">
        <w:rPr>
          <w:rFonts w:ascii="Times New Roman" w:hAnsi="Times New Roman"/>
          <w:color w:val="000000"/>
          <w:sz w:val="24"/>
          <w:szCs w:val="24"/>
        </w:rPr>
        <w:t>і</w:t>
      </w:r>
      <w:r w:rsidR="00255A53">
        <w:rPr>
          <w:rFonts w:ascii="Times New Roman" w:hAnsi="Times New Roman"/>
          <w:color w:val="000000"/>
          <w:sz w:val="24"/>
          <w:szCs w:val="24"/>
        </w:rPr>
        <w:t>дготувати відповідне звернення до Каб</w:t>
      </w:r>
      <w:r w:rsidR="00D258EB">
        <w:rPr>
          <w:rFonts w:ascii="Times New Roman" w:hAnsi="Times New Roman"/>
          <w:color w:val="000000"/>
          <w:sz w:val="24"/>
          <w:szCs w:val="24"/>
        </w:rPr>
        <w:t>інету Міністрів України</w:t>
      </w:r>
      <w:r w:rsidR="00255A53">
        <w:rPr>
          <w:rFonts w:ascii="Times New Roman" w:hAnsi="Times New Roman"/>
          <w:color w:val="000000"/>
          <w:sz w:val="24"/>
          <w:szCs w:val="24"/>
        </w:rPr>
        <w:t xml:space="preserve"> та на сесію Т</w:t>
      </w:r>
      <w:r w:rsidR="00A92902">
        <w:rPr>
          <w:rFonts w:ascii="Times New Roman" w:hAnsi="Times New Roman"/>
          <w:color w:val="000000"/>
          <w:sz w:val="24"/>
          <w:szCs w:val="24"/>
        </w:rPr>
        <w:t>ернопільської міської ради</w:t>
      </w:r>
      <w:r w:rsidR="00255A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2FDF">
        <w:rPr>
          <w:rFonts w:ascii="Times New Roman" w:hAnsi="Times New Roman"/>
          <w:color w:val="000000"/>
          <w:sz w:val="24"/>
          <w:szCs w:val="24"/>
        </w:rPr>
        <w:t xml:space="preserve">щодо </w:t>
      </w:r>
      <w:r w:rsidR="00255A53">
        <w:rPr>
          <w:rFonts w:ascii="Times New Roman" w:hAnsi="Times New Roman"/>
          <w:color w:val="000000"/>
          <w:sz w:val="24"/>
          <w:szCs w:val="24"/>
        </w:rPr>
        <w:t>забезпечення ліками для інсулінозалежних громадян міста Тернополя.</w:t>
      </w:r>
    </w:p>
    <w:p w:rsidR="00A92902" w:rsidRDefault="00A92902" w:rsidP="001053B1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2902" w:rsidRPr="001053B1" w:rsidRDefault="00A92902" w:rsidP="00A92902">
      <w:pPr>
        <w:spacing w:after="0" w:line="240" w:lineRule="auto"/>
        <w:ind w:left="2127" w:hanging="2127"/>
        <w:jc w:val="both"/>
        <w:rPr>
          <w:rStyle w:val="a5"/>
          <w:rFonts w:ascii="Times New Roman" w:eastAsia="Calibri" w:hAnsi="Times New Roman"/>
          <w:color w:val="000000"/>
          <w:sz w:val="24"/>
          <w:szCs w:val="24"/>
        </w:rPr>
      </w:pPr>
      <w:r w:rsidRPr="001053B1">
        <w:rPr>
          <w:rStyle w:val="a5"/>
          <w:rFonts w:ascii="Times New Roman" w:eastAsia="Calibri" w:hAnsi="Times New Roman"/>
          <w:color w:val="000000"/>
          <w:sz w:val="24"/>
          <w:szCs w:val="24"/>
        </w:rPr>
        <w:t xml:space="preserve">До роботи комісії долучився </w:t>
      </w:r>
      <w:r>
        <w:rPr>
          <w:rStyle w:val="a5"/>
          <w:rFonts w:ascii="Times New Roman" w:eastAsia="Calibri" w:hAnsi="Times New Roman"/>
          <w:color w:val="000000"/>
          <w:sz w:val="24"/>
          <w:szCs w:val="24"/>
        </w:rPr>
        <w:t>Ткаченко А.М.</w:t>
      </w:r>
    </w:p>
    <w:p w:rsidR="00255A53" w:rsidRDefault="00255A53" w:rsidP="001053B1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5BE2" w:rsidRDefault="00A92902" w:rsidP="00255A5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E5BE2">
        <w:rPr>
          <w:rFonts w:ascii="Times New Roman" w:hAnsi="Times New Roman"/>
          <w:color w:val="000000"/>
          <w:sz w:val="24"/>
          <w:szCs w:val="24"/>
        </w:rPr>
        <w:t>2.</w:t>
      </w:r>
      <w:r w:rsidR="00255A53">
        <w:rPr>
          <w:rFonts w:ascii="Times New Roman" w:hAnsi="Times New Roman"/>
          <w:color w:val="000000"/>
          <w:sz w:val="24"/>
          <w:szCs w:val="24"/>
        </w:rPr>
        <w:t>Баб</w:t>
      </w:r>
      <w:r w:rsidRPr="00A92902">
        <w:rPr>
          <w:rFonts w:ascii="Times New Roman" w:hAnsi="Times New Roman"/>
          <w:color w:val="000000"/>
          <w:sz w:val="24"/>
          <w:szCs w:val="24"/>
        </w:rPr>
        <w:t>’</w:t>
      </w:r>
      <w:r w:rsidR="00255A53">
        <w:rPr>
          <w:rFonts w:ascii="Times New Roman" w:hAnsi="Times New Roman"/>
          <w:color w:val="000000"/>
          <w:sz w:val="24"/>
          <w:szCs w:val="24"/>
        </w:rPr>
        <w:t>юк</w:t>
      </w:r>
      <w:r>
        <w:rPr>
          <w:rFonts w:ascii="Times New Roman" w:hAnsi="Times New Roman"/>
          <w:color w:val="000000"/>
          <w:sz w:val="24"/>
          <w:szCs w:val="24"/>
        </w:rPr>
        <w:t xml:space="preserve"> М.П.</w:t>
      </w:r>
      <w:r w:rsidR="00255A53">
        <w:rPr>
          <w:rFonts w:ascii="Times New Roman" w:hAnsi="Times New Roman"/>
          <w:color w:val="000000"/>
          <w:sz w:val="24"/>
          <w:szCs w:val="24"/>
        </w:rPr>
        <w:t>, яка запропонувала</w:t>
      </w:r>
      <w:r w:rsidR="00CE5BE2">
        <w:rPr>
          <w:rFonts w:ascii="Times New Roman" w:hAnsi="Times New Roman"/>
          <w:color w:val="000000"/>
          <w:sz w:val="24"/>
          <w:szCs w:val="24"/>
        </w:rPr>
        <w:t>:</w:t>
      </w:r>
      <w:r w:rsidR="00255A5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55A53" w:rsidRPr="00CE5BE2" w:rsidRDefault="00CE5BE2" w:rsidP="00CE5BE2">
      <w:pPr>
        <w:spacing w:after="0" w:line="240" w:lineRule="auto"/>
        <w:ind w:left="213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 w:rsidRPr="00CE5BE2">
        <w:rPr>
          <w:rFonts w:ascii="Times New Roman" w:hAnsi="Times New Roman"/>
          <w:color w:val="000000"/>
          <w:sz w:val="24"/>
          <w:szCs w:val="24"/>
        </w:rPr>
        <w:t>Д</w:t>
      </w:r>
      <w:r w:rsidR="00255A53" w:rsidRPr="00CE5BE2">
        <w:rPr>
          <w:rFonts w:ascii="Times New Roman" w:hAnsi="Times New Roman"/>
          <w:color w:val="000000"/>
          <w:sz w:val="24"/>
          <w:szCs w:val="24"/>
        </w:rPr>
        <w:t>оручити управлінню освіти і науки віднайти можливість дофін</w:t>
      </w:r>
      <w:r w:rsidR="00A92902" w:rsidRPr="00CE5BE2">
        <w:rPr>
          <w:rFonts w:ascii="Times New Roman" w:hAnsi="Times New Roman"/>
          <w:color w:val="000000"/>
          <w:sz w:val="24"/>
          <w:szCs w:val="24"/>
        </w:rPr>
        <w:t>ансування в розмірі 40 тис.</w:t>
      </w:r>
      <w:r w:rsidR="00212FDF" w:rsidRPr="00CE5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2902" w:rsidRPr="00CE5BE2">
        <w:rPr>
          <w:rFonts w:ascii="Times New Roman" w:hAnsi="Times New Roman"/>
          <w:color w:val="000000"/>
          <w:sz w:val="24"/>
          <w:szCs w:val="24"/>
        </w:rPr>
        <w:t xml:space="preserve">грн. завершення робіт з капітального ремонту асфальтного покриття (облаштування тротуарної доріжки) на території корпусу №3 </w:t>
      </w:r>
      <w:r w:rsidR="006B2C95" w:rsidRPr="00CE5BE2">
        <w:rPr>
          <w:rFonts w:ascii="Times New Roman" w:hAnsi="Times New Roman"/>
          <w:color w:val="000000"/>
          <w:sz w:val="24"/>
          <w:szCs w:val="24"/>
        </w:rPr>
        <w:t xml:space="preserve">коледжу </w:t>
      </w:r>
      <w:r w:rsidR="00A92902" w:rsidRPr="00CE5BE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A92902" w:rsidRPr="00CE5BE2">
        <w:rPr>
          <w:rFonts w:ascii="Times New Roman" w:hAnsi="Times New Roman"/>
          <w:color w:val="000000"/>
          <w:sz w:val="24"/>
          <w:szCs w:val="24"/>
        </w:rPr>
        <w:t>вул.Б.Л</w:t>
      </w:r>
      <w:r w:rsidR="006B2C95" w:rsidRPr="00CE5BE2">
        <w:rPr>
          <w:rFonts w:ascii="Times New Roman" w:hAnsi="Times New Roman"/>
          <w:color w:val="000000"/>
          <w:sz w:val="24"/>
          <w:szCs w:val="24"/>
        </w:rPr>
        <w:t>епкого</w:t>
      </w:r>
      <w:proofErr w:type="spellEnd"/>
      <w:r w:rsidR="006B2C95" w:rsidRPr="00CE5BE2">
        <w:rPr>
          <w:rFonts w:ascii="Times New Roman" w:hAnsi="Times New Roman"/>
          <w:color w:val="000000"/>
          <w:sz w:val="24"/>
          <w:szCs w:val="24"/>
        </w:rPr>
        <w:t>, 12).</w:t>
      </w:r>
    </w:p>
    <w:p w:rsidR="005D26A9" w:rsidRDefault="005D26A9" w:rsidP="00255A5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CE5BE2"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>Доручити</w:t>
      </w:r>
      <w:r w:rsidR="00CE5BE2">
        <w:rPr>
          <w:rFonts w:ascii="Times New Roman" w:hAnsi="Times New Roman"/>
          <w:color w:val="000000"/>
          <w:sz w:val="24"/>
          <w:szCs w:val="24"/>
        </w:rPr>
        <w:t xml:space="preserve"> фінансовому управлінню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D01">
        <w:rPr>
          <w:rFonts w:ascii="Times New Roman" w:hAnsi="Times New Roman"/>
          <w:color w:val="000000"/>
          <w:sz w:val="24"/>
          <w:szCs w:val="24"/>
        </w:rPr>
        <w:t>з</w:t>
      </w:r>
      <w:r w:rsidR="00CE5BE2" w:rsidRPr="00CE5BE2">
        <w:rPr>
          <w:rFonts w:ascii="Times New Roman" w:hAnsi="Times New Roman"/>
          <w:color w:val="000000"/>
          <w:sz w:val="24"/>
          <w:szCs w:val="24"/>
          <w:lang w:val="ru-RU"/>
        </w:rPr>
        <w:t>’</w:t>
      </w:r>
      <w:r w:rsidR="00391D01">
        <w:rPr>
          <w:rFonts w:ascii="Times New Roman" w:hAnsi="Times New Roman"/>
          <w:color w:val="000000"/>
          <w:sz w:val="24"/>
          <w:szCs w:val="24"/>
        </w:rPr>
        <w:t xml:space="preserve">ясувати чи будуть </w:t>
      </w:r>
      <w:r w:rsidR="00CE5B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D01">
        <w:rPr>
          <w:rFonts w:ascii="Times New Roman" w:hAnsi="Times New Roman"/>
          <w:color w:val="000000"/>
          <w:sz w:val="24"/>
          <w:szCs w:val="24"/>
        </w:rPr>
        <w:t xml:space="preserve">використані </w:t>
      </w:r>
      <w:r w:rsidR="00CE5BE2">
        <w:rPr>
          <w:rFonts w:ascii="Times New Roman" w:hAnsi="Times New Roman"/>
          <w:color w:val="000000"/>
          <w:sz w:val="24"/>
          <w:szCs w:val="24"/>
        </w:rPr>
        <w:t xml:space="preserve">кошти  та в яких </w:t>
      </w:r>
      <w:r w:rsidR="00391D01">
        <w:rPr>
          <w:rFonts w:ascii="Times New Roman" w:hAnsi="Times New Roman"/>
          <w:color w:val="000000"/>
          <w:sz w:val="24"/>
          <w:szCs w:val="24"/>
        </w:rPr>
        <w:t>напрямк</w:t>
      </w:r>
      <w:r w:rsidR="00CE5BE2">
        <w:rPr>
          <w:rFonts w:ascii="Times New Roman" w:hAnsi="Times New Roman"/>
          <w:color w:val="000000"/>
          <w:sz w:val="24"/>
          <w:szCs w:val="24"/>
        </w:rPr>
        <w:t>ах</w:t>
      </w:r>
      <w:r w:rsidR="00391D01">
        <w:rPr>
          <w:rFonts w:ascii="Times New Roman" w:hAnsi="Times New Roman"/>
          <w:color w:val="000000"/>
          <w:sz w:val="24"/>
          <w:szCs w:val="24"/>
        </w:rPr>
        <w:t xml:space="preserve"> по реал</w:t>
      </w:r>
      <w:r w:rsidR="00CE5BE2">
        <w:rPr>
          <w:rFonts w:ascii="Times New Roman" w:hAnsi="Times New Roman"/>
          <w:color w:val="000000"/>
          <w:sz w:val="24"/>
          <w:szCs w:val="24"/>
        </w:rPr>
        <w:t>ізації</w:t>
      </w:r>
      <w:r w:rsidR="00391D01">
        <w:rPr>
          <w:rFonts w:ascii="Times New Roman" w:hAnsi="Times New Roman"/>
          <w:color w:val="000000"/>
          <w:sz w:val="24"/>
          <w:szCs w:val="24"/>
        </w:rPr>
        <w:t xml:space="preserve"> проекту </w:t>
      </w:r>
      <w:r w:rsidR="00CE5BE2">
        <w:rPr>
          <w:rFonts w:ascii="Times New Roman" w:hAnsi="Times New Roman"/>
          <w:color w:val="000000"/>
          <w:sz w:val="24"/>
          <w:szCs w:val="24"/>
        </w:rPr>
        <w:t>громадського бюджету</w:t>
      </w:r>
      <w:r w:rsidR="00391D01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="00CE5BE2">
        <w:rPr>
          <w:rFonts w:ascii="Times New Roman" w:hAnsi="Times New Roman"/>
          <w:color w:val="000000"/>
          <w:sz w:val="24"/>
          <w:szCs w:val="24"/>
        </w:rPr>
        <w:t>К</w:t>
      </w:r>
      <w:r w:rsidR="00391D01">
        <w:rPr>
          <w:rFonts w:ascii="Times New Roman" w:hAnsi="Times New Roman"/>
          <w:color w:val="000000"/>
          <w:sz w:val="24"/>
          <w:szCs w:val="24"/>
        </w:rPr>
        <w:t>іномайстерня</w:t>
      </w:r>
      <w:proofErr w:type="spellEnd"/>
      <w:r w:rsidR="00391D01">
        <w:rPr>
          <w:rFonts w:ascii="Times New Roman" w:hAnsi="Times New Roman"/>
          <w:color w:val="000000"/>
          <w:sz w:val="24"/>
          <w:szCs w:val="24"/>
        </w:rPr>
        <w:t>»</w:t>
      </w:r>
      <w:r w:rsidR="00CE5BE2">
        <w:rPr>
          <w:rFonts w:ascii="Times New Roman" w:hAnsi="Times New Roman"/>
          <w:color w:val="000000"/>
          <w:sz w:val="24"/>
          <w:szCs w:val="24"/>
        </w:rPr>
        <w:t>.</w:t>
      </w:r>
    </w:p>
    <w:p w:rsidR="00391D01" w:rsidRDefault="00391D01" w:rsidP="00255A5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E5BE2">
        <w:rPr>
          <w:rFonts w:ascii="Times New Roman" w:hAnsi="Times New Roman"/>
          <w:color w:val="000000"/>
          <w:sz w:val="24"/>
          <w:szCs w:val="24"/>
        </w:rPr>
        <w:t>1.3.З</w:t>
      </w:r>
      <w:r w:rsidR="00CE5BE2" w:rsidRPr="00CE5BE2">
        <w:rPr>
          <w:rFonts w:ascii="Times New Roman" w:hAnsi="Times New Roman"/>
          <w:color w:val="000000"/>
          <w:sz w:val="24"/>
          <w:szCs w:val="24"/>
          <w:lang w:val="ru-RU"/>
        </w:rPr>
        <w:t>’</w:t>
      </w:r>
      <w:r w:rsidR="00CE5BE2">
        <w:rPr>
          <w:rFonts w:ascii="Times New Roman" w:hAnsi="Times New Roman"/>
          <w:color w:val="000000"/>
          <w:sz w:val="24"/>
          <w:szCs w:val="24"/>
        </w:rPr>
        <w:t>ясувати ч</w:t>
      </w:r>
      <w:r>
        <w:rPr>
          <w:rFonts w:ascii="Times New Roman" w:hAnsi="Times New Roman"/>
          <w:color w:val="000000"/>
          <w:sz w:val="24"/>
          <w:szCs w:val="24"/>
        </w:rPr>
        <w:t xml:space="preserve">и буде реалізований проект </w:t>
      </w:r>
      <w:r w:rsidR="00CE5BE2">
        <w:rPr>
          <w:rFonts w:ascii="Times New Roman" w:hAnsi="Times New Roman"/>
          <w:color w:val="000000"/>
          <w:sz w:val="24"/>
          <w:szCs w:val="24"/>
        </w:rPr>
        <w:t>громадського бюджету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E5BE2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ридбання обладнання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глядацького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залу «Перемога»</w:t>
      </w:r>
      <w:r w:rsidRPr="00391D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сумі</w:t>
      </w:r>
      <w:r w:rsidR="00CE5BE2">
        <w:rPr>
          <w:rFonts w:ascii="Times New Roman" w:hAnsi="Times New Roman"/>
          <w:color w:val="000000"/>
          <w:sz w:val="24"/>
          <w:szCs w:val="24"/>
        </w:rPr>
        <w:t xml:space="preserve"> 603</w:t>
      </w:r>
      <w:r>
        <w:rPr>
          <w:rFonts w:ascii="Times New Roman" w:hAnsi="Times New Roman"/>
          <w:color w:val="000000"/>
          <w:sz w:val="24"/>
          <w:szCs w:val="24"/>
        </w:rPr>
        <w:t>тис.</w:t>
      </w:r>
    </w:p>
    <w:p w:rsidR="00255A53" w:rsidRDefault="00255A53" w:rsidP="00255A5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55A53" w:rsidRDefault="005D26A9" w:rsidP="00255A5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E5BE2">
        <w:rPr>
          <w:rFonts w:ascii="Times New Roman" w:hAnsi="Times New Roman"/>
          <w:color w:val="000000"/>
          <w:sz w:val="24"/>
          <w:szCs w:val="24"/>
        </w:rPr>
        <w:t>3.</w:t>
      </w:r>
      <w:r w:rsidR="00255A53">
        <w:rPr>
          <w:rFonts w:ascii="Times New Roman" w:hAnsi="Times New Roman"/>
          <w:color w:val="000000"/>
          <w:sz w:val="24"/>
          <w:szCs w:val="24"/>
        </w:rPr>
        <w:t xml:space="preserve">Ткаченко А.М., </w:t>
      </w:r>
      <w:proofErr w:type="spellStart"/>
      <w:r w:rsidR="00255A53">
        <w:rPr>
          <w:rFonts w:ascii="Times New Roman" w:hAnsi="Times New Roman"/>
          <w:color w:val="000000"/>
          <w:sz w:val="24"/>
          <w:szCs w:val="24"/>
        </w:rPr>
        <w:t>Ібрагімов</w:t>
      </w:r>
      <w:proofErr w:type="spellEnd"/>
      <w:r w:rsidR="00255A53">
        <w:rPr>
          <w:rFonts w:ascii="Times New Roman" w:hAnsi="Times New Roman"/>
          <w:color w:val="000000"/>
          <w:sz w:val="24"/>
          <w:szCs w:val="24"/>
        </w:rPr>
        <w:t xml:space="preserve"> М.Р., які запропонували доручити управлінню </w:t>
      </w:r>
      <w:r>
        <w:rPr>
          <w:rFonts w:ascii="Times New Roman" w:hAnsi="Times New Roman"/>
          <w:color w:val="000000"/>
          <w:sz w:val="24"/>
          <w:szCs w:val="24"/>
        </w:rPr>
        <w:t>у справах сім</w:t>
      </w:r>
      <w:r w:rsidRPr="005D26A9">
        <w:rPr>
          <w:rFonts w:ascii="Times New Roman" w:hAnsi="Times New Roman"/>
          <w:color w:val="000000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ї, молодіжної політики і спорту спільно з фінансовим управлінням </w:t>
      </w:r>
      <w:r w:rsidR="00255A53">
        <w:rPr>
          <w:rFonts w:ascii="Times New Roman" w:hAnsi="Times New Roman"/>
          <w:color w:val="000000"/>
          <w:sz w:val="24"/>
          <w:szCs w:val="24"/>
        </w:rPr>
        <w:t>взяти на контроль питання переходу</w:t>
      </w:r>
      <w:r w:rsidR="00180560">
        <w:rPr>
          <w:rFonts w:ascii="Times New Roman" w:hAnsi="Times New Roman"/>
          <w:color w:val="000000"/>
          <w:sz w:val="24"/>
          <w:szCs w:val="24"/>
        </w:rPr>
        <w:t xml:space="preserve"> коштів з державного бюджету </w:t>
      </w:r>
      <w:r w:rsidR="00CE5BE2">
        <w:rPr>
          <w:rFonts w:ascii="Times New Roman" w:hAnsi="Times New Roman"/>
          <w:color w:val="000000"/>
          <w:sz w:val="24"/>
          <w:szCs w:val="24"/>
        </w:rPr>
        <w:t>на вільні залишки. Р</w:t>
      </w:r>
      <w:r w:rsidR="00180560">
        <w:rPr>
          <w:rFonts w:ascii="Times New Roman" w:hAnsi="Times New Roman"/>
          <w:color w:val="000000"/>
          <w:sz w:val="24"/>
          <w:szCs w:val="24"/>
        </w:rPr>
        <w:t>озглянути можливість передбачення коштів на 2019 рік для відновлення стадіону до експлуатаційного об</w:t>
      </w:r>
      <w:r w:rsidR="006614E1" w:rsidRPr="006614E1">
        <w:rPr>
          <w:rFonts w:ascii="Times New Roman" w:hAnsi="Times New Roman"/>
          <w:color w:val="000000"/>
          <w:sz w:val="24"/>
          <w:szCs w:val="24"/>
        </w:rPr>
        <w:t>’</w:t>
      </w:r>
      <w:r w:rsidR="00180560">
        <w:rPr>
          <w:rFonts w:ascii="Times New Roman" w:hAnsi="Times New Roman"/>
          <w:color w:val="000000"/>
          <w:sz w:val="24"/>
          <w:szCs w:val="24"/>
        </w:rPr>
        <w:t>єкту.</w:t>
      </w:r>
    </w:p>
    <w:p w:rsidR="00180560" w:rsidRDefault="00180560" w:rsidP="00255A5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80560" w:rsidRDefault="006614E1" w:rsidP="00255A5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E5BE2">
        <w:rPr>
          <w:rFonts w:ascii="Times New Roman" w:hAnsi="Times New Roman"/>
          <w:color w:val="000000"/>
          <w:sz w:val="24"/>
          <w:szCs w:val="24"/>
        </w:rPr>
        <w:t>4.</w:t>
      </w:r>
      <w:r w:rsidR="00180560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циковська О.Б., яка запропонува</w:t>
      </w:r>
      <w:r w:rsidR="00180560">
        <w:rPr>
          <w:rFonts w:ascii="Times New Roman" w:hAnsi="Times New Roman"/>
          <w:color w:val="000000"/>
          <w:sz w:val="24"/>
          <w:szCs w:val="24"/>
        </w:rPr>
        <w:t>ла доручити управлінню освіти і науки</w:t>
      </w:r>
      <w:r>
        <w:rPr>
          <w:rFonts w:ascii="Times New Roman" w:hAnsi="Times New Roman"/>
          <w:color w:val="000000"/>
          <w:sz w:val="24"/>
          <w:szCs w:val="24"/>
        </w:rPr>
        <w:t xml:space="preserve"> спільно з фінансовим управлінням </w:t>
      </w:r>
      <w:r w:rsidR="00180560">
        <w:rPr>
          <w:rFonts w:ascii="Times New Roman" w:hAnsi="Times New Roman"/>
          <w:color w:val="000000"/>
          <w:sz w:val="24"/>
          <w:szCs w:val="24"/>
        </w:rPr>
        <w:t>віднайти можливість виділення коштів</w:t>
      </w:r>
      <w:r>
        <w:rPr>
          <w:rFonts w:ascii="Times New Roman" w:hAnsi="Times New Roman"/>
          <w:color w:val="000000"/>
          <w:sz w:val="24"/>
          <w:szCs w:val="24"/>
        </w:rPr>
        <w:t xml:space="preserve"> в розмірі 51 тис. грн.</w:t>
      </w:r>
      <w:r w:rsidR="00180560">
        <w:rPr>
          <w:rFonts w:ascii="Times New Roman" w:hAnsi="Times New Roman"/>
          <w:color w:val="000000"/>
          <w:sz w:val="24"/>
          <w:szCs w:val="24"/>
        </w:rPr>
        <w:t xml:space="preserve"> для завершення </w:t>
      </w:r>
      <w:r>
        <w:rPr>
          <w:rFonts w:ascii="Times New Roman" w:hAnsi="Times New Roman"/>
          <w:color w:val="000000"/>
          <w:sz w:val="24"/>
          <w:szCs w:val="24"/>
        </w:rPr>
        <w:t>ремонтних</w:t>
      </w:r>
      <w:r w:rsidR="00180560">
        <w:rPr>
          <w:rFonts w:ascii="Times New Roman" w:hAnsi="Times New Roman"/>
          <w:color w:val="000000"/>
          <w:sz w:val="24"/>
          <w:szCs w:val="24"/>
        </w:rPr>
        <w:t xml:space="preserve"> робіт актово</w:t>
      </w:r>
      <w:r>
        <w:rPr>
          <w:rFonts w:ascii="Times New Roman" w:hAnsi="Times New Roman"/>
          <w:color w:val="000000"/>
          <w:sz w:val="24"/>
          <w:szCs w:val="24"/>
        </w:rPr>
        <w:t xml:space="preserve">ї </w:t>
      </w:r>
      <w:r w:rsidR="00180560">
        <w:rPr>
          <w:rFonts w:ascii="Times New Roman" w:hAnsi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/>
          <w:color w:val="000000"/>
          <w:sz w:val="24"/>
          <w:szCs w:val="24"/>
        </w:rPr>
        <w:t>и Тернопільського навчально-виховного комплексу «Школа-колегіум Патріарха Йосифа Сліпого»</w:t>
      </w:r>
      <w:r w:rsidR="00E56F05">
        <w:rPr>
          <w:rFonts w:ascii="Times New Roman" w:hAnsi="Times New Roman"/>
          <w:color w:val="000000"/>
          <w:sz w:val="24"/>
          <w:szCs w:val="24"/>
        </w:rPr>
        <w:t xml:space="preserve"> Тернопільської міської ради Тернопільської області.</w:t>
      </w:r>
    </w:p>
    <w:p w:rsidR="00180560" w:rsidRDefault="00180560" w:rsidP="00255A5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39C4" w:rsidRDefault="00E56F05" w:rsidP="00255A53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E5BE2">
        <w:rPr>
          <w:rFonts w:ascii="Times New Roman" w:hAnsi="Times New Roman"/>
          <w:color w:val="000000"/>
          <w:sz w:val="24"/>
          <w:szCs w:val="24"/>
        </w:rPr>
        <w:t>5.</w:t>
      </w:r>
      <w:r w:rsidR="00180560">
        <w:rPr>
          <w:rFonts w:ascii="Times New Roman" w:hAnsi="Times New Roman"/>
          <w:color w:val="000000"/>
          <w:sz w:val="24"/>
          <w:szCs w:val="24"/>
        </w:rPr>
        <w:t>Зелінка Н.В., який зап</w:t>
      </w:r>
      <w:r w:rsidR="00B61D73">
        <w:rPr>
          <w:rFonts w:ascii="Times New Roman" w:hAnsi="Times New Roman"/>
          <w:color w:val="000000"/>
          <w:sz w:val="24"/>
          <w:szCs w:val="24"/>
        </w:rPr>
        <w:t>р</w:t>
      </w:r>
      <w:r w:rsidR="00180560">
        <w:rPr>
          <w:rFonts w:ascii="Times New Roman" w:hAnsi="Times New Roman"/>
          <w:color w:val="000000"/>
          <w:sz w:val="24"/>
          <w:szCs w:val="24"/>
        </w:rPr>
        <w:t xml:space="preserve">опонував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доручити управлінню освіти і науки спільно з управлінням у справах сім’ї, молодіжної політики і спорту вивчити можливість передачі спортивного майданчику за адресою вул. Вербицького, 6 на баланс Тернопільської класичної гімназії.</w:t>
      </w:r>
      <w:r w:rsidR="00FB39C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A278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53B1" w:rsidRPr="004023BB" w:rsidRDefault="001053B1" w:rsidP="001053B1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color w:val="000000"/>
          <w:sz w:val="24"/>
          <w:szCs w:val="24"/>
        </w:rPr>
        <w:t>Результати голосування</w:t>
      </w:r>
      <w:r w:rsidR="006614E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 проект рішення, враховуючи </w:t>
      </w:r>
      <w:r w:rsidR="00946004">
        <w:rPr>
          <w:rFonts w:ascii="Times New Roman" w:hAnsi="Times New Roman"/>
          <w:color w:val="000000"/>
          <w:sz w:val="24"/>
          <w:szCs w:val="24"/>
        </w:rPr>
        <w:t xml:space="preserve">озвучені вище </w:t>
      </w:r>
      <w:r>
        <w:rPr>
          <w:rFonts w:ascii="Times New Roman" w:hAnsi="Times New Roman"/>
          <w:color w:val="000000"/>
          <w:sz w:val="24"/>
          <w:szCs w:val="24"/>
        </w:rPr>
        <w:t>пропозиц</w:t>
      </w:r>
      <w:r w:rsidR="00946004">
        <w:rPr>
          <w:rFonts w:ascii="Times New Roman" w:hAnsi="Times New Roman"/>
          <w:color w:val="000000"/>
          <w:sz w:val="24"/>
          <w:szCs w:val="24"/>
        </w:rPr>
        <w:t>ії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: За – </w:t>
      </w:r>
      <w:r w:rsidR="00946004">
        <w:rPr>
          <w:rFonts w:ascii="Times New Roman" w:hAnsi="Times New Roman"/>
          <w:color w:val="000000"/>
          <w:sz w:val="24"/>
          <w:szCs w:val="24"/>
        </w:rPr>
        <w:t>7 (Ткаченко А.М. не брав участі в голосуванні)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F20657" w:rsidRDefault="001053B1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D92D91">
        <w:rPr>
          <w:rFonts w:ascii="Times New Roman" w:hAnsi="Times New Roman"/>
          <w:sz w:val="24"/>
          <w:szCs w:val="24"/>
        </w:rPr>
        <w:t>ВИРІШИЛИ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="00946004">
        <w:rPr>
          <w:rFonts w:ascii="Times New Roman" w:hAnsi="Times New Roman"/>
          <w:color w:val="000000"/>
          <w:sz w:val="24"/>
          <w:szCs w:val="24"/>
        </w:rPr>
        <w:tab/>
      </w:r>
      <w:r w:rsidR="00F20657">
        <w:rPr>
          <w:rFonts w:ascii="Times New Roman" w:hAnsi="Times New Roman"/>
          <w:color w:val="000000"/>
          <w:sz w:val="24"/>
          <w:szCs w:val="24"/>
        </w:rPr>
        <w:t xml:space="preserve">Погодити проект рішення міської ради </w:t>
      </w:r>
      <w:r w:rsidR="00F20657" w:rsidRPr="00D5746D">
        <w:rPr>
          <w:rFonts w:ascii="Times New Roman" w:hAnsi="Times New Roman"/>
          <w:sz w:val="24"/>
          <w:szCs w:val="24"/>
        </w:rPr>
        <w:t>Про внесення змін до рішення до рішення міської ради від 15.12.2017р. №7/21/42 "Про бюджет м. Тернополя на 2018 рік"</w:t>
      </w:r>
      <w:r w:rsidR="00F20657">
        <w:rPr>
          <w:rFonts w:ascii="Times New Roman" w:hAnsi="Times New Roman"/>
          <w:sz w:val="24"/>
          <w:szCs w:val="24"/>
        </w:rPr>
        <w:t xml:space="preserve"> із зауваженнями:</w:t>
      </w:r>
    </w:p>
    <w:p w:rsidR="00CE5BE2" w:rsidRDefault="00F20657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5BE2">
        <w:rPr>
          <w:rFonts w:ascii="Times New Roman" w:hAnsi="Times New Roman"/>
          <w:color w:val="000000"/>
          <w:sz w:val="24"/>
          <w:szCs w:val="24"/>
        </w:rPr>
        <w:t>1.Доручити відділу охорони здоров</w:t>
      </w:r>
      <w:r w:rsidR="00CE5BE2" w:rsidRPr="00D258EB">
        <w:rPr>
          <w:rFonts w:ascii="Times New Roman" w:hAnsi="Times New Roman"/>
          <w:color w:val="000000"/>
          <w:sz w:val="24"/>
          <w:szCs w:val="24"/>
        </w:rPr>
        <w:t>’</w:t>
      </w:r>
      <w:r w:rsidR="00CE5BE2">
        <w:rPr>
          <w:rFonts w:ascii="Times New Roman" w:hAnsi="Times New Roman"/>
          <w:color w:val="000000"/>
          <w:sz w:val="24"/>
          <w:szCs w:val="24"/>
        </w:rPr>
        <w:t>я та медичного забезпечення підготувати відповідне звернення до Кабінету Міністрів України та на сесію Тернопільської міської ради щодо забезпечення ліками для інсулінозалежних громадян міста Тернополя.</w:t>
      </w:r>
    </w:p>
    <w:p w:rsidR="00CE5BE2" w:rsidRDefault="00CE5BE2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004" w:rsidRDefault="00CE5BE2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</w:t>
      </w:r>
      <w:r w:rsidR="001053B1" w:rsidRPr="0046667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1.</w:t>
      </w:r>
      <w:r w:rsidR="009460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5BE2">
        <w:rPr>
          <w:rFonts w:ascii="Times New Roman" w:hAnsi="Times New Roman"/>
          <w:color w:val="000000"/>
          <w:sz w:val="24"/>
          <w:szCs w:val="24"/>
        </w:rPr>
        <w:t xml:space="preserve">Доручити управлінню освіти і науки віднайти можливість </w:t>
      </w:r>
      <w:proofErr w:type="spellStart"/>
      <w:r w:rsidRPr="00CE5BE2">
        <w:rPr>
          <w:rFonts w:ascii="Times New Roman" w:hAnsi="Times New Roman"/>
          <w:color w:val="000000"/>
          <w:sz w:val="24"/>
          <w:szCs w:val="24"/>
        </w:rPr>
        <w:t>дофінансування</w:t>
      </w:r>
      <w:proofErr w:type="spellEnd"/>
      <w:r w:rsidRPr="00CE5BE2">
        <w:rPr>
          <w:rFonts w:ascii="Times New Roman" w:hAnsi="Times New Roman"/>
          <w:color w:val="000000"/>
          <w:sz w:val="24"/>
          <w:szCs w:val="24"/>
        </w:rPr>
        <w:t xml:space="preserve"> в розмірі 40 тис. грн. завершення робіт з капітального ремонту асфальтного покриття (облаштування тротуарної доріжки) на території корпусу №3 коледжу (</w:t>
      </w:r>
      <w:proofErr w:type="spellStart"/>
      <w:r w:rsidRPr="00CE5BE2">
        <w:rPr>
          <w:rFonts w:ascii="Times New Roman" w:hAnsi="Times New Roman"/>
          <w:color w:val="000000"/>
          <w:sz w:val="24"/>
          <w:szCs w:val="24"/>
        </w:rPr>
        <w:t>вул.Б.Лепкого</w:t>
      </w:r>
      <w:proofErr w:type="spellEnd"/>
      <w:r w:rsidRPr="00CE5BE2">
        <w:rPr>
          <w:rFonts w:ascii="Times New Roman" w:hAnsi="Times New Roman"/>
          <w:color w:val="000000"/>
          <w:sz w:val="24"/>
          <w:szCs w:val="24"/>
        </w:rPr>
        <w:t>, 12).</w:t>
      </w:r>
    </w:p>
    <w:p w:rsidR="00CE5BE2" w:rsidRDefault="00CE5BE2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CE5BE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2. Доручити фінансовому управлінню з</w:t>
      </w:r>
      <w:r w:rsidRPr="00CE5BE2">
        <w:rPr>
          <w:rFonts w:ascii="Times New Roman" w:hAnsi="Times New Roman"/>
          <w:color w:val="000000"/>
          <w:sz w:val="24"/>
          <w:szCs w:val="24"/>
          <w:lang w:val="ru-RU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ясувати чи будуть  використані кошти  та в яких напрямках по реалізації проекту громадського бюджету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Кіномайстерня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46004" w:rsidRDefault="00CE5BE2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CE5BE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3. З</w:t>
      </w:r>
      <w:r w:rsidRPr="00CE5BE2">
        <w:rPr>
          <w:rFonts w:ascii="Times New Roman" w:hAnsi="Times New Roman"/>
          <w:color w:val="000000"/>
          <w:sz w:val="24"/>
          <w:szCs w:val="24"/>
          <w:lang w:val="ru-RU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ясувати чи буде реалізований проект громадського бюджету «Придбання обладнання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глядацького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залу «Перемога»</w:t>
      </w:r>
      <w:r w:rsidRPr="00391D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сумі 603тис.</w:t>
      </w:r>
    </w:p>
    <w:p w:rsidR="00946004" w:rsidRDefault="00946004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E5BE2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Доручити </w:t>
      </w:r>
      <w:r w:rsidR="00CE5BE2">
        <w:rPr>
          <w:rFonts w:ascii="Times New Roman" w:hAnsi="Times New Roman"/>
          <w:color w:val="000000"/>
          <w:sz w:val="24"/>
          <w:szCs w:val="24"/>
        </w:rPr>
        <w:t>управлінню у справах сім</w:t>
      </w:r>
      <w:r w:rsidR="00CE5BE2" w:rsidRPr="005D26A9">
        <w:rPr>
          <w:rFonts w:ascii="Times New Roman" w:hAnsi="Times New Roman"/>
          <w:color w:val="000000"/>
          <w:sz w:val="24"/>
          <w:szCs w:val="24"/>
        </w:rPr>
        <w:t>’</w:t>
      </w:r>
      <w:r w:rsidR="00CE5BE2">
        <w:rPr>
          <w:rFonts w:ascii="Times New Roman" w:hAnsi="Times New Roman"/>
          <w:color w:val="000000"/>
          <w:sz w:val="24"/>
          <w:szCs w:val="24"/>
        </w:rPr>
        <w:t>ї, молодіжної політики і спорту спільно з фінансовим управлінням взяти на контроль питання переходу коштів з державного бюджету на вільні залишки. Розглянути можливість передбачення коштів на 2019 рік для відновлення стадіону до експлуатаційного об</w:t>
      </w:r>
      <w:r w:rsidR="00CE5BE2" w:rsidRPr="006614E1">
        <w:rPr>
          <w:rFonts w:ascii="Times New Roman" w:hAnsi="Times New Roman"/>
          <w:color w:val="000000"/>
          <w:sz w:val="24"/>
          <w:szCs w:val="24"/>
        </w:rPr>
        <w:t>’</w:t>
      </w:r>
      <w:r w:rsidR="00CE5BE2">
        <w:rPr>
          <w:rFonts w:ascii="Times New Roman" w:hAnsi="Times New Roman"/>
          <w:color w:val="000000"/>
          <w:sz w:val="24"/>
          <w:szCs w:val="24"/>
        </w:rPr>
        <w:t>єкту.</w:t>
      </w:r>
    </w:p>
    <w:p w:rsidR="00946004" w:rsidRDefault="00946004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CE5BE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Доручити </w:t>
      </w:r>
      <w:r w:rsidR="00CE5BE2">
        <w:rPr>
          <w:rFonts w:ascii="Times New Roman" w:hAnsi="Times New Roman"/>
          <w:color w:val="000000"/>
          <w:sz w:val="24"/>
          <w:szCs w:val="24"/>
        </w:rPr>
        <w:t>управлінню освіти і науки спільно з фінансовим управлінням віднайти можливість виділення коштів в розмірі 51 тис. грн. для завершення ремонтних робіт актової  зали Тернопільського навчально-виховного комплексу «Школа-колегіум Патріарха Йосифа Сліпого» Тернопільської міської ради Тернопільської області.</w:t>
      </w:r>
    </w:p>
    <w:p w:rsidR="00946004" w:rsidRDefault="00946004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5680" w:rsidRPr="00946004" w:rsidRDefault="00946004" w:rsidP="00946004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CE5BE2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Д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оручити </w:t>
      </w:r>
      <w:r w:rsidR="00CE5BE2" w:rsidRPr="00976F31">
        <w:rPr>
          <w:rFonts w:ascii="Times New Roman" w:hAnsi="Times New Roman"/>
          <w:color w:val="000000" w:themeColor="text1"/>
          <w:sz w:val="24"/>
          <w:szCs w:val="24"/>
        </w:rPr>
        <w:t>управлінню освіти і науки спільно з управлінням у справах сім’ї, молодіжної політики і спорту вивчити можливість передачі спортивного майданчику за адресою вул. Вербицького, 6 на баланс Тернопільської класичної гімназії.</w:t>
      </w:r>
    </w:p>
    <w:p w:rsidR="001053B1" w:rsidRDefault="001053B1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color w:val="000000"/>
          <w:sz w:val="24"/>
          <w:szCs w:val="24"/>
        </w:rPr>
      </w:pP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6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. </w:t>
      </w: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Шосте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 питання порядку денного.</w:t>
      </w:r>
    </w:p>
    <w:p w:rsidR="001053B1" w:rsidRPr="00976F3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="00F25EC0" w:rsidRPr="00D5746D">
        <w:rPr>
          <w:rFonts w:ascii="Times New Roman" w:hAnsi="Times New Roman"/>
          <w:sz w:val="24"/>
          <w:szCs w:val="24"/>
        </w:rPr>
        <w:t>Про внесення змін в рішення міської ради від 26.01.2016р. № 7/5/60 «Про іменні стипендії Тернопільської міської ради в галузі освіти для обдарованих дітей міста Тернополя»</w:t>
      </w:r>
      <w:r w:rsidR="00F25EC0">
        <w:rPr>
          <w:rFonts w:ascii="Times New Roman" w:hAnsi="Times New Roman"/>
          <w:sz w:val="24"/>
          <w:szCs w:val="24"/>
        </w:rPr>
        <w:t>.</w:t>
      </w:r>
    </w:p>
    <w:p w:rsidR="001053B1" w:rsidRPr="00F25EC0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ДОПОВІДА</w:t>
      </w:r>
      <w:r w:rsidR="00F25EC0">
        <w:rPr>
          <w:rFonts w:ascii="Times New Roman" w:hAnsi="Times New Roman"/>
          <w:color w:val="000000"/>
          <w:sz w:val="24"/>
          <w:szCs w:val="24"/>
        </w:rPr>
        <w:t>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F25EC0">
        <w:rPr>
          <w:rFonts w:ascii="Times New Roman" w:hAnsi="Times New Roman"/>
          <w:color w:val="000000"/>
          <w:sz w:val="24"/>
          <w:szCs w:val="24"/>
        </w:rPr>
        <w:t>Похиляк</w:t>
      </w:r>
      <w:proofErr w:type="spellEnd"/>
      <w:r w:rsidR="00F25EC0">
        <w:rPr>
          <w:rFonts w:ascii="Times New Roman" w:hAnsi="Times New Roman"/>
          <w:color w:val="000000"/>
          <w:sz w:val="24"/>
          <w:szCs w:val="24"/>
        </w:rPr>
        <w:t xml:space="preserve"> О.П., </w:t>
      </w:r>
      <w:proofErr w:type="spellStart"/>
      <w:r w:rsidR="00F25EC0">
        <w:rPr>
          <w:rFonts w:ascii="Times New Roman" w:hAnsi="Times New Roman"/>
          <w:color w:val="000000"/>
          <w:sz w:val="24"/>
          <w:szCs w:val="24"/>
        </w:rPr>
        <w:t>Пельвецька</w:t>
      </w:r>
      <w:proofErr w:type="spellEnd"/>
      <w:r w:rsidR="00F25EC0">
        <w:rPr>
          <w:rFonts w:ascii="Times New Roman" w:hAnsi="Times New Roman"/>
          <w:color w:val="000000"/>
          <w:sz w:val="24"/>
          <w:szCs w:val="24"/>
        </w:rPr>
        <w:t xml:space="preserve"> О.П.</w:t>
      </w:r>
    </w:p>
    <w:p w:rsidR="001053B1" w:rsidRPr="00F25EC0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5EC0">
        <w:rPr>
          <w:rFonts w:ascii="Times New Roman" w:hAnsi="Times New Roman"/>
          <w:color w:val="000000"/>
          <w:sz w:val="24"/>
          <w:szCs w:val="24"/>
        </w:rPr>
        <w:t>Результати голосування:</w:t>
      </w:r>
      <w:r w:rsidR="00F25EC0" w:rsidRPr="00F2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EC0">
        <w:rPr>
          <w:rFonts w:ascii="Times New Roman" w:hAnsi="Times New Roman"/>
          <w:color w:val="000000"/>
          <w:sz w:val="24"/>
          <w:szCs w:val="24"/>
        </w:rPr>
        <w:t>З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а – </w:t>
      </w:r>
      <w:r w:rsidR="00F25EC0">
        <w:rPr>
          <w:rFonts w:ascii="Times New Roman" w:hAnsi="Times New Roman"/>
          <w:color w:val="000000"/>
          <w:sz w:val="24"/>
          <w:szCs w:val="24"/>
        </w:rPr>
        <w:t>7 (</w:t>
      </w:r>
      <w:proofErr w:type="spellStart"/>
      <w:r w:rsidR="00F25EC0">
        <w:rPr>
          <w:rFonts w:ascii="Times New Roman" w:hAnsi="Times New Roman"/>
          <w:color w:val="000000"/>
          <w:sz w:val="24"/>
          <w:szCs w:val="24"/>
        </w:rPr>
        <w:t>Болєщук</w:t>
      </w:r>
      <w:proofErr w:type="spellEnd"/>
      <w:r w:rsidR="00F25E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4D95">
        <w:rPr>
          <w:rFonts w:ascii="Times New Roman" w:hAnsi="Times New Roman"/>
          <w:color w:val="000000"/>
          <w:sz w:val="24"/>
          <w:szCs w:val="24"/>
        </w:rPr>
        <w:t>П</w:t>
      </w:r>
      <w:r w:rsidR="00F25EC0">
        <w:rPr>
          <w:rFonts w:ascii="Times New Roman" w:hAnsi="Times New Roman"/>
          <w:color w:val="000000"/>
          <w:sz w:val="24"/>
          <w:szCs w:val="24"/>
        </w:rPr>
        <w:t>.</w:t>
      </w:r>
      <w:r w:rsidR="00844D95">
        <w:rPr>
          <w:rFonts w:ascii="Times New Roman" w:hAnsi="Times New Roman"/>
          <w:color w:val="000000"/>
          <w:sz w:val="24"/>
          <w:szCs w:val="24"/>
        </w:rPr>
        <w:t>М</w:t>
      </w:r>
      <w:r w:rsidR="00F25EC0">
        <w:rPr>
          <w:rFonts w:ascii="Times New Roman" w:hAnsi="Times New Roman"/>
          <w:color w:val="000000"/>
          <w:sz w:val="24"/>
          <w:szCs w:val="24"/>
        </w:rPr>
        <w:t>. був відсутній під час голосування)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A5388A" w:rsidRPr="000F035F" w:rsidRDefault="001053B1" w:rsidP="000F035F">
      <w:pPr>
        <w:pStyle w:val="1"/>
        <w:spacing w:after="0" w:line="240" w:lineRule="auto"/>
        <w:ind w:left="0"/>
        <w:jc w:val="both"/>
        <w:rPr>
          <w:rStyle w:val="a5"/>
          <w:rFonts w:ascii="Times New Roman" w:hAnsi="Times New Roman"/>
          <w:i w:val="0"/>
          <w:color w:val="000000"/>
          <w:sz w:val="24"/>
          <w:szCs w:val="24"/>
        </w:rPr>
      </w:pPr>
      <w:r w:rsidRPr="00D92D91">
        <w:rPr>
          <w:rFonts w:ascii="Times New Roman" w:hAnsi="Times New Roman"/>
          <w:sz w:val="24"/>
          <w:szCs w:val="24"/>
        </w:rPr>
        <w:t>ВИРІШИЛИ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D92D91">
        <w:rPr>
          <w:rFonts w:ascii="Times New Roman" w:hAnsi="Times New Roman"/>
          <w:color w:val="000000"/>
          <w:sz w:val="24"/>
          <w:szCs w:val="24"/>
        </w:rPr>
        <w:t>Погодити проект рішення міської ради «</w:t>
      </w:r>
      <w:r w:rsidR="00F25EC0" w:rsidRPr="00D5746D">
        <w:rPr>
          <w:rFonts w:ascii="Times New Roman" w:hAnsi="Times New Roman"/>
          <w:sz w:val="24"/>
          <w:szCs w:val="24"/>
        </w:rPr>
        <w:t xml:space="preserve">Про внесення змін в рішення </w:t>
      </w:r>
      <w:r w:rsidR="00F25EC0">
        <w:rPr>
          <w:rFonts w:ascii="Times New Roman" w:hAnsi="Times New Roman"/>
          <w:sz w:val="24"/>
          <w:szCs w:val="24"/>
        </w:rPr>
        <w:tab/>
      </w:r>
      <w:r w:rsidR="00F25EC0">
        <w:rPr>
          <w:rFonts w:ascii="Times New Roman" w:hAnsi="Times New Roman"/>
          <w:sz w:val="24"/>
          <w:szCs w:val="24"/>
        </w:rPr>
        <w:tab/>
      </w:r>
      <w:r w:rsidR="00F25EC0">
        <w:rPr>
          <w:rFonts w:ascii="Times New Roman" w:hAnsi="Times New Roman"/>
          <w:sz w:val="24"/>
          <w:szCs w:val="24"/>
        </w:rPr>
        <w:tab/>
      </w:r>
      <w:r w:rsidR="00F25EC0" w:rsidRPr="00D5746D">
        <w:rPr>
          <w:rFonts w:ascii="Times New Roman" w:hAnsi="Times New Roman"/>
          <w:sz w:val="24"/>
          <w:szCs w:val="24"/>
        </w:rPr>
        <w:t xml:space="preserve">міської ради від 26.01.2016р. № 7/5/60 «Про іменні стипендії </w:t>
      </w:r>
      <w:r w:rsidR="00F25EC0">
        <w:rPr>
          <w:rFonts w:ascii="Times New Roman" w:hAnsi="Times New Roman"/>
          <w:sz w:val="24"/>
          <w:szCs w:val="24"/>
        </w:rPr>
        <w:tab/>
      </w:r>
      <w:r w:rsidR="00F25EC0">
        <w:rPr>
          <w:rFonts w:ascii="Times New Roman" w:hAnsi="Times New Roman"/>
          <w:sz w:val="24"/>
          <w:szCs w:val="24"/>
        </w:rPr>
        <w:tab/>
      </w:r>
      <w:r w:rsidR="00F25EC0">
        <w:rPr>
          <w:rFonts w:ascii="Times New Roman" w:hAnsi="Times New Roman"/>
          <w:sz w:val="24"/>
          <w:szCs w:val="24"/>
        </w:rPr>
        <w:tab/>
      </w:r>
      <w:r w:rsidR="00F25EC0">
        <w:rPr>
          <w:rFonts w:ascii="Times New Roman" w:hAnsi="Times New Roman"/>
          <w:sz w:val="24"/>
          <w:szCs w:val="24"/>
        </w:rPr>
        <w:tab/>
      </w:r>
      <w:r w:rsidR="00F25EC0">
        <w:rPr>
          <w:rFonts w:ascii="Times New Roman" w:hAnsi="Times New Roman"/>
          <w:sz w:val="24"/>
          <w:szCs w:val="24"/>
        </w:rPr>
        <w:tab/>
      </w:r>
      <w:r w:rsidR="00F25EC0" w:rsidRPr="00D5746D">
        <w:rPr>
          <w:rFonts w:ascii="Times New Roman" w:hAnsi="Times New Roman"/>
          <w:sz w:val="24"/>
          <w:szCs w:val="24"/>
        </w:rPr>
        <w:t xml:space="preserve">Тернопільської міської ради в галузі освіти для обдарованих дітей </w:t>
      </w:r>
      <w:r w:rsidR="00F25EC0">
        <w:rPr>
          <w:rFonts w:ascii="Times New Roman" w:hAnsi="Times New Roman"/>
          <w:sz w:val="24"/>
          <w:szCs w:val="24"/>
        </w:rPr>
        <w:tab/>
      </w:r>
      <w:r w:rsidR="00F25EC0">
        <w:rPr>
          <w:rFonts w:ascii="Times New Roman" w:hAnsi="Times New Roman"/>
          <w:sz w:val="24"/>
          <w:szCs w:val="24"/>
        </w:rPr>
        <w:tab/>
      </w:r>
      <w:r w:rsidR="00F25EC0">
        <w:rPr>
          <w:rFonts w:ascii="Times New Roman" w:hAnsi="Times New Roman"/>
          <w:sz w:val="24"/>
          <w:szCs w:val="24"/>
        </w:rPr>
        <w:tab/>
      </w:r>
      <w:r w:rsidR="00F25EC0">
        <w:rPr>
          <w:rFonts w:ascii="Times New Roman" w:hAnsi="Times New Roman"/>
          <w:sz w:val="24"/>
          <w:szCs w:val="24"/>
        </w:rPr>
        <w:tab/>
      </w:r>
      <w:r w:rsidR="00F25EC0" w:rsidRPr="00D5746D">
        <w:rPr>
          <w:rFonts w:ascii="Times New Roman" w:hAnsi="Times New Roman"/>
          <w:sz w:val="24"/>
          <w:szCs w:val="24"/>
        </w:rPr>
        <w:t>міста Тернополя»</w:t>
      </w:r>
      <w:r w:rsidR="00F25EC0">
        <w:rPr>
          <w:rFonts w:ascii="Times New Roman" w:hAnsi="Times New Roman"/>
          <w:sz w:val="24"/>
          <w:szCs w:val="24"/>
        </w:rPr>
        <w:t>.</w:t>
      </w:r>
    </w:p>
    <w:p w:rsidR="00A5388A" w:rsidRDefault="00A5388A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color w:val="000000"/>
          <w:sz w:val="24"/>
          <w:szCs w:val="24"/>
        </w:rPr>
      </w:pP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7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. </w:t>
      </w: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Сьоме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 питання порядку денного.</w:t>
      </w:r>
    </w:p>
    <w:p w:rsidR="001053B1" w:rsidRPr="00976F3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="00A5388A" w:rsidRPr="00D5746D">
        <w:rPr>
          <w:rFonts w:ascii="Times New Roman" w:hAnsi="Times New Roman"/>
          <w:sz w:val="24"/>
          <w:szCs w:val="24"/>
        </w:rPr>
        <w:t xml:space="preserve">Про розгляд листа </w:t>
      </w:r>
      <w:proofErr w:type="spellStart"/>
      <w:r w:rsidR="00A5388A" w:rsidRPr="00D5746D">
        <w:rPr>
          <w:rFonts w:ascii="Times New Roman" w:hAnsi="Times New Roman"/>
          <w:sz w:val="24"/>
          <w:szCs w:val="24"/>
        </w:rPr>
        <w:t>КП</w:t>
      </w:r>
      <w:proofErr w:type="spellEnd"/>
      <w:r w:rsidR="00A5388A" w:rsidRPr="00D5746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5388A" w:rsidRPr="00D5746D">
        <w:rPr>
          <w:rFonts w:ascii="Times New Roman" w:hAnsi="Times New Roman"/>
          <w:sz w:val="24"/>
          <w:szCs w:val="24"/>
        </w:rPr>
        <w:t>Тернопілье</w:t>
      </w:r>
      <w:r w:rsidR="000F035F">
        <w:rPr>
          <w:rFonts w:ascii="Times New Roman" w:hAnsi="Times New Roman"/>
          <w:sz w:val="24"/>
          <w:szCs w:val="24"/>
        </w:rPr>
        <w:t>лектротранс</w:t>
      </w:r>
      <w:proofErr w:type="spellEnd"/>
      <w:r w:rsidR="000F035F">
        <w:rPr>
          <w:rFonts w:ascii="Times New Roman" w:hAnsi="Times New Roman"/>
          <w:sz w:val="24"/>
          <w:szCs w:val="24"/>
        </w:rPr>
        <w:t>» від 30.08.2018р. №</w:t>
      </w:r>
      <w:r w:rsidR="00A5388A" w:rsidRPr="00D5746D">
        <w:rPr>
          <w:rFonts w:ascii="Times New Roman" w:hAnsi="Times New Roman"/>
          <w:sz w:val="24"/>
          <w:szCs w:val="24"/>
        </w:rPr>
        <w:t>581/07.</w:t>
      </w:r>
    </w:p>
    <w:p w:rsidR="001053B1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ДОПОВІДА</w:t>
      </w:r>
      <w:r w:rsidR="00A5388A">
        <w:rPr>
          <w:rFonts w:ascii="Times New Roman" w:hAnsi="Times New Roman"/>
          <w:color w:val="000000"/>
          <w:sz w:val="24"/>
          <w:szCs w:val="24"/>
        </w:rPr>
        <w:t>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A5388A">
        <w:rPr>
          <w:rFonts w:ascii="Times New Roman" w:hAnsi="Times New Roman"/>
          <w:color w:val="000000"/>
          <w:sz w:val="24"/>
          <w:szCs w:val="24"/>
        </w:rPr>
        <w:t>Мединський</w:t>
      </w:r>
      <w:proofErr w:type="spellEnd"/>
      <w:r w:rsidR="00A5388A">
        <w:rPr>
          <w:rFonts w:ascii="Times New Roman" w:hAnsi="Times New Roman"/>
          <w:color w:val="000000"/>
          <w:sz w:val="24"/>
          <w:szCs w:val="24"/>
        </w:rPr>
        <w:t xml:space="preserve"> І.Г., </w:t>
      </w:r>
      <w:proofErr w:type="spellStart"/>
      <w:r w:rsidR="00A5388A">
        <w:rPr>
          <w:rFonts w:ascii="Times New Roman" w:hAnsi="Times New Roman"/>
          <w:color w:val="000000"/>
          <w:sz w:val="24"/>
          <w:szCs w:val="24"/>
        </w:rPr>
        <w:t>Мастюх</w:t>
      </w:r>
      <w:proofErr w:type="spellEnd"/>
      <w:r w:rsidR="00A5388A">
        <w:rPr>
          <w:rFonts w:ascii="Times New Roman" w:hAnsi="Times New Roman"/>
          <w:color w:val="000000"/>
          <w:sz w:val="24"/>
          <w:szCs w:val="24"/>
        </w:rPr>
        <w:t xml:space="preserve"> А.П.</w:t>
      </w:r>
    </w:p>
    <w:p w:rsidR="001053B1" w:rsidRDefault="001053B1" w:rsidP="00870692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ВИСТУПИ</w:t>
      </w:r>
      <w:r w:rsidR="00A5388A">
        <w:rPr>
          <w:rFonts w:ascii="Times New Roman" w:hAnsi="Times New Roman"/>
          <w:color w:val="000000"/>
          <w:sz w:val="24"/>
          <w:szCs w:val="24"/>
        </w:rPr>
        <w:t>ЛИ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М.Р.,</w:t>
      </w:r>
      <w:r w:rsidR="005168DF">
        <w:rPr>
          <w:rFonts w:ascii="Times New Roman" w:hAnsi="Times New Roman"/>
          <w:sz w:val="24"/>
          <w:szCs w:val="24"/>
        </w:rPr>
        <w:t xml:space="preserve">Остапчук В.О., Ткаченко </w:t>
      </w:r>
      <w:r w:rsidR="000F035F">
        <w:rPr>
          <w:rFonts w:ascii="Times New Roman" w:hAnsi="Times New Roman"/>
          <w:sz w:val="24"/>
          <w:szCs w:val="24"/>
        </w:rPr>
        <w:t xml:space="preserve">А.М., </w:t>
      </w:r>
      <w:proofErr w:type="spellStart"/>
      <w:r w:rsidR="000F035F">
        <w:rPr>
          <w:rFonts w:ascii="Times New Roman" w:hAnsi="Times New Roman"/>
          <w:sz w:val="24"/>
          <w:szCs w:val="24"/>
        </w:rPr>
        <w:t>Яциковськ</w:t>
      </w:r>
      <w:r w:rsidR="006614E1">
        <w:rPr>
          <w:rFonts w:ascii="Times New Roman" w:hAnsi="Times New Roman"/>
          <w:sz w:val="24"/>
          <w:szCs w:val="24"/>
        </w:rPr>
        <w:t>а</w:t>
      </w:r>
      <w:proofErr w:type="spellEnd"/>
      <w:r w:rsidR="006614E1">
        <w:rPr>
          <w:rFonts w:ascii="Times New Roman" w:hAnsi="Times New Roman"/>
          <w:sz w:val="24"/>
          <w:szCs w:val="24"/>
        </w:rPr>
        <w:t xml:space="preserve"> О.Б., Сиротюк М.М., Костюк І.В</w:t>
      </w:r>
      <w:r w:rsidR="00870692">
        <w:rPr>
          <w:rFonts w:ascii="Times New Roman" w:hAnsi="Times New Roman"/>
          <w:sz w:val="24"/>
          <w:szCs w:val="24"/>
        </w:rPr>
        <w:t>.</w:t>
      </w:r>
    </w:p>
    <w:p w:rsidR="007921FE" w:rsidRDefault="00870692" w:rsidP="007921FE">
      <w:pPr>
        <w:pStyle w:val="4"/>
        <w:shd w:val="clear" w:color="auto" w:fill="FFFFFF"/>
        <w:spacing w:before="0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ab/>
      </w:r>
      <w:proofErr w:type="spellStart"/>
      <w:r w:rsidRPr="00870692">
        <w:rPr>
          <w:rFonts w:ascii="Times New Roman" w:hAnsi="Times New Roman"/>
          <w:b w:val="0"/>
          <w:i w:val="0"/>
          <w:color w:val="000000"/>
          <w:sz w:val="24"/>
          <w:szCs w:val="24"/>
        </w:rPr>
        <w:t>Ібрагімов</w:t>
      </w:r>
      <w:proofErr w:type="spellEnd"/>
      <w:r w:rsidRPr="0087069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М.Р. запропонував доручити управлінню </w:t>
      </w:r>
      <w:hyperlink r:id="rId6" w:history="1">
        <w:r w:rsidRPr="00870692">
          <w:rPr>
            <w:rStyle w:val="a6"/>
            <w:rFonts w:ascii="Times New Roman" w:hAnsi="Times New Roman"/>
            <w:b w:val="0"/>
            <w:bCs w:val="0"/>
            <w:i w:val="0"/>
            <w:color w:val="000000"/>
            <w:sz w:val="24"/>
            <w:szCs w:val="24"/>
            <w:u w:val="none"/>
          </w:rPr>
          <w:t xml:space="preserve">транспорту, </w:t>
        </w:r>
        <w:r>
          <w:rPr>
            <w:rStyle w:val="a6"/>
            <w:rFonts w:ascii="Times New Roman" w:hAnsi="Times New Roman"/>
            <w:b w:val="0"/>
            <w:bCs w:val="0"/>
            <w:i w:val="0"/>
            <w:color w:val="000000"/>
            <w:sz w:val="24"/>
            <w:szCs w:val="24"/>
            <w:u w:val="none"/>
          </w:rPr>
          <w:tab/>
        </w:r>
        <w:r>
          <w:rPr>
            <w:rStyle w:val="a6"/>
            <w:rFonts w:ascii="Times New Roman" w:hAnsi="Times New Roman"/>
            <w:b w:val="0"/>
            <w:bCs w:val="0"/>
            <w:i w:val="0"/>
            <w:color w:val="000000"/>
            <w:sz w:val="24"/>
            <w:szCs w:val="24"/>
            <w:u w:val="none"/>
          </w:rPr>
          <w:tab/>
        </w:r>
        <w:r>
          <w:rPr>
            <w:rStyle w:val="a6"/>
            <w:rFonts w:ascii="Times New Roman" w:hAnsi="Times New Roman"/>
            <w:b w:val="0"/>
            <w:bCs w:val="0"/>
            <w:i w:val="0"/>
            <w:color w:val="000000"/>
            <w:sz w:val="24"/>
            <w:szCs w:val="24"/>
            <w:u w:val="none"/>
          </w:rPr>
          <w:tab/>
        </w:r>
        <w:r>
          <w:rPr>
            <w:rStyle w:val="a6"/>
            <w:rFonts w:ascii="Times New Roman" w:hAnsi="Times New Roman"/>
            <w:b w:val="0"/>
            <w:bCs w:val="0"/>
            <w:i w:val="0"/>
            <w:color w:val="000000"/>
            <w:sz w:val="24"/>
            <w:szCs w:val="24"/>
            <w:u w:val="none"/>
          </w:rPr>
          <w:tab/>
        </w:r>
        <w:r w:rsidRPr="00870692">
          <w:rPr>
            <w:rStyle w:val="a6"/>
            <w:rFonts w:ascii="Times New Roman" w:hAnsi="Times New Roman"/>
            <w:b w:val="0"/>
            <w:bCs w:val="0"/>
            <w:i w:val="0"/>
            <w:color w:val="000000"/>
            <w:sz w:val="24"/>
            <w:szCs w:val="24"/>
            <w:u w:val="none"/>
          </w:rPr>
          <w:t>комунікацій та зв’язку</w:t>
        </w:r>
      </w:hyperlink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спільно з директором </w:t>
      </w:r>
      <w:proofErr w:type="spellStart"/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>КП</w:t>
      </w:r>
      <w:proofErr w:type="spellEnd"/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  <w:tab/>
        <w:t>«</w:t>
      </w:r>
      <w:proofErr w:type="spellStart"/>
      <w:r w:rsidRPr="00870692">
        <w:rPr>
          <w:rFonts w:ascii="Times New Roman" w:hAnsi="Times New Roman"/>
          <w:b w:val="0"/>
          <w:i w:val="0"/>
          <w:color w:val="auto"/>
          <w:sz w:val="24"/>
          <w:szCs w:val="24"/>
        </w:rPr>
        <w:t>Тернопільелектротранс</w:t>
      </w:r>
      <w:proofErr w:type="spellEnd"/>
      <w:r w:rsidRPr="00870692">
        <w:rPr>
          <w:rFonts w:ascii="Times New Roman" w:hAnsi="Times New Roman"/>
          <w:b w:val="0"/>
          <w:i w:val="0"/>
          <w:color w:val="auto"/>
          <w:sz w:val="24"/>
          <w:szCs w:val="24"/>
        </w:rPr>
        <w:t>»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надати пропозиції щодо коригування 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  <w:t xml:space="preserve">тарифу на перевезення, розглянути можливість оптимізації </w:t>
      </w:r>
      <w:r w:rsidR="007921FE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7921FE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7921FE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7921FE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 w:rsidR="007921FE">
        <w:rPr>
          <w:rFonts w:ascii="Times New Roman" w:hAnsi="Times New Roman"/>
          <w:b w:val="0"/>
          <w:i w:val="0"/>
          <w:color w:val="auto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підпри</w:t>
      </w:r>
      <w:r w:rsidR="007921FE">
        <w:rPr>
          <w:rFonts w:ascii="Times New Roman" w:hAnsi="Times New Roman"/>
          <w:b w:val="0"/>
          <w:i w:val="0"/>
          <w:color w:val="auto"/>
          <w:sz w:val="24"/>
          <w:szCs w:val="24"/>
        </w:rPr>
        <w:t>ємства та переглянути штатний розпис.</w:t>
      </w:r>
    </w:p>
    <w:p w:rsidR="007921FE" w:rsidRPr="007921FE" w:rsidRDefault="007921FE" w:rsidP="007921FE">
      <w:pPr>
        <w:spacing w:after="0"/>
      </w:pPr>
    </w:p>
    <w:p w:rsidR="00BF05F4" w:rsidRDefault="007921FE" w:rsidP="007921FE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7921FE">
        <w:rPr>
          <w:rFonts w:ascii="Times New Roman" w:hAnsi="Times New Roman"/>
          <w:sz w:val="24"/>
          <w:szCs w:val="24"/>
        </w:rPr>
        <w:t>Ткаченко А.М.</w:t>
      </w:r>
      <w:r>
        <w:rPr>
          <w:rFonts w:ascii="Times New Roman" w:hAnsi="Times New Roman"/>
          <w:sz w:val="24"/>
          <w:szCs w:val="24"/>
        </w:rPr>
        <w:t>, який запропонував</w:t>
      </w:r>
      <w:r w:rsidR="00BF05F4">
        <w:rPr>
          <w:rFonts w:ascii="Times New Roman" w:hAnsi="Times New Roman"/>
          <w:sz w:val="24"/>
          <w:szCs w:val="24"/>
        </w:rPr>
        <w:t>:</w:t>
      </w:r>
    </w:p>
    <w:p w:rsidR="007921FE" w:rsidRPr="00BF05F4" w:rsidRDefault="00BF05F4" w:rsidP="00BF05F4">
      <w:pPr>
        <w:pStyle w:val="a9"/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 w:rsidRPr="00BF05F4">
        <w:rPr>
          <w:rFonts w:ascii="Times New Roman" w:hAnsi="Times New Roman"/>
          <w:sz w:val="24"/>
          <w:szCs w:val="24"/>
        </w:rPr>
        <w:t>Д</w:t>
      </w:r>
      <w:r w:rsidR="007921FE" w:rsidRPr="00BF05F4">
        <w:rPr>
          <w:rFonts w:ascii="Times New Roman" w:hAnsi="Times New Roman"/>
          <w:sz w:val="24"/>
          <w:szCs w:val="24"/>
        </w:rPr>
        <w:t xml:space="preserve">оручити управлінню </w:t>
      </w:r>
      <w:hyperlink r:id="rId7" w:history="1">
        <w:r w:rsidR="007921FE" w:rsidRPr="00BF05F4">
          <w:rPr>
            <w:rStyle w:val="a6"/>
            <w:rFonts w:ascii="Times New Roman" w:hAnsi="Times New Roman"/>
            <w:bCs/>
            <w:color w:val="000000"/>
            <w:sz w:val="24"/>
            <w:szCs w:val="24"/>
            <w:u w:val="none"/>
          </w:rPr>
          <w:t>транспорту, комунікацій та зв’язку</w:t>
        </w:r>
      </w:hyperlink>
      <w:r w:rsidR="000B43B6" w:rsidRPr="00BF05F4">
        <w:rPr>
          <w:rFonts w:ascii="Times New Roman" w:hAnsi="Times New Roman"/>
          <w:bCs/>
          <w:color w:val="000000"/>
          <w:sz w:val="24"/>
          <w:szCs w:val="24"/>
        </w:rPr>
        <w:t xml:space="preserve"> провести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0B43B6" w:rsidRPr="00BF05F4">
        <w:rPr>
          <w:rFonts w:ascii="Times New Roman" w:hAnsi="Times New Roman"/>
          <w:bCs/>
          <w:color w:val="000000"/>
          <w:sz w:val="24"/>
          <w:szCs w:val="24"/>
        </w:rPr>
        <w:t xml:space="preserve">посилену роботу </w:t>
      </w:r>
      <w:r w:rsidR="00043D54" w:rsidRPr="00BF05F4">
        <w:rPr>
          <w:rFonts w:ascii="Times New Roman" w:hAnsi="Times New Roman"/>
          <w:bCs/>
          <w:color w:val="000000"/>
          <w:sz w:val="24"/>
          <w:szCs w:val="24"/>
        </w:rPr>
        <w:t>щодо</w:t>
      </w:r>
      <w:r w:rsidR="000B43B6" w:rsidRPr="00BF05F4">
        <w:rPr>
          <w:rFonts w:ascii="Times New Roman" w:hAnsi="Times New Roman"/>
          <w:bCs/>
          <w:color w:val="000000"/>
          <w:sz w:val="24"/>
          <w:szCs w:val="24"/>
        </w:rPr>
        <w:t xml:space="preserve"> контрол</w:t>
      </w:r>
      <w:r w:rsidR="00043D54" w:rsidRPr="00BF05F4">
        <w:rPr>
          <w:rFonts w:ascii="Times New Roman" w:hAnsi="Times New Roman"/>
          <w:bCs/>
          <w:color w:val="000000"/>
          <w:sz w:val="24"/>
          <w:szCs w:val="24"/>
        </w:rPr>
        <w:t>ю</w:t>
      </w:r>
      <w:r w:rsidR="000B43B6" w:rsidRPr="00BF05F4">
        <w:rPr>
          <w:rFonts w:ascii="Times New Roman" w:hAnsi="Times New Roman"/>
          <w:bCs/>
          <w:color w:val="000000"/>
          <w:sz w:val="24"/>
          <w:szCs w:val="24"/>
        </w:rPr>
        <w:t xml:space="preserve"> видачі водіями маршрутних таксі квитків </w:t>
      </w:r>
      <w:r w:rsidR="00B61D73" w:rsidRPr="00BF05F4">
        <w:rPr>
          <w:rFonts w:ascii="Times New Roman" w:hAnsi="Times New Roman"/>
          <w:bCs/>
          <w:color w:val="000000"/>
          <w:sz w:val="24"/>
          <w:szCs w:val="24"/>
        </w:rPr>
        <w:t xml:space="preserve">за </w:t>
      </w:r>
      <w:r w:rsidR="00B61D73" w:rsidRPr="00BF05F4">
        <w:rPr>
          <w:rFonts w:ascii="Times New Roman" w:hAnsi="Times New Roman"/>
          <w:bCs/>
          <w:sz w:val="24"/>
          <w:szCs w:val="24"/>
        </w:rPr>
        <w:t>готівковий проїзд.</w:t>
      </w:r>
      <w:r w:rsidR="000B43B6" w:rsidRPr="00BF05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F05F4" w:rsidRPr="00BF05F4" w:rsidRDefault="00BF05F4" w:rsidP="00BF05F4">
      <w:pPr>
        <w:pStyle w:val="a9"/>
        <w:numPr>
          <w:ilvl w:val="0"/>
          <w:numId w:val="3"/>
        </w:numPr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Доручити директору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Pr="00870692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 надати інформацію стосовно економії коштів від перевезення пільгових категорій громадян, яка виникла про впровадженні «Карти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тернополянина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23723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70692" w:rsidRPr="00237230" w:rsidRDefault="00BF05F4" w:rsidP="002372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color w:val="000000"/>
          <w:sz w:val="24"/>
          <w:szCs w:val="24"/>
        </w:rPr>
        <w:t>Результати голосува</w:t>
      </w:r>
      <w:r w:rsidRPr="0030107D">
        <w:rPr>
          <w:rFonts w:ascii="Times New Roman" w:hAnsi="Times New Roman"/>
          <w:sz w:val="24"/>
          <w:szCs w:val="24"/>
        </w:rPr>
        <w:t>ння за проект рішення, враховуючи пропозиції</w:t>
      </w:r>
      <w:r w:rsidR="00043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3D54">
        <w:rPr>
          <w:rFonts w:ascii="Times New Roman" w:hAnsi="Times New Roman"/>
          <w:sz w:val="24"/>
          <w:szCs w:val="24"/>
        </w:rPr>
        <w:t>Ібрагімова</w:t>
      </w:r>
      <w:proofErr w:type="spellEnd"/>
      <w:r w:rsidR="00043D54">
        <w:rPr>
          <w:rFonts w:ascii="Times New Roman" w:hAnsi="Times New Roman"/>
          <w:sz w:val="24"/>
          <w:szCs w:val="24"/>
        </w:rPr>
        <w:t xml:space="preserve"> М.Р., Ткаченка А.М.</w:t>
      </w:r>
      <w:r w:rsidRPr="0030107D">
        <w:rPr>
          <w:rFonts w:ascii="Times New Roman" w:hAnsi="Times New Roman"/>
          <w:sz w:val="24"/>
          <w:szCs w:val="24"/>
        </w:rPr>
        <w:t xml:space="preserve">:За – </w:t>
      </w:r>
      <w:r>
        <w:rPr>
          <w:rFonts w:ascii="Times New Roman" w:hAnsi="Times New Roman"/>
          <w:color w:val="000000"/>
          <w:sz w:val="24"/>
          <w:szCs w:val="24"/>
        </w:rPr>
        <w:t>8,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53B1" w:rsidRDefault="001053B1" w:rsidP="00043D5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92D91">
        <w:rPr>
          <w:rFonts w:ascii="Times New Roman" w:hAnsi="Times New Roman"/>
          <w:sz w:val="24"/>
          <w:szCs w:val="24"/>
        </w:rPr>
        <w:t>ВИРІШИЛИ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="00043D54">
        <w:rPr>
          <w:rFonts w:ascii="Times New Roman" w:hAnsi="Times New Roman"/>
          <w:color w:val="000000"/>
          <w:sz w:val="24"/>
          <w:szCs w:val="24"/>
        </w:rPr>
        <w:tab/>
      </w:r>
      <w:r w:rsidR="00043D54">
        <w:rPr>
          <w:rFonts w:ascii="Times New Roman" w:hAnsi="Times New Roman"/>
          <w:color w:val="000000"/>
          <w:sz w:val="24"/>
          <w:szCs w:val="24"/>
        </w:rPr>
        <w:tab/>
        <w:t>1</w:t>
      </w:r>
      <w:r w:rsidR="00043D54" w:rsidRPr="00043D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43D54">
        <w:rPr>
          <w:rFonts w:ascii="Times New Roman" w:hAnsi="Times New Roman"/>
          <w:color w:val="000000"/>
          <w:sz w:val="24"/>
          <w:szCs w:val="24"/>
        </w:rPr>
        <w:t>Д</w:t>
      </w:r>
      <w:r w:rsidR="00043D54" w:rsidRPr="00043D54">
        <w:rPr>
          <w:rFonts w:ascii="Times New Roman" w:hAnsi="Times New Roman"/>
          <w:color w:val="000000"/>
          <w:sz w:val="24"/>
          <w:szCs w:val="24"/>
        </w:rPr>
        <w:t xml:space="preserve">оручити управлінню </w:t>
      </w:r>
      <w:hyperlink r:id="rId8" w:history="1">
        <w:r w:rsidR="00043D54" w:rsidRPr="00043D54">
          <w:rPr>
            <w:rStyle w:val="a6"/>
            <w:rFonts w:ascii="Times New Roman" w:hAnsi="Times New Roman"/>
            <w:bCs/>
            <w:color w:val="000000"/>
            <w:sz w:val="24"/>
            <w:szCs w:val="24"/>
            <w:u w:val="none"/>
          </w:rPr>
          <w:t>транспорту, комунікацій та зв’язку</w:t>
        </w:r>
      </w:hyperlink>
      <w:r w:rsidR="00043D54">
        <w:rPr>
          <w:rFonts w:ascii="Times New Roman" w:hAnsi="Times New Roman"/>
          <w:bCs/>
          <w:color w:val="000000"/>
          <w:sz w:val="24"/>
          <w:szCs w:val="24"/>
        </w:rPr>
        <w:t xml:space="preserve"> спільно з </w:t>
      </w:r>
      <w:r w:rsidR="00043D54">
        <w:rPr>
          <w:rFonts w:ascii="Times New Roman" w:hAnsi="Times New Roman"/>
          <w:bCs/>
          <w:color w:val="000000"/>
          <w:sz w:val="24"/>
          <w:szCs w:val="24"/>
        </w:rPr>
        <w:tab/>
      </w:r>
      <w:r w:rsidR="00043D54">
        <w:rPr>
          <w:rFonts w:ascii="Times New Roman" w:hAnsi="Times New Roman"/>
          <w:bCs/>
          <w:color w:val="000000"/>
          <w:sz w:val="24"/>
          <w:szCs w:val="24"/>
        </w:rPr>
        <w:tab/>
      </w:r>
      <w:r w:rsidR="00043D54">
        <w:rPr>
          <w:rFonts w:ascii="Times New Roman" w:hAnsi="Times New Roman"/>
          <w:bCs/>
          <w:color w:val="000000"/>
          <w:sz w:val="24"/>
          <w:szCs w:val="24"/>
        </w:rPr>
        <w:tab/>
        <w:t xml:space="preserve">директором </w:t>
      </w:r>
      <w:proofErr w:type="spellStart"/>
      <w:r w:rsidR="00043D54">
        <w:rPr>
          <w:rFonts w:ascii="Times New Roman" w:hAnsi="Times New Roman"/>
          <w:bCs/>
          <w:color w:val="000000"/>
          <w:sz w:val="24"/>
          <w:szCs w:val="24"/>
        </w:rPr>
        <w:t>КП</w:t>
      </w:r>
      <w:proofErr w:type="spellEnd"/>
      <w:r w:rsidR="00043D5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43D54" w:rsidRPr="00043D54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043D54" w:rsidRPr="00043D54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 w:rsidR="00043D54" w:rsidRPr="00043D54">
        <w:rPr>
          <w:rFonts w:ascii="Times New Roman" w:hAnsi="Times New Roman"/>
          <w:sz w:val="24"/>
          <w:szCs w:val="24"/>
        </w:rPr>
        <w:t xml:space="preserve">» надати пропозиції щодо </w:t>
      </w:r>
      <w:r w:rsidR="00043D54">
        <w:rPr>
          <w:rFonts w:ascii="Times New Roman" w:hAnsi="Times New Roman"/>
          <w:sz w:val="24"/>
          <w:szCs w:val="24"/>
        </w:rPr>
        <w:tab/>
      </w:r>
      <w:r w:rsidR="00043D54">
        <w:rPr>
          <w:rFonts w:ascii="Times New Roman" w:hAnsi="Times New Roman"/>
          <w:sz w:val="24"/>
          <w:szCs w:val="24"/>
        </w:rPr>
        <w:tab/>
      </w:r>
      <w:r w:rsidR="00043D54">
        <w:rPr>
          <w:rFonts w:ascii="Times New Roman" w:hAnsi="Times New Roman"/>
          <w:sz w:val="24"/>
          <w:szCs w:val="24"/>
        </w:rPr>
        <w:tab/>
      </w:r>
      <w:r w:rsidR="00043D54">
        <w:rPr>
          <w:rFonts w:ascii="Times New Roman" w:hAnsi="Times New Roman"/>
          <w:sz w:val="24"/>
          <w:szCs w:val="24"/>
        </w:rPr>
        <w:tab/>
      </w:r>
      <w:r w:rsidR="00043D54" w:rsidRPr="00043D54">
        <w:rPr>
          <w:rFonts w:ascii="Times New Roman" w:hAnsi="Times New Roman"/>
          <w:sz w:val="24"/>
          <w:szCs w:val="24"/>
        </w:rPr>
        <w:t xml:space="preserve">коригування </w:t>
      </w:r>
      <w:r w:rsidR="00043D54">
        <w:rPr>
          <w:rFonts w:ascii="Times New Roman" w:hAnsi="Times New Roman"/>
          <w:sz w:val="24"/>
          <w:szCs w:val="24"/>
        </w:rPr>
        <w:tab/>
      </w:r>
      <w:r w:rsidR="00043D54" w:rsidRPr="00043D54">
        <w:rPr>
          <w:rFonts w:ascii="Times New Roman" w:hAnsi="Times New Roman"/>
          <w:sz w:val="24"/>
          <w:szCs w:val="24"/>
        </w:rPr>
        <w:t xml:space="preserve">тарифу на перевезення, розглянути можливість </w:t>
      </w:r>
      <w:r w:rsidR="00043D54">
        <w:rPr>
          <w:rFonts w:ascii="Times New Roman" w:hAnsi="Times New Roman"/>
          <w:sz w:val="24"/>
          <w:szCs w:val="24"/>
        </w:rPr>
        <w:tab/>
      </w:r>
      <w:r w:rsidR="00043D54">
        <w:rPr>
          <w:rFonts w:ascii="Times New Roman" w:hAnsi="Times New Roman"/>
          <w:sz w:val="24"/>
          <w:szCs w:val="24"/>
        </w:rPr>
        <w:tab/>
      </w:r>
      <w:r w:rsidR="00043D54">
        <w:rPr>
          <w:rFonts w:ascii="Times New Roman" w:hAnsi="Times New Roman"/>
          <w:sz w:val="24"/>
          <w:szCs w:val="24"/>
        </w:rPr>
        <w:tab/>
      </w:r>
      <w:r w:rsidR="00043D54">
        <w:rPr>
          <w:rFonts w:ascii="Times New Roman" w:hAnsi="Times New Roman"/>
          <w:sz w:val="24"/>
          <w:szCs w:val="24"/>
        </w:rPr>
        <w:tab/>
      </w:r>
      <w:r w:rsidR="00043D54">
        <w:rPr>
          <w:rFonts w:ascii="Times New Roman" w:hAnsi="Times New Roman"/>
          <w:sz w:val="24"/>
          <w:szCs w:val="24"/>
        </w:rPr>
        <w:tab/>
      </w:r>
      <w:r w:rsidR="00043D54" w:rsidRPr="00043D54">
        <w:rPr>
          <w:rFonts w:ascii="Times New Roman" w:hAnsi="Times New Roman"/>
          <w:sz w:val="24"/>
          <w:szCs w:val="24"/>
        </w:rPr>
        <w:t>оптимізації підприємства та переглянути штатний розпис.</w:t>
      </w:r>
    </w:p>
    <w:p w:rsidR="00237230" w:rsidRDefault="00043D54" w:rsidP="0023723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Доручити управлінню </w:t>
      </w:r>
      <w:hyperlink r:id="rId9" w:history="1">
        <w:r w:rsidRPr="007921FE">
          <w:rPr>
            <w:rStyle w:val="a6"/>
            <w:rFonts w:ascii="Times New Roman" w:hAnsi="Times New Roman"/>
            <w:bCs/>
            <w:color w:val="000000"/>
            <w:sz w:val="24"/>
            <w:szCs w:val="24"/>
            <w:u w:val="none"/>
          </w:rPr>
          <w:t>транспорту, комунікацій та зв’язку</w:t>
        </w:r>
      </w:hyperlink>
      <w:r>
        <w:rPr>
          <w:rFonts w:ascii="Times New Roman" w:hAnsi="Times New Roman"/>
          <w:bCs/>
          <w:color w:val="000000"/>
          <w:sz w:val="24"/>
          <w:szCs w:val="24"/>
        </w:rPr>
        <w:t xml:space="preserve"> провести </w:t>
      </w:r>
      <w:r w:rsidR="00044058">
        <w:rPr>
          <w:rFonts w:ascii="Times New Roman" w:hAnsi="Times New Roman"/>
          <w:bCs/>
          <w:color w:val="000000"/>
          <w:sz w:val="24"/>
          <w:szCs w:val="24"/>
        </w:rPr>
        <w:tab/>
      </w:r>
      <w:r w:rsidR="00044058">
        <w:rPr>
          <w:rFonts w:ascii="Times New Roman" w:hAnsi="Times New Roman"/>
          <w:bCs/>
          <w:color w:val="000000"/>
          <w:sz w:val="24"/>
          <w:szCs w:val="24"/>
        </w:rPr>
        <w:tab/>
      </w:r>
      <w:r w:rsidR="0004405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посилену роботу </w:t>
      </w:r>
      <w:r w:rsidR="00044058">
        <w:rPr>
          <w:rFonts w:ascii="Times New Roman" w:hAnsi="Times New Roman"/>
          <w:bCs/>
          <w:color w:val="000000"/>
          <w:sz w:val="24"/>
          <w:szCs w:val="24"/>
        </w:rPr>
        <w:t>щодо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контрол</w:t>
      </w:r>
      <w:r w:rsidR="00044058">
        <w:rPr>
          <w:rFonts w:ascii="Times New Roman" w:hAnsi="Times New Roman"/>
          <w:bCs/>
          <w:color w:val="000000"/>
          <w:sz w:val="24"/>
          <w:szCs w:val="24"/>
        </w:rPr>
        <w:t>ю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видачі водіями маршрутних таксі </w:t>
      </w:r>
      <w:r w:rsidR="00044058">
        <w:rPr>
          <w:rFonts w:ascii="Times New Roman" w:hAnsi="Times New Roman"/>
          <w:bCs/>
          <w:color w:val="000000"/>
          <w:sz w:val="24"/>
          <w:szCs w:val="24"/>
        </w:rPr>
        <w:tab/>
      </w:r>
      <w:r w:rsidR="00044058">
        <w:rPr>
          <w:rFonts w:ascii="Times New Roman" w:hAnsi="Times New Roman"/>
          <w:bCs/>
          <w:color w:val="000000"/>
          <w:sz w:val="24"/>
          <w:szCs w:val="24"/>
        </w:rPr>
        <w:tab/>
      </w:r>
      <w:r w:rsidR="00044058">
        <w:rPr>
          <w:rFonts w:ascii="Times New Roman" w:hAnsi="Times New Roman"/>
          <w:bCs/>
          <w:color w:val="000000"/>
          <w:sz w:val="24"/>
          <w:szCs w:val="24"/>
        </w:rPr>
        <w:tab/>
      </w:r>
      <w:r w:rsidR="00044058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квитків за </w:t>
      </w:r>
      <w:r w:rsidRPr="00044058">
        <w:rPr>
          <w:rFonts w:ascii="Times New Roman" w:hAnsi="Times New Roman"/>
          <w:bCs/>
          <w:sz w:val="24"/>
          <w:szCs w:val="24"/>
        </w:rPr>
        <w:t>готівковий проїзд.</w:t>
      </w:r>
    </w:p>
    <w:p w:rsidR="00237230" w:rsidRPr="00237230" w:rsidRDefault="00237230" w:rsidP="00237230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Доручити директору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КП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Pr="00870692">
        <w:rPr>
          <w:rFonts w:ascii="Times New Roman" w:hAnsi="Times New Roman"/>
          <w:sz w:val="24"/>
          <w:szCs w:val="24"/>
        </w:rPr>
        <w:t>Тернопільелектротранс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 надати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інформацію стосовно економії коштів від перевезення пільгових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категорій громадян, яка виникла про впровадженні «Карти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тернополянина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237230" w:rsidRDefault="00237230" w:rsidP="00043D54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2311E9" w:rsidRDefault="001053B1" w:rsidP="001053B1">
      <w:pPr>
        <w:pStyle w:val="1"/>
        <w:spacing w:after="0" w:line="240" w:lineRule="auto"/>
        <w:ind w:left="24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color w:val="000000"/>
          <w:sz w:val="24"/>
          <w:szCs w:val="24"/>
        </w:rPr>
      </w:pP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8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. </w:t>
      </w: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Восьме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 питання порядку денного.</w:t>
      </w:r>
    </w:p>
    <w:p w:rsidR="001053B1" w:rsidRPr="00976F3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="00F4243B" w:rsidRPr="00D5746D">
        <w:rPr>
          <w:rFonts w:ascii="Times New Roman" w:hAnsi="Times New Roman"/>
          <w:sz w:val="24"/>
          <w:szCs w:val="24"/>
        </w:rPr>
        <w:t>Про зняття з контролю рішень міської ради</w:t>
      </w:r>
    </w:p>
    <w:p w:rsidR="001053B1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ДОПОВІДА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F4243B">
        <w:rPr>
          <w:rFonts w:ascii="Times New Roman" w:hAnsi="Times New Roman"/>
          <w:color w:val="000000"/>
          <w:sz w:val="24"/>
          <w:szCs w:val="24"/>
        </w:rPr>
        <w:t>Добрікова</w:t>
      </w:r>
      <w:proofErr w:type="spellEnd"/>
      <w:r w:rsidR="00F4243B">
        <w:rPr>
          <w:rFonts w:ascii="Times New Roman" w:hAnsi="Times New Roman"/>
          <w:color w:val="000000"/>
          <w:sz w:val="24"/>
          <w:szCs w:val="24"/>
        </w:rPr>
        <w:t xml:space="preserve"> С.Є.</w:t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color w:val="000000"/>
          <w:sz w:val="24"/>
          <w:szCs w:val="24"/>
        </w:rPr>
        <w:t>Результати голосування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="00F424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За – </w:t>
      </w:r>
      <w:r w:rsidR="00F4243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sz w:val="24"/>
          <w:szCs w:val="24"/>
        </w:rPr>
        <w:t>ВИРІШИЛИ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 xml:space="preserve">Зняти з контролю </w:t>
      </w:r>
      <w:r w:rsidR="00F4243B" w:rsidRPr="00F4243B">
        <w:rPr>
          <w:rFonts w:ascii="Times New Roman" w:hAnsi="Times New Roman"/>
          <w:color w:val="000000"/>
          <w:sz w:val="24"/>
          <w:szCs w:val="24"/>
        </w:rPr>
        <w:t xml:space="preserve">7. п.2 рішення міської ради від 08.08.2018 року № </w:t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 w:rsidRPr="00F4243B">
        <w:rPr>
          <w:rFonts w:ascii="Times New Roman" w:hAnsi="Times New Roman"/>
          <w:color w:val="000000"/>
          <w:sz w:val="24"/>
          <w:szCs w:val="24"/>
        </w:rPr>
        <w:t xml:space="preserve">7/26/148 «Фінансовому управлінню у випадку прийняття </w:t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 w:rsidRPr="00F4243B">
        <w:rPr>
          <w:rFonts w:ascii="Times New Roman" w:hAnsi="Times New Roman"/>
          <w:color w:val="000000"/>
          <w:sz w:val="24"/>
          <w:szCs w:val="24"/>
        </w:rPr>
        <w:t xml:space="preserve">командуванням ВМС України рішення про наміри присвоїти новому </w:t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 w:rsidRPr="00F4243B">
        <w:rPr>
          <w:rFonts w:ascii="Times New Roman" w:hAnsi="Times New Roman"/>
          <w:color w:val="000000"/>
          <w:sz w:val="24"/>
          <w:szCs w:val="24"/>
        </w:rPr>
        <w:t xml:space="preserve">кораблю ВМС України назви «Тернопіль 1540» передбачити кошти </w:t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 w:rsidRPr="00F4243B">
        <w:rPr>
          <w:rFonts w:ascii="Times New Roman" w:hAnsi="Times New Roman"/>
          <w:color w:val="000000"/>
          <w:sz w:val="24"/>
          <w:szCs w:val="24"/>
        </w:rPr>
        <w:t xml:space="preserve">на виготовлення закладної дошки корабля, управлінню організаційно </w:t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 w:rsidRPr="00F4243B">
        <w:rPr>
          <w:rFonts w:ascii="Times New Roman" w:hAnsi="Times New Roman"/>
          <w:color w:val="000000"/>
          <w:sz w:val="24"/>
          <w:szCs w:val="24"/>
        </w:rPr>
        <w:t xml:space="preserve">- виконавчої роботи направити копію протокольного доручення </w:t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>
        <w:rPr>
          <w:rFonts w:ascii="Times New Roman" w:hAnsi="Times New Roman"/>
          <w:color w:val="000000"/>
          <w:sz w:val="24"/>
          <w:szCs w:val="24"/>
        </w:rPr>
        <w:tab/>
      </w:r>
      <w:r w:rsidR="00F4243B" w:rsidRPr="00F4243B">
        <w:rPr>
          <w:rFonts w:ascii="Times New Roman" w:hAnsi="Times New Roman"/>
          <w:color w:val="000000"/>
          <w:sz w:val="24"/>
          <w:szCs w:val="24"/>
        </w:rPr>
        <w:t>Командуючому ВМС України».</w:t>
      </w:r>
    </w:p>
    <w:p w:rsidR="001053B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color w:val="000000"/>
          <w:sz w:val="24"/>
          <w:szCs w:val="24"/>
        </w:rPr>
      </w:pP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9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. </w:t>
      </w: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Дев</w:t>
      </w:r>
      <w:r w:rsidRPr="0037473F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  <w:lang w:val="ru-RU"/>
        </w:rPr>
        <w:t>’</w:t>
      </w: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яте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 питання порядку денного.</w:t>
      </w:r>
    </w:p>
    <w:p w:rsidR="001053B1" w:rsidRPr="00976F3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="009765A6" w:rsidRPr="00D5746D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</w:p>
    <w:p w:rsidR="001053B1" w:rsidRDefault="001053B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>ДОПОВІДА</w:t>
      </w:r>
      <w:r>
        <w:rPr>
          <w:rFonts w:ascii="Times New Roman" w:hAnsi="Times New Roman"/>
          <w:color w:val="000000"/>
          <w:sz w:val="24"/>
          <w:szCs w:val="24"/>
        </w:rPr>
        <w:t>ЛА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9765A6">
        <w:rPr>
          <w:rFonts w:ascii="Times New Roman" w:hAnsi="Times New Roman"/>
          <w:color w:val="000000"/>
          <w:sz w:val="24"/>
          <w:szCs w:val="24"/>
        </w:rPr>
        <w:t>Ходорівська</w:t>
      </w:r>
      <w:proofErr w:type="spellEnd"/>
      <w:r w:rsidR="009765A6">
        <w:rPr>
          <w:rFonts w:ascii="Times New Roman" w:hAnsi="Times New Roman"/>
          <w:color w:val="000000"/>
          <w:sz w:val="24"/>
          <w:szCs w:val="24"/>
        </w:rPr>
        <w:t xml:space="preserve"> Н.З.</w:t>
      </w:r>
    </w:p>
    <w:p w:rsidR="009765A6" w:rsidRDefault="009765A6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ВИСТУПИЛИ: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М.Р., Зелінка Н.В., які запропонували погодити проект рішення міської ради в частині розгляду Положення про відділ внутрішнього контролю. </w:t>
      </w:r>
    </w:p>
    <w:p w:rsidR="006B5680" w:rsidRDefault="006040E6" w:rsidP="00043D54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040E6" w:rsidRDefault="006B5680" w:rsidP="00043D54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040E6">
        <w:rPr>
          <w:rFonts w:ascii="Times New Roman" w:hAnsi="Times New Roman"/>
          <w:color w:val="000000"/>
          <w:sz w:val="24"/>
          <w:szCs w:val="24"/>
        </w:rPr>
        <w:t xml:space="preserve">Зелінка Н.В. запропонував доручити управлінню організаційно-виконавчої роботи скинути на електронну адресу бюджетної комісії </w:t>
      </w:r>
      <w:r w:rsidR="00043D54">
        <w:rPr>
          <w:rFonts w:ascii="Times New Roman" w:hAnsi="Times New Roman"/>
          <w:color w:val="000000"/>
          <w:sz w:val="24"/>
          <w:szCs w:val="24"/>
        </w:rPr>
        <w:t xml:space="preserve">порівняльні таблиці до рішення міської ради </w:t>
      </w:r>
      <w:r w:rsidR="00043D54" w:rsidRPr="00D5746D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  <w:r w:rsidR="00043D54">
        <w:rPr>
          <w:rFonts w:ascii="Times New Roman" w:hAnsi="Times New Roman"/>
          <w:sz w:val="24"/>
          <w:szCs w:val="24"/>
        </w:rPr>
        <w:t>.</w:t>
      </w:r>
    </w:p>
    <w:p w:rsidR="009765A6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color w:val="000000"/>
          <w:sz w:val="24"/>
          <w:szCs w:val="24"/>
        </w:rPr>
        <w:t>Результати голосування</w:t>
      </w:r>
      <w:r w:rsidR="009765A6">
        <w:rPr>
          <w:rFonts w:ascii="Times New Roman" w:hAnsi="Times New Roman"/>
          <w:color w:val="000000"/>
          <w:sz w:val="24"/>
          <w:szCs w:val="24"/>
        </w:rPr>
        <w:t xml:space="preserve"> з врахуванням пропозиції </w:t>
      </w:r>
      <w:proofErr w:type="spellStart"/>
      <w:r w:rsidR="009765A6">
        <w:rPr>
          <w:rFonts w:ascii="Times New Roman" w:hAnsi="Times New Roman"/>
          <w:color w:val="000000"/>
          <w:sz w:val="24"/>
          <w:szCs w:val="24"/>
        </w:rPr>
        <w:t>Ібрагімова</w:t>
      </w:r>
      <w:proofErr w:type="spellEnd"/>
      <w:r w:rsidR="009765A6">
        <w:rPr>
          <w:rFonts w:ascii="Times New Roman" w:hAnsi="Times New Roman"/>
          <w:color w:val="000000"/>
          <w:sz w:val="24"/>
          <w:szCs w:val="24"/>
        </w:rPr>
        <w:t xml:space="preserve"> М.Р., Зелінки Н.В.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="009765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За – </w:t>
      </w:r>
      <w:r>
        <w:rPr>
          <w:rFonts w:ascii="Times New Roman" w:hAnsi="Times New Roman"/>
          <w:color w:val="000000"/>
          <w:sz w:val="24"/>
          <w:szCs w:val="24"/>
        </w:rPr>
        <w:t>7 (</w:t>
      </w:r>
      <w:proofErr w:type="spellStart"/>
      <w:r w:rsidR="009765A6">
        <w:rPr>
          <w:rFonts w:ascii="Times New Roman" w:hAnsi="Times New Roman"/>
          <w:color w:val="000000"/>
          <w:sz w:val="24"/>
          <w:szCs w:val="24"/>
        </w:rPr>
        <w:t>Болєщук</w:t>
      </w:r>
      <w:proofErr w:type="spellEnd"/>
      <w:r w:rsidR="009765A6">
        <w:rPr>
          <w:rFonts w:ascii="Times New Roman" w:hAnsi="Times New Roman"/>
          <w:color w:val="000000"/>
          <w:sz w:val="24"/>
          <w:szCs w:val="24"/>
        </w:rPr>
        <w:t xml:space="preserve"> П.М. був відсутній під час голосування</w:t>
      </w:r>
      <w:r>
        <w:rPr>
          <w:rFonts w:ascii="Times New Roman" w:hAnsi="Times New Roman"/>
          <w:color w:val="000000"/>
          <w:sz w:val="24"/>
          <w:szCs w:val="24"/>
        </w:rPr>
        <w:t>),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  проти-0, утримались-0. </w:t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color w:val="000000"/>
          <w:sz w:val="24"/>
          <w:szCs w:val="24"/>
        </w:rPr>
        <w:t>Рішення прийнято.</w:t>
      </w:r>
    </w:p>
    <w:p w:rsidR="009765A6" w:rsidRDefault="001053B1" w:rsidP="009765A6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sz w:val="24"/>
          <w:szCs w:val="24"/>
        </w:rPr>
        <w:t>ВИРІШИЛИ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="009765A6">
        <w:rPr>
          <w:rFonts w:ascii="Times New Roman" w:hAnsi="Times New Roman"/>
          <w:color w:val="000000"/>
          <w:sz w:val="24"/>
          <w:szCs w:val="24"/>
        </w:rPr>
        <w:tab/>
      </w:r>
      <w:r w:rsidR="00043D5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765A6">
        <w:rPr>
          <w:rFonts w:ascii="Times New Roman" w:hAnsi="Times New Roman"/>
          <w:color w:val="000000"/>
          <w:sz w:val="24"/>
          <w:szCs w:val="24"/>
        </w:rPr>
        <w:t xml:space="preserve">Погодити проект рішення міської ради в частині розгляду Положення про відділ внутрішнього контролю. </w:t>
      </w:r>
    </w:p>
    <w:p w:rsidR="001053B1" w:rsidRDefault="00043D54" w:rsidP="00043D54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043D5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Доручити управлінню організаційно-виконавчої роботи скинути на електронну адресу бюджетної комісії порівняльні таблиці до рішення міської ради </w:t>
      </w:r>
      <w:r w:rsidRPr="00D5746D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color w:val="000000"/>
          <w:sz w:val="24"/>
          <w:szCs w:val="24"/>
        </w:rPr>
      </w:pP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10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. </w:t>
      </w:r>
      <w:r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>Десяте</w:t>
      </w:r>
      <w:r w:rsidRPr="00976F31">
        <w:rPr>
          <w:rStyle w:val="a5"/>
          <w:rFonts w:ascii="Times New Roman" w:eastAsia="Calibri" w:hAnsi="Times New Roman"/>
          <w:b/>
          <w:iCs/>
          <w:color w:val="000000"/>
          <w:sz w:val="24"/>
          <w:szCs w:val="24"/>
        </w:rPr>
        <w:t xml:space="preserve"> питання порядку денного.</w:t>
      </w:r>
    </w:p>
    <w:p w:rsidR="001053B1" w:rsidRPr="00976F3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="00043D54" w:rsidRPr="00D5746D">
        <w:rPr>
          <w:rFonts w:ascii="Times New Roman" w:hAnsi="Times New Roman"/>
          <w:sz w:val="24"/>
          <w:szCs w:val="24"/>
        </w:rPr>
        <w:t xml:space="preserve">Про розгляд депутатського звернення </w:t>
      </w:r>
      <w:proofErr w:type="spellStart"/>
      <w:r w:rsidR="00043D54" w:rsidRPr="00D5746D">
        <w:rPr>
          <w:rFonts w:ascii="Times New Roman" w:hAnsi="Times New Roman"/>
          <w:sz w:val="24"/>
          <w:szCs w:val="24"/>
        </w:rPr>
        <w:t>Балука</w:t>
      </w:r>
      <w:proofErr w:type="spellEnd"/>
      <w:r w:rsidR="00043D54" w:rsidRPr="00D5746D">
        <w:rPr>
          <w:rFonts w:ascii="Times New Roman" w:hAnsi="Times New Roman"/>
          <w:sz w:val="24"/>
          <w:szCs w:val="24"/>
        </w:rPr>
        <w:t xml:space="preserve"> Л.І. від 24.09.2018р. № 31/58 щодо облаштування спортивного майданчика на території технічного коледжу по вул. Тарнавського, 7.</w:t>
      </w:r>
    </w:p>
    <w:p w:rsidR="001053B1" w:rsidRDefault="00043D54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ВИСТУПИВ</w:t>
      </w:r>
      <w:r w:rsidR="001053B1" w:rsidRPr="00976F31">
        <w:rPr>
          <w:rFonts w:ascii="Times New Roman" w:hAnsi="Times New Roman"/>
          <w:color w:val="000000"/>
          <w:sz w:val="24"/>
          <w:szCs w:val="24"/>
        </w:rPr>
        <w:t>:</w:t>
      </w:r>
      <w:r w:rsidR="001053B1" w:rsidRPr="00976F3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1053B1">
        <w:rPr>
          <w:rFonts w:ascii="Times New Roman" w:hAnsi="Times New Roman"/>
          <w:color w:val="000000"/>
          <w:sz w:val="24"/>
          <w:szCs w:val="24"/>
        </w:rPr>
        <w:t>Ібрагімов</w:t>
      </w:r>
      <w:proofErr w:type="spellEnd"/>
      <w:r w:rsidR="001053B1">
        <w:rPr>
          <w:rFonts w:ascii="Times New Roman" w:hAnsi="Times New Roman"/>
          <w:color w:val="000000"/>
          <w:sz w:val="24"/>
          <w:szCs w:val="24"/>
        </w:rPr>
        <w:t xml:space="preserve"> М.Р.</w:t>
      </w:r>
      <w:r>
        <w:rPr>
          <w:rFonts w:ascii="Times New Roman" w:hAnsi="Times New Roman"/>
          <w:color w:val="000000"/>
          <w:sz w:val="24"/>
          <w:szCs w:val="24"/>
        </w:rPr>
        <w:t xml:space="preserve">, який запропонував </w:t>
      </w:r>
      <w:r w:rsidR="00E84DF9">
        <w:rPr>
          <w:rFonts w:ascii="Times New Roman" w:hAnsi="Times New Roman"/>
          <w:color w:val="000000"/>
          <w:sz w:val="24"/>
          <w:szCs w:val="24"/>
        </w:rPr>
        <w:t>підтримати депутатське звернення та доручити управлінню у справах сім</w:t>
      </w:r>
      <w:r w:rsidR="00E84DF9" w:rsidRPr="005D26A9">
        <w:rPr>
          <w:rFonts w:ascii="Times New Roman" w:hAnsi="Times New Roman"/>
          <w:color w:val="000000"/>
          <w:sz w:val="24"/>
          <w:szCs w:val="24"/>
        </w:rPr>
        <w:t>’</w:t>
      </w:r>
      <w:r w:rsidR="00E84DF9">
        <w:rPr>
          <w:rFonts w:ascii="Times New Roman" w:hAnsi="Times New Roman"/>
          <w:color w:val="000000"/>
          <w:sz w:val="24"/>
          <w:szCs w:val="24"/>
        </w:rPr>
        <w:t xml:space="preserve">ї, молодіжної політики і спорту спільно з фінансовим управлінням при формуванні бюджету на 2019 рік передбачити кошти для </w:t>
      </w:r>
      <w:r w:rsidR="00E84DF9" w:rsidRPr="00D5746D">
        <w:rPr>
          <w:rFonts w:ascii="Times New Roman" w:hAnsi="Times New Roman"/>
          <w:sz w:val="24"/>
          <w:szCs w:val="24"/>
        </w:rPr>
        <w:t>облаштування спортивного майданчика на території технічного коледжу по вул. Тарнавського, 7.</w:t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color w:val="000000"/>
          <w:sz w:val="24"/>
          <w:szCs w:val="24"/>
        </w:rPr>
        <w:t>Результати голосування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За – </w:t>
      </w:r>
      <w:r w:rsidR="00043D54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sz w:val="24"/>
          <w:szCs w:val="24"/>
        </w:rPr>
        <w:t>ВИРІШИЛИ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84DF9">
        <w:rPr>
          <w:rFonts w:ascii="Times New Roman" w:hAnsi="Times New Roman"/>
          <w:color w:val="000000"/>
          <w:sz w:val="24"/>
          <w:szCs w:val="24"/>
        </w:rPr>
        <w:t>Доручити управлінню у справах сім</w:t>
      </w:r>
      <w:r w:rsidR="00E84DF9" w:rsidRPr="005D26A9">
        <w:rPr>
          <w:rFonts w:ascii="Times New Roman" w:hAnsi="Times New Roman"/>
          <w:color w:val="000000"/>
          <w:sz w:val="24"/>
          <w:szCs w:val="24"/>
        </w:rPr>
        <w:t>’</w:t>
      </w:r>
      <w:r w:rsidR="00E84DF9">
        <w:rPr>
          <w:rFonts w:ascii="Times New Roman" w:hAnsi="Times New Roman"/>
          <w:color w:val="000000"/>
          <w:sz w:val="24"/>
          <w:szCs w:val="24"/>
        </w:rPr>
        <w:t xml:space="preserve">ї, молодіжної політики і спорту </w:t>
      </w:r>
      <w:r w:rsidR="00E84DF9">
        <w:rPr>
          <w:rFonts w:ascii="Times New Roman" w:hAnsi="Times New Roman"/>
          <w:color w:val="000000"/>
          <w:sz w:val="24"/>
          <w:szCs w:val="24"/>
        </w:rPr>
        <w:tab/>
      </w:r>
      <w:r w:rsidR="00E84DF9">
        <w:rPr>
          <w:rFonts w:ascii="Times New Roman" w:hAnsi="Times New Roman"/>
          <w:color w:val="000000"/>
          <w:sz w:val="24"/>
          <w:szCs w:val="24"/>
        </w:rPr>
        <w:tab/>
      </w:r>
      <w:r w:rsidR="00E84DF9">
        <w:rPr>
          <w:rFonts w:ascii="Times New Roman" w:hAnsi="Times New Roman"/>
          <w:color w:val="000000"/>
          <w:sz w:val="24"/>
          <w:szCs w:val="24"/>
        </w:rPr>
        <w:tab/>
      </w:r>
      <w:r w:rsidR="00E84DF9">
        <w:rPr>
          <w:rFonts w:ascii="Times New Roman" w:hAnsi="Times New Roman"/>
          <w:color w:val="000000"/>
          <w:sz w:val="24"/>
          <w:szCs w:val="24"/>
        </w:rPr>
        <w:tab/>
        <w:t xml:space="preserve">спільно з фінансовим управлінням при формуванні бюджету на 2019 </w:t>
      </w:r>
      <w:r w:rsidR="00E84DF9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E84DF9">
        <w:rPr>
          <w:rFonts w:ascii="Times New Roman" w:hAnsi="Times New Roman"/>
          <w:color w:val="000000"/>
          <w:sz w:val="24"/>
          <w:szCs w:val="24"/>
        </w:rPr>
        <w:tab/>
      </w:r>
      <w:r w:rsidR="00E84DF9">
        <w:rPr>
          <w:rFonts w:ascii="Times New Roman" w:hAnsi="Times New Roman"/>
          <w:color w:val="000000"/>
          <w:sz w:val="24"/>
          <w:szCs w:val="24"/>
        </w:rPr>
        <w:tab/>
        <w:t xml:space="preserve">рік передбачити кошти для </w:t>
      </w:r>
      <w:r w:rsidR="00E84DF9" w:rsidRPr="00D5746D">
        <w:rPr>
          <w:rFonts w:ascii="Times New Roman" w:hAnsi="Times New Roman"/>
          <w:sz w:val="24"/>
          <w:szCs w:val="24"/>
        </w:rPr>
        <w:t xml:space="preserve">облаштування спортивного майданчика на </w:t>
      </w:r>
      <w:r w:rsidR="00E84DF9">
        <w:rPr>
          <w:rFonts w:ascii="Times New Roman" w:hAnsi="Times New Roman"/>
          <w:sz w:val="24"/>
          <w:szCs w:val="24"/>
        </w:rPr>
        <w:tab/>
      </w:r>
      <w:r w:rsidR="00E84DF9">
        <w:rPr>
          <w:rFonts w:ascii="Times New Roman" w:hAnsi="Times New Roman"/>
          <w:sz w:val="24"/>
          <w:szCs w:val="24"/>
        </w:rPr>
        <w:tab/>
      </w:r>
      <w:r w:rsidR="00E84DF9">
        <w:rPr>
          <w:rFonts w:ascii="Times New Roman" w:hAnsi="Times New Roman"/>
          <w:sz w:val="24"/>
          <w:szCs w:val="24"/>
        </w:rPr>
        <w:tab/>
      </w:r>
      <w:r w:rsidR="00E84DF9" w:rsidRPr="00D5746D">
        <w:rPr>
          <w:rFonts w:ascii="Times New Roman" w:hAnsi="Times New Roman"/>
          <w:sz w:val="24"/>
          <w:szCs w:val="24"/>
        </w:rPr>
        <w:t>території технічного коледжу по вул. Тарнавського, 7.</w:t>
      </w:r>
    </w:p>
    <w:p w:rsidR="001053B1" w:rsidRPr="00976F31" w:rsidRDefault="001053B1" w:rsidP="001053B1">
      <w:pPr>
        <w:spacing w:after="0" w:line="240" w:lineRule="auto"/>
        <w:ind w:left="2124"/>
        <w:rPr>
          <w:rFonts w:ascii="Times New Roman" w:hAnsi="Times New Roman"/>
          <w:color w:val="000000"/>
          <w:sz w:val="24"/>
          <w:szCs w:val="24"/>
        </w:rPr>
      </w:pPr>
    </w:p>
    <w:p w:rsidR="001053B1" w:rsidRPr="002E7B9E" w:rsidRDefault="001053B1" w:rsidP="001053B1">
      <w:pPr>
        <w:spacing w:after="0" w:line="240" w:lineRule="auto"/>
        <w:jc w:val="both"/>
        <w:rPr>
          <w:rStyle w:val="a5"/>
          <w:rFonts w:ascii="Times New Roman" w:eastAsia="Calibri" w:hAnsi="Times New Roman"/>
          <w:b/>
          <w:i w:val="0"/>
          <w:sz w:val="24"/>
          <w:szCs w:val="24"/>
        </w:rPr>
      </w:pPr>
      <w:r w:rsidRPr="002E7B9E">
        <w:rPr>
          <w:rStyle w:val="a5"/>
          <w:rFonts w:ascii="Times New Roman" w:eastAsia="Calibri" w:hAnsi="Times New Roman"/>
          <w:b/>
          <w:iCs/>
          <w:sz w:val="24"/>
          <w:szCs w:val="24"/>
        </w:rPr>
        <w:t>11. Одинадцяте питання порядку денного.</w:t>
      </w:r>
    </w:p>
    <w:p w:rsidR="001053B1" w:rsidRPr="00976F31" w:rsidRDefault="001053B1" w:rsidP="001053B1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="00391D01" w:rsidRPr="00D5746D">
        <w:rPr>
          <w:rFonts w:ascii="Times New Roman" w:hAnsi="Times New Roman"/>
          <w:sz w:val="24"/>
          <w:szCs w:val="24"/>
        </w:rPr>
        <w:t xml:space="preserve">Про розгляд депутатського  звернення </w:t>
      </w:r>
      <w:proofErr w:type="spellStart"/>
      <w:r w:rsidR="00391D01" w:rsidRPr="00D5746D">
        <w:rPr>
          <w:rFonts w:ascii="Times New Roman" w:hAnsi="Times New Roman"/>
          <w:sz w:val="24"/>
          <w:szCs w:val="24"/>
        </w:rPr>
        <w:t>Балука</w:t>
      </w:r>
      <w:proofErr w:type="spellEnd"/>
      <w:r w:rsidR="00391D01" w:rsidRPr="00D5746D">
        <w:rPr>
          <w:rFonts w:ascii="Times New Roman" w:hAnsi="Times New Roman"/>
          <w:sz w:val="24"/>
          <w:szCs w:val="24"/>
        </w:rPr>
        <w:t xml:space="preserve"> Л.І. від 24.09.2018р. № 31/59 щодо встановлення асфальтного покриття по вулицях Київська та </w:t>
      </w:r>
      <w:proofErr w:type="spellStart"/>
      <w:r w:rsidR="00391D01" w:rsidRPr="00D5746D">
        <w:rPr>
          <w:rFonts w:ascii="Times New Roman" w:hAnsi="Times New Roman"/>
          <w:sz w:val="24"/>
          <w:szCs w:val="24"/>
        </w:rPr>
        <w:t>Смакули</w:t>
      </w:r>
      <w:proofErr w:type="spellEnd"/>
      <w:r w:rsidR="00391D01" w:rsidRPr="00D5746D">
        <w:rPr>
          <w:rFonts w:ascii="Times New Roman" w:hAnsi="Times New Roman"/>
          <w:sz w:val="24"/>
          <w:szCs w:val="24"/>
        </w:rPr>
        <w:t>.</w:t>
      </w:r>
    </w:p>
    <w:p w:rsidR="001053B1" w:rsidRDefault="00391D01" w:rsidP="001053B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ВИСТУПИЛИ</w:t>
      </w:r>
      <w:r w:rsidR="001053B1" w:rsidRPr="00976F31">
        <w:rPr>
          <w:rFonts w:ascii="Times New Roman" w:hAnsi="Times New Roman"/>
          <w:color w:val="000000"/>
          <w:sz w:val="24"/>
          <w:szCs w:val="24"/>
        </w:rPr>
        <w:t>:</w:t>
      </w:r>
      <w:r w:rsidR="001053B1" w:rsidRPr="00976F31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М.Р., Ткаченко А.М., які запропонували </w:t>
      </w:r>
      <w:r w:rsidR="008269B4">
        <w:rPr>
          <w:rFonts w:ascii="Times New Roman" w:hAnsi="Times New Roman"/>
          <w:color w:val="000000"/>
          <w:sz w:val="24"/>
          <w:szCs w:val="24"/>
        </w:rPr>
        <w:t xml:space="preserve">доручити управлінню житлово-комунального господарства, благоустрою та екології віднайти можливість встановлення асфальтного покриття по вулицях Київська 6А та 6Б і </w:t>
      </w:r>
      <w:proofErr w:type="spellStart"/>
      <w:r w:rsidR="008269B4">
        <w:rPr>
          <w:rFonts w:ascii="Times New Roman" w:hAnsi="Times New Roman"/>
          <w:color w:val="000000"/>
          <w:sz w:val="24"/>
          <w:szCs w:val="24"/>
        </w:rPr>
        <w:t>вул.Смакули</w:t>
      </w:r>
      <w:proofErr w:type="spellEnd"/>
      <w:r w:rsidR="008269B4">
        <w:rPr>
          <w:rFonts w:ascii="Times New Roman" w:hAnsi="Times New Roman"/>
          <w:color w:val="000000"/>
          <w:sz w:val="24"/>
          <w:szCs w:val="24"/>
        </w:rPr>
        <w:t>. Вивчити питання тимчасового усунення проблеми до моменту проведення капітального ремонту.</w:t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color w:val="000000"/>
          <w:sz w:val="24"/>
          <w:szCs w:val="24"/>
        </w:rPr>
        <w:t>Результати голосування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За – </w:t>
      </w:r>
      <w:r w:rsidRPr="00C543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92D91">
        <w:rPr>
          <w:rFonts w:ascii="Times New Roman" w:hAnsi="Times New Roman"/>
          <w:color w:val="000000"/>
          <w:sz w:val="24"/>
          <w:szCs w:val="24"/>
        </w:rPr>
        <w:t xml:space="preserve">  проти-0, утримались-0. Рішення прийнято.</w:t>
      </w:r>
    </w:p>
    <w:p w:rsidR="001225E1" w:rsidRDefault="001053B1" w:rsidP="001225E1">
      <w:pPr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D92D91">
        <w:rPr>
          <w:rFonts w:ascii="Times New Roman" w:hAnsi="Times New Roman"/>
          <w:sz w:val="24"/>
          <w:szCs w:val="24"/>
        </w:rPr>
        <w:t>ВИРІШИЛИ</w:t>
      </w:r>
      <w:r w:rsidRPr="00976F31">
        <w:rPr>
          <w:rFonts w:ascii="Times New Roman" w:hAnsi="Times New Roman"/>
          <w:color w:val="000000"/>
          <w:sz w:val="24"/>
          <w:szCs w:val="24"/>
        </w:rPr>
        <w:t>:</w:t>
      </w:r>
      <w:r w:rsidR="001225E1">
        <w:rPr>
          <w:rFonts w:ascii="Times New Roman" w:hAnsi="Times New Roman"/>
          <w:color w:val="000000"/>
          <w:sz w:val="24"/>
          <w:szCs w:val="24"/>
        </w:rPr>
        <w:tab/>
        <w:t xml:space="preserve">Доручити управлінню житлово-комунального господарства, благоустрою та екології віднайти можливість встановлення асфальтного покриття по вулицях Київська 6А та 6Б і </w:t>
      </w:r>
      <w:proofErr w:type="spellStart"/>
      <w:r w:rsidR="001225E1">
        <w:rPr>
          <w:rFonts w:ascii="Times New Roman" w:hAnsi="Times New Roman"/>
          <w:color w:val="000000"/>
          <w:sz w:val="24"/>
          <w:szCs w:val="24"/>
        </w:rPr>
        <w:t>вул.Смакули</w:t>
      </w:r>
      <w:proofErr w:type="spellEnd"/>
      <w:r w:rsidR="001225E1">
        <w:rPr>
          <w:rFonts w:ascii="Times New Roman" w:hAnsi="Times New Roman"/>
          <w:color w:val="000000"/>
          <w:sz w:val="24"/>
          <w:szCs w:val="24"/>
        </w:rPr>
        <w:t>. Вивчити питання тимчасового усунення проблеми до моменту проведення капітального ремонту.</w:t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C54387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Default="001053B1" w:rsidP="001053B1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pStyle w:val="1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pStyle w:val="1"/>
        <w:spacing w:after="0" w:line="240" w:lineRule="auto"/>
        <w:ind w:left="2127" w:hanging="21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53B1" w:rsidRPr="00976F31" w:rsidRDefault="001053B1" w:rsidP="001053B1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  <w:r w:rsidRPr="00976F31">
        <w:rPr>
          <w:rFonts w:ascii="Times New Roman" w:hAnsi="Times New Roman"/>
          <w:b/>
          <w:color w:val="000000"/>
          <w:sz w:val="24"/>
          <w:szCs w:val="24"/>
        </w:rPr>
        <w:tab/>
        <w:t>Голова комісії</w:t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  <w:t>М.Р.Ібрагімов</w:t>
      </w:r>
    </w:p>
    <w:p w:rsidR="001053B1" w:rsidRPr="00976F31" w:rsidRDefault="001053B1" w:rsidP="001053B1">
      <w:pPr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</w:p>
    <w:p w:rsidR="001053B1" w:rsidRPr="00976F31" w:rsidRDefault="001053B1" w:rsidP="001053B1">
      <w:pPr>
        <w:spacing w:after="0" w:line="240" w:lineRule="auto"/>
        <w:ind w:right="567"/>
        <w:rPr>
          <w:rFonts w:ascii="Times New Roman" w:hAnsi="Times New Roman"/>
          <w:b/>
          <w:color w:val="000000"/>
          <w:sz w:val="24"/>
          <w:szCs w:val="24"/>
        </w:rPr>
      </w:pPr>
    </w:p>
    <w:p w:rsidR="001053B1" w:rsidRPr="00976F31" w:rsidRDefault="001053B1" w:rsidP="001053B1">
      <w:pPr>
        <w:rPr>
          <w:color w:val="000000"/>
        </w:rPr>
      </w:pPr>
      <w:r w:rsidRPr="00976F31">
        <w:rPr>
          <w:rFonts w:ascii="Times New Roman" w:hAnsi="Times New Roman"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>Секретар  комісії</w:t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</w:r>
      <w:r w:rsidRPr="00976F31">
        <w:rPr>
          <w:rFonts w:ascii="Times New Roman" w:hAnsi="Times New Roman"/>
          <w:b/>
          <w:color w:val="000000"/>
          <w:sz w:val="24"/>
          <w:szCs w:val="24"/>
        </w:rPr>
        <w:tab/>
        <w:t>Н.В.Зелінка</w:t>
      </w:r>
    </w:p>
    <w:p w:rsidR="001053B1" w:rsidRPr="00976F31" w:rsidRDefault="001053B1" w:rsidP="001053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042" w:rsidRDefault="00C75042"/>
    <w:sectPr w:rsidR="00C75042" w:rsidSect="001053B1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2F95"/>
    <w:multiLevelType w:val="hybridMultilevel"/>
    <w:tmpl w:val="254092C8"/>
    <w:lvl w:ilvl="0" w:tplc="C4DA5996">
      <w:start w:val="1"/>
      <w:numFmt w:val="decimal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1A6125E"/>
    <w:multiLevelType w:val="hybridMultilevel"/>
    <w:tmpl w:val="254092C8"/>
    <w:lvl w:ilvl="0" w:tplc="C4DA5996">
      <w:start w:val="1"/>
      <w:numFmt w:val="decimal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77AC7"/>
    <w:multiLevelType w:val="hybridMultilevel"/>
    <w:tmpl w:val="4B58FB14"/>
    <w:lvl w:ilvl="0" w:tplc="AD7E583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053B1"/>
    <w:rsid w:val="00043D54"/>
    <w:rsid w:val="00044058"/>
    <w:rsid w:val="000B43B6"/>
    <w:rsid w:val="000F035F"/>
    <w:rsid w:val="001053B1"/>
    <w:rsid w:val="001225E1"/>
    <w:rsid w:val="00180560"/>
    <w:rsid w:val="001915C1"/>
    <w:rsid w:val="00212FDF"/>
    <w:rsid w:val="00237230"/>
    <w:rsid w:val="00255A53"/>
    <w:rsid w:val="002955C7"/>
    <w:rsid w:val="00391D01"/>
    <w:rsid w:val="00420CD9"/>
    <w:rsid w:val="004872B2"/>
    <w:rsid w:val="004956D5"/>
    <w:rsid w:val="005168DF"/>
    <w:rsid w:val="00541B7B"/>
    <w:rsid w:val="00563200"/>
    <w:rsid w:val="005A0645"/>
    <w:rsid w:val="005D26A9"/>
    <w:rsid w:val="006040E6"/>
    <w:rsid w:val="00636FB7"/>
    <w:rsid w:val="006605EC"/>
    <w:rsid w:val="006614E1"/>
    <w:rsid w:val="006B2C95"/>
    <w:rsid w:val="006B5680"/>
    <w:rsid w:val="007434A1"/>
    <w:rsid w:val="007921FE"/>
    <w:rsid w:val="007B44E8"/>
    <w:rsid w:val="008269B4"/>
    <w:rsid w:val="00844D95"/>
    <w:rsid w:val="00870692"/>
    <w:rsid w:val="00946004"/>
    <w:rsid w:val="009765A6"/>
    <w:rsid w:val="009A38EA"/>
    <w:rsid w:val="00A278EB"/>
    <w:rsid w:val="00A5388A"/>
    <w:rsid w:val="00A92902"/>
    <w:rsid w:val="00B61D73"/>
    <w:rsid w:val="00BF05F4"/>
    <w:rsid w:val="00C75042"/>
    <w:rsid w:val="00CE5BE2"/>
    <w:rsid w:val="00D258EB"/>
    <w:rsid w:val="00D44A06"/>
    <w:rsid w:val="00DC44C6"/>
    <w:rsid w:val="00E56F05"/>
    <w:rsid w:val="00E84DF9"/>
    <w:rsid w:val="00E96E13"/>
    <w:rsid w:val="00F162C8"/>
    <w:rsid w:val="00F20657"/>
    <w:rsid w:val="00F25EC0"/>
    <w:rsid w:val="00F4243B"/>
    <w:rsid w:val="00F6727B"/>
    <w:rsid w:val="00FB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B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paragraph" w:styleId="4">
    <w:name w:val="heading 4"/>
    <w:basedOn w:val="a"/>
    <w:next w:val="a"/>
    <w:link w:val="40"/>
    <w:qFormat/>
    <w:rsid w:val="001053B1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53B1"/>
    <w:rPr>
      <w:rFonts w:ascii="Cambria" w:eastAsia="Calibri" w:hAnsi="Cambria" w:cs="Times New Roman"/>
      <w:b/>
      <w:bCs/>
      <w:i/>
      <w:iCs/>
      <w:color w:val="4F81BD"/>
      <w:sz w:val="22"/>
      <w:szCs w:val="22"/>
      <w:lang w:val="uk-UA" w:eastAsia="uk-UA"/>
    </w:rPr>
  </w:style>
  <w:style w:type="paragraph" w:styleId="a3">
    <w:name w:val="Body Text Indent"/>
    <w:basedOn w:val="a"/>
    <w:link w:val="a4"/>
    <w:rsid w:val="001053B1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3B1"/>
    <w:rPr>
      <w:rFonts w:ascii="Times New Roman" w:eastAsia="Times New Roman" w:hAnsi="Times New Roman" w:cs="Times New Roman"/>
      <w:lang w:val="uk-UA"/>
    </w:rPr>
  </w:style>
  <w:style w:type="paragraph" w:customStyle="1" w:styleId="1">
    <w:name w:val="Абзац списка1"/>
    <w:basedOn w:val="a"/>
    <w:rsid w:val="001053B1"/>
    <w:pPr>
      <w:ind w:left="720"/>
      <w:contextualSpacing/>
    </w:pPr>
    <w:rPr>
      <w:rFonts w:eastAsia="Calibri"/>
    </w:rPr>
  </w:style>
  <w:style w:type="character" w:styleId="a5">
    <w:name w:val="Emphasis"/>
    <w:basedOn w:val="a0"/>
    <w:qFormat/>
    <w:rsid w:val="001053B1"/>
    <w:rPr>
      <w:i/>
    </w:rPr>
  </w:style>
  <w:style w:type="character" w:styleId="a6">
    <w:name w:val="Hyperlink"/>
    <w:basedOn w:val="a0"/>
    <w:semiHidden/>
    <w:rsid w:val="001053B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53B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3B1"/>
    <w:rPr>
      <w:rFonts w:ascii="Lucida Grande CY" w:eastAsia="Times New Roman" w:hAnsi="Lucida Grande CY" w:cs="Times New Roman"/>
      <w:sz w:val="18"/>
      <w:szCs w:val="18"/>
      <w:lang w:val="uk-UA" w:eastAsia="uk-UA"/>
    </w:rPr>
  </w:style>
  <w:style w:type="paragraph" w:styleId="a9">
    <w:name w:val="List Paragraph"/>
    <w:basedOn w:val="a"/>
    <w:uiPriority w:val="34"/>
    <w:qFormat/>
    <w:rsid w:val="00636FB7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636FB7"/>
    <w:rPr>
      <w:sz w:val="22"/>
      <w:szCs w:val="22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B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uk-UA" w:eastAsia="uk-UA"/>
    </w:rPr>
  </w:style>
  <w:style w:type="paragraph" w:styleId="4">
    <w:name w:val="heading 4"/>
    <w:basedOn w:val="a"/>
    <w:next w:val="a"/>
    <w:link w:val="40"/>
    <w:qFormat/>
    <w:rsid w:val="001053B1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53B1"/>
    <w:rPr>
      <w:rFonts w:ascii="Cambria" w:eastAsia="Calibri" w:hAnsi="Cambria" w:cs="Times New Roman"/>
      <w:b/>
      <w:bCs/>
      <w:i/>
      <w:iCs/>
      <w:color w:val="4F81BD"/>
      <w:sz w:val="22"/>
      <w:szCs w:val="22"/>
      <w:lang w:val="uk-UA" w:eastAsia="uk-UA"/>
    </w:rPr>
  </w:style>
  <w:style w:type="paragraph" w:styleId="a3">
    <w:name w:val="Body Text Indent"/>
    <w:basedOn w:val="a"/>
    <w:link w:val="a4"/>
    <w:rsid w:val="001053B1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тступ основного текста Знак"/>
    <w:basedOn w:val="a0"/>
    <w:link w:val="a3"/>
    <w:rsid w:val="001053B1"/>
    <w:rPr>
      <w:rFonts w:ascii="Times New Roman" w:eastAsia="Times New Roman" w:hAnsi="Times New Roman" w:cs="Times New Roman"/>
      <w:lang w:val="uk-UA"/>
    </w:rPr>
  </w:style>
  <w:style w:type="paragraph" w:customStyle="1" w:styleId="ListParagraph">
    <w:name w:val="List Paragraph"/>
    <w:basedOn w:val="a"/>
    <w:rsid w:val="001053B1"/>
    <w:pPr>
      <w:ind w:left="720"/>
      <w:contextualSpacing/>
    </w:pPr>
    <w:rPr>
      <w:rFonts w:eastAsia="Calibri"/>
    </w:rPr>
  </w:style>
  <w:style w:type="character" w:styleId="a5">
    <w:name w:val="Emphasis"/>
    <w:basedOn w:val="a0"/>
    <w:qFormat/>
    <w:rsid w:val="001053B1"/>
    <w:rPr>
      <w:i/>
    </w:rPr>
  </w:style>
  <w:style w:type="character" w:styleId="a6">
    <w:name w:val="Hyperlink"/>
    <w:basedOn w:val="a0"/>
    <w:semiHidden/>
    <w:rsid w:val="001053B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53B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3B1"/>
    <w:rPr>
      <w:rFonts w:ascii="Lucida Grande CY" w:eastAsia="Times New Roman" w:hAnsi="Lucida Grande CY" w:cs="Times New Roman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te.ua/vikonavchi-organi-radi/upravlinnya--viddili/48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da.te.ua/vikonavchi-organi-radi/upravlinnya--viddili/4827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7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da.te.ua/vikonavchi-organi-radi/upravlinnya--viddili/4827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10224</Words>
  <Characters>5829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 Герасименко</dc:creator>
  <cp:lastModifiedBy>d11-Pochyla</cp:lastModifiedBy>
  <cp:revision>36</cp:revision>
  <cp:lastPrinted>2018-10-08T07:46:00Z</cp:lastPrinted>
  <dcterms:created xsi:type="dcterms:W3CDTF">2018-10-04T05:28:00Z</dcterms:created>
  <dcterms:modified xsi:type="dcterms:W3CDTF">2018-10-08T08:10:00Z</dcterms:modified>
</cp:coreProperties>
</file>